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23687E" w14:textId="2B71A360" w:rsidR="00C5375C" w:rsidRPr="00D301EB" w:rsidRDefault="00F17767" w:rsidP="00C5375C">
      <w:pPr>
        <w:ind w:right="27"/>
        <w:rPr>
          <w:rFonts w:ascii="Arial" w:hAnsi="Arial" w:cs="Arial"/>
          <w:b/>
          <w:bCs/>
        </w:rPr>
      </w:pPr>
      <w:r>
        <w:rPr>
          <w:rFonts w:ascii="Arial" w:hAnsi="Arial" w:cs="Arial"/>
          <w:b/>
          <w:bCs/>
        </w:rPr>
        <w:t>Ocavo: Natürlich. Nachhaltig. Einzigartig</w:t>
      </w:r>
      <w:r w:rsidR="003D7917">
        <w:rPr>
          <w:rFonts w:ascii="Arial" w:hAnsi="Arial" w:cs="Arial"/>
          <w:b/>
          <w:bCs/>
        </w:rPr>
        <w:t>.</w:t>
      </w:r>
    </w:p>
    <w:p w14:paraId="7B6C72E6" w14:textId="77777777" w:rsidR="00C5375C" w:rsidRPr="00D301EB" w:rsidRDefault="00C5375C" w:rsidP="00C5375C">
      <w:pPr>
        <w:ind w:left="360" w:right="27"/>
        <w:rPr>
          <w:rFonts w:ascii="Arial" w:hAnsi="Arial" w:cs="Arial"/>
          <w:b/>
          <w:bCs/>
        </w:rPr>
      </w:pPr>
    </w:p>
    <w:p w14:paraId="0A80EC8D" w14:textId="78357EE3" w:rsidR="00C5375C" w:rsidRPr="00D301EB" w:rsidRDefault="00F17767" w:rsidP="00C5375C">
      <w:pPr>
        <w:ind w:right="27"/>
        <w:rPr>
          <w:rFonts w:ascii="Arial" w:hAnsi="Arial" w:cs="Arial"/>
          <w:b/>
          <w:bCs/>
        </w:rPr>
      </w:pPr>
      <w:r>
        <w:rPr>
          <w:rFonts w:ascii="Arial" w:hAnsi="Arial" w:cs="Arial"/>
          <w:b/>
          <w:bCs/>
        </w:rPr>
        <w:t>Die Badmöbelserie aus Massivholz von Christian Werner vereint modernes Design mit natürlichen Materialien</w:t>
      </w:r>
    </w:p>
    <w:p w14:paraId="0EFF8E9B" w14:textId="77777777" w:rsidR="00C5375C" w:rsidRPr="00D301EB" w:rsidRDefault="00C5375C" w:rsidP="00C5375C">
      <w:pPr>
        <w:ind w:left="360" w:right="27"/>
        <w:rPr>
          <w:rFonts w:ascii="Arial" w:hAnsi="Arial" w:cs="Arial"/>
          <w:b/>
          <w:bCs/>
        </w:rPr>
      </w:pPr>
    </w:p>
    <w:p w14:paraId="0D0F2DAF" w14:textId="5FC4661F" w:rsidR="003520C6" w:rsidRDefault="003520C6" w:rsidP="003520C6">
      <w:pPr>
        <w:pStyle w:val="Listenabsatz"/>
        <w:numPr>
          <w:ilvl w:val="0"/>
          <w:numId w:val="6"/>
        </w:numPr>
        <w:ind w:right="27"/>
        <w:rPr>
          <w:rFonts w:ascii="Arial" w:hAnsi="Arial" w:cs="Arial"/>
          <w:b/>
          <w:bCs/>
        </w:rPr>
      </w:pPr>
      <w:bookmarkStart w:id="0" w:name="_Hlk151029131"/>
      <w:r w:rsidRPr="003520C6">
        <w:rPr>
          <w:rFonts w:ascii="Arial" w:hAnsi="Arial" w:cs="Arial"/>
          <w:b/>
          <w:bCs/>
        </w:rPr>
        <w:t>Reduziertes Design mit Charakter</w:t>
      </w:r>
      <w:r w:rsidR="00F35B27">
        <w:rPr>
          <w:rFonts w:ascii="Arial" w:hAnsi="Arial" w:cs="Arial"/>
          <w:b/>
          <w:bCs/>
        </w:rPr>
        <w:t xml:space="preserve">, </w:t>
      </w:r>
      <w:r w:rsidRPr="003520C6">
        <w:rPr>
          <w:rFonts w:ascii="Arial" w:hAnsi="Arial" w:cs="Arial"/>
          <w:b/>
          <w:bCs/>
        </w:rPr>
        <w:t>inspiriert von der Klarheit des Schwarzwalds und geprägt durch eine zeitlose Formensprache</w:t>
      </w:r>
    </w:p>
    <w:p w14:paraId="3F72A103" w14:textId="77777777" w:rsidR="003520C6" w:rsidRDefault="003520C6" w:rsidP="003520C6">
      <w:pPr>
        <w:pStyle w:val="Listenabsatz"/>
        <w:numPr>
          <w:ilvl w:val="0"/>
          <w:numId w:val="6"/>
        </w:numPr>
        <w:ind w:right="27"/>
        <w:rPr>
          <w:rFonts w:ascii="Arial" w:hAnsi="Arial" w:cs="Arial"/>
          <w:b/>
          <w:bCs/>
        </w:rPr>
      </w:pPr>
      <w:r w:rsidRPr="003520C6">
        <w:rPr>
          <w:rFonts w:ascii="Arial" w:hAnsi="Arial" w:cs="Arial"/>
          <w:b/>
          <w:bCs/>
        </w:rPr>
        <w:t>Verbindet nachhaltige Materialien</w:t>
      </w:r>
      <w:r>
        <w:rPr>
          <w:rFonts w:ascii="Arial" w:hAnsi="Arial" w:cs="Arial"/>
          <w:b/>
          <w:bCs/>
        </w:rPr>
        <w:t>,</w:t>
      </w:r>
      <w:r w:rsidRPr="003520C6">
        <w:rPr>
          <w:rFonts w:ascii="Arial" w:hAnsi="Arial" w:cs="Arial"/>
          <w:b/>
          <w:bCs/>
        </w:rPr>
        <w:t xml:space="preserve"> heimische Produktion und klares Design zu einer bewussten Wahl</w:t>
      </w:r>
    </w:p>
    <w:p w14:paraId="2D99B5C7" w14:textId="2397DDCD" w:rsidR="00F53E80" w:rsidRPr="003520C6" w:rsidRDefault="00485214" w:rsidP="003520C6">
      <w:pPr>
        <w:pStyle w:val="Listenabsatz"/>
        <w:numPr>
          <w:ilvl w:val="0"/>
          <w:numId w:val="6"/>
        </w:numPr>
        <w:ind w:right="27"/>
        <w:rPr>
          <w:rFonts w:ascii="Arial" w:hAnsi="Arial" w:cs="Arial"/>
          <w:b/>
          <w:bCs/>
        </w:rPr>
      </w:pPr>
      <w:r w:rsidRPr="003520C6">
        <w:rPr>
          <w:rFonts w:ascii="Arial" w:hAnsi="Arial" w:cs="Arial"/>
          <w:b/>
          <w:bCs/>
        </w:rPr>
        <w:t>Natürliche Wärme fürs Bad</w:t>
      </w:r>
      <w:r w:rsidR="00F35B27">
        <w:rPr>
          <w:rFonts w:ascii="Arial" w:hAnsi="Arial" w:cs="Arial"/>
          <w:b/>
          <w:bCs/>
        </w:rPr>
        <w:t>:</w:t>
      </w:r>
      <w:r w:rsidRPr="003520C6">
        <w:rPr>
          <w:rFonts w:ascii="Arial" w:hAnsi="Arial" w:cs="Arial"/>
          <w:b/>
          <w:bCs/>
        </w:rPr>
        <w:t xml:space="preserve"> Eichenholz schafft eine ruhige, einladende Atmosphäre mit wohnlichem Charme</w:t>
      </w:r>
    </w:p>
    <w:p w14:paraId="460E4374" w14:textId="77777777" w:rsidR="00485214" w:rsidRPr="00F53E80" w:rsidRDefault="00485214" w:rsidP="00F53E80">
      <w:pPr>
        <w:pStyle w:val="Listenabsatz"/>
        <w:ind w:left="720" w:right="27"/>
        <w:rPr>
          <w:rFonts w:ascii="Arial" w:hAnsi="Arial" w:cs="Arial"/>
          <w:b/>
          <w:bCs/>
        </w:rPr>
      </w:pPr>
    </w:p>
    <w:p w14:paraId="4C5AB7D1" w14:textId="77777777" w:rsidR="00C24661" w:rsidRDefault="00426C5B" w:rsidP="00C5375C">
      <w:pPr>
        <w:rPr>
          <w:rFonts w:ascii="Arial" w:hAnsi="Arial" w:cs="Arial"/>
        </w:rPr>
      </w:pPr>
      <w:r w:rsidRPr="00426C5B">
        <w:rPr>
          <w:rFonts w:ascii="Arial" w:hAnsi="Arial" w:cs="Arial"/>
        </w:rPr>
        <w:t>Das Badmöbelprogramm Ocavo aus massivem Holz, entworfen in Zusammenarbeit mit Designer Christian Werner, verbindet naturverbundene Ästhetik mit zeitgemäßem Design. Jedes Möbelstück ist ein Unikat – geprägt durch die individuelle Maserung der Eiche. Die hochwertige Verarbeitung des Massivholzes verleiht den Möbeln nicht nur optische Tiefe, sondern auch eine spürbare, warme Haptik, die den natürlichen Ursprung des Materials erlebbar macht. So entsteht eine Atmosphäre von Ruhe und Geborgenheit, die das Badezimmer in einen stilvollen Rückzugsort mit wohnlichem Charakter verwandelt. Ocavo bringt die Ursprünglichkeit des Holzes in einen modernen Wohnkontext – reduziert, klar und authentisch.</w:t>
      </w:r>
    </w:p>
    <w:p w14:paraId="7EE0D3E1" w14:textId="77777777" w:rsidR="00C24661" w:rsidRDefault="00C24661" w:rsidP="00C5375C">
      <w:pPr>
        <w:rPr>
          <w:rFonts w:ascii="Arial" w:hAnsi="Arial" w:cs="Arial"/>
        </w:rPr>
      </w:pPr>
    </w:p>
    <w:p w14:paraId="2EF1FEB3" w14:textId="7E3B2D55" w:rsidR="005C4E32" w:rsidRPr="00426C5B" w:rsidRDefault="00C24661" w:rsidP="00C24661">
      <w:pPr>
        <w:rPr>
          <w:rFonts w:ascii="Arial" w:hAnsi="Arial" w:cs="Arial"/>
        </w:rPr>
      </w:pPr>
      <w:r w:rsidRPr="00C24661">
        <w:rPr>
          <w:rFonts w:ascii="Arial" w:hAnsi="Arial" w:cs="Arial"/>
        </w:rPr>
        <w:t>„Meine Idee mit Ocavo war, die Kraft und Ruhe</w:t>
      </w:r>
      <w:r>
        <w:rPr>
          <w:rFonts w:ascii="Arial" w:hAnsi="Arial" w:cs="Arial"/>
        </w:rPr>
        <w:t xml:space="preserve"> d</w:t>
      </w:r>
      <w:r w:rsidRPr="00C24661">
        <w:rPr>
          <w:rFonts w:ascii="Arial" w:hAnsi="Arial" w:cs="Arial"/>
        </w:rPr>
        <w:t>es Waldes in ein Möbel zu</w:t>
      </w:r>
      <w:r>
        <w:rPr>
          <w:rFonts w:ascii="Arial" w:hAnsi="Arial" w:cs="Arial"/>
        </w:rPr>
        <w:t xml:space="preserve"> </w:t>
      </w:r>
      <w:r w:rsidRPr="00C24661">
        <w:rPr>
          <w:rFonts w:ascii="Arial" w:hAnsi="Arial" w:cs="Arial"/>
        </w:rPr>
        <w:t>übersetzen –</w:t>
      </w:r>
      <w:r>
        <w:rPr>
          <w:rFonts w:ascii="Arial" w:hAnsi="Arial" w:cs="Arial"/>
        </w:rPr>
        <w:t xml:space="preserve"> </w:t>
      </w:r>
      <w:r w:rsidRPr="00C24661">
        <w:rPr>
          <w:rFonts w:ascii="Arial" w:hAnsi="Arial" w:cs="Arial"/>
        </w:rPr>
        <w:t>echt, pur und sinnlich. Die Maserung, der Duft,</w:t>
      </w:r>
      <w:r>
        <w:rPr>
          <w:rFonts w:ascii="Arial" w:hAnsi="Arial" w:cs="Arial"/>
        </w:rPr>
        <w:t xml:space="preserve"> </w:t>
      </w:r>
      <w:r w:rsidRPr="00C24661">
        <w:rPr>
          <w:rFonts w:ascii="Arial" w:hAnsi="Arial" w:cs="Arial"/>
        </w:rPr>
        <w:t>die Haptik der</w:t>
      </w:r>
      <w:r>
        <w:rPr>
          <w:rFonts w:ascii="Arial" w:hAnsi="Arial" w:cs="Arial"/>
        </w:rPr>
        <w:t xml:space="preserve"> </w:t>
      </w:r>
      <w:r w:rsidRPr="00C24661">
        <w:rPr>
          <w:rFonts w:ascii="Arial" w:hAnsi="Arial" w:cs="Arial"/>
        </w:rPr>
        <w:t>Eiche werden zur Grundlage</w:t>
      </w:r>
      <w:r>
        <w:rPr>
          <w:rFonts w:ascii="Arial" w:hAnsi="Arial" w:cs="Arial"/>
        </w:rPr>
        <w:t xml:space="preserve"> </w:t>
      </w:r>
      <w:r w:rsidRPr="00C24661">
        <w:rPr>
          <w:rFonts w:ascii="Arial" w:hAnsi="Arial" w:cs="Arial"/>
        </w:rPr>
        <w:t>eines Designs, das Klarheit schafft und dem</w:t>
      </w:r>
      <w:r>
        <w:rPr>
          <w:rFonts w:ascii="Arial" w:hAnsi="Arial" w:cs="Arial"/>
        </w:rPr>
        <w:t xml:space="preserve"> </w:t>
      </w:r>
      <w:r w:rsidRPr="00C24661">
        <w:rPr>
          <w:rFonts w:ascii="Arial" w:hAnsi="Arial" w:cs="Arial"/>
        </w:rPr>
        <w:t>Alltag etwas Besonderes schenkt</w:t>
      </w:r>
      <w:r>
        <w:rPr>
          <w:rFonts w:ascii="Arial" w:hAnsi="Arial" w:cs="Arial"/>
        </w:rPr>
        <w:t>,</w:t>
      </w:r>
      <w:r w:rsidRPr="00C24661">
        <w:rPr>
          <w:rFonts w:ascii="Arial" w:hAnsi="Arial" w:cs="Arial"/>
        </w:rPr>
        <w:t>“</w:t>
      </w:r>
      <w:r>
        <w:rPr>
          <w:rFonts w:ascii="Arial" w:hAnsi="Arial" w:cs="Arial"/>
        </w:rPr>
        <w:t xml:space="preserve"> so Christian Werner.</w:t>
      </w:r>
      <w:r w:rsidR="00C003BD" w:rsidRPr="00426C5B">
        <w:rPr>
          <w:rFonts w:ascii="Arial" w:hAnsi="Arial" w:cs="Arial"/>
        </w:rPr>
        <w:br/>
      </w:r>
    </w:p>
    <w:p w14:paraId="48838E5F" w14:textId="7449F2A1" w:rsidR="003A4EAA" w:rsidRDefault="00C5500F" w:rsidP="003A4EAA">
      <w:pPr>
        <w:rPr>
          <w:rFonts w:ascii="Arial" w:hAnsi="Arial" w:cs="Arial"/>
        </w:rPr>
      </w:pPr>
      <w:r>
        <w:rPr>
          <w:rFonts w:ascii="Arial" w:hAnsi="Arial" w:cs="Arial"/>
          <w:b/>
          <w:bCs/>
        </w:rPr>
        <w:t xml:space="preserve">Nachhaltiges </w:t>
      </w:r>
      <w:r w:rsidR="00EB009C" w:rsidRPr="00151280">
        <w:rPr>
          <w:rFonts w:ascii="Arial" w:hAnsi="Arial" w:cs="Arial"/>
          <w:b/>
          <w:bCs/>
        </w:rPr>
        <w:t>Design</w:t>
      </w:r>
      <w:r w:rsidR="00151280">
        <w:rPr>
          <w:b/>
          <w:bCs/>
        </w:rPr>
        <w:br/>
      </w:r>
      <w:r w:rsidR="00426C5B" w:rsidRPr="00426C5B">
        <w:rPr>
          <w:rFonts w:ascii="Arial" w:hAnsi="Arial" w:cs="Arial"/>
        </w:rPr>
        <w:t xml:space="preserve">Ocavo überzeugt durch eine klare, reduzierte Formensprache, die dem Raum Struktur und Ruhe verleiht. Die dreidimensionale </w:t>
      </w:r>
      <w:r w:rsidR="00F35B27" w:rsidRPr="00F35B27">
        <w:rPr>
          <w:rFonts w:ascii="Arial" w:hAnsi="Arial" w:cs="Arial"/>
        </w:rPr>
        <w:t>Korpuskonstruktion</w:t>
      </w:r>
      <w:r w:rsidR="00426C5B" w:rsidRPr="00426C5B">
        <w:rPr>
          <w:rFonts w:ascii="Arial" w:hAnsi="Arial" w:cs="Arial"/>
        </w:rPr>
        <w:t xml:space="preserve"> verleiht den Möbeln Tiefe, während abgeschrägte Kanten und eine Griffleiste mit beidseitiger Fase für dezente Leichtigkeit sorgen. Alle Korpusse sind aus massivem Holz gefertigt und zeugen von hoher handwerklicher Qualität. Die geradlinige Silhouette betont die geometrische Klarheit des Designs und unterstreicht die präzise Verarbeitung. Eine fein lackierte Oberfläche hebt die natürliche Maserung </w:t>
      </w:r>
      <w:r w:rsidR="00F35B27">
        <w:rPr>
          <w:rFonts w:ascii="Arial" w:hAnsi="Arial" w:cs="Arial"/>
        </w:rPr>
        <w:t xml:space="preserve">des Holzes </w:t>
      </w:r>
      <w:r w:rsidR="00426C5B" w:rsidRPr="00426C5B">
        <w:rPr>
          <w:rFonts w:ascii="Arial" w:hAnsi="Arial" w:cs="Arial"/>
        </w:rPr>
        <w:t xml:space="preserve">hervor und verleiht den Möbeln eine edle, </w:t>
      </w:r>
      <w:r w:rsidR="00426C5B" w:rsidRPr="00426C5B">
        <w:rPr>
          <w:rFonts w:ascii="Arial" w:hAnsi="Arial" w:cs="Arial"/>
        </w:rPr>
        <w:lastRenderedPageBreak/>
        <w:t>hochwertige Ausstrahlung. So entsteht ein ausgewogenes Zusammenspiel aus Zurückhaltung, Wärme und handwerklicher Perfektion.</w:t>
      </w:r>
    </w:p>
    <w:p w14:paraId="0D348313" w14:textId="77777777" w:rsidR="003520C6" w:rsidRPr="00EB009C" w:rsidRDefault="003520C6" w:rsidP="003A4EAA">
      <w:pPr>
        <w:rPr>
          <w:rFonts w:ascii="Arial" w:hAnsi="Arial" w:cs="Arial"/>
          <w:b/>
          <w:bCs/>
        </w:rPr>
      </w:pPr>
    </w:p>
    <w:p w14:paraId="186C0BFB" w14:textId="77777777" w:rsidR="00C003BD" w:rsidRPr="00151280" w:rsidRDefault="00C003BD" w:rsidP="00C003BD">
      <w:pPr>
        <w:rPr>
          <w:rFonts w:ascii="Arial" w:hAnsi="Arial" w:cs="Arial"/>
          <w:b/>
          <w:bCs/>
        </w:rPr>
      </w:pPr>
      <w:r w:rsidRPr="00151280">
        <w:rPr>
          <w:rFonts w:ascii="Arial" w:hAnsi="Arial" w:cs="Arial"/>
          <w:b/>
          <w:bCs/>
        </w:rPr>
        <w:t>Massivholz mit Charakter – gefertigt im Schwarzwald</w:t>
      </w:r>
    </w:p>
    <w:bookmarkEnd w:id="0"/>
    <w:p w14:paraId="3D8BE960" w14:textId="3F6C0F8F" w:rsidR="00C5500F" w:rsidRPr="00426C5B" w:rsidRDefault="00426C5B" w:rsidP="00C5375C">
      <w:pPr>
        <w:ind w:right="27"/>
        <w:rPr>
          <w:rFonts w:ascii="Arial" w:hAnsi="Arial" w:cs="Arial"/>
        </w:rPr>
      </w:pPr>
      <w:r w:rsidRPr="00426C5B">
        <w:rPr>
          <w:rFonts w:ascii="Arial" w:hAnsi="Arial" w:cs="Arial"/>
        </w:rPr>
        <w:t>Ocavo wird im PEFC-zertifizierten Möbelwerk (PEFC/04-31-2357) im Schwarzwald gefertigt – an einem Standort, an dem traditionelle Handwerkskunst, moderne Fertigungstechniken und zeitgemäßes Möbeldesign aufeinandertreffen. Das verwendete Eichenholz stammt aus nachhaltig bewirtschafteten Wäldern Europas. Das PEFC-Siegel garantiert dabei eine verantwortungsvolle Forstwirtschaft, die ökologische, ökonomische und soziale Standards erfüllt. Erfahrene Fachkräfte verarbeiten das Massivholz mit höchster Sorgfalt und Präzision. So entstehen langlebige Möbelstücke, die in ihrer Qualität ebenso überzeugen wie in ihrer Nachhaltigkeit. Die Verbindung aus regionaler Herstellung, natürlichen Materialien und zeitloser Gestaltung macht Ocavo zur idealen Wahl für ein bewusst und stilvoll eingerichtetes Zuhause.</w:t>
      </w:r>
    </w:p>
    <w:p w14:paraId="21215347" w14:textId="77777777" w:rsidR="00426C5B" w:rsidRDefault="00426C5B" w:rsidP="00C5375C">
      <w:pPr>
        <w:ind w:right="27"/>
        <w:rPr>
          <w:rFonts w:ascii="Arial" w:hAnsi="Arial" w:cs="Arial"/>
        </w:rPr>
      </w:pPr>
    </w:p>
    <w:p w14:paraId="6B0A3EF6" w14:textId="482051F9" w:rsidR="008B58AE" w:rsidRPr="008B58AE" w:rsidRDefault="008B58AE" w:rsidP="00C5375C">
      <w:pPr>
        <w:ind w:right="27"/>
        <w:rPr>
          <w:rFonts w:ascii="Arial" w:hAnsi="Arial" w:cs="Arial"/>
          <w:b/>
          <w:bCs/>
        </w:rPr>
      </w:pPr>
      <w:r w:rsidRPr="008B58AE">
        <w:rPr>
          <w:rFonts w:ascii="Arial" w:hAnsi="Arial" w:cs="Arial"/>
          <w:b/>
          <w:bCs/>
        </w:rPr>
        <w:t>Individualität mit System</w:t>
      </w:r>
    </w:p>
    <w:p w14:paraId="523FACA0" w14:textId="1F041AFF" w:rsidR="00307157" w:rsidRPr="00307157" w:rsidRDefault="00307157" w:rsidP="00307157">
      <w:pPr>
        <w:ind w:right="27"/>
        <w:rPr>
          <w:rFonts w:ascii="Arial" w:hAnsi="Arial" w:cs="Arial"/>
        </w:rPr>
      </w:pPr>
      <w:r w:rsidRPr="00307157">
        <w:rPr>
          <w:rFonts w:ascii="Arial" w:hAnsi="Arial" w:cs="Arial"/>
        </w:rPr>
        <w:t xml:space="preserve">Die Badmöbelserie Ocavo eröffnet vielfältige Möglichkeiten für eine persönliche Raumgestaltung – und setzt dabei auf die kraftvolle Wirkung natürlicher Materialien. Drei sorgfältig abgestimmte Holznuancen verleihen dem Bad eine jeweils ganz eigene Atmosphäre: </w:t>
      </w:r>
      <w:r w:rsidR="00F35B27" w:rsidRPr="00F35B27">
        <w:rPr>
          <w:rFonts w:ascii="Arial" w:hAnsi="Arial" w:cs="Arial"/>
        </w:rPr>
        <w:t>Eiche Natur</w:t>
      </w:r>
      <w:r w:rsidR="00F35B27">
        <w:rPr>
          <w:rFonts w:ascii="Arial" w:hAnsi="Arial" w:cs="Arial"/>
        </w:rPr>
        <w:t xml:space="preserve"> </w:t>
      </w:r>
      <w:r w:rsidRPr="00307157">
        <w:rPr>
          <w:rFonts w:ascii="Arial" w:hAnsi="Arial" w:cs="Arial"/>
        </w:rPr>
        <w:t xml:space="preserve">strahlt Wärme und wohnliche Geborgenheit aus, </w:t>
      </w:r>
      <w:r w:rsidR="00F35B27" w:rsidRPr="00F35B27">
        <w:rPr>
          <w:rFonts w:ascii="Arial" w:hAnsi="Arial" w:cs="Arial"/>
        </w:rPr>
        <w:t>Eiche Hell</w:t>
      </w:r>
      <w:r w:rsidR="00F35B27">
        <w:rPr>
          <w:rFonts w:ascii="Arial" w:hAnsi="Arial" w:cs="Arial"/>
        </w:rPr>
        <w:t xml:space="preserve"> </w:t>
      </w:r>
      <w:r w:rsidRPr="00307157">
        <w:rPr>
          <w:rFonts w:ascii="Arial" w:hAnsi="Arial" w:cs="Arial"/>
        </w:rPr>
        <w:t xml:space="preserve">bringt Leichtigkeit und Frische in den Raum, während </w:t>
      </w:r>
      <w:r w:rsidR="00F35B27" w:rsidRPr="00F35B27">
        <w:rPr>
          <w:rFonts w:ascii="Arial" w:hAnsi="Arial" w:cs="Arial"/>
        </w:rPr>
        <w:t>Eiche Schwarz</w:t>
      </w:r>
      <w:r w:rsidR="00F35B27">
        <w:rPr>
          <w:rFonts w:ascii="Arial" w:hAnsi="Arial" w:cs="Arial"/>
        </w:rPr>
        <w:t xml:space="preserve"> </w:t>
      </w:r>
      <w:r w:rsidRPr="00307157">
        <w:rPr>
          <w:rFonts w:ascii="Arial" w:hAnsi="Arial" w:cs="Arial"/>
        </w:rPr>
        <w:t>mit seiner tiefen Farbgebung für eine moderne, elegante Anmutung sorgt.</w:t>
      </w:r>
    </w:p>
    <w:p w14:paraId="594323E0" w14:textId="50375904" w:rsidR="00307157" w:rsidRPr="00307157" w:rsidRDefault="00307157" w:rsidP="00307157">
      <w:pPr>
        <w:ind w:right="27"/>
        <w:rPr>
          <w:rFonts w:ascii="Arial" w:hAnsi="Arial" w:cs="Arial"/>
        </w:rPr>
      </w:pPr>
      <w:r w:rsidRPr="00307157">
        <w:rPr>
          <w:rFonts w:ascii="Arial" w:hAnsi="Arial" w:cs="Arial"/>
        </w:rPr>
        <w:t>Zur Auswahl stehen Waschtischunterschränke, die sich wahlweise mit dem Keramikwaschtisch ME by Starck oder dem samtig-matten Vitrium-Waschtisch aus Mineralguss kombinieren lassen. Eine Konsolenlösung für Aufsatzbecken eröffnet zusätzlichen Spielraum in der Planung.</w:t>
      </w:r>
      <w:r>
        <w:rPr>
          <w:rFonts w:ascii="Arial" w:hAnsi="Arial" w:cs="Arial"/>
        </w:rPr>
        <w:t xml:space="preserve"> </w:t>
      </w:r>
      <w:r w:rsidRPr="00307157">
        <w:rPr>
          <w:rFonts w:ascii="Arial" w:hAnsi="Arial" w:cs="Arial"/>
        </w:rPr>
        <w:t xml:space="preserve">Ein passender Halbhochschrank </w:t>
      </w:r>
      <w:r w:rsidR="00F35B27" w:rsidRPr="00F35B27">
        <w:rPr>
          <w:rFonts w:ascii="Arial" w:hAnsi="Arial" w:cs="Arial"/>
        </w:rPr>
        <w:t>wahlweise mit Massivholz- oder Glastüre</w:t>
      </w:r>
      <w:r w:rsidR="00F35B27">
        <w:rPr>
          <w:rFonts w:ascii="Arial" w:hAnsi="Arial" w:cs="Arial"/>
          <w:strike/>
        </w:rPr>
        <w:t xml:space="preserve"> </w:t>
      </w:r>
      <w:r w:rsidRPr="00307157">
        <w:rPr>
          <w:rFonts w:ascii="Arial" w:hAnsi="Arial" w:cs="Arial"/>
        </w:rPr>
        <w:t>schafft nicht nur praktischen Stauraum, sondern auch stilvolle Akzente. Spiegel und Spiegelschränke mit massivem Holzrahmen runden das Programm ab und fügen sich stimmig in das Gesamtbild ein. Die integrierte LED-Beleuchtung sorgt für eine gleichmäßige, stimmungsvolle Ausleuchtung.</w:t>
      </w:r>
    </w:p>
    <w:p w14:paraId="079BED1F" w14:textId="77777777" w:rsidR="003520C6" w:rsidRPr="0078553E" w:rsidRDefault="003520C6" w:rsidP="00516E60">
      <w:pPr>
        <w:ind w:right="27"/>
        <w:rPr>
          <w:rFonts w:ascii="Arial" w:hAnsi="Arial" w:cs="Arial"/>
        </w:rPr>
      </w:pPr>
    </w:p>
    <w:p w14:paraId="07B3D724" w14:textId="031E643F" w:rsidR="00C5375C" w:rsidRPr="008B58AE" w:rsidRDefault="00C5375C" w:rsidP="00C5375C">
      <w:pPr>
        <w:ind w:right="27"/>
        <w:rPr>
          <w:rFonts w:ascii="Arial" w:hAnsi="Arial" w:cs="Arial"/>
          <w:b/>
          <w:bCs/>
        </w:rPr>
      </w:pPr>
      <w:r w:rsidRPr="008B58AE">
        <w:rPr>
          <w:rFonts w:ascii="Arial" w:hAnsi="Arial" w:cs="Arial"/>
          <w:b/>
          <w:bCs/>
        </w:rPr>
        <w:t>Infobox:</w:t>
      </w:r>
    </w:p>
    <w:p w14:paraId="75A4C038" w14:textId="77777777" w:rsidR="00C003BD" w:rsidRPr="00C003BD" w:rsidRDefault="00C003BD" w:rsidP="00C003BD">
      <w:pPr>
        <w:ind w:right="27"/>
        <w:rPr>
          <w:rFonts w:ascii="Arial" w:hAnsi="Arial" w:cs="Arial"/>
        </w:rPr>
      </w:pPr>
      <w:r w:rsidRPr="00C003BD">
        <w:rPr>
          <w:rFonts w:ascii="Arial" w:hAnsi="Arial" w:cs="Arial"/>
          <w:b/>
          <w:bCs/>
        </w:rPr>
        <w:t>Ausstattungsmerkmale:</w:t>
      </w:r>
    </w:p>
    <w:p w14:paraId="4F3F96A7" w14:textId="77777777" w:rsidR="00F35B27" w:rsidRPr="00F35B27" w:rsidRDefault="00F35B27" w:rsidP="00C003BD">
      <w:pPr>
        <w:numPr>
          <w:ilvl w:val="0"/>
          <w:numId w:val="10"/>
        </w:numPr>
        <w:ind w:right="27"/>
        <w:rPr>
          <w:rFonts w:ascii="Arial" w:hAnsi="Arial" w:cs="Arial"/>
        </w:rPr>
      </w:pPr>
      <w:r w:rsidRPr="00F35B27">
        <w:rPr>
          <w:rFonts w:ascii="Arial" w:hAnsi="Arial" w:cs="Arial"/>
        </w:rPr>
        <w:t>Hochwertiger Massivholzschubkasten mit Soft-Close-Funktion</w:t>
      </w:r>
    </w:p>
    <w:p w14:paraId="6018F253" w14:textId="0C3B051B" w:rsidR="00C003BD" w:rsidRDefault="00C003BD" w:rsidP="00C003BD">
      <w:pPr>
        <w:numPr>
          <w:ilvl w:val="0"/>
          <w:numId w:val="10"/>
        </w:numPr>
        <w:ind w:right="27"/>
        <w:rPr>
          <w:rFonts w:ascii="Arial" w:hAnsi="Arial" w:cs="Arial"/>
        </w:rPr>
      </w:pPr>
      <w:r w:rsidRPr="00C003BD">
        <w:rPr>
          <w:rFonts w:ascii="Arial" w:hAnsi="Arial" w:cs="Arial"/>
        </w:rPr>
        <w:t>Beidseitig abgeschrägte Griffleiste für komfortables Handling</w:t>
      </w:r>
    </w:p>
    <w:p w14:paraId="043E3D05" w14:textId="7F6A958F" w:rsidR="006523AF" w:rsidRPr="00C003BD" w:rsidRDefault="008C1D94" w:rsidP="00C003BD">
      <w:pPr>
        <w:numPr>
          <w:ilvl w:val="0"/>
          <w:numId w:val="10"/>
        </w:numPr>
        <w:ind w:right="27"/>
        <w:rPr>
          <w:rFonts w:ascii="Arial" w:hAnsi="Arial" w:cs="Arial"/>
        </w:rPr>
      </w:pPr>
      <w:bookmarkStart w:id="1" w:name="_Hlk211946314"/>
      <w:r>
        <w:rPr>
          <w:rFonts w:ascii="Arial" w:hAnsi="Arial" w:cs="Arial"/>
        </w:rPr>
        <w:lastRenderedPageBreak/>
        <w:t xml:space="preserve">Erhältlich in drei Oberflächen: </w:t>
      </w:r>
      <w:r w:rsidR="00F35B27" w:rsidRPr="00F35B27">
        <w:rPr>
          <w:rFonts w:ascii="Arial" w:hAnsi="Arial" w:cs="Arial"/>
        </w:rPr>
        <w:t>Eiche Natur Massiv, Eiche Hell Massiv, Eiche Schwarz Massiv</w:t>
      </w:r>
    </w:p>
    <w:bookmarkEnd w:id="1"/>
    <w:p w14:paraId="38154467" w14:textId="77777777" w:rsidR="00C003BD" w:rsidRPr="00C003BD" w:rsidRDefault="00C003BD" w:rsidP="00C003BD">
      <w:pPr>
        <w:ind w:right="27"/>
        <w:rPr>
          <w:rFonts w:ascii="Arial" w:hAnsi="Arial" w:cs="Arial"/>
        </w:rPr>
      </w:pPr>
      <w:r w:rsidRPr="00C003BD">
        <w:rPr>
          <w:rFonts w:ascii="Arial" w:hAnsi="Arial" w:cs="Arial"/>
          <w:b/>
          <w:bCs/>
        </w:rPr>
        <w:t>Produktvielfalt:</w:t>
      </w:r>
    </w:p>
    <w:p w14:paraId="22EDECA0" w14:textId="0FA2A311" w:rsidR="00C003BD" w:rsidRPr="00C003BD" w:rsidRDefault="00C003BD" w:rsidP="00C003BD">
      <w:pPr>
        <w:numPr>
          <w:ilvl w:val="0"/>
          <w:numId w:val="11"/>
        </w:numPr>
        <w:ind w:right="27"/>
        <w:rPr>
          <w:rFonts w:ascii="Arial" w:hAnsi="Arial" w:cs="Arial"/>
        </w:rPr>
      </w:pPr>
      <w:r w:rsidRPr="00C003BD">
        <w:rPr>
          <w:rFonts w:ascii="Arial" w:hAnsi="Arial" w:cs="Arial"/>
        </w:rPr>
        <w:t>Waschtischunterschrank für</w:t>
      </w:r>
      <w:r w:rsidR="00151280">
        <w:rPr>
          <w:rFonts w:ascii="Arial" w:hAnsi="Arial" w:cs="Arial"/>
        </w:rPr>
        <w:t xml:space="preserve"> </w:t>
      </w:r>
      <w:r w:rsidRPr="00C003BD">
        <w:rPr>
          <w:rFonts w:ascii="Arial" w:hAnsi="Arial" w:cs="Arial"/>
          <w:i/>
          <w:iCs/>
        </w:rPr>
        <w:t>M</w:t>
      </w:r>
      <w:r w:rsidR="00B471A2">
        <w:rPr>
          <w:rFonts w:ascii="Arial" w:hAnsi="Arial" w:cs="Arial"/>
          <w:i/>
          <w:iCs/>
        </w:rPr>
        <w:t>E</w:t>
      </w:r>
      <w:r w:rsidRPr="00C003BD">
        <w:rPr>
          <w:rFonts w:ascii="Arial" w:hAnsi="Arial" w:cs="Arial"/>
          <w:i/>
          <w:iCs/>
        </w:rPr>
        <w:t xml:space="preserve"> by Starck</w:t>
      </w:r>
      <w:r w:rsidR="00151280">
        <w:rPr>
          <w:rFonts w:ascii="Arial" w:hAnsi="Arial" w:cs="Arial"/>
        </w:rPr>
        <w:t xml:space="preserve"> </w:t>
      </w:r>
      <w:r w:rsidRPr="00C003BD">
        <w:rPr>
          <w:rFonts w:ascii="Arial" w:hAnsi="Arial" w:cs="Arial"/>
        </w:rPr>
        <w:t>Waschtisch</w:t>
      </w:r>
    </w:p>
    <w:p w14:paraId="1C9B7B5C" w14:textId="639616CB" w:rsidR="00C003BD" w:rsidRPr="00C003BD" w:rsidRDefault="00C003BD" w:rsidP="00C003BD">
      <w:pPr>
        <w:numPr>
          <w:ilvl w:val="0"/>
          <w:numId w:val="11"/>
        </w:numPr>
        <w:ind w:right="27"/>
        <w:rPr>
          <w:rFonts w:ascii="Arial" w:hAnsi="Arial" w:cs="Arial"/>
        </w:rPr>
      </w:pPr>
      <w:r w:rsidRPr="00C003BD">
        <w:rPr>
          <w:rFonts w:ascii="Arial" w:hAnsi="Arial" w:cs="Arial"/>
        </w:rPr>
        <w:t>Waschtischunterschrank für</w:t>
      </w:r>
      <w:r w:rsidR="00151280">
        <w:rPr>
          <w:rFonts w:ascii="Arial" w:hAnsi="Arial" w:cs="Arial"/>
        </w:rPr>
        <w:t xml:space="preserve"> </w:t>
      </w:r>
      <w:r w:rsidRPr="00C003BD">
        <w:rPr>
          <w:rFonts w:ascii="Arial" w:hAnsi="Arial" w:cs="Arial"/>
          <w:i/>
          <w:iCs/>
        </w:rPr>
        <w:t>Vitrium</w:t>
      </w:r>
      <w:r w:rsidR="00151280">
        <w:rPr>
          <w:rFonts w:ascii="Arial" w:hAnsi="Arial" w:cs="Arial"/>
        </w:rPr>
        <w:t xml:space="preserve"> </w:t>
      </w:r>
      <w:r w:rsidRPr="00C003BD">
        <w:rPr>
          <w:rFonts w:ascii="Arial" w:hAnsi="Arial" w:cs="Arial"/>
        </w:rPr>
        <w:t>Waschtisch (DuroCast)</w:t>
      </w:r>
    </w:p>
    <w:p w14:paraId="13D84BF8" w14:textId="51F7E1E1" w:rsidR="00C003BD" w:rsidRPr="00C003BD" w:rsidRDefault="00C003BD" w:rsidP="00C003BD">
      <w:pPr>
        <w:numPr>
          <w:ilvl w:val="0"/>
          <w:numId w:val="11"/>
        </w:numPr>
        <w:ind w:right="27"/>
        <w:rPr>
          <w:rFonts w:ascii="Arial" w:hAnsi="Arial" w:cs="Arial"/>
        </w:rPr>
      </w:pPr>
      <w:r w:rsidRPr="00C003BD">
        <w:rPr>
          <w:rFonts w:ascii="Arial" w:hAnsi="Arial" w:cs="Arial"/>
        </w:rPr>
        <w:t>Konsolenlösung für Aufsatzwaschbecken</w:t>
      </w:r>
    </w:p>
    <w:p w14:paraId="6BE730DF" w14:textId="09053751" w:rsidR="00C003BD" w:rsidRPr="00C003BD" w:rsidRDefault="008C1D94" w:rsidP="00C003BD">
      <w:pPr>
        <w:numPr>
          <w:ilvl w:val="0"/>
          <w:numId w:val="11"/>
        </w:numPr>
        <w:ind w:right="27"/>
        <w:rPr>
          <w:rFonts w:ascii="Arial" w:hAnsi="Arial" w:cs="Arial"/>
        </w:rPr>
      </w:pPr>
      <w:r>
        <w:rPr>
          <w:rFonts w:ascii="Arial" w:hAnsi="Arial" w:cs="Arial"/>
        </w:rPr>
        <w:t>Halbhochschrank</w:t>
      </w:r>
      <w:r w:rsidR="006523AF">
        <w:rPr>
          <w:rFonts w:ascii="Arial" w:hAnsi="Arial" w:cs="Arial"/>
        </w:rPr>
        <w:t>, wahlweise mit Glastür aus Parsolglas</w:t>
      </w:r>
    </w:p>
    <w:p w14:paraId="06976988" w14:textId="14649C27" w:rsidR="00C5375C" w:rsidRPr="00151280" w:rsidRDefault="00C003BD" w:rsidP="00C5375C">
      <w:pPr>
        <w:numPr>
          <w:ilvl w:val="0"/>
          <w:numId w:val="11"/>
        </w:numPr>
        <w:ind w:right="27"/>
        <w:rPr>
          <w:rFonts w:ascii="Arial" w:hAnsi="Arial" w:cs="Arial"/>
        </w:rPr>
      </w:pPr>
      <w:r w:rsidRPr="00C003BD">
        <w:rPr>
          <w:rFonts w:ascii="Arial" w:hAnsi="Arial" w:cs="Arial"/>
        </w:rPr>
        <w:t>Spiegel und Spiegelschrank mit Massivholzrahmen</w:t>
      </w:r>
      <w:r w:rsidR="002B2FCA">
        <w:rPr>
          <w:rFonts w:ascii="Arial" w:hAnsi="Arial" w:cs="Arial"/>
        </w:rPr>
        <w:t xml:space="preserve"> und LED-Beleuchtung</w:t>
      </w:r>
    </w:p>
    <w:p w14:paraId="3E00D5B5" w14:textId="77777777" w:rsidR="00C24661" w:rsidRPr="00365F3C" w:rsidRDefault="00C24661" w:rsidP="00C24661">
      <w:pPr>
        <w:ind w:right="27"/>
        <w:rPr>
          <w:rFonts w:ascii="Arial" w:hAnsi="Arial" w:cs="Arial"/>
          <w:b/>
          <w:bCs/>
        </w:rPr>
      </w:pPr>
    </w:p>
    <w:p w14:paraId="41136156" w14:textId="77777777" w:rsidR="00C24661" w:rsidRPr="00365F3C" w:rsidRDefault="00C24661" w:rsidP="00C24661">
      <w:pPr>
        <w:ind w:right="27"/>
        <w:rPr>
          <w:rFonts w:ascii="Arial" w:hAnsi="Arial" w:cs="Arial"/>
          <w:i/>
          <w:iCs/>
        </w:rPr>
      </w:pPr>
      <w:r w:rsidRPr="00365F3C">
        <w:rPr>
          <w:rFonts w:ascii="Arial" w:hAnsi="Arial" w:cs="Arial"/>
          <w:b/>
          <w:bCs/>
        </w:rPr>
        <w:t>Bildunterschriften:</w:t>
      </w:r>
    </w:p>
    <w:p w14:paraId="7B0DA790" w14:textId="77777777" w:rsidR="00C24661" w:rsidRPr="00365F3C" w:rsidRDefault="00C24661" w:rsidP="00C24661">
      <w:pPr>
        <w:ind w:right="27"/>
        <w:rPr>
          <w:rFonts w:ascii="Arial" w:hAnsi="Arial" w:cs="Arial"/>
          <w:i/>
          <w:iCs/>
        </w:rPr>
      </w:pPr>
      <w:r w:rsidRPr="00365F3C">
        <w:rPr>
          <w:rFonts w:ascii="Arial" w:hAnsi="Arial" w:cs="Arial"/>
          <w:i/>
          <w:iCs/>
        </w:rPr>
        <w:t>01_Ocavo_by_Christian_Werner</w:t>
      </w:r>
    </w:p>
    <w:p w14:paraId="0C122061" w14:textId="7AB470DA" w:rsidR="00C24661" w:rsidRPr="00C24661" w:rsidRDefault="00721F2D" w:rsidP="00C24661">
      <w:pPr>
        <w:ind w:right="27"/>
        <w:rPr>
          <w:rFonts w:ascii="Arial" w:hAnsi="Arial" w:cs="Arial"/>
        </w:rPr>
      </w:pPr>
      <w:r>
        <w:rPr>
          <w:rFonts w:ascii="Arial" w:hAnsi="Arial" w:cs="Arial"/>
        </w:rPr>
        <w:t>Authentisch</w:t>
      </w:r>
      <w:r w:rsidR="007B0B96">
        <w:rPr>
          <w:rFonts w:ascii="Arial" w:hAnsi="Arial" w:cs="Arial"/>
        </w:rPr>
        <w:t xml:space="preserve">: </w:t>
      </w:r>
      <w:r w:rsidR="00D61F0B" w:rsidRPr="00D61F0B">
        <w:rPr>
          <w:rFonts w:ascii="Arial" w:hAnsi="Arial" w:cs="Arial"/>
        </w:rPr>
        <w:t>Eiche Natur bringt mit ihrer warmen Oberfläche und sichtbaren Maserung eine natürlich</w:t>
      </w:r>
      <w:r>
        <w:rPr>
          <w:rFonts w:ascii="Arial" w:hAnsi="Arial" w:cs="Arial"/>
        </w:rPr>
        <w:t>e, warme</w:t>
      </w:r>
      <w:r w:rsidR="00D61F0B" w:rsidRPr="00D61F0B">
        <w:rPr>
          <w:rFonts w:ascii="Arial" w:hAnsi="Arial" w:cs="Arial"/>
        </w:rPr>
        <w:t xml:space="preserve"> Atmosphäre ins Bad. Ocavo greift diese Qualität auf und integriert sie in ein Möbelkonzept, das Ruhe und Authentizität vermittelt.</w:t>
      </w:r>
      <w:r w:rsidR="00C24661" w:rsidRPr="00C24661">
        <w:rPr>
          <w:rFonts w:ascii="Arial" w:hAnsi="Arial" w:cs="Arial"/>
        </w:rPr>
        <w:t xml:space="preserve"> (Bildquelle: Duravit AG)</w:t>
      </w:r>
    </w:p>
    <w:p w14:paraId="2E70F2D2" w14:textId="77777777" w:rsidR="00C24661" w:rsidRPr="00C24661" w:rsidRDefault="00C24661" w:rsidP="00C24661">
      <w:pPr>
        <w:ind w:right="27"/>
        <w:rPr>
          <w:rFonts w:ascii="Arial" w:hAnsi="Arial" w:cs="Arial"/>
        </w:rPr>
      </w:pPr>
    </w:p>
    <w:p w14:paraId="79C85416" w14:textId="299AD5DC" w:rsidR="00C24661" w:rsidRPr="00C24661" w:rsidRDefault="00C24661" w:rsidP="00C24661">
      <w:pPr>
        <w:ind w:right="27"/>
        <w:rPr>
          <w:rFonts w:ascii="Arial" w:hAnsi="Arial" w:cs="Arial"/>
          <w:i/>
          <w:iCs/>
        </w:rPr>
      </w:pPr>
      <w:r w:rsidRPr="00C24661">
        <w:rPr>
          <w:rFonts w:ascii="Arial" w:hAnsi="Arial" w:cs="Arial"/>
          <w:i/>
          <w:iCs/>
        </w:rPr>
        <w:t>02_Ocavo_by_Christian_Werner</w:t>
      </w:r>
    </w:p>
    <w:p w14:paraId="154ED7EA" w14:textId="0EDE35B5" w:rsidR="00C24661" w:rsidRPr="007B0B96" w:rsidRDefault="007B0B96" w:rsidP="005F5D5D">
      <w:pPr>
        <w:ind w:right="27"/>
        <w:rPr>
          <w:rFonts w:ascii="Arial" w:hAnsi="Arial" w:cs="Arial"/>
        </w:rPr>
      </w:pPr>
      <w:r>
        <w:rPr>
          <w:rFonts w:ascii="Arial" w:hAnsi="Arial" w:cs="Arial"/>
        </w:rPr>
        <w:t xml:space="preserve">Design-Duo: </w:t>
      </w:r>
      <w:r w:rsidR="00EE52BC" w:rsidRPr="00EE52BC">
        <w:rPr>
          <w:rFonts w:ascii="Arial" w:hAnsi="Arial" w:cs="Arial"/>
        </w:rPr>
        <w:t xml:space="preserve">Die Waschtischunterschränke der Serie Ocavo lassen sich mit den samtig-matten Vitrum-Aufsatzbecken aus Mineralguss kombinieren. Beide stammen von Designer Christian Werner und zeichnen sich durch eine gemeinsame, klar strukturierte Formensprache aus. </w:t>
      </w:r>
      <w:r w:rsidR="00C24661" w:rsidRPr="007B0B96">
        <w:rPr>
          <w:rFonts w:ascii="Arial" w:hAnsi="Arial" w:cs="Arial"/>
        </w:rPr>
        <w:t>(Bildquelle: Duravit AG)</w:t>
      </w:r>
    </w:p>
    <w:p w14:paraId="2A701D93" w14:textId="77777777" w:rsidR="00C24661" w:rsidRDefault="00C24661" w:rsidP="00C24661">
      <w:pPr>
        <w:ind w:right="27"/>
        <w:rPr>
          <w:rFonts w:ascii="Arial" w:hAnsi="Arial" w:cs="Arial"/>
        </w:rPr>
      </w:pPr>
    </w:p>
    <w:p w14:paraId="74D5753D" w14:textId="2B6DE29C" w:rsidR="00C24661" w:rsidRPr="00C24661" w:rsidRDefault="00C24661" w:rsidP="00C24661">
      <w:pPr>
        <w:ind w:right="27"/>
        <w:rPr>
          <w:rFonts w:ascii="Arial" w:hAnsi="Arial" w:cs="Arial"/>
          <w:i/>
          <w:iCs/>
        </w:rPr>
      </w:pPr>
      <w:r w:rsidRPr="00C24661">
        <w:rPr>
          <w:rFonts w:ascii="Arial" w:hAnsi="Arial" w:cs="Arial"/>
          <w:i/>
          <w:iCs/>
        </w:rPr>
        <w:t>03_Ocavo_by_Christian_Werner</w:t>
      </w:r>
    </w:p>
    <w:p w14:paraId="3BFFAD01" w14:textId="212F71A7" w:rsidR="00C24661" w:rsidRPr="00C24661" w:rsidRDefault="007B0B96" w:rsidP="00C24661">
      <w:pPr>
        <w:ind w:right="27"/>
        <w:rPr>
          <w:rFonts w:ascii="Arial" w:hAnsi="Arial" w:cs="Arial"/>
          <w:b/>
          <w:bCs/>
        </w:rPr>
      </w:pPr>
      <w:r>
        <w:rPr>
          <w:rFonts w:ascii="Arial" w:hAnsi="Arial" w:cs="Arial"/>
        </w:rPr>
        <w:t xml:space="preserve">Feinschliff: </w:t>
      </w:r>
      <w:r w:rsidR="00866E17" w:rsidRPr="00866E17">
        <w:rPr>
          <w:rFonts w:ascii="Arial" w:hAnsi="Arial" w:cs="Arial"/>
        </w:rPr>
        <w:t>Die Kantenverarbeitung steht exemplarisch für die Sorgfalt, die in jedem Möbelstück steckt. Mit abgeschrägten, beidseitig gefasten Profilen entsteht ein harmonisches Gesamtbild, das Ästhetik und Haptik gleichermaßen anspricht.</w:t>
      </w:r>
      <w:r w:rsidR="0031638D">
        <w:rPr>
          <w:rFonts w:ascii="Arial" w:hAnsi="Arial" w:cs="Arial"/>
        </w:rPr>
        <w:t xml:space="preserve"> Zusätzlich ermöglichen sie ein komfortables Handling.</w:t>
      </w:r>
      <w:r w:rsidR="00866E17" w:rsidRPr="00866E17">
        <w:rPr>
          <w:rFonts w:ascii="Arial" w:hAnsi="Arial" w:cs="Arial"/>
          <w:b/>
          <w:bCs/>
        </w:rPr>
        <w:t xml:space="preserve"> </w:t>
      </w:r>
      <w:r w:rsidR="00C24661" w:rsidRPr="00C24661">
        <w:rPr>
          <w:rFonts w:ascii="Arial" w:hAnsi="Arial" w:cs="Arial"/>
        </w:rPr>
        <w:t>(Bildquelle: Duravit AG)</w:t>
      </w:r>
    </w:p>
    <w:p w14:paraId="6E13489C" w14:textId="77777777" w:rsidR="00C24661" w:rsidRDefault="00C24661" w:rsidP="00C24661">
      <w:pPr>
        <w:ind w:right="27"/>
        <w:rPr>
          <w:rFonts w:ascii="Arial" w:hAnsi="Arial" w:cs="Arial"/>
        </w:rPr>
      </w:pPr>
    </w:p>
    <w:p w14:paraId="21B17CFE" w14:textId="2D486B4F" w:rsidR="00C24661" w:rsidRPr="00C24661" w:rsidRDefault="00C24661" w:rsidP="00C24661">
      <w:pPr>
        <w:ind w:right="27"/>
        <w:rPr>
          <w:rFonts w:ascii="Arial" w:hAnsi="Arial" w:cs="Arial"/>
          <w:i/>
          <w:iCs/>
        </w:rPr>
      </w:pPr>
      <w:r w:rsidRPr="00C24661">
        <w:rPr>
          <w:rFonts w:ascii="Arial" w:hAnsi="Arial" w:cs="Arial"/>
          <w:i/>
          <w:iCs/>
        </w:rPr>
        <w:t>04_Ocavo_by_Christian_Werner</w:t>
      </w:r>
    </w:p>
    <w:p w14:paraId="3114DA77" w14:textId="0C348674" w:rsidR="00C24661" w:rsidRPr="00F1152E" w:rsidRDefault="00F15B41" w:rsidP="00F1152E">
      <w:pPr>
        <w:ind w:right="27"/>
        <w:rPr>
          <w:rFonts w:ascii="Arial" w:hAnsi="Arial" w:cs="Arial"/>
        </w:rPr>
      </w:pPr>
      <w:r>
        <w:rPr>
          <w:rFonts w:ascii="Arial" w:hAnsi="Arial" w:cs="Arial"/>
        </w:rPr>
        <w:t>Naturstruktur</w:t>
      </w:r>
      <w:r w:rsidR="007B0B96">
        <w:rPr>
          <w:rFonts w:ascii="Arial" w:hAnsi="Arial" w:cs="Arial"/>
        </w:rPr>
        <w:t xml:space="preserve">: </w:t>
      </w:r>
      <w:r w:rsidR="00D61F0B" w:rsidRPr="00D61F0B">
        <w:rPr>
          <w:rFonts w:ascii="Arial" w:hAnsi="Arial" w:cs="Arial"/>
        </w:rPr>
        <w:t xml:space="preserve">Helles Eichenholz verleiht dem Bad eine freundliche, moderne Ausstrahlung. Die Oberfläche zeigt natürliche Unregelmäßigkeiten und feine Strukturen, die von gewachsener Echtheit zeugen. </w:t>
      </w:r>
      <w:r w:rsidR="00C24661" w:rsidRPr="00F1152E">
        <w:rPr>
          <w:rFonts w:ascii="Arial" w:hAnsi="Arial" w:cs="Arial"/>
        </w:rPr>
        <w:t>(Bildquelle: Duravit AG)</w:t>
      </w:r>
    </w:p>
    <w:p w14:paraId="50171C9C" w14:textId="77777777" w:rsidR="00C24661" w:rsidRDefault="00C24661" w:rsidP="00C24661">
      <w:pPr>
        <w:ind w:right="27"/>
        <w:rPr>
          <w:rFonts w:ascii="Arial" w:hAnsi="Arial" w:cs="Arial"/>
        </w:rPr>
      </w:pPr>
    </w:p>
    <w:p w14:paraId="20C41759" w14:textId="7500AABA" w:rsidR="00C24661" w:rsidRPr="00F1152E" w:rsidRDefault="00C24661" w:rsidP="00C24661">
      <w:pPr>
        <w:ind w:right="27"/>
        <w:rPr>
          <w:rFonts w:ascii="Arial" w:hAnsi="Arial" w:cs="Arial"/>
          <w:i/>
          <w:iCs/>
        </w:rPr>
      </w:pPr>
      <w:r w:rsidRPr="00F1152E">
        <w:rPr>
          <w:rFonts w:ascii="Arial" w:hAnsi="Arial" w:cs="Arial"/>
          <w:i/>
          <w:iCs/>
        </w:rPr>
        <w:t>05_Ocavo_by_Christian_Werner</w:t>
      </w:r>
    </w:p>
    <w:p w14:paraId="1DC07837" w14:textId="72244109" w:rsidR="00C24661" w:rsidRPr="00F1152E" w:rsidRDefault="007B0B96" w:rsidP="00F1152E">
      <w:pPr>
        <w:ind w:right="27"/>
        <w:rPr>
          <w:rFonts w:ascii="Arial" w:hAnsi="Arial" w:cs="Arial"/>
        </w:rPr>
      </w:pPr>
      <w:r>
        <w:rPr>
          <w:rFonts w:ascii="Arial" w:hAnsi="Arial" w:cs="Arial"/>
        </w:rPr>
        <w:lastRenderedPageBreak/>
        <w:t xml:space="preserve">Klar verstaut: </w:t>
      </w:r>
      <w:r w:rsidR="00D61F0B" w:rsidRPr="00D61F0B">
        <w:rPr>
          <w:rFonts w:ascii="Arial" w:hAnsi="Arial" w:cs="Arial"/>
        </w:rPr>
        <w:t>Ein halbhoher Schrank ergänzt das Möbelprogramm um praktischen Stauraum</w:t>
      </w:r>
      <w:r w:rsidR="0031638D">
        <w:rPr>
          <w:rFonts w:ascii="Arial" w:hAnsi="Arial" w:cs="Arial"/>
        </w:rPr>
        <w:t xml:space="preserve">. </w:t>
      </w:r>
      <w:r w:rsidR="00D61F0B" w:rsidRPr="00D61F0B">
        <w:rPr>
          <w:rFonts w:ascii="Arial" w:hAnsi="Arial" w:cs="Arial"/>
        </w:rPr>
        <w:t>Die Variante mit Massivholztür bietet einen blickdichten Aufbewahrungsort</w:t>
      </w:r>
      <w:r>
        <w:rPr>
          <w:rFonts w:ascii="Arial" w:hAnsi="Arial" w:cs="Arial"/>
        </w:rPr>
        <w:t xml:space="preserve">. </w:t>
      </w:r>
      <w:r w:rsidR="00C24661" w:rsidRPr="00F1152E">
        <w:rPr>
          <w:rFonts w:ascii="Arial" w:hAnsi="Arial" w:cs="Arial"/>
        </w:rPr>
        <w:t>(Bildquelle: Duravit AG)</w:t>
      </w:r>
    </w:p>
    <w:p w14:paraId="162190FE" w14:textId="77777777" w:rsidR="00C24661" w:rsidRDefault="00C24661" w:rsidP="00C24661">
      <w:pPr>
        <w:ind w:right="27"/>
        <w:rPr>
          <w:rFonts w:ascii="Arial" w:hAnsi="Arial" w:cs="Arial"/>
        </w:rPr>
      </w:pPr>
    </w:p>
    <w:p w14:paraId="5A831029" w14:textId="3A58E3C9" w:rsidR="00C24661" w:rsidRPr="00365F3C" w:rsidRDefault="00C24661" w:rsidP="00C24661">
      <w:pPr>
        <w:ind w:right="27"/>
        <w:rPr>
          <w:rFonts w:ascii="Arial" w:hAnsi="Arial" w:cs="Arial"/>
          <w:i/>
          <w:iCs/>
        </w:rPr>
      </w:pPr>
      <w:r w:rsidRPr="00365F3C">
        <w:rPr>
          <w:rFonts w:ascii="Arial" w:hAnsi="Arial" w:cs="Arial"/>
          <w:i/>
          <w:iCs/>
        </w:rPr>
        <w:t>06_Ocavo_by_Christian_Werner</w:t>
      </w:r>
    </w:p>
    <w:p w14:paraId="710FC943" w14:textId="3F1987DE" w:rsidR="00C24661" w:rsidRPr="00F1152E" w:rsidRDefault="007B0B96" w:rsidP="00F1152E">
      <w:pPr>
        <w:ind w:right="27"/>
        <w:rPr>
          <w:rFonts w:ascii="Arial" w:hAnsi="Arial" w:cs="Arial"/>
        </w:rPr>
      </w:pPr>
      <w:r>
        <w:rPr>
          <w:rFonts w:ascii="Arial" w:hAnsi="Arial" w:cs="Arial"/>
        </w:rPr>
        <w:t>Badgerecht:</w:t>
      </w:r>
      <w:r w:rsidR="00F43C6D" w:rsidRPr="00F43C6D">
        <w:rPr>
          <w:rFonts w:ascii="Arial" w:hAnsi="Arial" w:cs="Arial"/>
        </w:rPr>
        <w:t xml:space="preserve"> </w:t>
      </w:r>
      <w:r w:rsidR="00EE52BC" w:rsidRPr="00EE52BC">
        <w:rPr>
          <w:rFonts w:ascii="Arial" w:hAnsi="Arial" w:cs="Arial"/>
        </w:rPr>
        <w:t>Ein wasserbasierter Decklack schützt die Massivholzoberflächen vor Feuchtigkeit. In Kombination mit dem Waschbecken ME by Starck entsteht eine zurückhaltende Lösung, die auf langlebige Materialien und eine zeitlose Formensprache setzt.</w:t>
      </w:r>
      <w:r w:rsidR="00EE52BC">
        <w:rPr>
          <w:rFonts w:ascii="Arial" w:hAnsi="Arial" w:cs="Arial"/>
        </w:rPr>
        <w:t xml:space="preserve"> (</w:t>
      </w:r>
      <w:r w:rsidR="00C24661" w:rsidRPr="00F1152E">
        <w:rPr>
          <w:rFonts w:ascii="Arial" w:hAnsi="Arial" w:cs="Arial"/>
        </w:rPr>
        <w:t>Bildquelle: Duravit AG)</w:t>
      </w:r>
    </w:p>
    <w:p w14:paraId="0EFEA816" w14:textId="77777777" w:rsidR="00C24661" w:rsidRPr="00F1152E" w:rsidRDefault="00C24661" w:rsidP="00C24661">
      <w:pPr>
        <w:ind w:right="27"/>
        <w:rPr>
          <w:rFonts w:ascii="Arial" w:hAnsi="Arial" w:cs="Arial"/>
        </w:rPr>
      </w:pPr>
    </w:p>
    <w:p w14:paraId="29332658" w14:textId="24C4D613" w:rsidR="00C24661" w:rsidRPr="00F1152E" w:rsidRDefault="00C24661" w:rsidP="00C24661">
      <w:pPr>
        <w:ind w:right="27"/>
        <w:rPr>
          <w:rFonts w:ascii="Arial" w:hAnsi="Arial" w:cs="Arial"/>
          <w:i/>
          <w:iCs/>
        </w:rPr>
      </w:pPr>
      <w:r w:rsidRPr="00F1152E">
        <w:rPr>
          <w:rFonts w:ascii="Arial" w:hAnsi="Arial" w:cs="Arial"/>
          <w:i/>
          <w:iCs/>
        </w:rPr>
        <w:t>07_Ocavo_by_Christian_Werner</w:t>
      </w:r>
    </w:p>
    <w:p w14:paraId="2A52BA23" w14:textId="2D4A0C7B" w:rsidR="00C24661" w:rsidRPr="00F1152E" w:rsidRDefault="007B0B96" w:rsidP="00F1152E">
      <w:pPr>
        <w:ind w:right="27"/>
        <w:rPr>
          <w:rFonts w:ascii="Arial" w:hAnsi="Arial" w:cs="Arial"/>
        </w:rPr>
      </w:pPr>
      <w:r>
        <w:rPr>
          <w:rFonts w:ascii="Arial" w:hAnsi="Arial" w:cs="Arial"/>
        </w:rPr>
        <w:t xml:space="preserve">Kontrast: </w:t>
      </w:r>
      <w:r w:rsidR="00F43C6D" w:rsidRPr="00F43C6D">
        <w:rPr>
          <w:rFonts w:ascii="Arial" w:hAnsi="Arial" w:cs="Arial"/>
        </w:rPr>
        <w:t xml:space="preserve">Eiche Schwarz steht für moderne Zurückhaltung mit starker Präsenz. Die </w:t>
      </w:r>
      <w:r w:rsidR="00365F3C">
        <w:rPr>
          <w:rFonts w:ascii="Arial" w:hAnsi="Arial" w:cs="Arial"/>
        </w:rPr>
        <w:t>dunkle</w:t>
      </w:r>
      <w:r w:rsidR="00F43C6D" w:rsidRPr="00F43C6D">
        <w:rPr>
          <w:rFonts w:ascii="Arial" w:hAnsi="Arial" w:cs="Arial"/>
        </w:rPr>
        <w:t xml:space="preserve"> Oberfläche wirkt edel und ruhig, während die feine Maserung dezent im Hintergrund bleibt. In Kombination mit einem weißen Waschbecken entsteht ein spannungsvoller Kontrast</w:t>
      </w:r>
      <w:r w:rsidR="00365F3C">
        <w:rPr>
          <w:rFonts w:ascii="Arial" w:hAnsi="Arial" w:cs="Arial"/>
        </w:rPr>
        <w:t xml:space="preserve">. </w:t>
      </w:r>
      <w:r w:rsidR="00F43C6D" w:rsidRPr="00F43C6D">
        <w:rPr>
          <w:rFonts w:ascii="Arial" w:hAnsi="Arial" w:cs="Arial"/>
        </w:rPr>
        <w:t>Dank der c-shaped-Technologie fügt sich das Vitrium-Waschbecken millimetergenau in den Unterbau</w:t>
      </w:r>
      <w:r w:rsidR="00866E17">
        <w:rPr>
          <w:rFonts w:ascii="Arial" w:hAnsi="Arial" w:cs="Arial"/>
        </w:rPr>
        <w:t xml:space="preserve">. </w:t>
      </w:r>
      <w:r w:rsidR="00C24661" w:rsidRPr="00F1152E">
        <w:rPr>
          <w:rFonts w:ascii="Arial" w:hAnsi="Arial" w:cs="Arial"/>
        </w:rPr>
        <w:t>(Bildquelle: Duravit AG)</w:t>
      </w:r>
    </w:p>
    <w:p w14:paraId="3F0E788A" w14:textId="77777777" w:rsidR="00C24661" w:rsidRDefault="00C24661" w:rsidP="00C24661">
      <w:pPr>
        <w:ind w:right="27"/>
        <w:rPr>
          <w:rFonts w:ascii="Arial" w:hAnsi="Arial" w:cs="Arial"/>
        </w:rPr>
      </w:pPr>
    </w:p>
    <w:p w14:paraId="5BF61A59" w14:textId="19F372D3" w:rsidR="00C24661" w:rsidRPr="00F1152E" w:rsidRDefault="00C24661" w:rsidP="00C24661">
      <w:pPr>
        <w:ind w:right="27"/>
        <w:rPr>
          <w:rFonts w:ascii="Arial" w:hAnsi="Arial" w:cs="Arial"/>
          <w:i/>
          <w:iCs/>
        </w:rPr>
      </w:pPr>
      <w:r w:rsidRPr="00F1152E">
        <w:rPr>
          <w:rFonts w:ascii="Arial" w:hAnsi="Arial" w:cs="Arial"/>
          <w:i/>
          <w:iCs/>
        </w:rPr>
        <w:t>08_Ocavo_by_Christian_Werner</w:t>
      </w:r>
    </w:p>
    <w:p w14:paraId="0B5DA193" w14:textId="47D1B138" w:rsidR="00C24661" w:rsidRPr="00F1152E" w:rsidRDefault="007B0B96" w:rsidP="00F1152E">
      <w:pPr>
        <w:ind w:right="27"/>
        <w:rPr>
          <w:rFonts w:ascii="Arial" w:hAnsi="Arial" w:cs="Arial"/>
        </w:rPr>
      </w:pPr>
      <w:r>
        <w:rPr>
          <w:rFonts w:ascii="Arial" w:hAnsi="Arial" w:cs="Arial"/>
        </w:rPr>
        <w:t xml:space="preserve">Lichtblick: </w:t>
      </w:r>
      <w:r w:rsidR="0031638D" w:rsidRPr="0031638D">
        <w:rPr>
          <w:rFonts w:ascii="Arial" w:hAnsi="Arial" w:cs="Arial"/>
        </w:rPr>
        <w:t xml:space="preserve">Spiegel mit Touch-LED-Beleuchtung ergänzen das Möbelprogramm und sorgen für eine gleichmäßige, stimmungsvolle Ausleuchtung. </w:t>
      </w:r>
      <w:r w:rsidR="00C24661" w:rsidRPr="00F1152E">
        <w:rPr>
          <w:rFonts w:ascii="Arial" w:hAnsi="Arial" w:cs="Arial"/>
        </w:rPr>
        <w:t>(Bildquelle: Duravit AG)</w:t>
      </w:r>
    </w:p>
    <w:p w14:paraId="33B904B3" w14:textId="77777777" w:rsidR="00C24661" w:rsidRDefault="00C24661" w:rsidP="00C24661">
      <w:pPr>
        <w:ind w:right="27"/>
        <w:rPr>
          <w:rFonts w:ascii="Arial" w:hAnsi="Arial" w:cs="Arial"/>
        </w:rPr>
      </w:pPr>
    </w:p>
    <w:p w14:paraId="559544D6" w14:textId="3B26E750" w:rsidR="00C24661" w:rsidRPr="00F1152E" w:rsidRDefault="00C24661" w:rsidP="00C24661">
      <w:pPr>
        <w:ind w:right="27"/>
        <w:rPr>
          <w:rFonts w:ascii="Arial" w:hAnsi="Arial" w:cs="Arial"/>
          <w:i/>
          <w:iCs/>
        </w:rPr>
      </w:pPr>
      <w:r w:rsidRPr="00F1152E">
        <w:rPr>
          <w:rFonts w:ascii="Arial" w:hAnsi="Arial" w:cs="Arial"/>
          <w:i/>
          <w:iCs/>
        </w:rPr>
        <w:t>09_Ocavo_by_Christian_Werner</w:t>
      </w:r>
    </w:p>
    <w:p w14:paraId="5A7EADAB" w14:textId="31BD5873" w:rsidR="00C24661" w:rsidRPr="00866E17" w:rsidRDefault="007B0B96" w:rsidP="00F1152E">
      <w:pPr>
        <w:ind w:right="27"/>
        <w:rPr>
          <w:rFonts w:ascii="Arial" w:hAnsi="Arial" w:cs="Arial"/>
        </w:rPr>
      </w:pPr>
      <w:r>
        <w:rPr>
          <w:rFonts w:ascii="Arial" w:hAnsi="Arial" w:cs="Arial"/>
        </w:rPr>
        <w:t xml:space="preserve">Transparenz: </w:t>
      </w:r>
      <w:r w:rsidR="00F43C6D" w:rsidRPr="00F43C6D">
        <w:rPr>
          <w:rFonts w:ascii="Arial" w:hAnsi="Arial" w:cs="Arial"/>
        </w:rPr>
        <w:t xml:space="preserve">Der halbhohe Schrank mit Parsolglastür bringt eine neue Materialität ins Bad und sorgt für visuelle Leichtigkeit. </w:t>
      </w:r>
      <w:r w:rsidR="00C24661" w:rsidRPr="00866E17">
        <w:rPr>
          <w:rFonts w:ascii="Arial" w:hAnsi="Arial" w:cs="Arial"/>
        </w:rPr>
        <w:t>(Bildquelle: Duravit AG)</w:t>
      </w:r>
    </w:p>
    <w:p w14:paraId="4BB40E4C" w14:textId="77777777" w:rsidR="00C24661" w:rsidRDefault="00C24661" w:rsidP="00C24661">
      <w:pPr>
        <w:ind w:right="27"/>
        <w:rPr>
          <w:rFonts w:ascii="Arial" w:hAnsi="Arial" w:cs="Arial"/>
        </w:rPr>
      </w:pPr>
    </w:p>
    <w:p w14:paraId="772CA7A1" w14:textId="0770074A" w:rsidR="00C24661" w:rsidRPr="00866E17" w:rsidRDefault="00C24661" w:rsidP="00C24661">
      <w:pPr>
        <w:ind w:right="27"/>
        <w:rPr>
          <w:rFonts w:ascii="Arial" w:hAnsi="Arial" w:cs="Arial"/>
          <w:i/>
          <w:iCs/>
        </w:rPr>
      </w:pPr>
      <w:r w:rsidRPr="00866E17">
        <w:rPr>
          <w:rFonts w:ascii="Arial" w:hAnsi="Arial" w:cs="Arial"/>
          <w:i/>
          <w:iCs/>
        </w:rPr>
        <w:t>10_Christian_Werner</w:t>
      </w:r>
    </w:p>
    <w:p w14:paraId="0727B3B8" w14:textId="3C1D357B" w:rsidR="00C24661" w:rsidRPr="00866E17" w:rsidRDefault="00866E17" w:rsidP="00C24661">
      <w:pPr>
        <w:ind w:right="27"/>
        <w:rPr>
          <w:rFonts w:ascii="Arial" w:hAnsi="Arial" w:cs="Arial"/>
        </w:rPr>
      </w:pPr>
      <w:r w:rsidRPr="00C24661">
        <w:rPr>
          <w:rFonts w:ascii="Arial" w:hAnsi="Arial" w:cs="Arial"/>
        </w:rPr>
        <w:t>„Meine Idee mit Ocavo war, die Kraft und Ruhe</w:t>
      </w:r>
      <w:r>
        <w:rPr>
          <w:rFonts w:ascii="Arial" w:hAnsi="Arial" w:cs="Arial"/>
        </w:rPr>
        <w:t xml:space="preserve"> d</w:t>
      </w:r>
      <w:r w:rsidRPr="00C24661">
        <w:rPr>
          <w:rFonts w:ascii="Arial" w:hAnsi="Arial" w:cs="Arial"/>
        </w:rPr>
        <w:t>es Waldes in ein Möbel zu</w:t>
      </w:r>
      <w:r>
        <w:rPr>
          <w:rFonts w:ascii="Arial" w:hAnsi="Arial" w:cs="Arial"/>
        </w:rPr>
        <w:t xml:space="preserve"> </w:t>
      </w:r>
      <w:r w:rsidRPr="00C24661">
        <w:rPr>
          <w:rFonts w:ascii="Arial" w:hAnsi="Arial" w:cs="Arial"/>
        </w:rPr>
        <w:t>übersetzen –</w:t>
      </w:r>
      <w:r>
        <w:rPr>
          <w:rFonts w:ascii="Arial" w:hAnsi="Arial" w:cs="Arial"/>
        </w:rPr>
        <w:t xml:space="preserve"> </w:t>
      </w:r>
      <w:r w:rsidRPr="00C24661">
        <w:rPr>
          <w:rFonts w:ascii="Arial" w:hAnsi="Arial" w:cs="Arial"/>
        </w:rPr>
        <w:t>echt, pur und sinnlich. Die Maserung, der Duft,</w:t>
      </w:r>
      <w:r>
        <w:rPr>
          <w:rFonts w:ascii="Arial" w:hAnsi="Arial" w:cs="Arial"/>
        </w:rPr>
        <w:t xml:space="preserve"> </w:t>
      </w:r>
      <w:r w:rsidRPr="00C24661">
        <w:rPr>
          <w:rFonts w:ascii="Arial" w:hAnsi="Arial" w:cs="Arial"/>
        </w:rPr>
        <w:t>die Haptik der</w:t>
      </w:r>
      <w:r>
        <w:rPr>
          <w:rFonts w:ascii="Arial" w:hAnsi="Arial" w:cs="Arial"/>
        </w:rPr>
        <w:t xml:space="preserve"> </w:t>
      </w:r>
      <w:r w:rsidRPr="00C24661">
        <w:rPr>
          <w:rFonts w:ascii="Arial" w:hAnsi="Arial" w:cs="Arial"/>
        </w:rPr>
        <w:t>Eiche werden zur Grundlage</w:t>
      </w:r>
      <w:r>
        <w:rPr>
          <w:rFonts w:ascii="Arial" w:hAnsi="Arial" w:cs="Arial"/>
        </w:rPr>
        <w:t xml:space="preserve"> </w:t>
      </w:r>
      <w:r w:rsidRPr="00C24661">
        <w:rPr>
          <w:rFonts w:ascii="Arial" w:hAnsi="Arial" w:cs="Arial"/>
        </w:rPr>
        <w:t>eines Designs, das Klarheit schafft und dem</w:t>
      </w:r>
      <w:r>
        <w:rPr>
          <w:rFonts w:ascii="Arial" w:hAnsi="Arial" w:cs="Arial"/>
        </w:rPr>
        <w:t xml:space="preserve"> </w:t>
      </w:r>
      <w:r w:rsidRPr="00C24661">
        <w:rPr>
          <w:rFonts w:ascii="Arial" w:hAnsi="Arial" w:cs="Arial"/>
        </w:rPr>
        <w:t>Alltag etwas Besonderes schenkt</w:t>
      </w:r>
      <w:r>
        <w:rPr>
          <w:rFonts w:ascii="Arial" w:hAnsi="Arial" w:cs="Arial"/>
        </w:rPr>
        <w:t>,</w:t>
      </w:r>
      <w:r w:rsidRPr="00C24661">
        <w:rPr>
          <w:rFonts w:ascii="Arial" w:hAnsi="Arial" w:cs="Arial"/>
        </w:rPr>
        <w:t>“</w:t>
      </w:r>
      <w:r>
        <w:rPr>
          <w:rFonts w:ascii="Arial" w:hAnsi="Arial" w:cs="Arial"/>
        </w:rPr>
        <w:t xml:space="preserve"> so Christian Werner.</w:t>
      </w:r>
      <w:r w:rsidRPr="00866E17">
        <w:rPr>
          <w:rFonts w:ascii="Arial" w:hAnsi="Arial" w:cs="Arial"/>
        </w:rPr>
        <w:t xml:space="preserve"> </w:t>
      </w:r>
      <w:r w:rsidR="00C24661" w:rsidRPr="00866E17">
        <w:rPr>
          <w:rFonts w:ascii="Arial" w:hAnsi="Arial" w:cs="Arial"/>
        </w:rPr>
        <w:t>(Bildquelle: Duravit AG)</w:t>
      </w:r>
    </w:p>
    <w:p w14:paraId="53F19D4E" w14:textId="77777777" w:rsidR="00C24661" w:rsidRDefault="00C24661" w:rsidP="00C24661">
      <w:pPr>
        <w:ind w:right="27"/>
        <w:rPr>
          <w:rFonts w:ascii="Arial" w:hAnsi="Arial" w:cs="Arial"/>
        </w:rPr>
      </w:pPr>
    </w:p>
    <w:p w14:paraId="0EDBA711" w14:textId="33AC6F81" w:rsidR="00C24661" w:rsidRPr="00866E17" w:rsidRDefault="00C24661" w:rsidP="00C24661">
      <w:pPr>
        <w:ind w:right="27"/>
        <w:rPr>
          <w:rFonts w:ascii="Arial" w:hAnsi="Arial" w:cs="Arial"/>
          <w:i/>
          <w:iCs/>
        </w:rPr>
      </w:pPr>
      <w:r w:rsidRPr="00866E17">
        <w:rPr>
          <w:rFonts w:ascii="Arial" w:hAnsi="Arial" w:cs="Arial"/>
          <w:i/>
          <w:iCs/>
        </w:rPr>
        <w:t>11_Christian_Werner</w:t>
      </w:r>
    </w:p>
    <w:p w14:paraId="1BA4EB67" w14:textId="47F70BE5" w:rsidR="00C24661" w:rsidRPr="00866E17" w:rsidRDefault="007B0B96" w:rsidP="00C24661">
      <w:pPr>
        <w:ind w:right="27"/>
        <w:rPr>
          <w:rFonts w:ascii="Arial" w:hAnsi="Arial" w:cs="Arial"/>
        </w:rPr>
      </w:pPr>
      <w:r>
        <w:rPr>
          <w:rFonts w:ascii="Arial" w:hAnsi="Arial" w:cs="Arial"/>
        </w:rPr>
        <w:t xml:space="preserve">Unikate: </w:t>
      </w:r>
      <w:r w:rsidR="00866E17" w:rsidRPr="00426C5B">
        <w:rPr>
          <w:rFonts w:ascii="Arial" w:hAnsi="Arial" w:cs="Arial"/>
        </w:rPr>
        <w:t>Das Badmöbelprogramm aus massivem Holz, entworfen in Zusammenarbeit mit Designer Christian Werner, verbindet naturverbundene Ästhetik mit zeitgemäßem Design</w:t>
      </w:r>
      <w:r>
        <w:rPr>
          <w:rFonts w:ascii="Arial" w:hAnsi="Arial" w:cs="Arial"/>
        </w:rPr>
        <w:t>.</w:t>
      </w:r>
      <w:r w:rsidR="00C24661" w:rsidRPr="00866E17">
        <w:rPr>
          <w:rFonts w:ascii="Arial" w:hAnsi="Arial" w:cs="Arial"/>
        </w:rPr>
        <w:t>(Bildquelle: Duravit AG)</w:t>
      </w:r>
    </w:p>
    <w:p w14:paraId="770B7AB0" w14:textId="77777777" w:rsidR="00C24661" w:rsidRPr="00866E17" w:rsidRDefault="00C24661" w:rsidP="00C24661">
      <w:pPr>
        <w:ind w:right="27"/>
        <w:rPr>
          <w:rFonts w:ascii="Arial" w:hAnsi="Arial" w:cs="Arial"/>
        </w:rPr>
      </w:pPr>
    </w:p>
    <w:p w14:paraId="1BC99239" w14:textId="45CF16C2" w:rsidR="00C24661" w:rsidRPr="00866E17" w:rsidRDefault="00C24661" w:rsidP="00C24661">
      <w:pPr>
        <w:ind w:right="27"/>
        <w:rPr>
          <w:rFonts w:ascii="Arial" w:hAnsi="Arial" w:cs="Arial"/>
          <w:i/>
          <w:iCs/>
        </w:rPr>
      </w:pPr>
      <w:r w:rsidRPr="00866E17">
        <w:rPr>
          <w:rFonts w:ascii="Arial" w:hAnsi="Arial" w:cs="Arial"/>
          <w:i/>
          <w:iCs/>
        </w:rPr>
        <w:lastRenderedPageBreak/>
        <w:t>12_Christian_Werner</w:t>
      </w:r>
    </w:p>
    <w:p w14:paraId="1EFB5752" w14:textId="4DD6A48F" w:rsidR="00C24661" w:rsidRPr="007B0B96" w:rsidRDefault="00866E17" w:rsidP="00C24661">
      <w:pPr>
        <w:ind w:right="27"/>
        <w:rPr>
          <w:rFonts w:ascii="Arial" w:hAnsi="Arial" w:cs="Arial"/>
        </w:rPr>
      </w:pPr>
      <w:r w:rsidRPr="007B0B96">
        <w:rPr>
          <w:rFonts w:ascii="Arial" w:hAnsi="Arial" w:cs="Arial"/>
        </w:rPr>
        <w:t>Christian Werner</w:t>
      </w:r>
      <w:r w:rsidR="00C24661" w:rsidRPr="007B0B96">
        <w:rPr>
          <w:rFonts w:ascii="Arial" w:hAnsi="Arial" w:cs="Arial"/>
        </w:rPr>
        <w:t xml:space="preserve"> (Bildquelle: Duravit AG)</w:t>
      </w:r>
    </w:p>
    <w:p w14:paraId="0DF73505" w14:textId="77777777" w:rsidR="00C24661" w:rsidRPr="00D301EB" w:rsidRDefault="00C24661" w:rsidP="00C24661">
      <w:pPr>
        <w:ind w:right="27"/>
        <w:rPr>
          <w:rFonts w:ascii="Arial" w:hAnsi="Arial" w:cs="Arial"/>
        </w:rPr>
      </w:pPr>
    </w:p>
    <w:p w14:paraId="2A2B55F0" w14:textId="77777777" w:rsidR="00C24661" w:rsidRDefault="00C24661" w:rsidP="00C24661">
      <w:pPr>
        <w:ind w:right="310"/>
        <w:rPr>
          <w:rFonts w:ascii="Arial" w:hAnsi="Arial" w:cs="Arial"/>
        </w:rPr>
      </w:pPr>
    </w:p>
    <w:p w14:paraId="5B8CA13E" w14:textId="77777777" w:rsidR="00C24661" w:rsidRPr="00CB5B78" w:rsidRDefault="00C24661" w:rsidP="00C24661">
      <w:pPr>
        <w:ind w:right="310"/>
        <w:rPr>
          <w:rFonts w:ascii="Arial" w:hAnsi="Arial" w:cs="Arial"/>
          <w:b/>
          <w:bCs/>
          <w:sz w:val="18"/>
          <w:szCs w:val="18"/>
        </w:rPr>
      </w:pPr>
      <w:r w:rsidRPr="00CB5B78">
        <w:rPr>
          <w:rFonts w:ascii="Arial" w:hAnsi="Arial" w:cs="Arial"/>
          <w:b/>
          <w:bCs/>
          <w:sz w:val="18"/>
          <w:szCs w:val="18"/>
        </w:rPr>
        <w:t>Über die Duravit AG</w:t>
      </w:r>
    </w:p>
    <w:p w14:paraId="3D12A52F" w14:textId="77777777" w:rsidR="00C24661" w:rsidRPr="00CB5B78" w:rsidRDefault="00C24661" w:rsidP="00C24661">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Pr>
          <w:rFonts w:ascii="Arial" w:hAnsi="Arial" w:cs="Arial"/>
          <w:sz w:val="18"/>
          <w:szCs w:val="18"/>
        </w:rPr>
        <w:t xml:space="preserve">wie </w:t>
      </w:r>
      <w:r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0F57D7DD" w14:textId="77777777" w:rsidR="00C24661" w:rsidRPr="005B00D8" w:rsidRDefault="00C24661" w:rsidP="00C24661">
      <w:pPr>
        <w:ind w:right="310"/>
        <w:rPr>
          <w:rFonts w:ascii="Arial" w:hAnsi="Arial" w:cs="Arial"/>
          <w:b/>
          <w:bCs/>
          <w:color w:val="221E1F"/>
          <w:sz w:val="18"/>
          <w:szCs w:val="18"/>
        </w:rPr>
      </w:pPr>
    </w:p>
    <w:p w14:paraId="38010051" w14:textId="3E081194" w:rsidR="00C24661" w:rsidRDefault="00C24661" w:rsidP="00C24661">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A9377F">
        <w:rPr>
          <w:rFonts w:ascii="Arial" w:hAnsi="Arial" w:cs="Arial"/>
          <w:b/>
          <w:bCs/>
          <w:color w:val="221E1F"/>
          <w:sz w:val="18"/>
          <w:szCs w:val="18"/>
        </w:rPr>
        <w:t xml:space="preserve"> </w:t>
      </w:r>
      <w:hyperlink r:id="rId10" w:history="1">
        <w:r w:rsidR="00A9377F" w:rsidRPr="003E374C">
          <w:rPr>
            <w:rStyle w:val="Hyperlink"/>
            <w:rFonts w:ascii="Arial" w:hAnsi="Arial" w:cs="Arial"/>
            <w:b/>
            <w:bCs/>
            <w:sz w:val="18"/>
            <w:szCs w:val="18"/>
          </w:rPr>
          <w:t>https://dura-cloud.duravit.de/index.php/s/PT8ovBP3CabQG4p</w:t>
        </w:r>
      </w:hyperlink>
    </w:p>
    <w:p w14:paraId="197604C3" w14:textId="77777777" w:rsidR="00C24661" w:rsidRPr="005B00D8" w:rsidRDefault="00C24661" w:rsidP="00C24661">
      <w:pPr>
        <w:spacing w:line="240" w:lineRule="auto"/>
        <w:ind w:right="310"/>
        <w:rPr>
          <w:rFonts w:ascii="Arial" w:eastAsia="Arial Unicode MS" w:hAnsi="Arial" w:cs="Arial"/>
          <w:b/>
          <w:bCs/>
          <w:color w:val="221E1F"/>
          <w:sz w:val="18"/>
          <w:szCs w:val="18"/>
          <w:u w:val="single"/>
        </w:rPr>
      </w:pPr>
    </w:p>
    <w:p w14:paraId="5FA15E71" w14:textId="77777777" w:rsidR="00C24661" w:rsidRPr="005B00D8" w:rsidRDefault="00C24661" w:rsidP="00C24661">
      <w:pPr>
        <w:spacing w:line="240" w:lineRule="auto"/>
        <w:ind w:right="310"/>
        <w:rPr>
          <w:rFonts w:ascii="Arial" w:eastAsia="Arial Unicode MS" w:hAnsi="Arial" w:cs="Arial"/>
          <w:b/>
          <w:bCs/>
          <w:color w:val="221E1F"/>
          <w:sz w:val="18"/>
          <w:szCs w:val="18"/>
          <w:u w:val="single"/>
        </w:rPr>
      </w:pPr>
    </w:p>
    <w:p w14:paraId="4CB0F855" w14:textId="77777777" w:rsidR="00C24661" w:rsidRPr="005B00D8" w:rsidRDefault="00C24661" w:rsidP="00C24661">
      <w:pPr>
        <w:spacing w:line="240" w:lineRule="auto"/>
        <w:rPr>
          <w:rFonts w:ascii="Arial" w:hAnsi="Arial" w:cs="Arial"/>
          <w:sz w:val="18"/>
          <w:szCs w:val="18"/>
        </w:rPr>
      </w:pPr>
      <w:r w:rsidRPr="005B00D8">
        <w:rPr>
          <w:rFonts w:ascii="Arial" w:hAnsi="Arial" w:cs="Arial"/>
          <w:b/>
          <w:bCs/>
          <w:sz w:val="18"/>
          <w:szCs w:val="18"/>
        </w:rPr>
        <w:t>Internationale Pressekontakte</w:t>
      </w:r>
    </w:p>
    <w:p w14:paraId="3C33A235" w14:textId="77777777" w:rsidR="00C24661" w:rsidRPr="005B00D8" w:rsidRDefault="00C24661" w:rsidP="00C24661">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480DAD78" w:rsidR="00D1384F" w:rsidRPr="00516E60" w:rsidRDefault="00D1384F" w:rsidP="00516E60">
      <w:pPr>
        <w:spacing w:line="240" w:lineRule="auto"/>
        <w:rPr>
          <w:rFonts w:ascii="Arial" w:hAnsi="Arial" w:cs="Arial"/>
        </w:rPr>
      </w:pPr>
    </w:p>
    <w:sectPr w:rsidR="00D1384F" w:rsidRPr="00516E60"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1E3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30D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1609C4"/>
    <w:multiLevelType w:val="multilevel"/>
    <w:tmpl w:val="96B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327D2B"/>
    <w:multiLevelType w:val="multilevel"/>
    <w:tmpl w:val="7AB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7B0C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1"/>
  </w:num>
  <w:num w:numId="2" w16cid:durableId="841510238">
    <w:abstractNumId w:val="2"/>
  </w:num>
  <w:num w:numId="3" w16cid:durableId="1944730501">
    <w:abstractNumId w:val="9"/>
  </w:num>
  <w:num w:numId="4" w16cid:durableId="321784565">
    <w:abstractNumId w:val="6"/>
  </w:num>
  <w:num w:numId="5" w16cid:durableId="444736143">
    <w:abstractNumId w:val="10"/>
  </w:num>
  <w:num w:numId="6" w16cid:durableId="891966706">
    <w:abstractNumId w:val="3"/>
  </w:num>
  <w:num w:numId="7" w16cid:durableId="168952430">
    <w:abstractNumId w:val="0"/>
  </w:num>
  <w:num w:numId="8" w16cid:durableId="287590525">
    <w:abstractNumId w:val="4"/>
  </w:num>
  <w:num w:numId="9" w16cid:durableId="36781848">
    <w:abstractNumId w:val="8"/>
  </w:num>
  <w:num w:numId="10" w16cid:durableId="495148069">
    <w:abstractNumId w:val="7"/>
  </w:num>
  <w:num w:numId="11" w16cid:durableId="1935089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7125B"/>
    <w:rsid w:val="00092BEF"/>
    <w:rsid w:val="000A4A2A"/>
    <w:rsid w:val="000A5D7B"/>
    <w:rsid w:val="000B6DE2"/>
    <w:rsid w:val="000C7AD2"/>
    <w:rsid w:val="000E304F"/>
    <w:rsid w:val="001132CF"/>
    <w:rsid w:val="00120622"/>
    <w:rsid w:val="00124B8D"/>
    <w:rsid w:val="00142F2C"/>
    <w:rsid w:val="00151280"/>
    <w:rsid w:val="0017596E"/>
    <w:rsid w:val="00180F70"/>
    <w:rsid w:val="001A521B"/>
    <w:rsid w:val="001B6B36"/>
    <w:rsid w:val="001C092C"/>
    <w:rsid w:val="001F5209"/>
    <w:rsid w:val="00206453"/>
    <w:rsid w:val="002635AE"/>
    <w:rsid w:val="00266E80"/>
    <w:rsid w:val="0027372E"/>
    <w:rsid w:val="00292B2D"/>
    <w:rsid w:val="002B293B"/>
    <w:rsid w:val="002B2FCA"/>
    <w:rsid w:val="002C5BC8"/>
    <w:rsid w:val="002C7A5F"/>
    <w:rsid w:val="002D4E93"/>
    <w:rsid w:val="002E5151"/>
    <w:rsid w:val="002E5D94"/>
    <w:rsid w:val="00307157"/>
    <w:rsid w:val="0031638D"/>
    <w:rsid w:val="00331D3D"/>
    <w:rsid w:val="00340F47"/>
    <w:rsid w:val="00342B96"/>
    <w:rsid w:val="003520C6"/>
    <w:rsid w:val="0036143E"/>
    <w:rsid w:val="00365F3C"/>
    <w:rsid w:val="00381A66"/>
    <w:rsid w:val="00384AFF"/>
    <w:rsid w:val="003A36B9"/>
    <w:rsid w:val="003A4EAA"/>
    <w:rsid w:val="003C4BF3"/>
    <w:rsid w:val="003D34C4"/>
    <w:rsid w:val="003D377F"/>
    <w:rsid w:val="003D7917"/>
    <w:rsid w:val="003E004A"/>
    <w:rsid w:val="003E3CFF"/>
    <w:rsid w:val="003F2C06"/>
    <w:rsid w:val="00412E3E"/>
    <w:rsid w:val="004250AC"/>
    <w:rsid w:val="00426C5B"/>
    <w:rsid w:val="004604A5"/>
    <w:rsid w:val="00467FF1"/>
    <w:rsid w:val="00481403"/>
    <w:rsid w:val="00485214"/>
    <w:rsid w:val="0049145C"/>
    <w:rsid w:val="00492477"/>
    <w:rsid w:val="00494726"/>
    <w:rsid w:val="004B5435"/>
    <w:rsid w:val="004D07C5"/>
    <w:rsid w:val="00514FCF"/>
    <w:rsid w:val="00516E60"/>
    <w:rsid w:val="005223B8"/>
    <w:rsid w:val="00526788"/>
    <w:rsid w:val="005B00D8"/>
    <w:rsid w:val="005B40F1"/>
    <w:rsid w:val="005C4ACF"/>
    <w:rsid w:val="005C4E32"/>
    <w:rsid w:val="005C7517"/>
    <w:rsid w:val="005D6DF3"/>
    <w:rsid w:val="005E3DE6"/>
    <w:rsid w:val="005F5D5D"/>
    <w:rsid w:val="00600D9F"/>
    <w:rsid w:val="006044D6"/>
    <w:rsid w:val="00625244"/>
    <w:rsid w:val="006306B6"/>
    <w:rsid w:val="006523AF"/>
    <w:rsid w:val="00656A2D"/>
    <w:rsid w:val="00660BDF"/>
    <w:rsid w:val="00665E95"/>
    <w:rsid w:val="006919FB"/>
    <w:rsid w:val="00693958"/>
    <w:rsid w:val="006B02DB"/>
    <w:rsid w:val="006B4235"/>
    <w:rsid w:val="006B6974"/>
    <w:rsid w:val="006B7D6A"/>
    <w:rsid w:val="006C5932"/>
    <w:rsid w:val="006F479A"/>
    <w:rsid w:val="00712138"/>
    <w:rsid w:val="00721F2D"/>
    <w:rsid w:val="00750185"/>
    <w:rsid w:val="00752565"/>
    <w:rsid w:val="007806DE"/>
    <w:rsid w:val="0078553E"/>
    <w:rsid w:val="00790BBA"/>
    <w:rsid w:val="007B0B96"/>
    <w:rsid w:val="007C6A1A"/>
    <w:rsid w:val="007D78C0"/>
    <w:rsid w:val="007F4679"/>
    <w:rsid w:val="00855838"/>
    <w:rsid w:val="00856668"/>
    <w:rsid w:val="00866E17"/>
    <w:rsid w:val="00880A7B"/>
    <w:rsid w:val="008A0B93"/>
    <w:rsid w:val="008A1EEC"/>
    <w:rsid w:val="008B0059"/>
    <w:rsid w:val="008B58AE"/>
    <w:rsid w:val="008C1D94"/>
    <w:rsid w:val="008C4CF4"/>
    <w:rsid w:val="008C57E1"/>
    <w:rsid w:val="008E4C73"/>
    <w:rsid w:val="009548DD"/>
    <w:rsid w:val="00960090"/>
    <w:rsid w:val="009858CA"/>
    <w:rsid w:val="0098712D"/>
    <w:rsid w:val="00991EC4"/>
    <w:rsid w:val="009975F3"/>
    <w:rsid w:val="009A2D59"/>
    <w:rsid w:val="009A3F53"/>
    <w:rsid w:val="00A2588E"/>
    <w:rsid w:val="00A64EE0"/>
    <w:rsid w:val="00A70FF8"/>
    <w:rsid w:val="00A773A6"/>
    <w:rsid w:val="00A805F6"/>
    <w:rsid w:val="00A80CCF"/>
    <w:rsid w:val="00A9377F"/>
    <w:rsid w:val="00AA0C7C"/>
    <w:rsid w:val="00AA123D"/>
    <w:rsid w:val="00AA4A6D"/>
    <w:rsid w:val="00AB0799"/>
    <w:rsid w:val="00AB26B2"/>
    <w:rsid w:val="00AC2EAB"/>
    <w:rsid w:val="00AC397A"/>
    <w:rsid w:val="00AC46DF"/>
    <w:rsid w:val="00AE024B"/>
    <w:rsid w:val="00AE515C"/>
    <w:rsid w:val="00AF4D78"/>
    <w:rsid w:val="00B15419"/>
    <w:rsid w:val="00B471A2"/>
    <w:rsid w:val="00B72AA7"/>
    <w:rsid w:val="00B81081"/>
    <w:rsid w:val="00B90106"/>
    <w:rsid w:val="00B9518E"/>
    <w:rsid w:val="00B95EF6"/>
    <w:rsid w:val="00BA6506"/>
    <w:rsid w:val="00BB625C"/>
    <w:rsid w:val="00BE0461"/>
    <w:rsid w:val="00BE6482"/>
    <w:rsid w:val="00BF047C"/>
    <w:rsid w:val="00BF05A9"/>
    <w:rsid w:val="00BF4CCF"/>
    <w:rsid w:val="00BF5406"/>
    <w:rsid w:val="00BF55BC"/>
    <w:rsid w:val="00C003BD"/>
    <w:rsid w:val="00C15A51"/>
    <w:rsid w:val="00C24661"/>
    <w:rsid w:val="00C52D7F"/>
    <w:rsid w:val="00C5375C"/>
    <w:rsid w:val="00C5500F"/>
    <w:rsid w:val="00C55246"/>
    <w:rsid w:val="00C6121B"/>
    <w:rsid w:val="00C92A74"/>
    <w:rsid w:val="00C93525"/>
    <w:rsid w:val="00CA1410"/>
    <w:rsid w:val="00CC3ED2"/>
    <w:rsid w:val="00D135FC"/>
    <w:rsid w:val="00D1384F"/>
    <w:rsid w:val="00D43201"/>
    <w:rsid w:val="00D46DEF"/>
    <w:rsid w:val="00D52422"/>
    <w:rsid w:val="00D54404"/>
    <w:rsid w:val="00D61F0B"/>
    <w:rsid w:val="00D93FA7"/>
    <w:rsid w:val="00D940E0"/>
    <w:rsid w:val="00DD6E2C"/>
    <w:rsid w:val="00E34770"/>
    <w:rsid w:val="00E5178C"/>
    <w:rsid w:val="00E63105"/>
    <w:rsid w:val="00E81419"/>
    <w:rsid w:val="00EB009C"/>
    <w:rsid w:val="00EC0D07"/>
    <w:rsid w:val="00EC3D6B"/>
    <w:rsid w:val="00EC6F38"/>
    <w:rsid w:val="00ED0AEB"/>
    <w:rsid w:val="00ED469D"/>
    <w:rsid w:val="00ED5CE4"/>
    <w:rsid w:val="00ED61B2"/>
    <w:rsid w:val="00EE2A25"/>
    <w:rsid w:val="00EE52BC"/>
    <w:rsid w:val="00F1152E"/>
    <w:rsid w:val="00F15B41"/>
    <w:rsid w:val="00F17767"/>
    <w:rsid w:val="00F35B27"/>
    <w:rsid w:val="00F42861"/>
    <w:rsid w:val="00F43C6D"/>
    <w:rsid w:val="00F53E80"/>
    <w:rsid w:val="00F63F68"/>
    <w:rsid w:val="00F83C99"/>
    <w:rsid w:val="00F94A35"/>
    <w:rsid w:val="00FA1F53"/>
    <w:rsid w:val="00FA46F1"/>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D5440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285">
      <w:bodyDiv w:val="1"/>
      <w:marLeft w:val="0"/>
      <w:marRight w:val="0"/>
      <w:marTop w:val="0"/>
      <w:marBottom w:val="0"/>
      <w:divBdr>
        <w:top w:val="none" w:sz="0" w:space="0" w:color="auto"/>
        <w:left w:val="none" w:sz="0" w:space="0" w:color="auto"/>
        <w:bottom w:val="none" w:sz="0" w:space="0" w:color="auto"/>
        <w:right w:val="none" w:sz="0" w:space="0" w:color="auto"/>
      </w:divBdr>
    </w:div>
    <w:div w:id="83960736">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81750275">
      <w:bodyDiv w:val="1"/>
      <w:marLeft w:val="0"/>
      <w:marRight w:val="0"/>
      <w:marTop w:val="0"/>
      <w:marBottom w:val="0"/>
      <w:divBdr>
        <w:top w:val="none" w:sz="0" w:space="0" w:color="auto"/>
        <w:left w:val="none" w:sz="0" w:space="0" w:color="auto"/>
        <w:bottom w:val="none" w:sz="0" w:space="0" w:color="auto"/>
        <w:right w:val="none" w:sz="0" w:space="0" w:color="auto"/>
      </w:divBdr>
    </w:div>
    <w:div w:id="252394898">
      <w:bodyDiv w:val="1"/>
      <w:marLeft w:val="0"/>
      <w:marRight w:val="0"/>
      <w:marTop w:val="0"/>
      <w:marBottom w:val="0"/>
      <w:divBdr>
        <w:top w:val="none" w:sz="0" w:space="0" w:color="auto"/>
        <w:left w:val="none" w:sz="0" w:space="0" w:color="auto"/>
        <w:bottom w:val="none" w:sz="0" w:space="0" w:color="auto"/>
        <w:right w:val="none" w:sz="0" w:space="0" w:color="auto"/>
      </w:divBdr>
    </w:div>
    <w:div w:id="281771556">
      <w:bodyDiv w:val="1"/>
      <w:marLeft w:val="0"/>
      <w:marRight w:val="0"/>
      <w:marTop w:val="0"/>
      <w:marBottom w:val="0"/>
      <w:divBdr>
        <w:top w:val="none" w:sz="0" w:space="0" w:color="auto"/>
        <w:left w:val="none" w:sz="0" w:space="0" w:color="auto"/>
        <w:bottom w:val="none" w:sz="0" w:space="0" w:color="auto"/>
        <w:right w:val="none" w:sz="0" w:space="0" w:color="auto"/>
      </w:divBdr>
    </w:div>
    <w:div w:id="292029169">
      <w:bodyDiv w:val="1"/>
      <w:marLeft w:val="0"/>
      <w:marRight w:val="0"/>
      <w:marTop w:val="0"/>
      <w:marBottom w:val="0"/>
      <w:divBdr>
        <w:top w:val="none" w:sz="0" w:space="0" w:color="auto"/>
        <w:left w:val="none" w:sz="0" w:space="0" w:color="auto"/>
        <w:bottom w:val="none" w:sz="0" w:space="0" w:color="auto"/>
        <w:right w:val="none" w:sz="0" w:space="0" w:color="auto"/>
      </w:divBdr>
    </w:div>
    <w:div w:id="347759023">
      <w:bodyDiv w:val="1"/>
      <w:marLeft w:val="0"/>
      <w:marRight w:val="0"/>
      <w:marTop w:val="0"/>
      <w:marBottom w:val="0"/>
      <w:divBdr>
        <w:top w:val="none" w:sz="0" w:space="0" w:color="auto"/>
        <w:left w:val="none" w:sz="0" w:space="0" w:color="auto"/>
        <w:bottom w:val="none" w:sz="0" w:space="0" w:color="auto"/>
        <w:right w:val="none" w:sz="0" w:space="0" w:color="auto"/>
      </w:divBdr>
    </w:div>
    <w:div w:id="448009732">
      <w:bodyDiv w:val="1"/>
      <w:marLeft w:val="0"/>
      <w:marRight w:val="0"/>
      <w:marTop w:val="0"/>
      <w:marBottom w:val="0"/>
      <w:divBdr>
        <w:top w:val="none" w:sz="0" w:space="0" w:color="auto"/>
        <w:left w:val="none" w:sz="0" w:space="0" w:color="auto"/>
        <w:bottom w:val="none" w:sz="0" w:space="0" w:color="auto"/>
        <w:right w:val="none" w:sz="0" w:space="0" w:color="auto"/>
      </w:divBdr>
    </w:div>
    <w:div w:id="452870678">
      <w:bodyDiv w:val="1"/>
      <w:marLeft w:val="0"/>
      <w:marRight w:val="0"/>
      <w:marTop w:val="0"/>
      <w:marBottom w:val="0"/>
      <w:divBdr>
        <w:top w:val="none" w:sz="0" w:space="0" w:color="auto"/>
        <w:left w:val="none" w:sz="0" w:space="0" w:color="auto"/>
        <w:bottom w:val="none" w:sz="0" w:space="0" w:color="auto"/>
        <w:right w:val="none" w:sz="0" w:space="0" w:color="auto"/>
      </w:divBdr>
    </w:div>
    <w:div w:id="600533903">
      <w:bodyDiv w:val="1"/>
      <w:marLeft w:val="0"/>
      <w:marRight w:val="0"/>
      <w:marTop w:val="0"/>
      <w:marBottom w:val="0"/>
      <w:divBdr>
        <w:top w:val="none" w:sz="0" w:space="0" w:color="auto"/>
        <w:left w:val="none" w:sz="0" w:space="0" w:color="auto"/>
        <w:bottom w:val="none" w:sz="0" w:space="0" w:color="auto"/>
        <w:right w:val="none" w:sz="0" w:space="0" w:color="auto"/>
      </w:divBdr>
    </w:div>
    <w:div w:id="651911812">
      <w:bodyDiv w:val="1"/>
      <w:marLeft w:val="0"/>
      <w:marRight w:val="0"/>
      <w:marTop w:val="0"/>
      <w:marBottom w:val="0"/>
      <w:divBdr>
        <w:top w:val="none" w:sz="0" w:space="0" w:color="auto"/>
        <w:left w:val="none" w:sz="0" w:space="0" w:color="auto"/>
        <w:bottom w:val="none" w:sz="0" w:space="0" w:color="auto"/>
        <w:right w:val="none" w:sz="0" w:space="0" w:color="auto"/>
      </w:divBdr>
    </w:div>
    <w:div w:id="874007339">
      <w:bodyDiv w:val="1"/>
      <w:marLeft w:val="0"/>
      <w:marRight w:val="0"/>
      <w:marTop w:val="0"/>
      <w:marBottom w:val="0"/>
      <w:divBdr>
        <w:top w:val="none" w:sz="0" w:space="0" w:color="auto"/>
        <w:left w:val="none" w:sz="0" w:space="0" w:color="auto"/>
        <w:bottom w:val="none" w:sz="0" w:space="0" w:color="auto"/>
        <w:right w:val="none" w:sz="0" w:space="0" w:color="auto"/>
      </w:divBdr>
    </w:div>
    <w:div w:id="1041982445">
      <w:bodyDiv w:val="1"/>
      <w:marLeft w:val="0"/>
      <w:marRight w:val="0"/>
      <w:marTop w:val="0"/>
      <w:marBottom w:val="0"/>
      <w:divBdr>
        <w:top w:val="none" w:sz="0" w:space="0" w:color="auto"/>
        <w:left w:val="none" w:sz="0" w:space="0" w:color="auto"/>
        <w:bottom w:val="none" w:sz="0" w:space="0" w:color="auto"/>
        <w:right w:val="none" w:sz="0" w:space="0" w:color="auto"/>
      </w:divBdr>
    </w:div>
    <w:div w:id="1116408043">
      <w:bodyDiv w:val="1"/>
      <w:marLeft w:val="0"/>
      <w:marRight w:val="0"/>
      <w:marTop w:val="0"/>
      <w:marBottom w:val="0"/>
      <w:divBdr>
        <w:top w:val="none" w:sz="0" w:space="0" w:color="auto"/>
        <w:left w:val="none" w:sz="0" w:space="0" w:color="auto"/>
        <w:bottom w:val="none" w:sz="0" w:space="0" w:color="auto"/>
        <w:right w:val="none" w:sz="0" w:space="0" w:color="auto"/>
      </w:divBdr>
    </w:div>
    <w:div w:id="1194225112">
      <w:bodyDiv w:val="1"/>
      <w:marLeft w:val="0"/>
      <w:marRight w:val="0"/>
      <w:marTop w:val="0"/>
      <w:marBottom w:val="0"/>
      <w:divBdr>
        <w:top w:val="none" w:sz="0" w:space="0" w:color="auto"/>
        <w:left w:val="none" w:sz="0" w:space="0" w:color="auto"/>
        <w:bottom w:val="none" w:sz="0" w:space="0" w:color="auto"/>
        <w:right w:val="none" w:sz="0" w:space="0" w:color="auto"/>
      </w:divBdr>
    </w:div>
    <w:div w:id="1257786159">
      <w:bodyDiv w:val="1"/>
      <w:marLeft w:val="0"/>
      <w:marRight w:val="0"/>
      <w:marTop w:val="0"/>
      <w:marBottom w:val="0"/>
      <w:divBdr>
        <w:top w:val="none" w:sz="0" w:space="0" w:color="auto"/>
        <w:left w:val="none" w:sz="0" w:space="0" w:color="auto"/>
        <w:bottom w:val="none" w:sz="0" w:space="0" w:color="auto"/>
        <w:right w:val="none" w:sz="0" w:space="0" w:color="auto"/>
      </w:divBdr>
    </w:div>
    <w:div w:id="1260259124">
      <w:bodyDiv w:val="1"/>
      <w:marLeft w:val="0"/>
      <w:marRight w:val="0"/>
      <w:marTop w:val="0"/>
      <w:marBottom w:val="0"/>
      <w:divBdr>
        <w:top w:val="none" w:sz="0" w:space="0" w:color="auto"/>
        <w:left w:val="none" w:sz="0" w:space="0" w:color="auto"/>
        <w:bottom w:val="none" w:sz="0" w:space="0" w:color="auto"/>
        <w:right w:val="none" w:sz="0" w:space="0" w:color="auto"/>
      </w:divBdr>
    </w:div>
    <w:div w:id="1316956838">
      <w:bodyDiv w:val="1"/>
      <w:marLeft w:val="0"/>
      <w:marRight w:val="0"/>
      <w:marTop w:val="0"/>
      <w:marBottom w:val="0"/>
      <w:divBdr>
        <w:top w:val="none" w:sz="0" w:space="0" w:color="auto"/>
        <w:left w:val="none" w:sz="0" w:space="0" w:color="auto"/>
        <w:bottom w:val="none" w:sz="0" w:space="0" w:color="auto"/>
        <w:right w:val="none" w:sz="0" w:space="0" w:color="auto"/>
      </w:divBdr>
    </w:div>
    <w:div w:id="1344431685">
      <w:bodyDiv w:val="1"/>
      <w:marLeft w:val="0"/>
      <w:marRight w:val="0"/>
      <w:marTop w:val="0"/>
      <w:marBottom w:val="0"/>
      <w:divBdr>
        <w:top w:val="none" w:sz="0" w:space="0" w:color="auto"/>
        <w:left w:val="none" w:sz="0" w:space="0" w:color="auto"/>
        <w:bottom w:val="none" w:sz="0" w:space="0" w:color="auto"/>
        <w:right w:val="none" w:sz="0" w:space="0" w:color="auto"/>
      </w:divBdr>
    </w:div>
    <w:div w:id="1347517940">
      <w:bodyDiv w:val="1"/>
      <w:marLeft w:val="0"/>
      <w:marRight w:val="0"/>
      <w:marTop w:val="0"/>
      <w:marBottom w:val="0"/>
      <w:divBdr>
        <w:top w:val="none" w:sz="0" w:space="0" w:color="auto"/>
        <w:left w:val="none" w:sz="0" w:space="0" w:color="auto"/>
        <w:bottom w:val="none" w:sz="0" w:space="0" w:color="auto"/>
        <w:right w:val="none" w:sz="0" w:space="0" w:color="auto"/>
      </w:divBdr>
    </w:div>
    <w:div w:id="1348098749">
      <w:bodyDiv w:val="1"/>
      <w:marLeft w:val="0"/>
      <w:marRight w:val="0"/>
      <w:marTop w:val="0"/>
      <w:marBottom w:val="0"/>
      <w:divBdr>
        <w:top w:val="none" w:sz="0" w:space="0" w:color="auto"/>
        <w:left w:val="none" w:sz="0" w:space="0" w:color="auto"/>
        <w:bottom w:val="none" w:sz="0" w:space="0" w:color="auto"/>
        <w:right w:val="none" w:sz="0" w:space="0" w:color="auto"/>
      </w:divBdr>
    </w:div>
    <w:div w:id="1425883849">
      <w:bodyDiv w:val="1"/>
      <w:marLeft w:val="0"/>
      <w:marRight w:val="0"/>
      <w:marTop w:val="0"/>
      <w:marBottom w:val="0"/>
      <w:divBdr>
        <w:top w:val="none" w:sz="0" w:space="0" w:color="auto"/>
        <w:left w:val="none" w:sz="0" w:space="0" w:color="auto"/>
        <w:bottom w:val="none" w:sz="0" w:space="0" w:color="auto"/>
        <w:right w:val="none" w:sz="0" w:space="0" w:color="auto"/>
      </w:divBdr>
    </w:div>
    <w:div w:id="1474639989">
      <w:bodyDiv w:val="1"/>
      <w:marLeft w:val="0"/>
      <w:marRight w:val="0"/>
      <w:marTop w:val="0"/>
      <w:marBottom w:val="0"/>
      <w:divBdr>
        <w:top w:val="none" w:sz="0" w:space="0" w:color="auto"/>
        <w:left w:val="none" w:sz="0" w:space="0" w:color="auto"/>
        <w:bottom w:val="none" w:sz="0" w:space="0" w:color="auto"/>
        <w:right w:val="none" w:sz="0" w:space="0" w:color="auto"/>
      </w:divBdr>
    </w:div>
    <w:div w:id="1532835983">
      <w:bodyDiv w:val="1"/>
      <w:marLeft w:val="0"/>
      <w:marRight w:val="0"/>
      <w:marTop w:val="0"/>
      <w:marBottom w:val="0"/>
      <w:divBdr>
        <w:top w:val="none" w:sz="0" w:space="0" w:color="auto"/>
        <w:left w:val="none" w:sz="0" w:space="0" w:color="auto"/>
        <w:bottom w:val="none" w:sz="0" w:space="0" w:color="auto"/>
        <w:right w:val="none" w:sz="0" w:space="0" w:color="auto"/>
      </w:divBdr>
    </w:div>
    <w:div w:id="1548712310">
      <w:bodyDiv w:val="1"/>
      <w:marLeft w:val="0"/>
      <w:marRight w:val="0"/>
      <w:marTop w:val="0"/>
      <w:marBottom w:val="0"/>
      <w:divBdr>
        <w:top w:val="none" w:sz="0" w:space="0" w:color="auto"/>
        <w:left w:val="none" w:sz="0" w:space="0" w:color="auto"/>
        <w:bottom w:val="none" w:sz="0" w:space="0" w:color="auto"/>
        <w:right w:val="none" w:sz="0" w:space="0" w:color="auto"/>
      </w:divBdr>
    </w:div>
    <w:div w:id="1605380750">
      <w:bodyDiv w:val="1"/>
      <w:marLeft w:val="0"/>
      <w:marRight w:val="0"/>
      <w:marTop w:val="0"/>
      <w:marBottom w:val="0"/>
      <w:divBdr>
        <w:top w:val="none" w:sz="0" w:space="0" w:color="auto"/>
        <w:left w:val="none" w:sz="0" w:space="0" w:color="auto"/>
        <w:bottom w:val="none" w:sz="0" w:space="0" w:color="auto"/>
        <w:right w:val="none" w:sz="0" w:space="0" w:color="auto"/>
      </w:divBdr>
    </w:div>
    <w:div w:id="1616057547">
      <w:bodyDiv w:val="1"/>
      <w:marLeft w:val="0"/>
      <w:marRight w:val="0"/>
      <w:marTop w:val="0"/>
      <w:marBottom w:val="0"/>
      <w:divBdr>
        <w:top w:val="none" w:sz="0" w:space="0" w:color="auto"/>
        <w:left w:val="none" w:sz="0" w:space="0" w:color="auto"/>
        <w:bottom w:val="none" w:sz="0" w:space="0" w:color="auto"/>
        <w:right w:val="none" w:sz="0" w:space="0" w:color="auto"/>
      </w:divBdr>
    </w:div>
    <w:div w:id="1647129545">
      <w:bodyDiv w:val="1"/>
      <w:marLeft w:val="0"/>
      <w:marRight w:val="0"/>
      <w:marTop w:val="0"/>
      <w:marBottom w:val="0"/>
      <w:divBdr>
        <w:top w:val="none" w:sz="0" w:space="0" w:color="auto"/>
        <w:left w:val="none" w:sz="0" w:space="0" w:color="auto"/>
        <w:bottom w:val="none" w:sz="0" w:space="0" w:color="auto"/>
        <w:right w:val="none" w:sz="0" w:space="0" w:color="auto"/>
      </w:divBdr>
    </w:div>
    <w:div w:id="1691375204">
      <w:bodyDiv w:val="1"/>
      <w:marLeft w:val="0"/>
      <w:marRight w:val="0"/>
      <w:marTop w:val="0"/>
      <w:marBottom w:val="0"/>
      <w:divBdr>
        <w:top w:val="none" w:sz="0" w:space="0" w:color="auto"/>
        <w:left w:val="none" w:sz="0" w:space="0" w:color="auto"/>
        <w:bottom w:val="none" w:sz="0" w:space="0" w:color="auto"/>
        <w:right w:val="none" w:sz="0" w:space="0" w:color="auto"/>
      </w:divBdr>
    </w:div>
    <w:div w:id="1814176317">
      <w:bodyDiv w:val="1"/>
      <w:marLeft w:val="0"/>
      <w:marRight w:val="0"/>
      <w:marTop w:val="0"/>
      <w:marBottom w:val="0"/>
      <w:divBdr>
        <w:top w:val="none" w:sz="0" w:space="0" w:color="auto"/>
        <w:left w:val="none" w:sz="0" w:space="0" w:color="auto"/>
        <w:bottom w:val="none" w:sz="0" w:space="0" w:color="auto"/>
        <w:right w:val="none" w:sz="0" w:space="0" w:color="auto"/>
      </w:divBdr>
    </w:div>
    <w:div w:id="1819495525">
      <w:bodyDiv w:val="1"/>
      <w:marLeft w:val="0"/>
      <w:marRight w:val="0"/>
      <w:marTop w:val="0"/>
      <w:marBottom w:val="0"/>
      <w:divBdr>
        <w:top w:val="none" w:sz="0" w:space="0" w:color="auto"/>
        <w:left w:val="none" w:sz="0" w:space="0" w:color="auto"/>
        <w:bottom w:val="none" w:sz="0" w:space="0" w:color="auto"/>
        <w:right w:val="none" w:sz="0" w:space="0" w:color="auto"/>
      </w:divBdr>
    </w:div>
    <w:div w:id="1830439846">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20012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PT8ovBP3CabQG4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7623</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8815</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15</cp:revision>
  <cp:lastPrinted>2024-03-19T08:12:00Z</cp:lastPrinted>
  <dcterms:created xsi:type="dcterms:W3CDTF">2025-06-18T12:41:00Z</dcterms:created>
  <dcterms:modified xsi:type="dcterms:W3CDTF">2025-12-10T10:00:00Z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