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1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4"/>
        <w:gridCol w:w="2966"/>
      </w:tblGrid>
      <w:tr w:rsidR="007E50D3" w:rsidRPr="00C9590A" w14:paraId="15B81976" w14:textId="77777777" w:rsidTr="00FF22A6">
        <w:trPr>
          <w:trHeight w:val="3114"/>
        </w:trPr>
        <w:tc>
          <w:tcPr>
            <w:tcW w:w="7366" w:type="dxa"/>
            <w:vMerge w:val="restart"/>
          </w:tcPr>
          <w:p w14:paraId="3F96F24F" w14:textId="77777777" w:rsidR="00CA5510" w:rsidRPr="00955755" w:rsidRDefault="00CA5510" w:rsidP="00500071">
            <w:pPr>
              <w:pStyle w:val="berschrift1ohneNummer"/>
              <w:rPr>
                <w:b/>
                <w:bCs/>
                <w:lang w:val="en-US"/>
              </w:rPr>
            </w:pPr>
            <w:r w:rsidRPr="00955755">
              <w:rPr>
                <w:b/>
                <w:bCs/>
                <w:lang w:val="en-US"/>
              </w:rPr>
              <w:t xml:space="preserve">MIKHAIL KARIKIS </w:t>
            </w:r>
          </w:p>
          <w:p w14:paraId="5A3A2CD7" w14:textId="1D8DD368" w:rsidR="00500071" w:rsidRPr="00C9590A" w:rsidRDefault="00CA5510" w:rsidP="00500071">
            <w:pPr>
              <w:pStyle w:val="berschrift1ohneNummer"/>
              <w:rPr>
                <w:b/>
                <w:bCs/>
                <w:lang w:val="en-US"/>
              </w:rPr>
            </w:pPr>
            <w:r w:rsidRPr="00955755">
              <w:rPr>
                <w:b/>
                <w:bCs/>
                <w:lang w:val="en-US"/>
              </w:rPr>
              <w:t>VOICES, COMMUNITIES, ECOLOGIES.</w:t>
            </w:r>
          </w:p>
          <w:p w14:paraId="04D715E4" w14:textId="1595ABFD" w:rsidR="00500071" w:rsidRPr="00CA5510" w:rsidRDefault="00CA5510" w:rsidP="00500071">
            <w:pPr>
              <w:pStyle w:val="berschrift2ohneNummer"/>
              <w:rPr>
                <w:sz w:val="24"/>
                <w:szCs w:val="24"/>
                <w:lang w:val="en-US"/>
              </w:rPr>
            </w:pPr>
            <w:r w:rsidRPr="00CA5510">
              <w:rPr>
                <w:sz w:val="24"/>
                <w:szCs w:val="24"/>
                <w:lang w:val="en-US"/>
              </w:rPr>
              <w:t>April</w:t>
            </w:r>
            <w:r w:rsidR="006715A5">
              <w:rPr>
                <w:sz w:val="24"/>
                <w:szCs w:val="24"/>
                <w:lang w:val="en-US"/>
              </w:rPr>
              <w:t xml:space="preserve"> 5</w:t>
            </w:r>
            <w:r w:rsidRPr="00CA5510">
              <w:rPr>
                <w:sz w:val="24"/>
                <w:szCs w:val="24"/>
                <w:lang w:val="en-US"/>
              </w:rPr>
              <w:t>–July</w:t>
            </w:r>
            <w:r w:rsidR="006715A5">
              <w:rPr>
                <w:sz w:val="24"/>
                <w:szCs w:val="24"/>
                <w:lang w:val="en-US"/>
              </w:rPr>
              <w:t xml:space="preserve"> 27,</w:t>
            </w:r>
            <w:r w:rsidRPr="00CA5510">
              <w:rPr>
                <w:sz w:val="24"/>
                <w:szCs w:val="24"/>
                <w:lang w:val="en-US"/>
              </w:rPr>
              <w:t xml:space="preserve"> 2025</w:t>
            </w:r>
            <w:r w:rsidR="00500071" w:rsidRPr="00CA5510">
              <w:rPr>
                <w:sz w:val="24"/>
                <w:szCs w:val="24"/>
                <w:lang w:val="en-US"/>
              </w:rPr>
              <w:t>, Kunstmuseum</w:t>
            </w:r>
            <w:r w:rsidR="00186EB7" w:rsidRPr="00CA5510">
              <w:rPr>
                <w:sz w:val="24"/>
                <w:szCs w:val="24"/>
                <w:lang w:val="en-US"/>
              </w:rPr>
              <w:t xml:space="preserve"> St.Gallen</w:t>
            </w:r>
          </w:p>
          <w:p w14:paraId="4A6F80E1" w14:textId="77777777" w:rsidR="00436444" w:rsidRPr="00C9590A" w:rsidRDefault="00436444" w:rsidP="00297004">
            <w:pPr>
              <w:rPr>
                <w:lang w:val="en-US"/>
              </w:rPr>
            </w:pPr>
          </w:p>
          <w:p w14:paraId="32B0024B" w14:textId="399B9378" w:rsidR="00500071" w:rsidRPr="00356997" w:rsidRDefault="00500071" w:rsidP="00500071">
            <w:pPr>
              <w:rPr>
                <w:lang w:val="en-US"/>
              </w:rPr>
            </w:pPr>
          </w:p>
          <w:p w14:paraId="2554C6D2" w14:textId="513F70BF" w:rsidR="00500071" w:rsidRDefault="00064015" w:rsidP="00500071">
            <w:pPr>
              <w:rPr>
                <w:lang w:val="en-US"/>
              </w:rPr>
            </w:pPr>
            <w:r>
              <w:rPr>
                <w:noProof/>
                <w:lang w:val="en-US"/>
              </w:rPr>
              <w:drawing>
                <wp:inline distT="0" distB="0" distL="0" distR="0" wp14:anchorId="7B3DCE2F" wp14:editId="4BD1983C">
                  <wp:extent cx="4295775" cy="2453713"/>
                  <wp:effectExtent l="0" t="0" r="0" b="3810"/>
                  <wp:docPr id="57562698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700" cy="2457097"/>
                          </a:xfrm>
                          <a:prstGeom prst="rect">
                            <a:avLst/>
                          </a:prstGeom>
                          <a:noFill/>
                          <a:ln>
                            <a:noFill/>
                          </a:ln>
                        </pic:spPr>
                      </pic:pic>
                    </a:graphicData>
                  </a:graphic>
                </wp:inline>
              </w:drawing>
            </w:r>
          </w:p>
          <w:p w14:paraId="6C5F9A1B" w14:textId="77777777" w:rsidR="00500071" w:rsidRDefault="00500071" w:rsidP="00E35690">
            <w:pPr>
              <w:rPr>
                <w:szCs w:val="20"/>
                <w:lang w:val="en-US"/>
              </w:rPr>
            </w:pPr>
          </w:p>
          <w:p w14:paraId="1EC0C81F" w14:textId="731B51AB" w:rsidR="004378BA" w:rsidRPr="00E27FD7" w:rsidRDefault="00E27FD7" w:rsidP="00E35690">
            <w:pPr>
              <w:rPr>
                <w:sz w:val="16"/>
                <w:szCs w:val="16"/>
                <w:lang w:val="en-US"/>
              </w:rPr>
            </w:pPr>
            <w:r>
              <w:rPr>
                <w:sz w:val="16"/>
                <w:szCs w:val="16"/>
                <w:lang w:val="en-US"/>
              </w:rPr>
              <w:t>M</w:t>
            </w:r>
            <w:r w:rsidRPr="00E27FD7">
              <w:rPr>
                <w:sz w:val="16"/>
                <w:szCs w:val="16"/>
                <w:lang w:val="en-US"/>
              </w:rPr>
              <w:t xml:space="preserve">ikhail Karikis, </w:t>
            </w:r>
            <w:r w:rsidRPr="00E27FD7">
              <w:rPr>
                <w:i/>
                <w:iCs/>
                <w:sz w:val="16"/>
                <w:szCs w:val="16"/>
                <w:lang w:val="en-US"/>
              </w:rPr>
              <w:t xml:space="preserve">Songs for </w:t>
            </w:r>
            <w:r w:rsidR="00E14E08">
              <w:rPr>
                <w:i/>
                <w:iCs/>
                <w:sz w:val="16"/>
                <w:szCs w:val="16"/>
                <w:lang w:val="en-US"/>
              </w:rPr>
              <w:t>the</w:t>
            </w:r>
            <w:r w:rsidRPr="00E27FD7">
              <w:rPr>
                <w:i/>
                <w:iCs/>
                <w:sz w:val="16"/>
                <w:szCs w:val="16"/>
                <w:lang w:val="en-US"/>
              </w:rPr>
              <w:t xml:space="preserve"> Storm to Come</w:t>
            </w:r>
            <w:r w:rsidRPr="00E27FD7">
              <w:rPr>
                <w:sz w:val="16"/>
                <w:szCs w:val="16"/>
                <w:lang w:val="en-US"/>
              </w:rPr>
              <w:t>, 2024</w:t>
            </w:r>
          </w:p>
          <w:p w14:paraId="2AA7E057" w14:textId="77777777" w:rsidR="00500071" w:rsidRPr="00356997" w:rsidRDefault="00500071" w:rsidP="00E35690">
            <w:pPr>
              <w:rPr>
                <w:szCs w:val="20"/>
                <w:lang w:val="en-US"/>
              </w:rPr>
            </w:pPr>
          </w:p>
          <w:p w14:paraId="252917BD" w14:textId="507CCBA2" w:rsidR="00CA5510" w:rsidRPr="00184194" w:rsidRDefault="00CA5510" w:rsidP="00641893">
            <w:pPr>
              <w:pStyle w:val="StandardWeb"/>
              <w:jc w:val="both"/>
              <w:rPr>
                <w:rFonts w:ascii="ABC Whyte" w:hAnsi="ABC Whyte"/>
                <w:sz w:val="22"/>
                <w:szCs w:val="22"/>
                <w:lang w:val="en-US"/>
              </w:rPr>
            </w:pPr>
            <w:r w:rsidRPr="00501B20">
              <w:rPr>
                <w:rFonts w:ascii="ABC Whyte" w:hAnsi="ABC Whyte"/>
                <w:sz w:val="22"/>
                <w:szCs w:val="22"/>
                <w:lang w:val="en-US"/>
              </w:rPr>
              <w:t xml:space="preserve">The </w:t>
            </w:r>
            <w:r w:rsidRPr="00184194">
              <w:rPr>
                <w:rFonts w:ascii="ABC Whyte" w:hAnsi="ABC Whyte"/>
                <w:sz w:val="22"/>
                <w:szCs w:val="22"/>
                <w:lang w:val="en-US"/>
              </w:rPr>
              <w:t xml:space="preserve">Kunstmuseum St.Gallen is dedicating a comprehensive solo exhibition to the internationally renowned Greek-British artist Mikhail Karikis. Karikis is known for his interdisciplinary works that unite sound, film, and performance. His work is shaped by social and environmental responsibility and amplifies the voices of communities that often go unheard. With </w:t>
            </w:r>
            <w:r w:rsidRPr="00CA5510">
              <w:rPr>
                <w:rStyle w:val="Hervorhebung"/>
                <w:rFonts w:ascii="ABC Whyte" w:eastAsiaTheme="majorEastAsia" w:hAnsi="ABC Whyte"/>
                <w:sz w:val="22"/>
                <w:szCs w:val="22"/>
                <w:lang w:val="en-US"/>
              </w:rPr>
              <w:t>Voices, Communities, Ecologies.</w:t>
            </w:r>
            <w:r>
              <w:rPr>
                <w:rStyle w:val="Hervorhebung"/>
                <w:rFonts w:ascii="ABC Whyte" w:hAnsi="ABC Whyte"/>
                <w:sz w:val="22"/>
                <w:szCs w:val="22"/>
                <w:lang w:val="en-US"/>
              </w:rPr>
              <w:t>,</w:t>
            </w:r>
            <w:r>
              <w:rPr>
                <w:rFonts w:ascii="ABC Whyte" w:hAnsi="ABC Whyte"/>
                <w:sz w:val="22"/>
                <w:szCs w:val="22"/>
                <w:lang w:val="en-US"/>
              </w:rPr>
              <w:t xml:space="preserve"> the </w:t>
            </w:r>
            <w:r w:rsidRPr="00184194">
              <w:rPr>
                <w:rFonts w:ascii="ABC Whyte" w:hAnsi="ABC Whyte"/>
                <w:sz w:val="22"/>
                <w:szCs w:val="22"/>
                <w:lang w:val="en-US"/>
              </w:rPr>
              <w:t>Kunstmuseum St.Gallen presents a mid-career retrospective featuring a selection of his highly acclaimed works alongside a newly commissioned piece created specifically for the exhibition.</w:t>
            </w:r>
          </w:p>
          <w:p w14:paraId="7DEDC62A" w14:textId="77777777" w:rsidR="00641893" w:rsidRDefault="00CA5510" w:rsidP="00641893">
            <w:pPr>
              <w:pStyle w:val="StandardWeb"/>
              <w:jc w:val="both"/>
              <w:rPr>
                <w:rStyle w:val="Fett"/>
                <w:rFonts w:ascii="ABC Whyte" w:hAnsi="ABC Whyte"/>
                <w:sz w:val="22"/>
                <w:szCs w:val="22"/>
                <w:lang w:val="en-US"/>
              </w:rPr>
            </w:pPr>
            <w:r w:rsidRPr="00184194">
              <w:rPr>
                <w:rStyle w:val="Fett"/>
                <w:rFonts w:ascii="ABC Whyte" w:eastAsiaTheme="majorEastAsia" w:hAnsi="ABC Whyte"/>
                <w:sz w:val="22"/>
                <w:szCs w:val="22"/>
                <w:lang w:val="en-US"/>
              </w:rPr>
              <w:t>A Soundscape of Transformation</w:t>
            </w:r>
          </w:p>
          <w:p w14:paraId="34806183" w14:textId="6F03C01B" w:rsidR="00CA5510" w:rsidRPr="00184194" w:rsidRDefault="00CA5510" w:rsidP="00641893">
            <w:pPr>
              <w:pStyle w:val="StandardWeb"/>
              <w:jc w:val="both"/>
              <w:rPr>
                <w:rFonts w:ascii="ABC Whyte" w:hAnsi="ABC Whyte"/>
                <w:sz w:val="22"/>
                <w:szCs w:val="22"/>
                <w:lang w:val="en-US"/>
              </w:rPr>
            </w:pPr>
            <w:r w:rsidRPr="00184194">
              <w:rPr>
                <w:rFonts w:ascii="ABC Whyte" w:hAnsi="ABC Whyte"/>
                <w:sz w:val="22"/>
                <w:szCs w:val="22"/>
                <w:lang w:val="en-US"/>
              </w:rPr>
              <w:t>In his art, Karikis explores the interplay between sound, the environment, and human experience. Through immersive audiovisual installations, he creates spaces that encourage reflection on social justice, collective action, and visions of the future. Th</w:t>
            </w:r>
            <w:r>
              <w:rPr>
                <w:rFonts w:ascii="ABC Whyte" w:hAnsi="ABC Whyte"/>
                <w:sz w:val="22"/>
                <w:szCs w:val="22"/>
                <w:lang w:val="en-US"/>
              </w:rPr>
              <w:t>is</w:t>
            </w:r>
            <w:r w:rsidRPr="00184194">
              <w:rPr>
                <w:rFonts w:ascii="ABC Whyte" w:hAnsi="ABC Whyte"/>
                <w:sz w:val="22"/>
                <w:szCs w:val="22"/>
                <w:lang w:val="en-US"/>
              </w:rPr>
              <w:t xml:space="preserve"> exhibition </w:t>
            </w:r>
            <w:r w:rsidRPr="00184194">
              <w:rPr>
                <w:rFonts w:ascii="ABC Whyte" w:hAnsi="ABC Whyte"/>
                <w:sz w:val="22"/>
                <w:szCs w:val="22"/>
                <w:lang w:val="en-US"/>
              </w:rPr>
              <w:lastRenderedPageBreak/>
              <w:t>features significant works created with communities from across the continents</w:t>
            </w:r>
            <w:r>
              <w:rPr>
                <w:rFonts w:ascii="ABC Whyte" w:hAnsi="ABC Whyte"/>
                <w:sz w:val="22"/>
                <w:szCs w:val="22"/>
                <w:lang w:val="en-US"/>
              </w:rPr>
              <w:t>,</w:t>
            </w:r>
            <w:r w:rsidRPr="00184194">
              <w:rPr>
                <w:rFonts w:ascii="ABC Whyte" w:hAnsi="ABC Whyte"/>
                <w:sz w:val="22"/>
                <w:szCs w:val="22"/>
                <w:lang w:val="en-US"/>
              </w:rPr>
              <w:t xml:space="preserve"> such as </w:t>
            </w:r>
            <w:r w:rsidRPr="00CA5510">
              <w:rPr>
                <w:rStyle w:val="Hervorhebung"/>
                <w:rFonts w:ascii="ABC Whyte" w:eastAsiaTheme="majorEastAsia" w:hAnsi="ABC Whyte"/>
                <w:sz w:val="22"/>
                <w:szCs w:val="22"/>
                <w:lang w:val="en-US"/>
              </w:rPr>
              <w:t>Sounds from Beneath</w:t>
            </w:r>
            <w:r w:rsidRPr="00CA5510">
              <w:rPr>
                <w:rFonts w:ascii="ABC Whyte" w:hAnsi="ABC Whyte"/>
                <w:sz w:val="22"/>
                <w:szCs w:val="22"/>
                <w:lang w:val="en-US"/>
              </w:rPr>
              <w:t xml:space="preserve">, </w:t>
            </w:r>
            <w:r w:rsidRPr="00184194">
              <w:rPr>
                <w:rFonts w:ascii="ABC Whyte" w:hAnsi="ABC Whyte"/>
                <w:sz w:val="22"/>
                <w:szCs w:val="22"/>
                <w:lang w:val="en-US"/>
              </w:rPr>
              <w:t xml:space="preserve">in which former coal miners preserve their memories of industrial decline through song, and </w:t>
            </w:r>
            <w:r w:rsidRPr="00CA5510">
              <w:rPr>
                <w:rStyle w:val="Hervorhebung"/>
                <w:rFonts w:ascii="ABC Whyte" w:eastAsiaTheme="majorEastAsia" w:hAnsi="ABC Whyte"/>
                <w:sz w:val="22"/>
                <w:szCs w:val="22"/>
                <w:lang w:val="en-US"/>
              </w:rPr>
              <w:t>Children of Unquiet</w:t>
            </w:r>
            <w:r w:rsidRPr="00CA5510">
              <w:rPr>
                <w:rFonts w:ascii="ABC Whyte" w:hAnsi="ABC Whyte"/>
                <w:sz w:val="22"/>
                <w:szCs w:val="22"/>
                <w:lang w:val="en-US"/>
              </w:rPr>
              <w:t>,</w:t>
            </w:r>
            <w:r w:rsidRPr="00184194">
              <w:rPr>
                <w:rFonts w:ascii="ABC Whyte" w:hAnsi="ABC Whyte"/>
                <w:sz w:val="22"/>
                <w:szCs w:val="22"/>
                <w:lang w:val="en-US"/>
              </w:rPr>
              <w:t xml:space="preserve"> which captures children</w:t>
            </w:r>
            <w:r>
              <w:rPr>
                <w:rFonts w:ascii="ABC Whyte" w:hAnsi="ABC Whyte"/>
                <w:sz w:val="22"/>
                <w:szCs w:val="22"/>
                <w:lang w:val="en-US"/>
              </w:rPr>
              <w:t>’</w:t>
            </w:r>
            <w:r w:rsidRPr="00184194">
              <w:rPr>
                <w:rFonts w:ascii="ABC Whyte" w:hAnsi="ABC Whyte"/>
                <w:sz w:val="22"/>
                <w:szCs w:val="22"/>
                <w:lang w:val="en-US"/>
              </w:rPr>
              <w:t xml:space="preserve">s perspectives on a post-industrial world. Also on display are </w:t>
            </w:r>
            <w:r w:rsidRPr="00A20393">
              <w:rPr>
                <w:rStyle w:val="Hervorhebung"/>
                <w:rFonts w:ascii="ABC Whyte" w:eastAsiaTheme="majorEastAsia" w:hAnsi="ABC Whyte"/>
                <w:sz w:val="22"/>
                <w:szCs w:val="22"/>
                <w:lang w:val="en-US"/>
              </w:rPr>
              <w:t>SeaWomen</w:t>
            </w:r>
            <w:r w:rsidRPr="00CA5510">
              <w:rPr>
                <w:rFonts w:ascii="ABC Whyte" w:hAnsi="ABC Whyte"/>
                <w:i/>
                <w:iCs/>
                <w:sz w:val="22"/>
                <w:szCs w:val="22"/>
                <w:lang w:val="en-US"/>
              </w:rPr>
              <w:t>,</w:t>
            </w:r>
            <w:r w:rsidRPr="00184194">
              <w:rPr>
                <w:rFonts w:ascii="ABC Whyte" w:hAnsi="ABC Whyte"/>
                <w:sz w:val="22"/>
                <w:szCs w:val="22"/>
                <w:lang w:val="en-US"/>
              </w:rPr>
              <w:t xml:space="preserve"> a tribute to ecofeminist traditions, and </w:t>
            </w:r>
            <w:r w:rsidRPr="00CA5510">
              <w:rPr>
                <w:rStyle w:val="Hervorhebung"/>
                <w:rFonts w:ascii="ABC Whyte" w:eastAsiaTheme="majorEastAsia" w:hAnsi="ABC Whyte"/>
                <w:sz w:val="22"/>
                <w:szCs w:val="22"/>
                <w:lang w:val="en-US"/>
              </w:rPr>
              <w:t>Songs for the Storm to Come</w:t>
            </w:r>
            <w:r w:rsidRPr="00CA5510">
              <w:rPr>
                <w:rFonts w:ascii="ABC Whyte" w:hAnsi="ABC Whyte"/>
                <w:sz w:val="22"/>
                <w:szCs w:val="22"/>
                <w:lang w:val="en-US"/>
              </w:rPr>
              <w:t xml:space="preserve">, </w:t>
            </w:r>
            <w:r w:rsidRPr="00184194">
              <w:rPr>
                <w:rFonts w:ascii="ABC Whyte" w:hAnsi="ABC Whyte"/>
                <w:sz w:val="22"/>
                <w:szCs w:val="22"/>
                <w:lang w:val="en-US"/>
              </w:rPr>
              <w:t>which intertwines protest music with communal speculative visions of the future.</w:t>
            </w:r>
          </w:p>
          <w:p w14:paraId="4AB6699B" w14:textId="77777777" w:rsidR="00641893" w:rsidRDefault="00CA5510" w:rsidP="00CA5510">
            <w:pPr>
              <w:pStyle w:val="StandardWeb"/>
              <w:rPr>
                <w:rStyle w:val="Fett"/>
                <w:rFonts w:ascii="ABC Whyte" w:hAnsi="ABC Whyte"/>
                <w:i/>
                <w:iCs/>
                <w:sz w:val="22"/>
                <w:szCs w:val="22"/>
                <w:lang w:val="en-US"/>
              </w:rPr>
            </w:pPr>
            <w:r w:rsidRPr="00184194">
              <w:rPr>
                <w:rStyle w:val="Fett"/>
                <w:rFonts w:ascii="ABC Whyte" w:eastAsiaTheme="majorEastAsia" w:hAnsi="ABC Whyte"/>
                <w:sz w:val="22"/>
                <w:szCs w:val="22"/>
                <w:lang w:val="en-US"/>
              </w:rPr>
              <w:t xml:space="preserve">New Commission: </w:t>
            </w:r>
            <w:r w:rsidRPr="00184194">
              <w:rPr>
                <w:rStyle w:val="Fett"/>
                <w:rFonts w:ascii="ABC Whyte" w:eastAsiaTheme="majorEastAsia" w:hAnsi="ABC Whyte"/>
                <w:i/>
                <w:iCs/>
                <w:sz w:val="22"/>
                <w:szCs w:val="22"/>
                <w:lang w:val="en-US"/>
              </w:rPr>
              <w:t>A</w:t>
            </w:r>
            <w:r w:rsidRPr="00184194">
              <w:rPr>
                <w:rStyle w:val="Fett"/>
                <w:rFonts w:ascii="ABC Whyte" w:eastAsiaTheme="majorEastAsia" w:hAnsi="ABC Whyte"/>
                <w:sz w:val="22"/>
                <w:szCs w:val="22"/>
                <w:lang w:val="en-US"/>
              </w:rPr>
              <w:t xml:space="preserve"> </w:t>
            </w:r>
            <w:r w:rsidRPr="00184194">
              <w:rPr>
                <w:rStyle w:val="Fett"/>
                <w:rFonts w:ascii="ABC Whyte" w:eastAsiaTheme="majorEastAsia" w:hAnsi="ABC Whyte"/>
                <w:i/>
                <w:iCs/>
                <w:sz w:val="22"/>
                <w:szCs w:val="22"/>
                <w:lang w:val="en-US"/>
              </w:rPr>
              <w:t>Universe of Solution</w:t>
            </w:r>
            <w:r w:rsidRPr="00984C93">
              <w:rPr>
                <w:rStyle w:val="Fett"/>
                <w:rFonts w:ascii="ABC Whyte" w:eastAsiaTheme="majorEastAsia" w:hAnsi="ABC Whyte"/>
                <w:i/>
                <w:iCs/>
                <w:sz w:val="22"/>
                <w:szCs w:val="22"/>
                <w:lang w:val="en-US"/>
              </w:rPr>
              <w:t>s (CH)</w:t>
            </w:r>
          </w:p>
          <w:p w14:paraId="3C29ACBE" w14:textId="22F8E509" w:rsidR="00CA5510" w:rsidRPr="00955755" w:rsidRDefault="00CA5510" w:rsidP="00641893">
            <w:pPr>
              <w:pStyle w:val="StandardWeb"/>
              <w:jc w:val="both"/>
              <w:rPr>
                <w:rFonts w:ascii="ABC Whyte" w:hAnsi="ABC Whyte"/>
                <w:sz w:val="22"/>
                <w:szCs w:val="22"/>
                <w:lang w:val="en-US"/>
              </w:rPr>
            </w:pPr>
            <w:r w:rsidRPr="00184194">
              <w:rPr>
                <w:rFonts w:ascii="ABC Whyte" w:hAnsi="ABC Whyte"/>
                <w:sz w:val="22"/>
                <w:szCs w:val="22"/>
                <w:lang w:val="en-US"/>
              </w:rPr>
              <w:t>A highlight of the exhibition is the newly commissioned work</w:t>
            </w:r>
            <w:r w:rsidRPr="00CA5510">
              <w:rPr>
                <w:rFonts w:ascii="ABC Whyte" w:hAnsi="ABC Whyte"/>
                <w:sz w:val="22"/>
                <w:szCs w:val="22"/>
                <w:lang w:val="en-US"/>
              </w:rPr>
              <w:t xml:space="preserve"> A </w:t>
            </w:r>
            <w:r w:rsidRPr="00CA5510">
              <w:rPr>
                <w:rStyle w:val="Hervorhebung"/>
                <w:rFonts w:ascii="ABC Whyte" w:eastAsiaTheme="majorEastAsia" w:hAnsi="ABC Whyte"/>
                <w:sz w:val="22"/>
                <w:szCs w:val="22"/>
                <w:lang w:val="en-US"/>
              </w:rPr>
              <w:t>Universe of Solutions (CH)</w:t>
            </w:r>
            <w:r w:rsidRPr="00CA5510">
              <w:rPr>
                <w:rFonts w:ascii="ABC Whyte" w:hAnsi="ABC Whyte"/>
                <w:sz w:val="22"/>
                <w:szCs w:val="22"/>
                <w:lang w:val="en-US"/>
              </w:rPr>
              <w:t>.</w:t>
            </w:r>
            <w:r w:rsidRPr="00184194">
              <w:rPr>
                <w:rFonts w:ascii="ABC Whyte" w:hAnsi="ABC Whyte"/>
                <w:sz w:val="22"/>
                <w:szCs w:val="22"/>
                <w:lang w:val="en-US"/>
              </w:rPr>
              <w:t xml:space="preserve"> In collaboration with musicians from the Youth Symphony Orchestra </w:t>
            </w:r>
            <w:r w:rsidRPr="00A33D76">
              <w:rPr>
                <w:rFonts w:ascii="ABC Whyte" w:hAnsi="ABC Whyte"/>
                <w:sz w:val="22"/>
                <w:szCs w:val="22"/>
                <w:lang w:val="en-US"/>
              </w:rPr>
              <w:t>in</w:t>
            </w:r>
            <w:r w:rsidRPr="00184194">
              <w:rPr>
                <w:rFonts w:ascii="ABC Whyte" w:hAnsi="ABC Whyte"/>
                <w:sz w:val="22"/>
                <w:szCs w:val="22"/>
                <w:lang w:val="en-US"/>
              </w:rPr>
              <w:t xml:space="preserve"> St.Gallen, Karikis </w:t>
            </w:r>
            <w:r>
              <w:rPr>
                <w:rFonts w:ascii="ABC Whyte" w:hAnsi="ABC Whyte"/>
                <w:sz w:val="22"/>
                <w:szCs w:val="22"/>
                <w:lang w:val="en-US"/>
              </w:rPr>
              <w:t xml:space="preserve">has </w:t>
            </w:r>
            <w:r w:rsidRPr="00184194">
              <w:rPr>
                <w:rFonts w:ascii="ABC Whyte" w:hAnsi="ABC Whyte"/>
                <w:sz w:val="22"/>
                <w:szCs w:val="22"/>
                <w:lang w:val="en-US"/>
              </w:rPr>
              <w:t>develop</w:t>
            </w:r>
            <w:r>
              <w:rPr>
                <w:rFonts w:ascii="ABC Whyte" w:hAnsi="ABC Whyte"/>
                <w:sz w:val="22"/>
                <w:szCs w:val="22"/>
                <w:lang w:val="en-US"/>
              </w:rPr>
              <w:t>ed</w:t>
            </w:r>
            <w:r w:rsidRPr="00184194">
              <w:rPr>
                <w:rFonts w:ascii="ABC Whyte" w:hAnsi="ABC Whyte"/>
                <w:sz w:val="22"/>
                <w:szCs w:val="22"/>
                <w:lang w:val="en-US"/>
              </w:rPr>
              <w:t xml:space="preserve"> an innovative sound and video project that musically and visually explores the idea of a sustainable future. The work was created in multiple phases, including workshops, a film shoot in the iconic Theater St</w:t>
            </w:r>
            <w:r>
              <w:rPr>
                <w:rFonts w:ascii="ABC Whyte" w:hAnsi="ABC Whyte"/>
                <w:sz w:val="22"/>
                <w:szCs w:val="22"/>
                <w:lang w:val="en-US"/>
              </w:rPr>
              <w:t>.</w:t>
            </w:r>
            <w:r w:rsidRPr="00184194">
              <w:rPr>
                <w:rFonts w:ascii="ABC Whyte" w:hAnsi="ABC Whyte"/>
                <w:sz w:val="22"/>
                <w:szCs w:val="22"/>
                <w:lang w:val="en-US"/>
              </w:rPr>
              <w:t xml:space="preserve">Gallen, and the subsequent film installation at the museum. </w:t>
            </w:r>
            <w:r w:rsidR="00955755" w:rsidRPr="00955755">
              <w:rPr>
                <w:rFonts w:ascii="ABC Whyte" w:hAnsi="ABC Whyte"/>
                <w:sz w:val="22"/>
                <w:szCs w:val="22"/>
                <w:lang w:val="en-US"/>
              </w:rPr>
              <w:t>The costumes were designed by Albert Kriemler, Creative Director of the fashion house Akris, and lend the production a visual strength in white.</w:t>
            </w:r>
          </w:p>
          <w:p w14:paraId="25D4B9CF" w14:textId="77777777" w:rsidR="00CA5510" w:rsidRPr="00184194" w:rsidRDefault="00CA5510" w:rsidP="00641893">
            <w:pPr>
              <w:pStyle w:val="StandardWeb"/>
              <w:jc w:val="both"/>
              <w:rPr>
                <w:rFonts w:ascii="ABC Whyte" w:hAnsi="ABC Whyte"/>
                <w:sz w:val="22"/>
                <w:szCs w:val="22"/>
                <w:lang w:val="en-US"/>
              </w:rPr>
            </w:pPr>
            <w:r w:rsidRPr="00CA5510">
              <w:rPr>
                <w:rStyle w:val="Hervorhebung"/>
                <w:rFonts w:ascii="ABC Whyte" w:eastAsiaTheme="majorEastAsia" w:hAnsi="ABC Whyte"/>
                <w:sz w:val="22"/>
                <w:szCs w:val="22"/>
                <w:lang w:val="en-US"/>
              </w:rPr>
              <w:t>Mikhail Karikis – Voices, Communities, Ecologies.</w:t>
            </w:r>
            <w:r w:rsidRPr="00CA5510">
              <w:rPr>
                <w:rFonts w:ascii="ABC Whyte" w:hAnsi="ABC Whyte"/>
                <w:sz w:val="22"/>
                <w:szCs w:val="22"/>
                <w:lang w:val="en-US"/>
              </w:rPr>
              <w:t xml:space="preserve"> </w:t>
            </w:r>
            <w:r w:rsidRPr="00184194">
              <w:rPr>
                <w:rFonts w:ascii="ABC Whyte" w:hAnsi="ABC Whyte"/>
                <w:sz w:val="22"/>
                <w:szCs w:val="22"/>
                <w:lang w:val="en-US"/>
              </w:rPr>
              <w:t>is an invitation to engage with the pressing issues of our time and experience the transformative power of art, sound, and community.</w:t>
            </w:r>
          </w:p>
          <w:p w14:paraId="5E11F2C4" w14:textId="77777777" w:rsidR="00641893" w:rsidRDefault="00CA5510" w:rsidP="00CA5510">
            <w:pPr>
              <w:pStyle w:val="StandardWeb"/>
              <w:rPr>
                <w:rStyle w:val="Fett"/>
                <w:rFonts w:ascii="ABC Whyte" w:hAnsi="ABC Whyte"/>
                <w:sz w:val="22"/>
                <w:szCs w:val="22"/>
                <w:lang w:val="en-US"/>
              </w:rPr>
            </w:pPr>
            <w:r w:rsidRPr="00184194">
              <w:rPr>
                <w:rStyle w:val="Fett"/>
                <w:rFonts w:ascii="ABC Whyte" w:eastAsiaTheme="majorEastAsia" w:hAnsi="ABC Whyte"/>
                <w:sz w:val="22"/>
                <w:szCs w:val="22"/>
                <w:lang w:val="en-US"/>
              </w:rPr>
              <w:t>Catalogue</w:t>
            </w:r>
          </w:p>
          <w:p w14:paraId="6CE90A4C" w14:textId="7C22CCA6" w:rsidR="00CA5510" w:rsidRPr="00184194" w:rsidRDefault="00CA5510" w:rsidP="00641893">
            <w:pPr>
              <w:pStyle w:val="StandardWeb"/>
              <w:jc w:val="both"/>
              <w:rPr>
                <w:rFonts w:ascii="ABC Whyte" w:hAnsi="ABC Whyte"/>
                <w:sz w:val="22"/>
                <w:szCs w:val="22"/>
                <w:lang w:val="en-US"/>
              </w:rPr>
            </w:pPr>
            <w:r w:rsidRPr="00184194">
              <w:rPr>
                <w:rFonts w:ascii="ABC Whyte" w:hAnsi="ABC Whyte"/>
                <w:sz w:val="22"/>
                <w:szCs w:val="22"/>
                <w:lang w:val="en-US"/>
              </w:rPr>
              <w:t>In June 2025, a publication will be released by the renowned publisher MOUSSE, featuring a foreword by Gianni Jetzer</w:t>
            </w:r>
            <w:r>
              <w:rPr>
                <w:rFonts w:ascii="ABC Whyte" w:hAnsi="ABC Whyte"/>
                <w:sz w:val="22"/>
                <w:szCs w:val="22"/>
                <w:lang w:val="en-US"/>
              </w:rPr>
              <w:t xml:space="preserve"> and</w:t>
            </w:r>
            <w:r w:rsidRPr="00184194">
              <w:rPr>
                <w:rFonts w:ascii="ABC Whyte" w:hAnsi="ABC Whyte"/>
                <w:sz w:val="22"/>
                <w:szCs w:val="22"/>
                <w:lang w:val="en-US"/>
              </w:rPr>
              <w:t xml:space="preserve"> texts by Jack Nicholl, Henna Keski-Mäenpää, and Iwona Blazwick, as well as a conversation between Mikhail Karikis and former collaborators Sonia Boyce and Zineb Sedira.</w:t>
            </w:r>
          </w:p>
          <w:p w14:paraId="327869AC" w14:textId="77777777" w:rsidR="00641893" w:rsidRDefault="00CA5510" w:rsidP="00CA5510">
            <w:pPr>
              <w:pStyle w:val="StandardWeb"/>
              <w:rPr>
                <w:rStyle w:val="Fett"/>
                <w:rFonts w:ascii="ABC Whyte" w:hAnsi="ABC Whyte"/>
                <w:sz w:val="22"/>
                <w:szCs w:val="22"/>
                <w:lang w:val="en-US"/>
              </w:rPr>
            </w:pPr>
            <w:r w:rsidRPr="00184194">
              <w:rPr>
                <w:rStyle w:val="Fett"/>
                <w:rFonts w:ascii="ABC Whyte" w:eastAsiaTheme="majorEastAsia" w:hAnsi="ABC Whyte"/>
                <w:sz w:val="22"/>
                <w:szCs w:val="22"/>
                <w:lang w:val="en-US"/>
              </w:rPr>
              <w:t>Curators and Supporting Programme</w:t>
            </w:r>
          </w:p>
          <w:p w14:paraId="6F67BCD7" w14:textId="4E9951CD" w:rsidR="007E50D3" w:rsidRPr="00641893" w:rsidRDefault="00CA5510" w:rsidP="00641893">
            <w:pPr>
              <w:pStyle w:val="StandardWeb"/>
              <w:jc w:val="both"/>
              <w:rPr>
                <w:rFonts w:ascii="ABC Whyte" w:hAnsi="ABC Whyte"/>
                <w:sz w:val="22"/>
                <w:szCs w:val="22"/>
                <w:lang w:val="en-US"/>
              </w:rPr>
            </w:pPr>
            <w:r w:rsidRPr="00184194">
              <w:rPr>
                <w:rFonts w:ascii="ABC Whyte" w:hAnsi="ABC Whyte"/>
                <w:sz w:val="22"/>
                <w:szCs w:val="22"/>
                <w:lang w:val="en-US"/>
              </w:rPr>
              <w:t>Th</w:t>
            </w:r>
            <w:r>
              <w:rPr>
                <w:rFonts w:ascii="ABC Whyte" w:hAnsi="ABC Whyte"/>
                <w:sz w:val="22"/>
                <w:szCs w:val="22"/>
                <w:lang w:val="en-US"/>
              </w:rPr>
              <w:t>is</w:t>
            </w:r>
            <w:r w:rsidRPr="00184194">
              <w:rPr>
                <w:rFonts w:ascii="ABC Whyte" w:hAnsi="ABC Whyte"/>
                <w:sz w:val="22"/>
                <w:szCs w:val="22"/>
                <w:lang w:val="en-US"/>
              </w:rPr>
              <w:t xml:space="preserve"> exhibition is curated by Gianni Jetzer, Director</w:t>
            </w:r>
            <w:r>
              <w:rPr>
                <w:rFonts w:ascii="ABC Whyte" w:hAnsi="ABC Whyte"/>
                <w:sz w:val="22"/>
                <w:szCs w:val="22"/>
                <w:lang w:val="en-US"/>
              </w:rPr>
              <w:t xml:space="preserve"> of the Kunstmuseum St.Gallen</w:t>
            </w:r>
            <w:r w:rsidRPr="00184194">
              <w:rPr>
                <w:rFonts w:ascii="ABC Whyte" w:hAnsi="ABC Whyte"/>
                <w:sz w:val="22"/>
                <w:szCs w:val="22"/>
                <w:lang w:val="en-US"/>
              </w:rPr>
              <w:t xml:space="preserve">, and Henna Keski-Mäenpää, Assistant Curator. Alongside the exhibition, talks, workshops, and interactive formats will be </w:t>
            </w:r>
            <w:r>
              <w:rPr>
                <w:rFonts w:ascii="ABC Whyte" w:hAnsi="ABC Whyte"/>
                <w:sz w:val="22"/>
                <w:szCs w:val="22"/>
                <w:lang w:val="en-US"/>
              </w:rPr>
              <w:t>organized</w:t>
            </w:r>
            <w:r w:rsidRPr="00184194">
              <w:rPr>
                <w:rFonts w:ascii="ABC Whyte" w:hAnsi="ABC Whyte"/>
                <w:sz w:val="22"/>
                <w:szCs w:val="22"/>
                <w:lang w:val="en-US"/>
              </w:rPr>
              <w:t xml:space="preserve">, inviting the audience to actively engage </w:t>
            </w:r>
            <w:r w:rsidRPr="00184194">
              <w:rPr>
                <w:rFonts w:ascii="ABC Whyte" w:hAnsi="ABC Whyte"/>
                <w:sz w:val="22"/>
                <w:szCs w:val="22"/>
                <w:lang w:val="en-US"/>
              </w:rPr>
              <w:lastRenderedPageBreak/>
              <w:t>with the themes of the works. The full programme can be found on our website.</w:t>
            </w:r>
          </w:p>
          <w:p w14:paraId="3E9AE341" w14:textId="19B2CAA6" w:rsidR="00CA5510" w:rsidRPr="00C9590A" w:rsidRDefault="00CA5510" w:rsidP="00436444">
            <w:pPr>
              <w:rPr>
                <w:lang w:val="en-US"/>
              </w:rPr>
            </w:pPr>
          </w:p>
        </w:tc>
        <w:tc>
          <w:tcPr>
            <w:tcW w:w="2794" w:type="dxa"/>
          </w:tcPr>
          <w:p w14:paraId="570D0E3A" w14:textId="77777777" w:rsidR="00F216D5" w:rsidRPr="00C9590A" w:rsidRDefault="00F216D5" w:rsidP="00F216D5">
            <w:pPr>
              <w:rPr>
                <w:b/>
                <w:bCs/>
                <w:sz w:val="16"/>
                <w:szCs w:val="16"/>
                <w:lang w:val="en-US"/>
              </w:rPr>
            </w:pPr>
            <w:r w:rsidRPr="00C9590A">
              <w:rPr>
                <w:b/>
                <w:bCs/>
                <w:sz w:val="16"/>
                <w:szCs w:val="16"/>
                <w:lang w:val="en-US"/>
              </w:rPr>
              <w:lastRenderedPageBreak/>
              <w:t xml:space="preserve">Exhibition </w:t>
            </w:r>
            <w:r w:rsidR="00B54080">
              <w:rPr>
                <w:b/>
                <w:bCs/>
                <w:sz w:val="16"/>
                <w:szCs w:val="16"/>
                <w:lang w:val="en-US"/>
              </w:rPr>
              <w:t>D</w:t>
            </w:r>
            <w:r w:rsidRPr="00C9590A">
              <w:rPr>
                <w:b/>
                <w:bCs/>
                <w:sz w:val="16"/>
                <w:szCs w:val="16"/>
                <w:lang w:val="en-US"/>
              </w:rPr>
              <w:t>ates</w:t>
            </w:r>
          </w:p>
          <w:p w14:paraId="38A944D0" w14:textId="1F83D761" w:rsidR="00562F05" w:rsidRDefault="00562F05" w:rsidP="007E50D3">
            <w:pPr>
              <w:rPr>
                <w:sz w:val="16"/>
                <w:szCs w:val="16"/>
                <w:lang w:val="en-US"/>
              </w:rPr>
            </w:pPr>
            <w:r w:rsidRPr="00562F05">
              <w:rPr>
                <w:sz w:val="16"/>
                <w:szCs w:val="16"/>
                <w:lang w:val="en-US"/>
              </w:rPr>
              <w:t>April</w:t>
            </w:r>
            <w:r w:rsidR="006715A5">
              <w:rPr>
                <w:sz w:val="16"/>
                <w:szCs w:val="16"/>
                <w:lang w:val="en-US"/>
              </w:rPr>
              <w:t xml:space="preserve"> 5</w:t>
            </w:r>
            <w:r w:rsidRPr="00562F05">
              <w:rPr>
                <w:sz w:val="16"/>
                <w:szCs w:val="16"/>
                <w:lang w:val="en-US"/>
              </w:rPr>
              <w:t xml:space="preserve">–July </w:t>
            </w:r>
            <w:r w:rsidR="006715A5">
              <w:rPr>
                <w:sz w:val="16"/>
                <w:szCs w:val="16"/>
                <w:lang w:val="en-US"/>
              </w:rPr>
              <w:t xml:space="preserve">27, </w:t>
            </w:r>
            <w:r w:rsidRPr="00562F05">
              <w:rPr>
                <w:sz w:val="16"/>
                <w:szCs w:val="16"/>
                <w:lang w:val="en-US"/>
              </w:rPr>
              <w:t>2025</w:t>
            </w:r>
            <w:r w:rsidR="004710ED" w:rsidRPr="004710ED" w:rsidDel="004710ED">
              <w:rPr>
                <w:sz w:val="16"/>
                <w:szCs w:val="16"/>
                <w:lang w:val="en-US"/>
              </w:rPr>
              <w:t xml:space="preserve"> </w:t>
            </w:r>
          </w:p>
          <w:p w14:paraId="2AE7AA34" w14:textId="412B7F35" w:rsidR="007E50D3" w:rsidRPr="00C9590A" w:rsidRDefault="007E50D3" w:rsidP="007E50D3">
            <w:pPr>
              <w:rPr>
                <w:sz w:val="16"/>
                <w:szCs w:val="16"/>
                <w:lang w:val="en-US"/>
              </w:rPr>
            </w:pPr>
            <w:r w:rsidRPr="00C9590A">
              <w:rPr>
                <w:sz w:val="16"/>
                <w:szCs w:val="16"/>
                <w:lang w:val="en-US"/>
              </w:rPr>
              <w:t>Kunstmuseum St.Gallen</w:t>
            </w:r>
          </w:p>
          <w:p w14:paraId="14794C48" w14:textId="77777777" w:rsidR="007E50D3" w:rsidRPr="00C9590A" w:rsidRDefault="007E50D3" w:rsidP="007E50D3">
            <w:pPr>
              <w:rPr>
                <w:sz w:val="16"/>
                <w:szCs w:val="16"/>
                <w:lang w:val="en-US"/>
              </w:rPr>
            </w:pPr>
          </w:p>
          <w:p w14:paraId="0C703343" w14:textId="77777777" w:rsidR="00F216D5" w:rsidRPr="00C9590A" w:rsidRDefault="00F216D5" w:rsidP="00F216D5">
            <w:pPr>
              <w:rPr>
                <w:b/>
                <w:bCs/>
                <w:sz w:val="16"/>
                <w:szCs w:val="16"/>
                <w:lang w:val="en-US"/>
              </w:rPr>
            </w:pPr>
            <w:r w:rsidRPr="00C9590A">
              <w:rPr>
                <w:b/>
                <w:bCs/>
                <w:sz w:val="16"/>
                <w:szCs w:val="16"/>
                <w:lang w:val="en-US"/>
              </w:rPr>
              <w:t xml:space="preserve">Press </w:t>
            </w:r>
            <w:r w:rsidR="00B54080">
              <w:rPr>
                <w:b/>
                <w:bCs/>
                <w:sz w:val="16"/>
                <w:szCs w:val="16"/>
                <w:lang w:val="en-US"/>
              </w:rPr>
              <w:t>C</w:t>
            </w:r>
            <w:r w:rsidRPr="00C9590A">
              <w:rPr>
                <w:b/>
                <w:bCs/>
                <w:sz w:val="16"/>
                <w:szCs w:val="16"/>
                <w:lang w:val="en-US"/>
              </w:rPr>
              <w:t>onference</w:t>
            </w:r>
          </w:p>
          <w:p w14:paraId="78B4BDAC" w14:textId="6FF35DFC" w:rsidR="00B54080" w:rsidRPr="00E438AE" w:rsidRDefault="006715A5" w:rsidP="00B54080">
            <w:pPr>
              <w:rPr>
                <w:sz w:val="16"/>
                <w:szCs w:val="16"/>
              </w:rPr>
            </w:pPr>
            <w:r w:rsidRPr="00E438AE">
              <w:rPr>
                <w:sz w:val="16"/>
                <w:szCs w:val="16"/>
              </w:rPr>
              <w:t>April 4, 2025</w:t>
            </w:r>
            <w:r w:rsidR="001F45DC" w:rsidRPr="00E438AE">
              <w:rPr>
                <w:sz w:val="16"/>
                <w:szCs w:val="16"/>
              </w:rPr>
              <w:t xml:space="preserve">, </w:t>
            </w:r>
            <w:r w:rsidR="00B54080" w:rsidRPr="00E438AE">
              <w:rPr>
                <w:sz w:val="16"/>
                <w:szCs w:val="16"/>
              </w:rPr>
              <w:t>11 a.m.</w:t>
            </w:r>
          </w:p>
          <w:p w14:paraId="7AED4C0C" w14:textId="725346D7" w:rsidR="001F45DC" w:rsidRPr="00E438AE" w:rsidRDefault="001F45DC" w:rsidP="00B54080">
            <w:pPr>
              <w:rPr>
                <w:sz w:val="16"/>
                <w:szCs w:val="16"/>
              </w:rPr>
            </w:pPr>
            <w:r w:rsidRPr="00E438AE">
              <w:rPr>
                <w:sz w:val="16"/>
                <w:szCs w:val="16"/>
              </w:rPr>
              <w:t>Kunstmuseum St.Gallen</w:t>
            </w:r>
          </w:p>
          <w:p w14:paraId="48DD711C" w14:textId="77777777" w:rsidR="007E50D3" w:rsidRPr="00E438AE" w:rsidRDefault="007E50D3" w:rsidP="007E50D3">
            <w:pPr>
              <w:rPr>
                <w:sz w:val="16"/>
                <w:szCs w:val="16"/>
              </w:rPr>
            </w:pPr>
          </w:p>
          <w:p w14:paraId="7249224D" w14:textId="77777777" w:rsidR="007E50D3" w:rsidRPr="00C9590A" w:rsidRDefault="00F216D5" w:rsidP="007E50D3">
            <w:pPr>
              <w:rPr>
                <w:b/>
                <w:bCs/>
                <w:sz w:val="16"/>
                <w:szCs w:val="16"/>
                <w:lang w:val="en-US"/>
              </w:rPr>
            </w:pPr>
            <w:r w:rsidRPr="00C9590A">
              <w:rPr>
                <w:b/>
                <w:bCs/>
                <w:sz w:val="16"/>
                <w:szCs w:val="16"/>
                <w:lang w:val="en-US"/>
              </w:rPr>
              <w:t xml:space="preserve">Exhibition </w:t>
            </w:r>
            <w:r w:rsidR="00B54080">
              <w:rPr>
                <w:b/>
                <w:bCs/>
                <w:sz w:val="16"/>
                <w:szCs w:val="16"/>
                <w:lang w:val="en-US"/>
              </w:rPr>
              <w:t>O</w:t>
            </w:r>
            <w:r w:rsidRPr="00C9590A">
              <w:rPr>
                <w:b/>
                <w:bCs/>
                <w:sz w:val="16"/>
                <w:szCs w:val="16"/>
                <w:lang w:val="en-US"/>
              </w:rPr>
              <w:t>pening</w:t>
            </w:r>
          </w:p>
          <w:p w14:paraId="2B08B1D3" w14:textId="0639EC8A" w:rsidR="007E50D3" w:rsidRDefault="006715A5" w:rsidP="007E50D3">
            <w:pPr>
              <w:rPr>
                <w:sz w:val="16"/>
                <w:szCs w:val="16"/>
                <w:lang w:val="en-US"/>
              </w:rPr>
            </w:pPr>
            <w:r>
              <w:rPr>
                <w:sz w:val="16"/>
                <w:szCs w:val="16"/>
                <w:lang w:val="en-US"/>
              </w:rPr>
              <w:t>April 4, 2025</w:t>
            </w:r>
            <w:r w:rsidR="006332CE">
              <w:rPr>
                <w:sz w:val="16"/>
                <w:szCs w:val="16"/>
                <w:lang w:val="en-US"/>
              </w:rPr>
              <w:t xml:space="preserve">, </w:t>
            </w:r>
            <w:r w:rsidR="00F216D5" w:rsidRPr="00C9590A">
              <w:rPr>
                <w:sz w:val="16"/>
                <w:szCs w:val="16"/>
                <w:lang w:val="en-US"/>
              </w:rPr>
              <w:t>6</w:t>
            </w:r>
            <w:r w:rsidR="002437D6">
              <w:rPr>
                <w:sz w:val="16"/>
                <w:szCs w:val="16"/>
                <w:lang w:val="en-US"/>
              </w:rPr>
              <w:t>:</w:t>
            </w:r>
            <w:r w:rsidR="00F216D5" w:rsidRPr="00C9590A">
              <w:rPr>
                <w:sz w:val="16"/>
                <w:szCs w:val="16"/>
                <w:lang w:val="en-US"/>
              </w:rPr>
              <w:t>30 p</w:t>
            </w:r>
            <w:r w:rsidR="00E00004">
              <w:rPr>
                <w:sz w:val="16"/>
                <w:szCs w:val="16"/>
                <w:lang w:val="en-US"/>
              </w:rPr>
              <w:t>.</w:t>
            </w:r>
            <w:r w:rsidR="00F216D5" w:rsidRPr="00C9590A">
              <w:rPr>
                <w:sz w:val="16"/>
                <w:szCs w:val="16"/>
                <w:lang w:val="en-US"/>
              </w:rPr>
              <w:t>m</w:t>
            </w:r>
            <w:r w:rsidR="00E00004">
              <w:rPr>
                <w:sz w:val="16"/>
                <w:szCs w:val="16"/>
                <w:lang w:val="en-US"/>
              </w:rPr>
              <w:t>.</w:t>
            </w:r>
          </w:p>
          <w:p w14:paraId="12E5993E" w14:textId="4E411CDA" w:rsidR="006332CE" w:rsidRPr="006332CE" w:rsidRDefault="006332CE" w:rsidP="007E50D3">
            <w:pPr>
              <w:rPr>
                <w:sz w:val="16"/>
                <w:szCs w:val="16"/>
              </w:rPr>
            </w:pPr>
            <w:r w:rsidRPr="00E438AE">
              <w:rPr>
                <w:sz w:val="16"/>
                <w:szCs w:val="16"/>
              </w:rPr>
              <w:t>Kunstmuseum St.Gallen</w:t>
            </w:r>
          </w:p>
          <w:p w14:paraId="079AA99F" w14:textId="77777777" w:rsidR="007E50D3" w:rsidRPr="00C9590A" w:rsidRDefault="007E50D3" w:rsidP="007E50D3">
            <w:pPr>
              <w:rPr>
                <w:sz w:val="16"/>
                <w:szCs w:val="16"/>
                <w:lang w:val="en-US"/>
              </w:rPr>
            </w:pPr>
          </w:p>
          <w:p w14:paraId="5369F48E" w14:textId="77777777" w:rsidR="006354E1" w:rsidRPr="00073791" w:rsidRDefault="006354E1" w:rsidP="006354E1">
            <w:pPr>
              <w:rPr>
                <w:b/>
                <w:bCs/>
                <w:sz w:val="16"/>
                <w:szCs w:val="16"/>
                <w:lang w:val="en-US"/>
              </w:rPr>
            </w:pPr>
            <w:r w:rsidRPr="00073791">
              <w:rPr>
                <w:b/>
                <w:bCs/>
                <w:sz w:val="16"/>
                <w:szCs w:val="16"/>
                <w:lang w:val="en-US"/>
              </w:rPr>
              <w:t xml:space="preserve">Opening </w:t>
            </w:r>
            <w:r w:rsidR="00B54080">
              <w:rPr>
                <w:b/>
                <w:bCs/>
                <w:sz w:val="16"/>
                <w:szCs w:val="16"/>
                <w:lang w:val="en-US"/>
              </w:rPr>
              <w:t>H</w:t>
            </w:r>
            <w:r w:rsidRPr="00073791">
              <w:rPr>
                <w:b/>
                <w:bCs/>
                <w:sz w:val="16"/>
                <w:szCs w:val="16"/>
                <w:lang w:val="en-US"/>
              </w:rPr>
              <w:t>ours</w:t>
            </w:r>
          </w:p>
          <w:p w14:paraId="22D7C37B" w14:textId="667F1CE3" w:rsidR="00B54080" w:rsidRPr="00693B2D" w:rsidRDefault="00B54080" w:rsidP="00B54080">
            <w:pPr>
              <w:rPr>
                <w:sz w:val="16"/>
                <w:szCs w:val="16"/>
                <w:lang w:val="en-US"/>
              </w:rPr>
            </w:pPr>
            <w:r w:rsidRPr="00693B2D">
              <w:rPr>
                <w:sz w:val="16"/>
                <w:szCs w:val="16"/>
                <w:lang w:val="en-US"/>
              </w:rPr>
              <w:t>Tue–Sun: 10:00 a.m. – 5:00 p.m.</w:t>
            </w:r>
          </w:p>
          <w:p w14:paraId="4A72FBA2" w14:textId="77777777" w:rsidR="00B54080" w:rsidRPr="00693B2D" w:rsidRDefault="00B54080" w:rsidP="00B54080">
            <w:pPr>
              <w:rPr>
                <w:sz w:val="16"/>
                <w:szCs w:val="16"/>
                <w:lang w:val="en-US"/>
              </w:rPr>
            </w:pPr>
            <w:r w:rsidRPr="00693B2D">
              <w:rPr>
                <w:sz w:val="16"/>
                <w:szCs w:val="16"/>
                <w:lang w:val="en-US"/>
              </w:rPr>
              <w:t>Thu: 10:00 a.m. – 8:00 p.m.</w:t>
            </w:r>
          </w:p>
          <w:p w14:paraId="382C474D" w14:textId="77777777" w:rsidR="007E50D3" w:rsidRPr="00C9590A" w:rsidRDefault="007E50D3" w:rsidP="007E50D3">
            <w:pPr>
              <w:rPr>
                <w:sz w:val="16"/>
                <w:szCs w:val="16"/>
                <w:lang w:val="en-US"/>
              </w:rPr>
            </w:pPr>
          </w:p>
        </w:tc>
      </w:tr>
      <w:tr w:rsidR="007E50D3" w:rsidRPr="00C9590A" w14:paraId="285F0E85" w14:textId="77777777" w:rsidTr="007E50D3">
        <w:trPr>
          <w:trHeight w:val="7081"/>
        </w:trPr>
        <w:tc>
          <w:tcPr>
            <w:tcW w:w="7366" w:type="dxa"/>
            <w:vMerge/>
          </w:tcPr>
          <w:p w14:paraId="52B57817" w14:textId="77777777" w:rsidR="007E50D3" w:rsidRPr="00C9590A" w:rsidRDefault="007E50D3" w:rsidP="00297004">
            <w:pPr>
              <w:rPr>
                <w:sz w:val="28"/>
                <w:szCs w:val="28"/>
                <w:lang w:val="en-US"/>
              </w:rPr>
            </w:pPr>
          </w:p>
        </w:tc>
        <w:tc>
          <w:tcPr>
            <w:tcW w:w="2794" w:type="dxa"/>
          </w:tcPr>
          <w:p w14:paraId="16CCFB5A" w14:textId="77777777" w:rsidR="007E50D3" w:rsidRPr="00C9590A" w:rsidRDefault="00F216D5" w:rsidP="007E50D3">
            <w:pPr>
              <w:rPr>
                <w:rFonts w:cs="Arial"/>
                <w:b/>
                <w:bCs/>
                <w:sz w:val="16"/>
                <w:szCs w:val="16"/>
                <w:lang w:val="en-US"/>
              </w:rPr>
            </w:pPr>
            <w:r w:rsidRPr="00C9590A">
              <w:rPr>
                <w:rFonts w:cs="Arial"/>
                <w:b/>
                <w:bCs/>
                <w:sz w:val="16"/>
                <w:szCs w:val="16"/>
                <w:lang w:val="en-US"/>
              </w:rPr>
              <w:t xml:space="preserve">Press </w:t>
            </w:r>
            <w:r w:rsidR="00B54080">
              <w:rPr>
                <w:rFonts w:cs="Arial"/>
                <w:b/>
                <w:bCs/>
                <w:sz w:val="16"/>
                <w:szCs w:val="16"/>
                <w:lang w:val="en-US"/>
              </w:rPr>
              <w:t>C</w:t>
            </w:r>
            <w:r w:rsidRPr="00C9590A">
              <w:rPr>
                <w:rFonts w:cs="Arial"/>
                <w:b/>
                <w:bCs/>
                <w:sz w:val="16"/>
                <w:szCs w:val="16"/>
                <w:lang w:val="en-US"/>
              </w:rPr>
              <w:t>ontact</w:t>
            </w:r>
          </w:p>
          <w:p w14:paraId="50D35BE0" w14:textId="77777777" w:rsidR="007E50D3" w:rsidRPr="00C9590A" w:rsidRDefault="007E50D3" w:rsidP="007E50D3">
            <w:pPr>
              <w:rPr>
                <w:rFonts w:cs="Arial"/>
                <w:b/>
                <w:bCs/>
                <w:sz w:val="16"/>
                <w:szCs w:val="16"/>
                <w:lang w:val="en-US"/>
              </w:rPr>
            </w:pPr>
          </w:p>
          <w:p w14:paraId="57787258" w14:textId="4B7167B8" w:rsidR="007E50D3" w:rsidRPr="00C9590A" w:rsidRDefault="0056455E" w:rsidP="007E50D3">
            <w:pPr>
              <w:rPr>
                <w:rFonts w:cs="Arial"/>
                <w:b/>
                <w:bCs/>
                <w:sz w:val="16"/>
                <w:szCs w:val="16"/>
                <w:lang w:val="en-US"/>
              </w:rPr>
            </w:pPr>
            <w:r>
              <w:rPr>
                <w:rFonts w:cs="Arial"/>
                <w:b/>
                <w:bCs/>
                <w:sz w:val="16"/>
                <w:szCs w:val="16"/>
                <w:lang w:val="en-US"/>
              </w:rPr>
              <w:t>Nadine Sakotic</w:t>
            </w:r>
          </w:p>
          <w:p w14:paraId="42C78F3B" w14:textId="77777777" w:rsidR="00F216D5" w:rsidRPr="00C9590A" w:rsidRDefault="00F216D5" w:rsidP="00F216D5">
            <w:pPr>
              <w:rPr>
                <w:rFonts w:cs="Arial"/>
                <w:sz w:val="16"/>
                <w:szCs w:val="16"/>
                <w:lang w:val="en-US"/>
              </w:rPr>
            </w:pPr>
            <w:r w:rsidRPr="00C9590A">
              <w:rPr>
                <w:rFonts w:cs="Arial"/>
                <w:sz w:val="16"/>
                <w:szCs w:val="16"/>
                <w:lang w:val="en-US"/>
              </w:rPr>
              <w:t>Head of Communications</w:t>
            </w:r>
          </w:p>
          <w:p w14:paraId="7CCEAE89" w14:textId="77777777" w:rsidR="007E50D3" w:rsidRPr="0056455E" w:rsidRDefault="007E50D3" w:rsidP="007E50D3">
            <w:pPr>
              <w:rPr>
                <w:rFonts w:cs="Arial"/>
                <w:sz w:val="16"/>
                <w:szCs w:val="16"/>
                <w:lang w:val="en-US"/>
              </w:rPr>
            </w:pPr>
            <w:r w:rsidRPr="0056455E">
              <w:rPr>
                <w:rFonts w:cs="Arial"/>
                <w:sz w:val="16"/>
                <w:szCs w:val="16"/>
                <w:lang w:val="en-US"/>
              </w:rPr>
              <w:t>Museumstrasse 32</w:t>
            </w:r>
          </w:p>
          <w:p w14:paraId="200AB163" w14:textId="77777777" w:rsidR="007E50D3" w:rsidRPr="00356997" w:rsidRDefault="007E50D3" w:rsidP="007E50D3">
            <w:pPr>
              <w:rPr>
                <w:rFonts w:cs="Arial"/>
                <w:sz w:val="16"/>
                <w:szCs w:val="16"/>
                <w:lang w:val="de-DE"/>
              </w:rPr>
            </w:pPr>
            <w:r w:rsidRPr="00356997">
              <w:rPr>
                <w:rFonts w:cs="Arial"/>
                <w:sz w:val="16"/>
                <w:szCs w:val="16"/>
                <w:lang w:val="de-DE"/>
              </w:rPr>
              <w:t>9000 St.</w:t>
            </w:r>
            <w:r w:rsidR="00BD22A3" w:rsidRPr="00356997">
              <w:rPr>
                <w:rFonts w:cs="Arial"/>
                <w:sz w:val="16"/>
                <w:szCs w:val="16"/>
                <w:lang w:val="de-DE"/>
              </w:rPr>
              <w:t xml:space="preserve"> </w:t>
            </w:r>
            <w:r w:rsidRPr="00356997">
              <w:rPr>
                <w:rFonts w:cs="Arial"/>
                <w:sz w:val="16"/>
                <w:szCs w:val="16"/>
                <w:lang w:val="de-DE"/>
              </w:rPr>
              <w:t>Gallen</w:t>
            </w:r>
          </w:p>
          <w:p w14:paraId="5543E0EE" w14:textId="77777777" w:rsidR="007E50D3" w:rsidRPr="00A712A6" w:rsidRDefault="007E50D3" w:rsidP="007E50D3">
            <w:pPr>
              <w:rPr>
                <w:rFonts w:cs="Arial"/>
                <w:sz w:val="16"/>
                <w:szCs w:val="16"/>
                <w:lang w:val="de-DE"/>
              </w:rPr>
            </w:pPr>
            <w:r w:rsidRPr="00356997">
              <w:rPr>
                <w:rFonts w:cs="Arial"/>
                <w:sz w:val="16"/>
                <w:szCs w:val="16"/>
                <w:lang w:val="de-DE"/>
              </w:rPr>
              <w:t>T +41 71 242 06 84</w:t>
            </w:r>
          </w:p>
          <w:p w14:paraId="2818EC9E" w14:textId="77777777" w:rsidR="007E50D3" w:rsidRPr="00C9590A" w:rsidRDefault="007E50D3" w:rsidP="007E50D3">
            <w:pPr>
              <w:rPr>
                <w:rFonts w:cs="Arial"/>
                <w:sz w:val="16"/>
                <w:szCs w:val="16"/>
                <w:lang w:val="en-US"/>
              </w:rPr>
            </w:pPr>
          </w:p>
          <w:p w14:paraId="5F3A414A" w14:textId="77777777" w:rsidR="007E50D3" w:rsidRPr="00C9590A" w:rsidRDefault="007E50D3" w:rsidP="007E50D3">
            <w:pPr>
              <w:rPr>
                <w:rFonts w:cs="Arial"/>
                <w:sz w:val="16"/>
                <w:szCs w:val="16"/>
                <w:lang w:val="en-US"/>
              </w:rPr>
            </w:pPr>
            <w:hyperlink r:id="rId12" w:history="1">
              <w:r w:rsidRPr="00C9590A">
                <w:rPr>
                  <w:rStyle w:val="Hyperlink"/>
                  <w:rFonts w:cs="Arial"/>
                  <w:color w:val="auto"/>
                  <w:sz w:val="16"/>
                  <w:szCs w:val="16"/>
                  <w:u w:val="none"/>
                  <w:lang w:val="en-US"/>
                </w:rPr>
                <w:t>kommunikation@kunstmuseumsg.ch</w:t>
              </w:r>
            </w:hyperlink>
          </w:p>
          <w:p w14:paraId="58E79031" w14:textId="77777777" w:rsidR="007E50D3" w:rsidRPr="00C9590A" w:rsidRDefault="007E50D3" w:rsidP="007E50D3">
            <w:pPr>
              <w:rPr>
                <w:rFonts w:cs="Arial"/>
                <w:sz w:val="16"/>
                <w:szCs w:val="16"/>
                <w:lang w:val="en-US"/>
              </w:rPr>
            </w:pPr>
            <w:hyperlink r:id="rId13" w:history="1">
              <w:r w:rsidRPr="00C9590A">
                <w:rPr>
                  <w:rStyle w:val="Hyperlink"/>
                  <w:rFonts w:cs="Arial"/>
                  <w:color w:val="auto"/>
                  <w:sz w:val="16"/>
                  <w:szCs w:val="16"/>
                  <w:u w:val="none"/>
                  <w:lang w:val="en-US"/>
                </w:rPr>
                <w:t>kunstmuseumsg.ch</w:t>
              </w:r>
            </w:hyperlink>
          </w:p>
          <w:p w14:paraId="46939F9C" w14:textId="77777777" w:rsidR="007E50D3" w:rsidRPr="00C9590A" w:rsidRDefault="007E50D3" w:rsidP="007E50D3">
            <w:pPr>
              <w:rPr>
                <w:sz w:val="16"/>
                <w:szCs w:val="16"/>
                <w:lang w:val="en-US"/>
              </w:rPr>
            </w:pPr>
          </w:p>
        </w:tc>
      </w:tr>
    </w:tbl>
    <w:p w14:paraId="61BCDEE7" w14:textId="77777777" w:rsidR="007E50D3" w:rsidRPr="00C9590A" w:rsidRDefault="007E50D3" w:rsidP="003B4E23">
      <w:pPr>
        <w:rPr>
          <w:lang w:val="en-US"/>
        </w:rPr>
      </w:pPr>
    </w:p>
    <w:p w14:paraId="25C034E9" w14:textId="77777777" w:rsidR="007E50D3" w:rsidRPr="00C9590A" w:rsidRDefault="007E50D3">
      <w:pPr>
        <w:rPr>
          <w:lang w:val="en-US"/>
        </w:rPr>
      </w:pPr>
      <w:r w:rsidRPr="00C9590A">
        <w:rPr>
          <w:lang w:val="en-US"/>
        </w:rPr>
        <w:br w:type="page"/>
      </w:r>
    </w:p>
    <w:p w14:paraId="10880D1D" w14:textId="77777777" w:rsidR="00641893" w:rsidRPr="00641893" w:rsidRDefault="00641893" w:rsidP="00641893">
      <w:pPr>
        <w:pStyle w:val="berschrift1ohneNummer"/>
        <w:rPr>
          <w:b/>
          <w:bCs/>
          <w:sz w:val="28"/>
          <w:szCs w:val="28"/>
        </w:rPr>
      </w:pPr>
      <w:r w:rsidRPr="00641893">
        <w:rPr>
          <w:b/>
          <w:bCs/>
          <w:sz w:val="28"/>
          <w:szCs w:val="28"/>
        </w:rPr>
        <w:lastRenderedPageBreak/>
        <w:t xml:space="preserve">MIKHAIL KARIKIS </w:t>
      </w:r>
    </w:p>
    <w:p w14:paraId="44302F0B" w14:textId="4E6BDB1D" w:rsidR="007E50D3" w:rsidRPr="00641893" w:rsidRDefault="00641893" w:rsidP="00641893">
      <w:pPr>
        <w:spacing w:after="0"/>
        <w:rPr>
          <w:b/>
          <w:bCs/>
          <w:sz w:val="28"/>
          <w:szCs w:val="28"/>
        </w:rPr>
      </w:pPr>
      <w:r w:rsidRPr="00641893">
        <w:rPr>
          <w:b/>
          <w:bCs/>
          <w:sz w:val="28"/>
          <w:szCs w:val="28"/>
        </w:rPr>
        <w:t>VOICES, COMMUNITIES, ECOLOGIES</w:t>
      </w:r>
    </w:p>
    <w:p w14:paraId="0FCC8901" w14:textId="77777777" w:rsidR="00641893" w:rsidRPr="00C9590A" w:rsidRDefault="00641893" w:rsidP="00641893">
      <w:pPr>
        <w:spacing w:after="0"/>
        <w:rPr>
          <w:sz w:val="28"/>
          <w:szCs w:val="28"/>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653"/>
      </w:tblGrid>
      <w:tr w:rsidR="007E50D3" w:rsidRPr="0056455E" w14:paraId="48CD358F" w14:textId="77777777" w:rsidTr="00641893">
        <w:tc>
          <w:tcPr>
            <w:tcW w:w="3686" w:type="dxa"/>
          </w:tcPr>
          <w:p w14:paraId="07899D1B" w14:textId="77777777" w:rsidR="007E50D3" w:rsidRPr="00C9590A" w:rsidRDefault="00B54080" w:rsidP="00772926">
            <w:pPr>
              <w:ind w:left="-104"/>
              <w:rPr>
                <w:lang w:val="en-US"/>
              </w:rPr>
            </w:pPr>
            <w:r w:rsidRPr="008D190D">
              <w:t xml:space="preserve">Exhibition </w:t>
            </w:r>
            <w:r>
              <w:t>D</w:t>
            </w:r>
            <w:r w:rsidRPr="008D190D">
              <w:t>ates</w:t>
            </w:r>
          </w:p>
        </w:tc>
        <w:tc>
          <w:tcPr>
            <w:tcW w:w="2612" w:type="dxa"/>
          </w:tcPr>
          <w:p w14:paraId="455CBBB2" w14:textId="0F3EBC5F" w:rsidR="00500071" w:rsidRDefault="00641893" w:rsidP="007E50D3">
            <w:pPr>
              <w:rPr>
                <w:lang w:val="en-US"/>
              </w:rPr>
            </w:pPr>
            <w:r>
              <w:rPr>
                <w:lang w:val="en-US"/>
              </w:rPr>
              <w:t>April 5-July 27</w:t>
            </w:r>
            <w:r w:rsidR="00B54080">
              <w:rPr>
                <w:lang w:val="en-US"/>
              </w:rPr>
              <w:t>,</w:t>
            </w:r>
            <w:r w:rsidR="004710ED" w:rsidRPr="004710ED">
              <w:rPr>
                <w:lang w:val="en-US"/>
              </w:rPr>
              <w:t xml:space="preserve"> 202</w:t>
            </w:r>
            <w:r>
              <w:rPr>
                <w:lang w:val="en-US"/>
              </w:rPr>
              <w:t>5</w:t>
            </w:r>
            <w:r w:rsidR="004710ED" w:rsidRPr="004710ED" w:rsidDel="004710ED">
              <w:rPr>
                <w:lang w:val="en-US"/>
              </w:rPr>
              <w:t xml:space="preserve"> </w:t>
            </w:r>
          </w:p>
          <w:p w14:paraId="11997FEC" w14:textId="77777777" w:rsidR="004710ED" w:rsidRPr="00C9590A" w:rsidRDefault="004710ED" w:rsidP="007E50D3">
            <w:pPr>
              <w:rPr>
                <w:lang w:val="en-US"/>
              </w:rPr>
            </w:pPr>
          </w:p>
        </w:tc>
      </w:tr>
      <w:tr w:rsidR="00B54080" w:rsidRPr="00C9590A" w14:paraId="48ECCD6D" w14:textId="77777777" w:rsidTr="00641893">
        <w:tc>
          <w:tcPr>
            <w:tcW w:w="3686" w:type="dxa"/>
          </w:tcPr>
          <w:p w14:paraId="038C8AF7" w14:textId="77777777" w:rsidR="00B54080" w:rsidRPr="00C9590A" w:rsidRDefault="00B54080" w:rsidP="00B54080">
            <w:pPr>
              <w:ind w:left="-104"/>
              <w:rPr>
                <w:lang w:val="en-US"/>
              </w:rPr>
            </w:pPr>
            <w:r w:rsidRPr="008D190D">
              <w:t xml:space="preserve">Exhibition </w:t>
            </w:r>
            <w:r>
              <w:t>V</w:t>
            </w:r>
            <w:r w:rsidRPr="008D190D">
              <w:t>enue</w:t>
            </w:r>
          </w:p>
        </w:tc>
        <w:tc>
          <w:tcPr>
            <w:tcW w:w="2612" w:type="dxa"/>
          </w:tcPr>
          <w:p w14:paraId="41BBDB4E" w14:textId="2EBAD8CF" w:rsidR="00B54080" w:rsidRPr="00C9590A" w:rsidRDefault="00B54080" w:rsidP="00B54080">
            <w:pPr>
              <w:rPr>
                <w:lang w:val="en-US"/>
              </w:rPr>
            </w:pPr>
            <w:r w:rsidRPr="00C9590A">
              <w:rPr>
                <w:lang w:val="en-US"/>
              </w:rPr>
              <w:t>Kunstmuseum St.Gallen</w:t>
            </w:r>
          </w:p>
          <w:p w14:paraId="5ED9144E" w14:textId="77777777" w:rsidR="00B54080" w:rsidRPr="00C9590A" w:rsidRDefault="00B54080" w:rsidP="00B54080">
            <w:pPr>
              <w:rPr>
                <w:lang w:val="en-US"/>
              </w:rPr>
            </w:pPr>
          </w:p>
        </w:tc>
      </w:tr>
      <w:tr w:rsidR="00B54080" w:rsidRPr="0056455E" w14:paraId="427452BF" w14:textId="77777777" w:rsidTr="00641893">
        <w:tc>
          <w:tcPr>
            <w:tcW w:w="3686" w:type="dxa"/>
          </w:tcPr>
          <w:p w14:paraId="3F91A750" w14:textId="77777777" w:rsidR="00B54080" w:rsidRPr="00C9590A" w:rsidRDefault="00B54080" w:rsidP="00B54080">
            <w:pPr>
              <w:ind w:left="-104"/>
              <w:rPr>
                <w:lang w:val="en-US"/>
              </w:rPr>
            </w:pPr>
            <w:r w:rsidRPr="008D190D">
              <w:t xml:space="preserve">Press </w:t>
            </w:r>
            <w:r>
              <w:t>C</w:t>
            </w:r>
            <w:r w:rsidRPr="008D190D">
              <w:t>onference</w:t>
            </w:r>
          </w:p>
        </w:tc>
        <w:tc>
          <w:tcPr>
            <w:tcW w:w="2612" w:type="dxa"/>
          </w:tcPr>
          <w:p w14:paraId="096FEE0C" w14:textId="77777777" w:rsidR="0072135A" w:rsidRPr="002E104B" w:rsidRDefault="00641893" w:rsidP="00B54080">
            <w:r w:rsidRPr="002E104B">
              <w:t>April 4, 2025</w:t>
            </w:r>
            <w:r w:rsidR="00B54080" w:rsidRPr="002E104B">
              <w:t>, 11 a.m.</w:t>
            </w:r>
          </w:p>
          <w:p w14:paraId="51CC844C" w14:textId="511C49B3" w:rsidR="00B54080" w:rsidRPr="002E104B" w:rsidRDefault="00B54080" w:rsidP="00B54080">
            <w:r w:rsidRPr="002E104B">
              <w:t>Kunstmuseum St.Gallen</w:t>
            </w:r>
          </w:p>
          <w:p w14:paraId="2DFC4874" w14:textId="77777777" w:rsidR="00B54080" w:rsidRPr="002E104B" w:rsidRDefault="00B54080" w:rsidP="00B54080"/>
        </w:tc>
      </w:tr>
      <w:tr w:rsidR="00B54080" w:rsidRPr="0056455E" w14:paraId="45F26CBF" w14:textId="77777777" w:rsidTr="00641893">
        <w:tc>
          <w:tcPr>
            <w:tcW w:w="3686" w:type="dxa"/>
          </w:tcPr>
          <w:p w14:paraId="0397439B" w14:textId="77777777" w:rsidR="00B54080" w:rsidRPr="00C9590A" w:rsidRDefault="00B54080" w:rsidP="00B54080">
            <w:pPr>
              <w:ind w:left="-104"/>
              <w:rPr>
                <w:lang w:val="en-US"/>
              </w:rPr>
            </w:pPr>
            <w:r w:rsidRPr="008D190D">
              <w:t xml:space="preserve">Exhibition </w:t>
            </w:r>
            <w:r>
              <w:t>O</w:t>
            </w:r>
            <w:r w:rsidRPr="008D190D">
              <w:t>pening</w:t>
            </w:r>
          </w:p>
        </w:tc>
        <w:tc>
          <w:tcPr>
            <w:tcW w:w="2612" w:type="dxa"/>
          </w:tcPr>
          <w:p w14:paraId="3952BA70" w14:textId="77777777" w:rsidR="006332CE" w:rsidRDefault="00641893" w:rsidP="00B54080">
            <w:r w:rsidRPr="00E438AE">
              <w:t>April 4, 2025,</w:t>
            </w:r>
            <w:r w:rsidR="00B54080" w:rsidRPr="00E438AE">
              <w:t xml:space="preserve"> 6:30 p.m.</w:t>
            </w:r>
          </w:p>
          <w:p w14:paraId="5D093918" w14:textId="314EDBCB" w:rsidR="00B54080" w:rsidRPr="00E438AE" w:rsidRDefault="00B54080" w:rsidP="00B54080">
            <w:r w:rsidRPr="00E438AE">
              <w:t>Kunstmuseum St.Gallen</w:t>
            </w:r>
          </w:p>
          <w:p w14:paraId="45E038DE" w14:textId="77777777" w:rsidR="00B54080" w:rsidRPr="00E438AE" w:rsidRDefault="00B54080" w:rsidP="00B54080"/>
        </w:tc>
      </w:tr>
      <w:tr w:rsidR="007E50D3" w:rsidRPr="0047499C" w14:paraId="3166062B" w14:textId="77777777" w:rsidTr="00641893">
        <w:tc>
          <w:tcPr>
            <w:tcW w:w="3686" w:type="dxa"/>
          </w:tcPr>
          <w:p w14:paraId="0042BBE6" w14:textId="77777777" w:rsidR="007E50D3" w:rsidRPr="00C9590A" w:rsidRDefault="00F216D5" w:rsidP="00772926">
            <w:pPr>
              <w:ind w:left="-104"/>
              <w:rPr>
                <w:lang w:val="en-US"/>
              </w:rPr>
            </w:pPr>
            <w:r w:rsidRPr="00C9590A">
              <w:rPr>
                <w:lang w:val="en-US"/>
              </w:rPr>
              <w:t>C</w:t>
            </w:r>
            <w:r w:rsidR="00436444" w:rsidRPr="00C9590A">
              <w:rPr>
                <w:lang w:val="en-US"/>
              </w:rPr>
              <w:t>urator</w:t>
            </w:r>
          </w:p>
        </w:tc>
        <w:tc>
          <w:tcPr>
            <w:tcW w:w="2612" w:type="dxa"/>
          </w:tcPr>
          <w:p w14:paraId="1B2F183C" w14:textId="1A0638AB" w:rsidR="007E50D3" w:rsidRPr="00C9590A" w:rsidRDefault="00283E06" w:rsidP="007E50D3">
            <w:pPr>
              <w:rPr>
                <w:lang w:val="en-US"/>
              </w:rPr>
            </w:pPr>
            <w:r>
              <w:rPr>
                <w:lang w:val="en-US"/>
              </w:rPr>
              <w:t>Gianni Jetzer</w:t>
            </w:r>
            <w:r w:rsidR="0047499C">
              <w:rPr>
                <w:lang w:val="en-US"/>
              </w:rPr>
              <w:t xml:space="preserve">, </w:t>
            </w:r>
            <w:r w:rsidR="0047499C" w:rsidRPr="0047499C">
              <w:rPr>
                <w:lang w:val="en-US"/>
              </w:rPr>
              <w:t>Director of the Kunstmuseum St.Gallen</w:t>
            </w:r>
            <w:r>
              <w:rPr>
                <w:lang w:val="en-US"/>
              </w:rPr>
              <w:t xml:space="preserve"> </w:t>
            </w:r>
            <w:r w:rsidR="00F658A7">
              <w:rPr>
                <w:lang w:val="en-US"/>
              </w:rPr>
              <w:t xml:space="preserve">and </w:t>
            </w:r>
            <w:r w:rsidR="00F658A7" w:rsidRPr="00F658A7">
              <w:rPr>
                <w:lang w:val="en-US"/>
              </w:rPr>
              <w:t>Henna Keski-Mäenpää</w:t>
            </w:r>
            <w:r w:rsidR="0047499C">
              <w:rPr>
                <w:lang w:val="en-US"/>
              </w:rPr>
              <w:t xml:space="preserve">, </w:t>
            </w:r>
            <w:r w:rsidR="0047499C" w:rsidRPr="0047499C">
              <w:rPr>
                <w:lang w:val="en-US"/>
              </w:rPr>
              <w:t>Assistant Curator</w:t>
            </w:r>
          </w:p>
          <w:p w14:paraId="78C179AE" w14:textId="77777777" w:rsidR="00436444" w:rsidRPr="00C9590A" w:rsidRDefault="00436444" w:rsidP="007E50D3">
            <w:pPr>
              <w:rPr>
                <w:lang w:val="en-US"/>
              </w:rPr>
            </w:pPr>
          </w:p>
        </w:tc>
      </w:tr>
      <w:tr w:rsidR="00B54080" w:rsidRPr="00B54080" w14:paraId="33B09777" w14:textId="77777777" w:rsidTr="00641893">
        <w:tc>
          <w:tcPr>
            <w:tcW w:w="3686" w:type="dxa"/>
          </w:tcPr>
          <w:p w14:paraId="32076023" w14:textId="77777777" w:rsidR="00B54080" w:rsidRPr="00C9590A" w:rsidRDefault="00B54080" w:rsidP="00B54080">
            <w:pPr>
              <w:ind w:left="-105"/>
              <w:rPr>
                <w:lang w:val="en-US"/>
              </w:rPr>
            </w:pPr>
            <w:r w:rsidRPr="00C9590A">
              <w:rPr>
                <w:szCs w:val="20"/>
                <w:lang w:val="en-US"/>
              </w:rPr>
              <w:t xml:space="preserve">Opening </w:t>
            </w:r>
            <w:r>
              <w:rPr>
                <w:szCs w:val="20"/>
                <w:lang w:val="en-US"/>
              </w:rPr>
              <w:t>H</w:t>
            </w:r>
            <w:r w:rsidRPr="00C9590A">
              <w:rPr>
                <w:szCs w:val="20"/>
                <w:lang w:val="en-US"/>
              </w:rPr>
              <w:t>ours</w:t>
            </w:r>
          </w:p>
        </w:tc>
        <w:tc>
          <w:tcPr>
            <w:tcW w:w="2612" w:type="dxa"/>
          </w:tcPr>
          <w:p w14:paraId="5FFFE140" w14:textId="77777777" w:rsidR="00B54080" w:rsidRPr="00693B2D" w:rsidRDefault="00B54080" w:rsidP="00B54080">
            <w:pPr>
              <w:rPr>
                <w:lang w:val="en-US"/>
              </w:rPr>
            </w:pPr>
            <w:r w:rsidRPr="00693B2D">
              <w:rPr>
                <w:lang w:val="en-US"/>
              </w:rPr>
              <w:t>Tue – Sun: 10:00 a.m. – 5:00 p.m.</w:t>
            </w:r>
          </w:p>
          <w:p w14:paraId="7671397A" w14:textId="77777777" w:rsidR="00B54080" w:rsidRPr="00693B2D" w:rsidRDefault="00B54080" w:rsidP="00B54080">
            <w:pPr>
              <w:rPr>
                <w:lang w:val="en-US"/>
              </w:rPr>
            </w:pPr>
            <w:r w:rsidRPr="00693B2D">
              <w:rPr>
                <w:lang w:val="en-US"/>
              </w:rPr>
              <w:t>Thu: 10:00 a.m. – 8:00 p.m.</w:t>
            </w:r>
          </w:p>
          <w:p w14:paraId="70B6E65E" w14:textId="77777777" w:rsidR="00B54080" w:rsidRPr="00C9590A" w:rsidRDefault="00B54080" w:rsidP="00B54080">
            <w:pPr>
              <w:rPr>
                <w:lang w:val="en-US"/>
              </w:rPr>
            </w:pPr>
          </w:p>
        </w:tc>
      </w:tr>
      <w:tr w:rsidR="00F216D5" w:rsidRPr="00C9590A" w14:paraId="0BE8E80A" w14:textId="77777777" w:rsidTr="00641893">
        <w:tc>
          <w:tcPr>
            <w:tcW w:w="3686" w:type="dxa"/>
          </w:tcPr>
          <w:p w14:paraId="5753FEAB" w14:textId="1D16F35A" w:rsidR="00F216D5" w:rsidRPr="00C9590A" w:rsidRDefault="00F216D5" w:rsidP="0062002C">
            <w:pPr>
              <w:ind w:left="-105"/>
              <w:rPr>
                <w:lang w:val="en-US"/>
              </w:rPr>
            </w:pPr>
            <w:r w:rsidRPr="00C9590A">
              <w:rPr>
                <w:szCs w:val="20"/>
                <w:lang w:val="en-US"/>
              </w:rPr>
              <w:t xml:space="preserve">Press </w:t>
            </w:r>
            <w:r w:rsidR="00B54080">
              <w:rPr>
                <w:szCs w:val="20"/>
                <w:lang w:val="en-US"/>
              </w:rPr>
              <w:t>C</w:t>
            </w:r>
            <w:r w:rsidRPr="00C9590A">
              <w:rPr>
                <w:szCs w:val="20"/>
                <w:lang w:val="en-US"/>
              </w:rPr>
              <w:t>ontact</w:t>
            </w:r>
          </w:p>
        </w:tc>
        <w:tc>
          <w:tcPr>
            <w:tcW w:w="2612" w:type="dxa"/>
          </w:tcPr>
          <w:p w14:paraId="4C5DC222" w14:textId="464763D6" w:rsidR="00F216D5" w:rsidRPr="00356997" w:rsidRDefault="0056455E" w:rsidP="0062002C">
            <w:pPr>
              <w:rPr>
                <w:lang w:val="de-DE"/>
              </w:rPr>
            </w:pPr>
            <w:r>
              <w:rPr>
                <w:lang w:val="de-DE"/>
              </w:rPr>
              <w:t>Nadine Sakotic</w:t>
            </w:r>
            <w:r w:rsidR="00F216D5" w:rsidRPr="00356997">
              <w:rPr>
                <w:lang w:val="de-DE"/>
              </w:rPr>
              <w:t xml:space="preserve"> </w:t>
            </w:r>
          </w:p>
          <w:p w14:paraId="43ED6E4A" w14:textId="77777777" w:rsidR="00F216D5" w:rsidRPr="00356997" w:rsidRDefault="00F216D5" w:rsidP="0062002C">
            <w:pPr>
              <w:rPr>
                <w:lang w:val="de-DE"/>
              </w:rPr>
            </w:pPr>
            <w:r w:rsidRPr="00356997">
              <w:rPr>
                <w:lang w:val="de-DE"/>
              </w:rPr>
              <w:t>T +41 71 242 06 84</w:t>
            </w:r>
          </w:p>
          <w:p w14:paraId="06ACE1DB" w14:textId="77777777" w:rsidR="00F216D5" w:rsidRPr="00356997" w:rsidRDefault="00F216D5" w:rsidP="0062002C">
            <w:pPr>
              <w:rPr>
                <w:lang w:val="de-DE"/>
              </w:rPr>
            </w:pPr>
          </w:p>
          <w:p w14:paraId="31614149" w14:textId="77777777" w:rsidR="00F216D5" w:rsidRPr="00C9590A" w:rsidRDefault="00F216D5" w:rsidP="0062002C">
            <w:pPr>
              <w:rPr>
                <w:szCs w:val="20"/>
                <w:lang w:val="en-US"/>
              </w:rPr>
            </w:pPr>
            <w:hyperlink r:id="rId14" w:history="1">
              <w:r w:rsidRPr="00C9590A">
                <w:rPr>
                  <w:rStyle w:val="Hyperlink"/>
                  <w:color w:val="auto"/>
                  <w:szCs w:val="20"/>
                  <w:u w:val="none"/>
                  <w:lang w:val="en-US"/>
                </w:rPr>
                <w:t>kommunikation@kunstmuseumsg.ch</w:t>
              </w:r>
            </w:hyperlink>
            <w:r w:rsidRPr="00C9590A">
              <w:rPr>
                <w:szCs w:val="20"/>
                <w:lang w:val="en-US"/>
              </w:rPr>
              <w:t xml:space="preserve"> </w:t>
            </w:r>
          </w:p>
          <w:p w14:paraId="7B12663B" w14:textId="77777777" w:rsidR="00F216D5" w:rsidRPr="00C9590A" w:rsidRDefault="00F216D5" w:rsidP="0062002C">
            <w:pPr>
              <w:rPr>
                <w:lang w:val="en-US"/>
              </w:rPr>
            </w:pPr>
          </w:p>
        </w:tc>
      </w:tr>
      <w:tr w:rsidR="00F216D5" w:rsidRPr="00C9590A" w14:paraId="3323A566" w14:textId="77777777" w:rsidTr="00641893">
        <w:tc>
          <w:tcPr>
            <w:tcW w:w="3686" w:type="dxa"/>
          </w:tcPr>
          <w:p w14:paraId="011A6BD4" w14:textId="77777777" w:rsidR="00F216D5" w:rsidRPr="00C9590A" w:rsidRDefault="00F216D5" w:rsidP="0062002C">
            <w:pPr>
              <w:ind w:left="-105"/>
              <w:rPr>
                <w:lang w:val="en-US"/>
              </w:rPr>
            </w:pPr>
            <w:r w:rsidRPr="00C9590A">
              <w:rPr>
                <w:lang w:val="en-US"/>
              </w:rPr>
              <w:t>Website</w:t>
            </w:r>
          </w:p>
        </w:tc>
        <w:tc>
          <w:tcPr>
            <w:tcW w:w="2612" w:type="dxa"/>
          </w:tcPr>
          <w:p w14:paraId="6DA74D39" w14:textId="77777777" w:rsidR="00F216D5" w:rsidRPr="00C9590A" w:rsidRDefault="00F216D5" w:rsidP="0062002C">
            <w:pPr>
              <w:rPr>
                <w:szCs w:val="20"/>
                <w:lang w:val="en-US"/>
              </w:rPr>
            </w:pPr>
            <w:hyperlink r:id="rId15" w:history="1">
              <w:r w:rsidRPr="00C9590A">
                <w:rPr>
                  <w:rStyle w:val="Hyperlink"/>
                  <w:color w:val="auto"/>
                  <w:szCs w:val="20"/>
                  <w:u w:val="none"/>
                  <w:lang w:val="en-US"/>
                </w:rPr>
                <w:t>kunstmuseumsg.ch</w:t>
              </w:r>
            </w:hyperlink>
          </w:p>
          <w:p w14:paraId="464A802A" w14:textId="77777777" w:rsidR="00F216D5" w:rsidRPr="00C9590A" w:rsidRDefault="00F216D5" w:rsidP="0062002C">
            <w:pPr>
              <w:rPr>
                <w:lang w:val="en-US"/>
              </w:rPr>
            </w:pPr>
          </w:p>
        </w:tc>
      </w:tr>
      <w:tr w:rsidR="009705A8" w14:paraId="5A016474" w14:textId="77777777" w:rsidTr="00641893">
        <w:tc>
          <w:tcPr>
            <w:tcW w:w="3686" w:type="dxa"/>
            <w:tcBorders>
              <w:top w:val="nil"/>
              <w:left w:val="nil"/>
              <w:bottom w:val="nil"/>
              <w:right w:val="nil"/>
            </w:tcBorders>
            <w:hideMark/>
          </w:tcPr>
          <w:p w14:paraId="798D013C" w14:textId="77777777" w:rsidR="009705A8" w:rsidRDefault="009705A8">
            <w:pPr>
              <w:ind w:left="-104"/>
              <w:rPr>
                <w:lang w:val="en-US"/>
              </w:rPr>
            </w:pPr>
            <w:r>
              <w:rPr>
                <w:lang w:val="en-US"/>
              </w:rPr>
              <w:t xml:space="preserve">Press </w:t>
            </w:r>
            <w:r w:rsidR="00B54080">
              <w:rPr>
                <w:lang w:val="en-US"/>
              </w:rPr>
              <w:t>P</w:t>
            </w:r>
            <w:r>
              <w:rPr>
                <w:lang w:val="en-US"/>
              </w:rPr>
              <w:t>hotos</w:t>
            </w:r>
          </w:p>
        </w:tc>
        <w:tc>
          <w:tcPr>
            <w:tcW w:w="2612" w:type="dxa"/>
            <w:tcBorders>
              <w:top w:val="nil"/>
              <w:left w:val="nil"/>
              <w:bottom w:val="nil"/>
              <w:right w:val="nil"/>
            </w:tcBorders>
          </w:tcPr>
          <w:p w14:paraId="31754A11" w14:textId="77777777" w:rsidR="009705A8" w:rsidRDefault="009705A8">
            <w:r>
              <w:rPr>
                <w:szCs w:val="20"/>
                <w:lang w:val="en-US"/>
              </w:rPr>
              <w:t>kunstmuseumsg.ch/</w:t>
            </w:r>
            <w:r>
              <w:t>presse</w:t>
            </w:r>
          </w:p>
          <w:p w14:paraId="7BA73DF9" w14:textId="77777777" w:rsidR="009705A8" w:rsidRDefault="009705A8">
            <w:pPr>
              <w:rPr>
                <w:szCs w:val="20"/>
                <w:lang w:val="en-US"/>
              </w:rPr>
            </w:pPr>
          </w:p>
        </w:tc>
      </w:tr>
    </w:tbl>
    <w:p w14:paraId="02779EAB" w14:textId="77777777" w:rsidR="003B4E23" w:rsidRPr="00C9590A" w:rsidRDefault="003B4E23" w:rsidP="003B4E23">
      <w:pPr>
        <w:rPr>
          <w:sz w:val="28"/>
          <w:szCs w:val="28"/>
          <w:lang w:val="en-US"/>
        </w:rPr>
      </w:pPr>
    </w:p>
    <w:sectPr w:rsidR="003B4E23" w:rsidRPr="00C9590A" w:rsidSect="007E50D3">
      <w:headerReference w:type="even" r:id="rId16"/>
      <w:headerReference w:type="default" r:id="rId17"/>
      <w:footerReference w:type="even" r:id="rId18"/>
      <w:footerReference w:type="default" r:id="rId19"/>
      <w:headerReference w:type="first" r:id="rId20"/>
      <w:footerReference w:type="first" r:id="rId21"/>
      <w:pgSz w:w="11906" w:h="16838"/>
      <w:pgMar w:top="2381"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51C3" w14:textId="77777777" w:rsidR="00EB480A" w:rsidRDefault="00EB480A" w:rsidP="009C749E">
      <w:r>
        <w:separator/>
      </w:r>
    </w:p>
  </w:endnote>
  <w:endnote w:type="continuationSeparator" w:id="0">
    <w:p w14:paraId="1A5E8215" w14:textId="77777777" w:rsidR="00EB480A" w:rsidRDefault="00EB480A" w:rsidP="009C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C Whyte">
    <w:panose1 w:val="020B000404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E179" w14:textId="77777777" w:rsidR="00FF22A6" w:rsidRDefault="00FF22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202863582"/>
      <w:docPartObj>
        <w:docPartGallery w:val="Page Numbers (Bottom of Page)"/>
        <w:docPartUnique/>
      </w:docPartObj>
    </w:sdtPr>
    <w:sdtContent>
      <w:sdt>
        <w:sdtPr>
          <w:rPr>
            <w:szCs w:val="20"/>
          </w:rPr>
          <w:id w:val="-1769616900"/>
          <w:docPartObj>
            <w:docPartGallery w:val="Page Numbers (Top of Page)"/>
            <w:docPartUnique/>
          </w:docPartObj>
        </w:sdtPr>
        <w:sdtContent>
          <w:p w14:paraId="231C897E" w14:textId="77777777" w:rsidR="001041CF" w:rsidRDefault="001041CF">
            <w:pPr>
              <w:pStyle w:val="Fuzeile"/>
              <w:jc w:val="right"/>
              <w:rPr>
                <w:szCs w:val="20"/>
              </w:rPr>
            </w:pPr>
          </w:p>
          <w:p w14:paraId="18D368A3" w14:textId="77777777" w:rsidR="001041CF" w:rsidRPr="009C749E" w:rsidRDefault="001041CF">
            <w:pPr>
              <w:pStyle w:val="Fuzeile"/>
              <w:jc w:val="right"/>
              <w:rPr>
                <w:szCs w:val="20"/>
              </w:rPr>
            </w:pPr>
            <w:r w:rsidRPr="00DF6D69">
              <w:rPr>
                <w:szCs w:val="16"/>
              </w:rPr>
              <w:fldChar w:fldCharType="begin"/>
            </w:r>
            <w:r w:rsidRPr="00DF6D69">
              <w:rPr>
                <w:szCs w:val="16"/>
              </w:rPr>
              <w:instrText>PAGE</w:instrText>
            </w:r>
            <w:r w:rsidRPr="00DF6D69">
              <w:rPr>
                <w:szCs w:val="16"/>
              </w:rPr>
              <w:fldChar w:fldCharType="separate"/>
            </w:r>
            <w:r w:rsidRPr="00DF6D69">
              <w:rPr>
                <w:szCs w:val="16"/>
                <w:lang w:val="de-DE"/>
              </w:rPr>
              <w:t>2</w:t>
            </w:r>
            <w:r w:rsidRPr="00DF6D69">
              <w:rPr>
                <w:szCs w:val="16"/>
              </w:rPr>
              <w:fldChar w:fldCharType="end"/>
            </w:r>
            <w:r w:rsidRPr="00DF6D69">
              <w:rPr>
                <w:szCs w:val="16"/>
                <w:lang w:val="de-DE"/>
              </w:rPr>
              <w:t xml:space="preserve"> | </w:t>
            </w:r>
            <w:r w:rsidRPr="00DF6D69">
              <w:rPr>
                <w:szCs w:val="16"/>
              </w:rPr>
              <w:fldChar w:fldCharType="begin"/>
            </w:r>
            <w:r w:rsidRPr="00DF6D69">
              <w:rPr>
                <w:szCs w:val="16"/>
              </w:rPr>
              <w:instrText>NUMPAGES</w:instrText>
            </w:r>
            <w:r w:rsidRPr="00DF6D69">
              <w:rPr>
                <w:szCs w:val="16"/>
              </w:rPr>
              <w:fldChar w:fldCharType="separate"/>
            </w:r>
            <w:r w:rsidRPr="00DF6D69">
              <w:rPr>
                <w:szCs w:val="16"/>
                <w:lang w:val="de-DE"/>
              </w:rPr>
              <w:t>2</w:t>
            </w:r>
            <w:r w:rsidRPr="00DF6D69">
              <w:rPr>
                <w:szCs w:val="16"/>
              </w:rPr>
              <w:fldChar w:fldCharType="end"/>
            </w:r>
          </w:p>
        </w:sdtContent>
      </w:sdt>
    </w:sdtContent>
  </w:sdt>
  <w:p w14:paraId="01620218" w14:textId="77777777" w:rsidR="001041CF" w:rsidRPr="009C749E" w:rsidRDefault="001041CF" w:rsidP="00067678">
    <w:pPr>
      <w:pStyle w:val="Fuzeile"/>
      <w:jc w:val="right"/>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871941"/>
      <w:docPartObj>
        <w:docPartGallery w:val="Page Numbers (Bottom of Page)"/>
        <w:docPartUnique/>
      </w:docPartObj>
    </w:sdtPr>
    <w:sdtEndPr>
      <w:rPr>
        <w:szCs w:val="16"/>
      </w:rPr>
    </w:sdtEndPr>
    <w:sdtContent>
      <w:p w14:paraId="7538EC79" w14:textId="77777777" w:rsidR="003B4E23" w:rsidRDefault="003B4E23">
        <w:pPr>
          <w:pStyle w:val="Fuzeile"/>
          <w:jc w:val="right"/>
        </w:pPr>
      </w:p>
      <w:sdt>
        <w:sdtPr>
          <w:rPr>
            <w:szCs w:val="16"/>
          </w:rPr>
          <w:id w:val="-1056234252"/>
          <w:docPartObj>
            <w:docPartGallery w:val="Page Numbers (Top of Page)"/>
            <w:docPartUnique/>
          </w:docPartObj>
        </w:sdtPr>
        <w:sdtContent>
          <w:p w14:paraId="23D4E44E" w14:textId="77777777" w:rsidR="003B4E23" w:rsidRPr="00FF22A6" w:rsidRDefault="003B4E23">
            <w:pPr>
              <w:pStyle w:val="Fuzeile"/>
              <w:jc w:val="right"/>
              <w:rPr>
                <w:szCs w:val="16"/>
              </w:rPr>
            </w:pPr>
            <w:r w:rsidRPr="00FF22A6">
              <w:rPr>
                <w:b/>
                <w:bCs/>
                <w:szCs w:val="16"/>
              </w:rPr>
              <w:fldChar w:fldCharType="begin"/>
            </w:r>
            <w:r w:rsidRPr="00FF22A6">
              <w:rPr>
                <w:b/>
                <w:bCs/>
                <w:szCs w:val="16"/>
              </w:rPr>
              <w:instrText>PAGE</w:instrText>
            </w:r>
            <w:r w:rsidRPr="00FF22A6">
              <w:rPr>
                <w:b/>
                <w:bCs/>
                <w:szCs w:val="16"/>
              </w:rPr>
              <w:fldChar w:fldCharType="separate"/>
            </w:r>
            <w:r w:rsidRPr="00FF22A6">
              <w:rPr>
                <w:b/>
                <w:bCs/>
                <w:szCs w:val="16"/>
                <w:lang w:val="de-DE"/>
              </w:rPr>
              <w:t>2</w:t>
            </w:r>
            <w:r w:rsidRPr="00FF22A6">
              <w:rPr>
                <w:b/>
                <w:bCs/>
                <w:szCs w:val="16"/>
              </w:rPr>
              <w:fldChar w:fldCharType="end"/>
            </w:r>
            <w:r w:rsidRPr="00FF22A6">
              <w:rPr>
                <w:szCs w:val="16"/>
                <w:lang w:val="de-DE"/>
              </w:rPr>
              <w:t xml:space="preserve"> | </w:t>
            </w:r>
            <w:r w:rsidRPr="00FF22A6">
              <w:rPr>
                <w:b/>
                <w:bCs/>
                <w:szCs w:val="16"/>
              </w:rPr>
              <w:fldChar w:fldCharType="begin"/>
            </w:r>
            <w:r w:rsidRPr="00FF22A6">
              <w:rPr>
                <w:b/>
                <w:bCs/>
                <w:szCs w:val="16"/>
              </w:rPr>
              <w:instrText>NUMPAGES</w:instrText>
            </w:r>
            <w:r w:rsidRPr="00FF22A6">
              <w:rPr>
                <w:b/>
                <w:bCs/>
                <w:szCs w:val="16"/>
              </w:rPr>
              <w:fldChar w:fldCharType="separate"/>
            </w:r>
            <w:r w:rsidRPr="00FF22A6">
              <w:rPr>
                <w:b/>
                <w:bCs/>
                <w:szCs w:val="16"/>
                <w:lang w:val="de-DE"/>
              </w:rPr>
              <w:t>2</w:t>
            </w:r>
            <w:r w:rsidRPr="00FF22A6">
              <w:rPr>
                <w:b/>
                <w:bCs/>
                <w:szCs w:val="16"/>
              </w:rPr>
              <w:fldChar w:fldCharType="end"/>
            </w:r>
          </w:p>
        </w:sdtContent>
      </w:sdt>
    </w:sdtContent>
  </w:sdt>
  <w:p w14:paraId="3947520A" w14:textId="77777777" w:rsidR="003B4E23" w:rsidRDefault="003B4E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6E8A" w14:textId="77777777" w:rsidR="00EB480A" w:rsidRDefault="00EB480A" w:rsidP="009C749E">
      <w:r>
        <w:separator/>
      </w:r>
    </w:p>
  </w:footnote>
  <w:footnote w:type="continuationSeparator" w:id="0">
    <w:p w14:paraId="2E8B500B" w14:textId="77777777" w:rsidR="00EB480A" w:rsidRDefault="00EB480A" w:rsidP="009C7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1E62" w14:textId="77777777" w:rsidR="00FF22A6" w:rsidRDefault="00FF22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9D8D" w14:textId="77777777" w:rsidR="00FF22A6" w:rsidRDefault="00FF22A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25C8" w14:textId="77777777" w:rsidR="007E50D3" w:rsidRDefault="00321329">
    <w:pPr>
      <w:pStyle w:val="Kopfzeile"/>
    </w:pPr>
    <w:r>
      <w:rPr>
        <w:noProof/>
      </w:rPr>
      <w:drawing>
        <wp:anchor distT="0" distB="0" distL="114300" distR="114300" simplePos="0" relativeHeight="251663360" behindDoc="0" locked="0" layoutInCell="1" allowOverlap="1" wp14:anchorId="5AF179A2" wp14:editId="7CD4110B">
          <wp:simplePos x="0" y="0"/>
          <wp:positionH relativeFrom="column">
            <wp:posOffset>4554000</wp:posOffset>
          </wp:positionH>
          <wp:positionV relativeFrom="paragraph">
            <wp:posOffset>308610</wp:posOffset>
          </wp:positionV>
          <wp:extent cx="1080000" cy="567977"/>
          <wp:effectExtent l="0" t="0" r="6350" b="3810"/>
          <wp:wrapTopAndBottom/>
          <wp:docPr id="1" name="Grafik 1" descr="Ein Bild, das Text, Geschirr, Teller,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schirr, Teller,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679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D4B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EEDE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4A9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487E3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6EC5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81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1EA8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0A56F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C6B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7DCA8E2"/>
    <w:lvl w:ilvl="0">
      <w:start w:val="2"/>
      <w:numFmt w:val="bullet"/>
      <w:pStyle w:val="Aufzhlungszeichen"/>
      <w:lvlText w:val="-"/>
      <w:lvlJc w:val="left"/>
      <w:pPr>
        <w:ind w:left="644" w:hanging="360"/>
      </w:pPr>
      <w:rPr>
        <w:rFonts w:ascii="ABC Whyte" w:eastAsiaTheme="minorHAnsi" w:hAnsi="ABC Whyte" w:cstheme="minorBidi" w:hint="default"/>
      </w:rPr>
    </w:lvl>
  </w:abstractNum>
  <w:abstractNum w:abstractNumId="10" w15:restartNumberingAfterBreak="0">
    <w:nsid w:val="009C208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BF3AED"/>
    <w:multiLevelType w:val="multilevel"/>
    <w:tmpl w:val="EECEFE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1A42D28"/>
    <w:multiLevelType w:val="hybridMultilevel"/>
    <w:tmpl w:val="5A8C46F4"/>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26A4B9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B4467A"/>
    <w:multiLevelType w:val="multilevel"/>
    <w:tmpl w:val="56542952"/>
    <w:numStyleLink w:val="berschriften-Gliederung"/>
  </w:abstractNum>
  <w:abstractNum w:abstractNumId="15" w15:restartNumberingAfterBreak="0">
    <w:nsid w:val="060224F5"/>
    <w:multiLevelType w:val="multilevel"/>
    <w:tmpl w:val="24FC438E"/>
    <w:lvl w:ilvl="0">
      <w:start w:val="1"/>
      <w:numFmt w:val="decimal"/>
      <w:lvlText w:val="%1"/>
      <w:lvlJc w:val="left"/>
      <w:pPr>
        <w:ind w:left="284" w:hanging="284"/>
      </w:pPr>
      <w:rPr>
        <w:rFonts w:ascii="ABC Whyte" w:hAnsi="ABC Whyte"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7F16856"/>
    <w:multiLevelType w:val="multilevel"/>
    <w:tmpl w:val="05CE15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94C6A60"/>
    <w:multiLevelType w:val="multilevel"/>
    <w:tmpl w:val="85F811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BB25ECC"/>
    <w:multiLevelType w:val="hybridMultilevel"/>
    <w:tmpl w:val="2B0CDA4C"/>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64C0BE3"/>
    <w:multiLevelType w:val="hybridMultilevel"/>
    <w:tmpl w:val="7180C2A6"/>
    <w:lvl w:ilvl="0" w:tplc="D086533A">
      <w:start w:val="2"/>
      <w:numFmt w:val="bullet"/>
      <w:pStyle w:val="Listenabsatz"/>
      <w:lvlText w:val="-"/>
      <w:lvlJc w:val="left"/>
      <w:pPr>
        <w:ind w:left="720" w:hanging="360"/>
      </w:pPr>
      <w:rPr>
        <w:rFonts w:ascii="ABC Whyte" w:eastAsiaTheme="minorHAnsi" w:hAnsi="ABC Whyt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8215630"/>
    <w:multiLevelType w:val="multilevel"/>
    <w:tmpl w:val="C08E7786"/>
    <w:lvl w:ilvl="0">
      <w:start w:val="1"/>
      <w:numFmt w:val="decimal"/>
      <w:lvlText w:val="%1"/>
      <w:lvlJc w:val="left"/>
      <w:pPr>
        <w:ind w:left="432" w:hanging="432"/>
      </w:pPr>
    </w:lvl>
    <w:lvl w:ilvl="1">
      <w:start w:val="1"/>
      <w:numFmt w:val="decimal"/>
      <w:pStyle w:val="Verzeichnis5"/>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EA25D49"/>
    <w:multiLevelType w:val="multilevel"/>
    <w:tmpl w:val="B0DEE990"/>
    <w:lvl w:ilvl="0">
      <w:start w:val="1"/>
      <w:numFmt w:val="decimal"/>
      <w:pStyle w:val="Verzeichnis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F4C6DB7"/>
    <w:multiLevelType w:val="multilevel"/>
    <w:tmpl w:val="A74CC2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1F5F4A36"/>
    <w:multiLevelType w:val="hybridMultilevel"/>
    <w:tmpl w:val="8F2AAE60"/>
    <w:lvl w:ilvl="0" w:tplc="7596852A">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F064BC"/>
    <w:multiLevelType w:val="multilevel"/>
    <w:tmpl w:val="D9DC543E"/>
    <w:lvl w:ilvl="0">
      <w:start w:val="1"/>
      <w:numFmt w:val="decimal"/>
      <w:pStyle w:val="Verzeichnis2"/>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28E56B7"/>
    <w:multiLevelType w:val="hybridMultilevel"/>
    <w:tmpl w:val="3E6C02AC"/>
    <w:lvl w:ilvl="0" w:tplc="A2AACB8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2C476C6"/>
    <w:multiLevelType w:val="multilevel"/>
    <w:tmpl w:val="F4B0A9F2"/>
    <w:numStyleLink w:val="berschrift2alsKapitel"/>
  </w:abstractNum>
  <w:abstractNum w:abstractNumId="27" w15:restartNumberingAfterBreak="0">
    <w:nsid w:val="22E44FD6"/>
    <w:multiLevelType w:val="multilevel"/>
    <w:tmpl w:val="1B9216C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15:restartNumberingAfterBreak="0">
    <w:nsid w:val="276D31F9"/>
    <w:multiLevelType w:val="hybridMultilevel"/>
    <w:tmpl w:val="B510DB04"/>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7C031B9"/>
    <w:multiLevelType w:val="hybridMultilevel"/>
    <w:tmpl w:val="9EA83A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0110AFE"/>
    <w:multiLevelType w:val="hybridMultilevel"/>
    <w:tmpl w:val="D4346888"/>
    <w:lvl w:ilvl="0" w:tplc="FFAAAF3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12F63B0"/>
    <w:multiLevelType w:val="hybridMultilevel"/>
    <w:tmpl w:val="3EF46586"/>
    <w:lvl w:ilvl="0" w:tplc="7596852A">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30C66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D783D74"/>
    <w:multiLevelType w:val="multilevel"/>
    <w:tmpl w:val="56542952"/>
    <w:styleLink w:val="berschriften-Gliederung"/>
    <w:lvl w:ilvl="0">
      <w:start w:val="1"/>
      <w:numFmt w:val="decimal"/>
      <w:lvlText w:val="%1"/>
      <w:lvlJc w:val="left"/>
      <w:pPr>
        <w:tabs>
          <w:tab w:val="num" w:pos="737"/>
        </w:tabs>
        <w:ind w:left="737" w:hanging="737"/>
      </w:pPr>
      <w:rPr>
        <w:rFonts w:ascii="ABC Whyte" w:hAnsi="ABC Whyte" w:hint="default"/>
        <w:b/>
        <w:i w:val="0"/>
        <w:sz w:val="32"/>
      </w:rPr>
    </w:lvl>
    <w:lvl w:ilvl="1">
      <w:start w:val="1"/>
      <w:numFmt w:val="decimal"/>
      <w:lvlText w:val="%1.%2"/>
      <w:lvlJc w:val="left"/>
      <w:pPr>
        <w:tabs>
          <w:tab w:val="num" w:pos="737"/>
        </w:tabs>
        <w:ind w:left="737" w:hanging="737"/>
      </w:pPr>
      <w:rPr>
        <w:rFonts w:ascii="ABC Whyte" w:hAnsi="ABC Whyte" w:hint="default"/>
        <w:b w:val="0"/>
        <w:i w:val="0"/>
        <w:sz w:val="32"/>
      </w:rPr>
    </w:lvl>
    <w:lvl w:ilvl="2">
      <w:start w:val="1"/>
      <w:numFmt w:val="decimal"/>
      <w:lvlText w:val="%1.%2.%3"/>
      <w:lvlJc w:val="left"/>
      <w:pPr>
        <w:tabs>
          <w:tab w:val="num" w:pos="737"/>
        </w:tabs>
        <w:ind w:left="737" w:hanging="737"/>
      </w:pPr>
      <w:rPr>
        <w:rFonts w:ascii="ABC Whyte" w:hAnsi="ABC Whyte" w:hint="default"/>
        <w:b w:val="0"/>
        <w:i w:val="0"/>
        <w:sz w:val="18"/>
        <w:u w:val="none"/>
      </w:rPr>
    </w:lvl>
    <w:lvl w:ilvl="3">
      <w:start w:val="1"/>
      <w:numFmt w:val="lowerLetter"/>
      <w:lvlText w:val="%4"/>
      <w:lvlJc w:val="left"/>
      <w:pPr>
        <w:tabs>
          <w:tab w:val="num" w:pos="737"/>
        </w:tabs>
        <w:ind w:left="737" w:hanging="737"/>
      </w:pPr>
      <w:rPr>
        <w:rFonts w:ascii="ABC Whyte" w:hAnsi="ABC Whyte" w:hint="default"/>
        <w:b w:val="0"/>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67E61B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893F4D"/>
    <w:multiLevelType w:val="hybridMultilevel"/>
    <w:tmpl w:val="7230F6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7113582"/>
    <w:multiLevelType w:val="multilevel"/>
    <w:tmpl w:val="F4B0A9F2"/>
    <w:styleLink w:val="berschrift2alsKapitel"/>
    <w:lvl w:ilvl="0">
      <w:start w:val="1"/>
      <w:numFmt w:val="decimal"/>
      <w:suff w:val="nothing"/>
      <w:lvlText w:val="%1"/>
      <w:lvlJc w:val="left"/>
      <w:pPr>
        <w:ind w:left="284" w:hanging="284"/>
      </w:pPr>
      <w:rPr>
        <w:rFonts w:ascii="ABC Whyte" w:hAnsi="ABC Whyte"/>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CCB718C"/>
    <w:multiLevelType w:val="hybridMultilevel"/>
    <w:tmpl w:val="90C44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0C450BB"/>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0F95C9F"/>
    <w:multiLevelType w:val="hybridMultilevel"/>
    <w:tmpl w:val="0C626B8E"/>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72A6876"/>
    <w:multiLevelType w:val="hybridMultilevel"/>
    <w:tmpl w:val="8D849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FD0051"/>
    <w:multiLevelType w:val="multilevel"/>
    <w:tmpl w:val="24FC438E"/>
    <w:lvl w:ilvl="0">
      <w:start w:val="1"/>
      <w:numFmt w:val="decimal"/>
      <w:lvlText w:val="%1"/>
      <w:lvlJc w:val="left"/>
      <w:pPr>
        <w:ind w:left="284" w:hanging="284"/>
      </w:pPr>
      <w:rPr>
        <w:rFonts w:ascii="ABC Whyte" w:hAnsi="ABC Whyte"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FB343FC"/>
    <w:multiLevelType w:val="hybridMultilevel"/>
    <w:tmpl w:val="A1F0EA6A"/>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9919429">
    <w:abstractNumId w:val="25"/>
  </w:num>
  <w:num w:numId="2" w16cid:durableId="1411928220">
    <w:abstractNumId w:val="40"/>
  </w:num>
  <w:num w:numId="3" w16cid:durableId="1984118020">
    <w:abstractNumId w:val="31"/>
  </w:num>
  <w:num w:numId="4" w16cid:durableId="1792088823">
    <w:abstractNumId w:val="35"/>
  </w:num>
  <w:num w:numId="5" w16cid:durableId="1448811350">
    <w:abstractNumId w:val="37"/>
  </w:num>
  <w:num w:numId="6" w16cid:durableId="437407128">
    <w:abstractNumId w:val="12"/>
  </w:num>
  <w:num w:numId="7" w16cid:durableId="560405474">
    <w:abstractNumId w:val="23"/>
  </w:num>
  <w:num w:numId="8" w16cid:durableId="786966117">
    <w:abstractNumId w:val="18"/>
  </w:num>
  <w:num w:numId="9" w16cid:durableId="891160318">
    <w:abstractNumId w:val="28"/>
  </w:num>
  <w:num w:numId="10" w16cid:durableId="1738672574">
    <w:abstractNumId w:val="39"/>
  </w:num>
  <w:num w:numId="11" w16cid:durableId="33387349">
    <w:abstractNumId w:val="42"/>
  </w:num>
  <w:num w:numId="12" w16cid:durableId="1211066033">
    <w:abstractNumId w:val="41"/>
  </w:num>
  <w:num w:numId="13" w16cid:durableId="907500132">
    <w:abstractNumId w:val="15"/>
  </w:num>
  <w:num w:numId="14" w16cid:durableId="899250736">
    <w:abstractNumId w:val="30"/>
  </w:num>
  <w:num w:numId="15" w16cid:durableId="1254586492">
    <w:abstractNumId w:val="36"/>
  </w:num>
  <w:num w:numId="16" w16cid:durableId="1550024651">
    <w:abstractNumId w:val="26"/>
  </w:num>
  <w:num w:numId="17" w16cid:durableId="2088533022">
    <w:abstractNumId w:val="13"/>
  </w:num>
  <w:num w:numId="18" w16cid:durableId="1412393268">
    <w:abstractNumId w:val="17"/>
  </w:num>
  <w:num w:numId="19" w16cid:durableId="39088984">
    <w:abstractNumId w:val="14"/>
  </w:num>
  <w:num w:numId="20" w16cid:durableId="1680158557">
    <w:abstractNumId w:val="33"/>
  </w:num>
  <w:num w:numId="21" w16cid:durableId="252663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6204505">
    <w:abstractNumId w:val="29"/>
  </w:num>
  <w:num w:numId="23" w16cid:durableId="31460677">
    <w:abstractNumId w:val="34"/>
  </w:num>
  <w:num w:numId="24" w16cid:durableId="2106606820">
    <w:abstractNumId w:val="32"/>
  </w:num>
  <w:num w:numId="25" w16cid:durableId="2015186540">
    <w:abstractNumId w:val="22"/>
  </w:num>
  <w:num w:numId="26" w16cid:durableId="1419521205">
    <w:abstractNumId w:val="9"/>
  </w:num>
  <w:num w:numId="27" w16cid:durableId="1087387582">
    <w:abstractNumId w:val="7"/>
  </w:num>
  <w:num w:numId="28" w16cid:durableId="1164660978">
    <w:abstractNumId w:val="6"/>
  </w:num>
  <w:num w:numId="29" w16cid:durableId="800919401">
    <w:abstractNumId w:val="5"/>
  </w:num>
  <w:num w:numId="30" w16cid:durableId="2029018409">
    <w:abstractNumId w:val="4"/>
  </w:num>
  <w:num w:numId="31" w16cid:durableId="1274171865">
    <w:abstractNumId w:val="8"/>
  </w:num>
  <w:num w:numId="32" w16cid:durableId="1383288142">
    <w:abstractNumId w:val="3"/>
  </w:num>
  <w:num w:numId="33" w16cid:durableId="1290090498">
    <w:abstractNumId w:val="2"/>
  </w:num>
  <w:num w:numId="34" w16cid:durableId="327446287">
    <w:abstractNumId w:val="1"/>
  </w:num>
  <w:num w:numId="35" w16cid:durableId="979116450">
    <w:abstractNumId w:val="0"/>
  </w:num>
  <w:num w:numId="36" w16cid:durableId="874732904">
    <w:abstractNumId w:val="11"/>
  </w:num>
  <w:num w:numId="37" w16cid:durableId="1454053092">
    <w:abstractNumId w:val="27"/>
  </w:num>
  <w:num w:numId="38" w16cid:durableId="783306676">
    <w:abstractNumId w:val="24"/>
  </w:num>
  <w:num w:numId="39" w16cid:durableId="624773659">
    <w:abstractNumId w:val="21"/>
  </w:num>
  <w:num w:numId="40" w16cid:durableId="1006249206">
    <w:abstractNumId w:val="16"/>
  </w:num>
  <w:num w:numId="41" w16cid:durableId="734009548">
    <w:abstractNumId w:val="10"/>
  </w:num>
  <w:num w:numId="42" w16cid:durableId="1385177820">
    <w:abstractNumId w:val="38"/>
  </w:num>
  <w:num w:numId="43" w16cid:durableId="1657219635">
    <w:abstractNumId w:val="20"/>
  </w:num>
  <w:num w:numId="44" w16cid:durableId="2069934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5E"/>
    <w:rsid w:val="00000615"/>
    <w:rsid w:val="00006BB3"/>
    <w:rsid w:val="000140A3"/>
    <w:rsid w:val="00027B0C"/>
    <w:rsid w:val="00037BE8"/>
    <w:rsid w:val="00043728"/>
    <w:rsid w:val="00045190"/>
    <w:rsid w:val="00045428"/>
    <w:rsid w:val="00046521"/>
    <w:rsid w:val="00046998"/>
    <w:rsid w:val="000474EF"/>
    <w:rsid w:val="0005424E"/>
    <w:rsid w:val="000624A1"/>
    <w:rsid w:val="00063F73"/>
    <w:rsid w:val="00064015"/>
    <w:rsid w:val="00067678"/>
    <w:rsid w:val="00071882"/>
    <w:rsid w:val="00072B22"/>
    <w:rsid w:val="000913F2"/>
    <w:rsid w:val="00095AB3"/>
    <w:rsid w:val="00095B59"/>
    <w:rsid w:val="000A0BEE"/>
    <w:rsid w:val="000A7986"/>
    <w:rsid w:val="000A7C21"/>
    <w:rsid w:val="000C738B"/>
    <w:rsid w:val="000D2CA0"/>
    <w:rsid w:val="000D3A2E"/>
    <w:rsid w:val="000D7CB9"/>
    <w:rsid w:val="000E5DA5"/>
    <w:rsid w:val="000E78D2"/>
    <w:rsid w:val="000E7F06"/>
    <w:rsid w:val="000F0943"/>
    <w:rsid w:val="000F13F6"/>
    <w:rsid w:val="000F6036"/>
    <w:rsid w:val="001041CF"/>
    <w:rsid w:val="00105ED5"/>
    <w:rsid w:val="001106D0"/>
    <w:rsid w:val="00114A3D"/>
    <w:rsid w:val="00120F6A"/>
    <w:rsid w:val="001251DE"/>
    <w:rsid w:val="00131355"/>
    <w:rsid w:val="00135269"/>
    <w:rsid w:val="00136A4F"/>
    <w:rsid w:val="00136F15"/>
    <w:rsid w:val="00165C55"/>
    <w:rsid w:val="00171791"/>
    <w:rsid w:val="001753F0"/>
    <w:rsid w:val="00182920"/>
    <w:rsid w:val="00182930"/>
    <w:rsid w:val="001864D2"/>
    <w:rsid w:val="00186EB7"/>
    <w:rsid w:val="00193140"/>
    <w:rsid w:val="00196D01"/>
    <w:rsid w:val="001B3037"/>
    <w:rsid w:val="001C11AF"/>
    <w:rsid w:val="001C22EC"/>
    <w:rsid w:val="001C2A85"/>
    <w:rsid w:val="001C708B"/>
    <w:rsid w:val="001D22FD"/>
    <w:rsid w:val="001F28EC"/>
    <w:rsid w:val="001F31FF"/>
    <w:rsid w:val="001F45DC"/>
    <w:rsid w:val="001F75D9"/>
    <w:rsid w:val="0020088A"/>
    <w:rsid w:val="002018C5"/>
    <w:rsid w:val="00201BA7"/>
    <w:rsid w:val="00213891"/>
    <w:rsid w:val="00214476"/>
    <w:rsid w:val="00221E08"/>
    <w:rsid w:val="00240F8E"/>
    <w:rsid w:val="002437D6"/>
    <w:rsid w:val="002440BB"/>
    <w:rsid w:val="00247072"/>
    <w:rsid w:val="00250B12"/>
    <w:rsid w:val="00265A17"/>
    <w:rsid w:val="00267211"/>
    <w:rsid w:val="00273D36"/>
    <w:rsid w:val="00280811"/>
    <w:rsid w:val="00283E06"/>
    <w:rsid w:val="00284CC3"/>
    <w:rsid w:val="00294C44"/>
    <w:rsid w:val="002A148C"/>
    <w:rsid w:val="002A2C30"/>
    <w:rsid w:val="002A418B"/>
    <w:rsid w:val="002A4D54"/>
    <w:rsid w:val="002B0468"/>
    <w:rsid w:val="002B1FAD"/>
    <w:rsid w:val="002B32F0"/>
    <w:rsid w:val="002C3012"/>
    <w:rsid w:val="002D45D5"/>
    <w:rsid w:val="002D52BE"/>
    <w:rsid w:val="002D78CA"/>
    <w:rsid w:val="002E104B"/>
    <w:rsid w:val="002E4404"/>
    <w:rsid w:val="002E51DA"/>
    <w:rsid w:val="002E78DE"/>
    <w:rsid w:val="00304119"/>
    <w:rsid w:val="00306207"/>
    <w:rsid w:val="00313761"/>
    <w:rsid w:val="00316757"/>
    <w:rsid w:val="00317B69"/>
    <w:rsid w:val="00321329"/>
    <w:rsid w:val="00326D99"/>
    <w:rsid w:val="00334328"/>
    <w:rsid w:val="00341AA6"/>
    <w:rsid w:val="003462F8"/>
    <w:rsid w:val="00356997"/>
    <w:rsid w:val="00363839"/>
    <w:rsid w:val="003655F8"/>
    <w:rsid w:val="00365C27"/>
    <w:rsid w:val="003729CA"/>
    <w:rsid w:val="0038449B"/>
    <w:rsid w:val="00386C85"/>
    <w:rsid w:val="00390852"/>
    <w:rsid w:val="00396B51"/>
    <w:rsid w:val="003A09DA"/>
    <w:rsid w:val="003B0947"/>
    <w:rsid w:val="003B4188"/>
    <w:rsid w:val="003B49AC"/>
    <w:rsid w:val="003B4E23"/>
    <w:rsid w:val="003B6790"/>
    <w:rsid w:val="003C12C4"/>
    <w:rsid w:val="003C5D2E"/>
    <w:rsid w:val="003E093C"/>
    <w:rsid w:val="003E144A"/>
    <w:rsid w:val="003E1FE8"/>
    <w:rsid w:val="003F0B1E"/>
    <w:rsid w:val="003F1C3E"/>
    <w:rsid w:val="00400200"/>
    <w:rsid w:val="00403FD1"/>
    <w:rsid w:val="00405790"/>
    <w:rsid w:val="0041521E"/>
    <w:rsid w:val="00417F69"/>
    <w:rsid w:val="00421750"/>
    <w:rsid w:val="0042493E"/>
    <w:rsid w:val="004249C0"/>
    <w:rsid w:val="00427687"/>
    <w:rsid w:val="004317B2"/>
    <w:rsid w:val="00436444"/>
    <w:rsid w:val="00437497"/>
    <w:rsid w:val="004378BA"/>
    <w:rsid w:val="004439E8"/>
    <w:rsid w:val="0044583D"/>
    <w:rsid w:val="0046023F"/>
    <w:rsid w:val="00467F39"/>
    <w:rsid w:val="004710C5"/>
    <w:rsid w:val="004710ED"/>
    <w:rsid w:val="0047499C"/>
    <w:rsid w:val="0048079D"/>
    <w:rsid w:val="00481FD2"/>
    <w:rsid w:val="004A24A0"/>
    <w:rsid w:val="004A5793"/>
    <w:rsid w:val="004B200A"/>
    <w:rsid w:val="004B2846"/>
    <w:rsid w:val="004B2D86"/>
    <w:rsid w:val="004B50B6"/>
    <w:rsid w:val="004B5E66"/>
    <w:rsid w:val="004B68F0"/>
    <w:rsid w:val="004C120D"/>
    <w:rsid w:val="004C180B"/>
    <w:rsid w:val="004C24F3"/>
    <w:rsid w:val="004C4454"/>
    <w:rsid w:val="004C4CF2"/>
    <w:rsid w:val="004C5427"/>
    <w:rsid w:val="004D51EB"/>
    <w:rsid w:val="004E2992"/>
    <w:rsid w:val="004E44A0"/>
    <w:rsid w:val="004F4443"/>
    <w:rsid w:val="004F7F2D"/>
    <w:rsid w:val="0050001A"/>
    <w:rsid w:val="00500071"/>
    <w:rsid w:val="00500AF2"/>
    <w:rsid w:val="005039A6"/>
    <w:rsid w:val="00504159"/>
    <w:rsid w:val="00504455"/>
    <w:rsid w:val="00504BAB"/>
    <w:rsid w:val="00513214"/>
    <w:rsid w:val="005162B2"/>
    <w:rsid w:val="005246DE"/>
    <w:rsid w:val="00527094"/>
    <w:rsid w:val="0052728D"/>
    <w:rsid w:val="00530EED"/>
    <w:rsid w:val="00534E13"/>
    <w:rsid w:val="005410D0"/>
    <w:rsid w:val="00546AFD"/>
    <w:rsid w:val="00562881"/>
    <w:rsid w:val="00562F05"/>
    <w:rsid w:val="005643C7"/>
    <w:rsid w:val="0056455E"/>
    <w:rsid w:val="00565E1A"/>
    <w:rsid w:val="0057116C"/>
    <w:rsid w:val="005910F2"/>
    <w:rsid w:val="00591DB4"/>
    <w:rsid w:val="005958DE"/>
    <w:rsid w:val="005A74D9"/>
    <w:rsid w:val="005B35CD"/>
    <w:rsid w:val="005C413F"/>
    <w:rsid w:val="005C64A1"/>
    <w:rsid w:val="005D4BC5"/>
    <w:rsid w:val="005D73D0"/>
    <w:rsid w:val="005E2192"/>
    <w:rsid w:val="005F5A0F"/>
    <w:rsid w:val="0061007A"/>
    <w:rsid w:val="0062244A"/>
    <w:rsid w:val="00627D0D"/>
    <w:rsid w:val="006332CE"/>
    <w:rsid w:val="006354E1"/>
    <w:rsid w:val="00641893"/>
    <w:rsid w:val="00646FA7"/>
    <w:rsid w:val="00660443"/>
    <w:rsid w:val="0066162E"/>
    <w:rsid w:val="00662280"/>
    <w:rsid w:val="00667DDA"/>
    <w:rsid w:val="006715A5"/>
    <w:rsid w:val="006761E7"/>
    <w:rsid w:val="0067753F"/>
    <w:rsid w:val="0068019E"/>
    <w:rsid w:val="00695961"/>
    <w:rsid w:val="00695C5D"/>
    <w:rsid w:val="006A1302"/>
    <w:rsid w:val="006A2D99"/>
    <w:rsid w:val="006B14F5"/>
    <w:rsid w:val="006B1FF9"/>
    <w:rsid w:val="006B6310"/>
    <w:rsid w:val="006B7702"/>
    <w:rsid w:val="006C029D"/>
    <w:rsid w:val="006D1B40"/>
    <w:rsid w:val="00711942"/>
    <w:rsid w:val="0072135A"/>
    <w:rsid w:val="007275F5"/>
    <w:rsid w:val="00727834"/>
    <w:rsid w:val="00727F4A"/>
    <w:rsid w:val="00732843"/>
    <w:rsid w:val="00733BF7"/>
    <w:rsid w:val="00734933"/>
    <w:rsid w:val="0074212E"/>
    <w:rsid w:val="00742AC6"/>
    <w:rsid w:val="00744650"/>
    <w:rsid w:val="007464DB"/>
    <w:rsid w:val="007523E8"/>
    <w:rsid w:val="00754051"/>
    <w:rsid w:val="00760BF1"/>
    <w:rsid w:val="00767750"/>
    <w:rsid w:val="00772926"/>
    <w:rsid w:val="00774D63"/>
    <w:rsid w:val="007820E0"/>
    <w:rsid w:val="007A2925"/>
    <w:rsid w:val="007B07EB"/>
    <w:rsid w:val="007B0DE1"/>
    <w:rsid w:val="007C45B0"/>
    <w:rsid w:val="007D0D57"/>
    <w:rsid w:val="007E05A6"/>
    <w:rsid w:val="007E50D3"/>
    <w:rsid w:val="007F21A3"/>
    <w:rsid w:val="008002A1"/>
    <w:rsid w:val="00801847"/>
    <w:rsid w:val="00824EFA"/>
    <w:rsid w:val="0082687C"/>
    <w:rsid w:val="008308BC"/>
    <w:rsid w:val="00840413"/>
    <w:rsid w:val="0084422E"/>
    <w:rsid w:val="008547F7"/>
    <w:rsid w:val="00877538"/>
    <w:rsid w:val="00882058"/>
    <w:rsid w:val="0088319E"/>
    <w:rsid w:val="008B445C"/>
    <w:rsid w:val="008C1844"/>
    <w:rsid w:val="008C2B9C"/>
    <w:rsid w:val="008D0012"/>
    <w:rsid w:val="008D0880"/>
    <w:rsid w:val="008D5623"/>
    <w:rsid w:val="008E3C68"/>
    <w:rsid w:val="008E7458"/>
    <w:rsid w:val="008F333F"/>
    <w:rsid w:val="008F66B5"/>
    <w:rsid w:val="0090205F"/>
    <w:rsid w:val="009064AC"/>
    <w:rsid w:val="00914312"/>
    <w:rsid w:val="00914572"/>
    <w:rsid w:val="009244F1"/>
    <w:rsid w:val="00926AF0"/>
    <w:rsid w:val="00936756"/>
    <w:rsid w:val="009401E2"/>
    <w:rsid w:val="00945DC3"/>
    <w:rsid w:val="00947683"/>
    <w:rsid w:val="009521CE"/>
    <w:rsid w:val="00955755"/>
    <w:rsid w:val="00961554"/>
    <w:rsid w:val="0096457F"/>
    <w:rsid w:val="00966287"/>
    <w:rsid w:val="009705A8"/>
    <w:rsid w:val="00970C32"/>
    <w:rsid w:val="00986FED"/>
    <w:rsid w:val="00990CA0"/>
    <w:rsid w:val="00993F31"/>
    <w:rsid w:val="009A046B"/>
    <w:rsid w:val="009A3BFF"/>
    <w:rsid w:val="009A4948"/>
    <w:rsid w:val="009B33A5"/>
    <w:rsid w:val="009C35A9"/>
    <w:rsid w:val="009C749E"/>
    <w:rsid w:val="009D5E64"/>
    <w:rsid w:val="009F1189"/>
    <w:rsid w:val="009F4771"/>
    <w:rsid w:val="00A013E0"/>
    <w:rsid w:val="00A02D40"/>
    <w:rsid w:val="00A04B38"/>
    <w:rsid w:val="00A068B6"/>
    <w:rsid w:val="00A14B70"/>
    <w:rsid w:val="00A20393"/>
    <w:rsid w:val="00A407BF"/>
    <w:rsid w:val="00A432EA"/>
    <w:rsid w:val="00A541E3"/>
    <w:rsid w:val="00A6068C"/>
    <w:rsid w:val="00A62733"/>
    <w:rsid w:val="00A702BF"/>
    <w:rsid w:val="00A712A6"/>
    <w:rsid w:val="00A75570"/>
    <w:rsid w:val="00A9679A"/>
    <w:rsid w:val="00A978AF"/>
    <w:rsid w:val="00AA2BA0"/>
    <w:rsid w:val="00AB0E8D"/>
    <w:rsid w:val="00AB41A5"/>
    <w:rsid w:val="00AB590E"/>
    <w:rsid w:val="00AC4024"/>
    <w:rsid w:val="00AD1322"/>
    <w:rsid w:val="00AD3E15"/>
    <w:rsid w:val="00AE089B"/>
    <w:rsid w:val="00AE1206"/>
    <w:rsid w:val="00AE3683"/>
    <w:rsid w:val="00AE45F2"/>
    <w:rsid w:val="00AF0F1F"/>
    <w:rsid w:val="00AF230E"/>
    <w:rsid w:val="00AF38D0"/>
    <w:rsid w:val="00AF69CC"/>
    <w:rsid w:val="00AF7E40"/>
    <w:rsid w:val="00B00594"/>
    <w:rsid w:val="00B0636A"/>
    <w:rsid w:val="00B21744"/>
    <w:rsid w:val="00B25E14"/>
    <w:rsid w:val="00B27697"/>
    <w:rsid w:val="00B32F12"/>
    <w:rsid w:val="00B43098"/>
    <w:rsid w:val="00B45BD6"/>
    <w:rsid w:val="00B54080"/>
    <w:rsid w:val="00B55B01"/>
    <w:rsid w:val="00B55E05"/>
    <w:rsid w:val="00B6107F"/>
    <w:rsid w:val="00B65499"/>
    <w:rsid w:val="00B65A76"/>
    <w:rsid w:val="00B67A21"/>
    <w:rsid w:val="00B74165"/>
    <w:rsid w:val="00B856DA"/>
    <w:rsid w:val="00B85B16"/>
    <w:rsid w:val="00BB3ADA"/>
    <w:rsid w:val="00BC26CE"/>
    <w:rsid w:val="00BC4D39"/>
    <w:rsid w:val="00BC742B"/>
    <w:rsid w:val="00BD22A3"/>
    <w:rsid w:val="00BF1183"/>
    <w:rsid w:val="00BF3861"/>
    <w:rsid w:val="00BF7E2B"/>
    <w:rsid w:val="00C0462B"/>
    <w:rsid w:val="00C1350A"/>
    <w:rsid w:val="00C149E1"/>
    <w:rsid w:val="00C21C24"/>
    <w:rsid w:val="00C31A62"/>
    <w:rsid w:val="00C441D2"/>
    <w:rsid w:val="00C4542D"/>
    <w:rsid w:val="00C46058"/>
    <w:rsid w:val="00C508BD"/>
    <w:rsid w:val="00C5530B"/>
    <w:rsid w:val="00C6452C"/>
    <w:rsid w:val="00C65161"/>
    <w:rsid w:val="00C77E7E"/>
    <w:rsid w:val="00C857AA"/>
    <w:rsid w:val="00C9590A"/>
    <w:rsid w:val="00CA3E1B"/>
    <w:rsid w:val="00CA5510"/>
    <w:rsid w:val="00CA6B6D"/>
    <w:rsid w:val="00CB0045"/>
    <w:rsid w:val="00CB60EE"/>
    <w:rsid w:val="00CC788D"/>
    <w:rsid w:val="00CE19A6"/>
    <w:rsid w:val="00CE19EB"/>
    <w:rsid w:val="00CE3EC9"/>
    <w:rsid w:val="00D079A9"/>
    <w:rsid w:val="00D11061"/>
    <w:rsid w:val="00D22DEA"/>
    <w:rsid w:val="00D457DD"/>
    <w:rsid w:val="00D50365"/>
    <w:rsid w:val="00D558A7"/>
    <w:rsid w:val="00D561B1"/>
    <w:rsid w:val="00D61077"/>
    <w:rsid w:val="00D745AC"/>
    <w:rsid w:val="00D8077B"/>
    <w:rsid w:val="00D87E83"/>
    <w:rsid w:val="00D95FD5"/>
    <w:rsid w:val="00DA43D0"/>
    <w:rsid w:val="00DA7D8C"/>
    <w:rsid w:val="00DB0F98"/>
    <w:rsid w:val="00DB7262"/>
    <w:rsid w:val="00DC2284"/>
    <w:rsid w:val="00DD1445"/>
    <w:rsid w:val="00DD1DA2"/>
    <w:rsid w:val="00DD29CA"/>
    <w:rsid w:val="00DF27E8"/>
    <w:rsid w:val="00DF62DC"/>
    <w:rsid w:val="00DF6D69"/>
    <w:rsid w:val="00DF6DF0"/>
    <w:rsid w:val="00E00004"/>
    <w:rsid w:val="00E014F5"/>
    <w:rsid w:val="00E06AE0"/>
    <w:rsid w:val="00E102F5"/>
    <w:rsid w:val="00E12C50"/>
    <w:rsid w:val="00E14E08"/>
    <w:rsid w:val="00E1796F"/>
    <w:rsid w:val="00E20C8C"/>
    <w:rsid w:val="00E20D67"/>
    <w:rsid w:val="00E22FEE"/>
    <w:rsid w:val="00E27FD7"/>
    <w:rsid w:val="00E31D76"/>
    <w:rsid w:val="00E329FC"/>
    <w:rsid w:val="00E33ACC"/>
    <w:rsid w:val="00E35690"/>
    <w:rsid w:val="00E438AE"/>
    <w:rsid w:val="00E440C5"/>
    <w:rsid w:val="00E50681"/>
    <w:rsid w:val="00E5217F"/>
    <w:rsid w:val="00E54212"/>
    <w:rsid w:val="00E57BAC"/>
    <w:rsid w:val="00E619BE"/>
    <w:rsid w:val="00E829E7"/>
    <w:rsid w:val="00E907E9"/>
    <w:rsid w:val="00E926F8"/>
    <w:rsid w:val="00E95FB5"/>
    <w:rsid w:val="00E97E67"/>
    <w:rsid w:val="00EA7E53"/>
    <w:rsid w:val="00EB0B5D"/>
    <w:rsid w:val="00EB28DC"/>
    <w:rsid w:val="00EB3330"/>
    <w:rsid w:val="00EB480A"/>
    <w:rsid w:val="00EB7115"/>
    <w:rsid w:val="00EC6413"/>
    <w:rsid w:val="00EC76C7"/>
    <w:rsid w:val="00EE0205"/>
    <w:rsid w:val="00EE67E6"/>
    <w:rsid w:val="00EE72D2"/>
    <w:rsid w:val="00EF3BC6"/>
    <w:rsid w:val="00EF41BB"/>
    <w:rsid w:val="00EF5145"/>
    <w:rsid w:val="00F10239"/>
    <w:rsid w:val="00F10EE4"/>
    <w:rsid w:val="00F121AD"/>
    <w:rsid w:val="00F1421D"/>
    <w:rsid w:val="00F14898"/>
    <w:rsid w:val="00F216D5"/>
    <w:rsid w:val="00F232A0"/>
    <w:rsid w:val="00F303FB"/>
    <w:rsid w:val="00F43BED"/>
    <w:rsid w:val="00F45171"/>
    <w:rsid w:val="00F658A7"/>
    <w:rsid w:val="00F6794F"/>
    <w:rsid w:val="00F804FC"/>
    <w:rsid w:val="00F81E91"/>
    <w:rsid w:val="00F96C79"/>
    <w:rsid w:val="00FA0C92"/>
    <w:rsid w:val="00FA0E37"/>
    <w:rsid w:val="00FA23A0"/>
    <w:rsid w:val="00FA38E9"/>
    <w:rsid w:val="00FA4A67"/>
    <w:rsid w:val="00FA5DAC"/>
    <w:rsid w:val="00FA74D7"/>
    <w:rsid w:val="00FB125B"/>
    <w:rsid w:val="00FC1541"/>
    <w:rsid w:val="00FD1E2B"/>
    <w:rsid w:val="00FD70ED"/>
    <w:rsid w:val="00FE282D"/>
    <w:rsid w:val="00FF22A6"/>
    <w:rsid w:val="00FF394C"/>
    <w:rsid w:val="00FF6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E9CA0"/>
  <w15:chartTrackingRefBased/>
  <w15:docId w15:val="{51D20C30-32E5-48E5-8CC3-D1FD66F4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4080"/>
    <w:rPr>
      <w:rFonts w:ascii="ABC Whyte" w:hAnsi="ABC Whyte"/>
      <w:sz w:val="20"/>
      <w:lang w:val="de-CH"/>
    </w:rPr>
  </w:style>
  <w:style w:type="paragraph" w:styleId="berschrift1">
    <w:name w:val="heading 1"/>
    <w:basedOn w:val="Standard"/>
    <w:next w:val="Standard"/>
    <w:link w:val="berschrift1Zchn"/>
    <w:uiPriority w:val="9"/>
    <w:qFormat/>
    <w:rsid w:val="00A62733"/>
    <w:pPr>
      <w:keepNext/>
      <w:keepLines/>
      <w:numPr>
        <w:numId w:val="37"/>
      </w:numPr>
      <w:spacing w:before="360" w:after="120" w:line="192" w:lineRule="auto"/>
      <w:ind w:left="567" w:hanging="567"/>
      <w:contextualSpacing/>
      <w:outlineLvl w:val="0"/>
    </w:pPr>
    <w:rPr>
      <w:rFonts w:eastAsiaTheme="majorEastAsia" w:cstheme="majorBidi"/>
      <w:sz w:val="32"/>
      <w:szCs w:val="32"/>
    </w:rPr>
  </w:style>
  <w:style w:type="paragraph" w:styleId="berschrift2">
    <w:name w:val="heading 2"/>
    <w:basedOn w:val="Standard"/>
    <w:next w:val="Standard"/>
    <w:link w:val="berschrift2Zchn"/>
    <w:uiPriority w:val="9"/>
    <w:unhideWhenUsed/>
    <w:qFormat/>
    <w:rsid w:val="00A62733"/>
    <w:pPr>
      <w:keepNext/>
      <w:keepLines/>
      <w:numPr>
        <w:ilvl w:val="1"/>
        <w:numId w:val="37"/>
      </w:numPr>
      <w:spacing w:before="240" w:after="60" w:line="192" w:lineRule="auto"/>
      <w:ind w:left="624" w:hanging="624"/>
      <w:outlineLvl w:val="1"/>
    </w:pPr>
    <w:rPr>
      <w:rFonts w:eastAsiaTheme="majorEastAsia" w:cstheme="majorBidi"/>
      <w:sz w:val="24"/>
      <w:szCs w:val="26"/>
    </w:rPr>
  </w:style>
  <w:style w:type="paragraph" w:styleId="berschrift3">
    <w:name w:val="heading 3"/>
    <w:basedOn w:val="Standard"/>
    <w:next w:val="Standard"/>
    <w:link w:val="berschrift3Zchn"/>
    <w:uiPriority w:val="9"/>
    <w:unhideWhenUsed/>
    <w:qFormat/>
    <w:rsid w:val="000F0943"/>
    <w:pPr>
      <w:keepNext/>
      <w:keepLines/>
      <w:numPr>
        <w:ilvl w:val="2"/>
        <w:numId w:val="37"/>
      </w:numPr>
      <w:spacing w:before="120" w:after="60" w:line="192" w:lineRule="auto"/>
      <w:ind w:left="737" w:hanging="737"/>
      <w:outlineLvl w:val="2"/>
    </w:pPr>
    <w:rPr>
      <w:rFonts w:eastAsiaTheme="majorEastAsia" w:cstheme="majorBidi"/>
      <w:szCs w:val="24"/>
    </w:rPr>
  </w:style>
  <w:style w:type="paragraph" w:styleId="berschrift4">
    <w:name w:val="heading 4"/>
    <w:basedOn w:val="Standard"/>
    <w:next w:val="Standard"/>
    <w:link w:val="berschrift4Zchn"/>
    <w:uiPriority w:val="9"/>
    <w:unhideWhenUsed/>
    <w:qFormat/>
    <w:rsid w:val="00A62733"/>
    <w:pPr>
      <w:keepNext/>
      <w:keepLines/>
      <w:numPr>
        <w:ilvl w:val="3"/>
        <w:numId w:val="37"/>
      </w:numPr>
      <w:spacing w:before="120" w:after="60" w:line="192" w:lineRule="auto"/>
      <w:ind w:left="851" w:hanging="851"/>
      <w:outlineLvl w:val="3"/>
    </w:pPr>
    <w:rPr>
      <w:rFonts w:eastAsiaTheme="majorEastAsia" w:cstheme="majorBidi"/>
      <w:iCs/>
    </w:rPr>
  </w:style>
  <w:style w:type="paragraph" w:styleId="berschrift5">
    <w:name w:val="heading 5"/>
    <w:basedOn w:val="Standard"/>
    <w:next w:val="Standard"/>
    <w:link w:val="berschrift5Zchn"/>
    <w:uiPriority w:val="9"/>
    <w:unhideWhenUsed/>
    <w:qFormat/>
    <w:rsid w:val="00AD1322"/>
    <w:pPr>
      <w:keepNext/>
      <w:keepLines/>
      <w:numPr>
        <w:ilvl w:val="4"/>
        <w:numId w:val="37"/>
      </w:numPr>
      <w:spacing w:before="120" w:line="192" w:lineRule="auto"/>
      <w:ind w:left="964" w:hanging="964"/>
      <w:outlineLvl w:val="4"/>
    </w:pPr>
    <w:rPr>
      <w:rFonts w:eastAsiaTheme="majorEastAsia" w:cstheme="majorBidi"/>
    </w:rPr>
  </w:style>
  <w:style w:type="paragraph" w:styleId="berschrift6">
    <w:name w:val="heading 6"/>
    <w:basedOn w:val="Standard"/>
    <w:next w:val="Standard"/>
    <w:link w:val="berschrift6Zchn"/>
    <w:uiPriority w:val="9"/>
    <w:semiHidden/>
    <w:unhideWhenUsed/>
    <w:rsid w:val="00FA5DAC"/>
    <w:pPr>
      <w:keepNext/>
      <w:keepLines/>
      <w:numPr>
        <w:ilvl w:val="5"/>
        <w:numId w:val="37"/>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A5DAC"/>
    <w:pPr>
      <w:keepNext/>
      <w:keepLines/>
      <w:numPr>
        <w:ilvl w:val="6"/>
        <w:numId w:val="37"/>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A5DAC"/>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A5DAC"/>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rsid w:val="004B50B6"/>
    <w:pPr>
      <w:numPr>
        <w:numId w:val="44"/>
      </w:numPr>
      <w:ind w:left="568" w:hanging="284"/>
      <w:contextualSpacing/>
    </w:pPr>
  </w:style>
  <w:style w:type="character" w:styleId="Hyperlink">
    <w:name w:val="Hyperlink"/>
    <w:basedOn w:val="Absatz-Standardschriftart"/>
    <w:unhideWhenUsed/>
    <w:rsid w:val="00DF6DF0"/>
    <w:rPr>
      <w:color w:val="0563C1" w:themeColor="hyperlink"/>
      <w:u w:val="single"/>
    </w:rPr>
  </w:style>
  <w:style w:type="character" w:styleId="NichtaufgelsteErwhnung">
    <w:name w:val="Unresolved Mention"/>
    <w:basedOn w:val="Absatz-Standardschriftart"/>
    <w:uiPriority w:val="99"/>
    <w:semiHidden/>
    <w:unhideWhenUsed/>
    <w:rsid w:val="00DF6DF0"/>
    <w:rPr>
      <w:color w:val="605E5C"/>
      <w:shd w:val="clear" w:color="auto" w:fill="E1DFDD"/>
    </w:rPr>
  </w:style>
  <w:style w:type="character" w:customStyle="1" w:styleId="berschrift1Zchn">
    <w:name w:val="Überschrift 1 Zchn"/>
    <w:basedOn w:val="Absatz-Standardschriftart"/>
    <w:link w:val="berschrift1"/>
    <w:uiPriority w:val="9"/>
    <w:rsid w:val="00A62733"/>
    <w:rPr>
      <w:rFonts w:ascii="ABC Whyte" w:eastAsiaTheme="majorEastAsia" w:hAnsi="ABC Whyte" w:cstheme="majorBidi"/>
      <w:sz w:val="32"/>
      <w:szCs w:val="32"/>
      <w:lang w:val="de-CH"/>
    </w:rPr>
  </w:style>
  <w:style w:type="character" w:customStyle="1" w:styleId="berschrift2Zchn">
    <w:name w:val="Überschrift 2 Zchn"/>
    <w:basedOn w:val="Absatz-Standardschriftart"/>
    <w:link w:val="berschrift2"/>
    <w:uiPriority w:val="9"/>
    <w:rsid w:val="00A62733"/>
    <w:rPr>
      <w:rFonts w:ascii="ABC Whyte" w:eastAsiaTheme="majorEastAsia" w:hAnsi="ABC Whyte" w:cstheme="majorBidi"/>
      <w:sz w:val="24"/>
      <w:szCs w:val="26"/>
      <w:lang w:val="de-CH"/>
    </w:rPr>
  </w:style>
  <w:style w:type="paragraph" w:styleId="KeinLeerraum">
    <w:name w:val="No Spacing"/>
    <w:uiPriority w:val="1"/>
    <w:rsid w:val="003E093C"/>
    <w:pPr>
      <w:spacing w:after="0" w:line="240" w:lineRule="auto"/>
    </w:pPr>
    <w:rPr>
      <w:rFonts w:ascii="ABC Whyte" w:hAnsi="ABC Whyte"/>
      <w:sz w:val="18"/>
      <w:lang w:val="de-CH"/>
    </w:rPr>
  </w:style>
  <w:style w:type="character" w:customStyle="1" w:styleId="berschrift3Zchn">
    <w:name w:val="Überschrift 3 Zchn"/>
    <w:basedOn w:val="Absatz-Standardschriftart"/>
    <w:link w:val="berschrift3"/>
    <w:uiPriority w:val="9"/>
    <w:rsid w:val="000F0943"/>
    <w:rPr>
      <w:rFonts w:ascii="ABC Whyte" w:eastAsiaTheme="majorEastAsia" w:hAnsi="ABC Whyte" w:cstheme="majorBidi"/>
      <w:sz w:val="20"/>
      <w:szCs w:val="24"/>
      <w:lang w:val="de-CH"/>
    </w:rPr>
  </w:style>
  <w:style w:type="character" w:customStyle="1" w:styleId="berschrift4Zchn">
    <w:name w:val="Überschrift 4 Zchn"/>
    <w:basedOn w:val="Absatz-Standardschriftart"/>
    <w:link w:val="berschrift4"/>
    <w:uiPriority w:val="9"/>
    <w:rsid w:val="00A62733"/>
    <w:rPr>
      <w:rFonts w:ascii="ABC Whyte" w:eastAsiaTheme="majorEastAsia" w:hAnsi="ABC Whyte" w:cstheme="majorBidi"/>
      <w:iCs/>
      <w:sz w:val="20"/>
      <w:lang w:val="de-CH"/>
    </w:rPr>
  </w:style>
  <w:style w:type="numbering" w:customStyle="1" w:styleId="berschriften-Gliederung">
    <w:name w:val="Überschriften-Gliederung"/>
    <w:basedOn w:val="KeineListe"/>
    <w:uiPriority w:val="99"/>
    <w:rsid w:val="002C3012"/>
    <w:pPr>
      <w:numPr>
        <w:numId w:val="20"/>
      </w:numPr>
    </w:pPr>
  </w:style>
  <w:style w:type="numbering" w:customStyle="1" w:styleId="berschrift2alsKapitel">
    <w:name w:val="Überschrift 2 als Kapitel"/>
    <w:basedOn w:val="KeineListe"/>
    <w:uiPriority w:val="99"/>
    <w:rsid w:val="00AF230E"/>
    <w:pPr>
      <w:numPr>
        <w:numId w:val="15"/>
      </w:numPr>
    </w:pPr>
  </w:style>
  <w:style w:type="character" w:styleId="Buchtitel">
    <w:name w:val="Book Title"/>
    <w:basedOn w:val="Absatz-Standardschriftart"/>
    <w:uiPriority w:val="33"/>
    <w:rsid w:val="00AF230E"/>
    <w:rPr>
      <w:b/>
      <w:bCs/>
      <w:i/>
      <w:iCs/>
      <w:spacing w:val="5"/>
    </w:rPr>
  </w:style>
  <w:style w:type="paragraph" w:styleId="Untertitel">
    <w:name w:val="Subtitle"/>
    <w:basedOn w:val="Standard"/>
    <w:next w:val="Standard"/>
    <w:link w:val="UntertitelZchn"/>
    <w:uiPriority w:val="11"/>
    <w:rsid w:val="00AF230E"/>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AF230E"/>
    <w:rPr>
      <w:rFonts w:eastAsiaTheme="minorEastAsia"/>
      <w:color w:val="5A5A5A" w:themeColor="text1" w:themeTint="A5"/>
      <w:spacing w:val="15"/>
      <w:lang w:val="de-CH"/>
    </w:rPr>
  </w:style>
  <w:style w:type="paragraph" w:customStyle="1" w:styleId="Unterstreichung">
    <w:name w:val="Unterstreichung"/>
    <w:basedOn w:val="Standard"/>
    <w:qFormat/>
    <w:rsid w:val="00E440C5"/>
    <w:rPr>
      <w:u w:val="single"/>
    </w:rPr>
  </w:style>
  <w:style w:type="paragraph" w:styleId="Sprechblasentext">
    <w:name w:val="Balloon Text"/>
    <w:basedOn w:val="Standard"/>
    <w:link w:val="SprechblasentextZchn"/>
    <w:uiPriority w:val="99"/>
    <w:semiHidden/>
    <w:unhideWhenUsed/>
    <w:rsid w:val="002B0468"/>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2B0468"/>
    <w:rPr>
      <w:rFonts w:ascii="Segoe UI" w:hAnsi="Segoe UI" w:cs="Segoe UI"/>
      <w:sz w:val="18"/>
      <w:szCs w:val="18"/>
      <w:lang w:val="de-CH"/>
    </w:rPr>
  </w:style>
  <w:style w:type="character" w:styleId="Kommentarzeichen">
    <w:name w:val="annotation reference"/>
    <w:basedOn w:val="Absatz-Standardschriftart"/>
    <w:uiPriority w:val="99"/>
    <w:semiHidden/>
    <w:unhideWhenUsed/>
    <w:rsid w:val="0066162E"/>
    <w:rPr>
      <w:sz w:val="16"/>
      <w:szCs w:val="16"/>
    </w:rPr>
  </w:style>
  <w:style w:type="paragraph" w:styleId="Kommentartext">
    <w:name w:val="annotation text"/>
    <w:basedOn w:val="Standard"/>
    <w:link w:val="KommentartextZchn"/>
    <w:uiPriority w:val="99"/>
    <w:semiHidden/>
    <w:unhideWhenUsed/>
    <w:rsid w:val="0066162E"/>
    <w:rPr>
      <w:szCs w:val="20"/>
    </w:rPr>
  </w:style>
  <w:style w:type="character" w:customStyle="1" w:styleId="KommentartextZchn">
    <w:name w:val="Kommentartext Zchn"/>
    <w:basedOn w:val="Absatz-Standardschriftart"/>
    <w:link w:val="Kommentartext"/>
    <w:uiPriority w:val="99"/>
    <w:semiHidden/>
    <w:rsid w:val="0066162E"/>
    <w:rPr>
      <w:rFonts w:ascii="ABC Whyte" w:hAnsi="ABC Whyte"/>
      <w:sz w:val="20"/>
      <w:szCs w:val="20"/>
      <w:lang w:val="de-CH"/>
    </w:rPr>
  </w:style>
  <w:style w:type="paragraph" w:styleId="Kommentarthema">
    <w:name w:val="annotation subject"/>
    <w:basedOn w:val="Kommentartext"/>
    <w:next w:val="Kommentartext"/>
    <w:link w:val="KommentarthemaZchn"/>
    <w:uiPriority w:val="99"/>
    <w:semiHidden/>
    <w:unhideWhenUsed/>
    <w:rsid w:val="0066162E"/>
    <w:rPr>
      <w:b/>
      <w:bCs/>
    </w:rPr>
  </w:style>
  <w:style w:type="character" w:customStyle="1" w:styleId="KommentarthemaZchn">
    <w:name w:val="Kommentarthema Zchn"/>
    <w:basedOn w:val="KommentartextZchn"/>
    <w:link w:val="Kommentarthema"/>
    <w:uiPriority w:val="99"/>
    <w:semiHidden/>
    <w:rsid w:val="0066162E"/>
    <w:rPr>
      <w:rFonts w:ascii="ABC Whyte" w:hAnsi="ABC Whyte"/>
      <w:b/>
      <w:bCs/>
      <w:sz w:val="20"/>
      <w:szCs w:val="20"/>
      <w:lang w:val="de-CH"/>
    </w:rPr>
  </w:style>
  <w:style w:type="paragraph" w:styleId="Kopfzeile">
    <w:name w:val="header"/>
    <w:basedOn w:val="Standard"/>
    <w:link w:val="KopfzeileZchn"/>
    <w:uiPriority w:val="99"/>
    <w:unhideWhenUsed/>
    <w:rsid w:val="009C749E"/>
    <w:pPr>
      <w:tabs>
        <w:tab w:val="center" w:pos="4536"/>
        <w:tab w:val="right" w:pos="9072"/>
      </w:tabs>
    </w:pPr>
  </w:style>
  <w:style w:type="character" w:customStyle="1" w:styleId="KopfzeileZchn">
    <w:name w:val="Kopfzeile Zchn"/>
    <w:basedOn w:val="Absatz-Standardschriftart"/>
    <w:link w:val="Kopfzeile"/>
    <w:uiPriority w:val="99"/>
    <w:rsid w:val="009C749E"/>
    <w:rPr>
      <w:rFonts w:ascii="ABC Whyte" w:hAnsi="ABC Whyte"/>
      <w:sz w:val="20"/>
      <w:lang w:val="de-CH"/>
    </w:rPr>
  </w:style>
  <w:style w:type="paragraph" w:styleId="Fuzeile">
    <w:name w:val="footer"/>
    <w:basedOn w:val="Standard"/>
    <w:link w:val="FuzeileZchn"/>
    <w:uiPriority w:val="99"/>
    <w:unhideWhenUsed/>
    <w:rsid w:val="00DF6D69"/>
    <w:pPr>
      <w:tabs>
        <w:tab w:val="center" w:pos="4536"/>
        <w:tab w:val="right" w:pos="9072"/>
      </w:tabs>
    </w:pPr>
    <w:rPr>
      <w:sz w:val="16"/>
    </w:rPr>
  </w:style>
  <w:style w:type="character" w:customStyle="1" w:styleId="FuzeileZchn">
    <w:name w:val="Fußzeile Zchn"/>
    <w:basedOn w:val="Absatz-Standardschriftart"/>
    <w:link w:val="Fuzeile"/>
    <w:uiPriority w:val="99"/>
    <w:rsid w:val="00DF6D69"/>
    <w:rPr>
      <w:rFonts w:ascii="ABC Whyte" w:hAnsi="ABC Whyte"/>
      <w:sz w:val="16"/>
      <w:lang w:val="de-CH"/>
    </w:rPr>
  </w:style>
  <w:style w:type="character" w:customStyle="1" w:styleId="berschrift5Zchn">
    <w:name w:val="Überschrift 5 Zchn"/>
    <w:basedOn w:val="Absatz-Standardschriftart"/>
    <w:link w:val="berschrift5"/>
    <w:uiPriority w:val="9"/>
    <w:rsid w:val="00AD1322"/>
    <w:rPr>
      <w:rFonts w:ascii="ABC Whyte" w:eastAsiaTheme="majorEastAsia" w:hAnsi="ABC Whyte" w:cstheme="majorBidi"/>
      <w:sz w:val="20"/>
      <w:lang w:val="de-CH"/>
    </w:rPr>
  </w:style>
  <w:style w:type="character" w:customStyle="1" w:styleId="berschrift6Zchn">
    <w:name w:val="Überschrift 6 Zchn"/>
    <w:basedOn w:val="Absatz-Standardschriftart"/>
    <w:link w:val="berschrift6"/>
    <w:uiPriority w:val="9"/>
    <w:semiHidden/>
    <w:rsid w:val="00FA5DAC"/>
    <w:rPr>
      <w:rFonts w:asciiTheme="majorHAnsi" w:eastAsiaTheme="majorEastAsia" w:hAnsiTheme="majorHAnsi" w:cstheme="majorBidi"/>
      <w:color w:val="1F3763" w:themeColor="accent1" w:themeShade="7F"/>
      <w:sz w:val="20"/>
      <w:lang w:val="de-CH"/>
    </w:rPr>
  </w:style>
  <w:style w:type="character" w:customStyle="1" w:styleId="berschrift7Zchn">
    <w:name w:val="Überschrift 7 Zchn"/>
    <w:basedOn w:val="Absatz-Standardschriftart"/>
    <w:link w:val="berschrift7"/>
    <w:uiPriority w:val="9"/>
    <w:semiHidden/>
    <w:rsid w:val="00FA5DAC"/>
    <w:rPr>
      <w:rFonts w:asciiTheme="majorHAnsi" w:eastAsiaTheme="majorEastAsia" w:hAnsiTheme="majorHAnsi" w:cstheme="majorBidi"/>
      <w:i/>
      <w:iCs/>
      <w:color w:val="1F3763" w:themeColor="accent1" w:themeShade="7F"/>
      <w:sz w:val="20"/>
      <w:lang w:val="de-CH"/>
    </w:rPr>
  </w:style>
  <w:style w:type="character" w:customStyle="1" w:styleId="berschrift8Zchn">
    <w:name w:val="Überschrift 8 Zchn"/>
    <w:basedOn w:val="Absatz-Standardschriftart"/>
    <w:link w:val="berschrift8"/>
    <w:uiPriority w:val="9"/>
    <w:semiHidden/>
    <w:rsid w:val="00FA5DAC"/>
    <w:rPr>
      <w:rFonts w:asciiTheme="majorHAnsi" w:eastAsiaTheme="majorEastAsia" w:hAnsiTheme="majorHAnsi" w:cstheme="majorBidi"/>
      <w:color w:val="272727" w:themeColor="text1" w:themeTint="D8"/>
      <w:sz w:val="21"/>
      <w:szCs w:val="21"/>
      <w:lang w:val="de-CH"/>
    </w:rPr>
  </w:style>
  <w:style w:type="character" w:customStyle="1" w:styleId="berschrift9Zchn">
    <w:name w:val="Überschrift 9 Zchn"/>
    <w:basedOn w:val="Absatz-Standardschriftart"/>
    <w:link w:val="berschrift9"/>
    <w:uiPriority w:val="9"/>
    <w:semiHidden/>
    <w:rsid w:val="00FA5DAC"/>
    <w:rPr>
      <w:rFonts w:asciiTheme="majorHAnsi" w:eastAsiaTheme="majorEastAsia" w:hAnsiTheme="majorHAnsi" w:cstheme="majorBidi"/>
      <w:i/>
      <w:iCs/>
      <w:color w:val="272727" w:themeColor="text1" w:themeTint="D8"/>
      <w:sz w:val="21"/>
      <w:szCs w:val="21"/>
      <w:lang w:val="de-CH"/>
    </w:rPr>
  </w:style>
  <w:style w:type="paragraph" w:styleId="Aufzhlungszeichen">
    <w:name w:val="List Bullet"/>
    <w:basedOn w:val="Standard"/>
    <w:uiPriority w:val="99"/>
    <w:unhideWhenUsed/>
    <w:qFormat/>
    <w:rsid w:val="006A2D99"/>
    <w:pPr>
      <w:numPr>
        <w:numId w:val="26"/>
      </w:numPr>
      <w:ind w:left="568" w:hanging="284"/>
      <w:contextualSpacing/>
    </w:pPr>
  </w:style>
  <w:style w:type="paragraph" w:styleId="Aufzhlungszeichen2">
    <w:name w:val="List Bullet 2"/>
    <w:basedOn w:val="Standard"/>
    <w:uiPriority w:val="99"/>
    <w:unhideWhenUsed/>
    <w:rsid w:val="007B0DE1"/>
    <w:pPr>
      <w:numPr>
        <w:numId w:val="27"/>
      </w:numPr>
      <w:contextualSpacing/>
    </w:pPr>
  </w:style>
  <w:style w:type="paragraph" w:styleId="Verzeichnis2">
    <w:name w:val="toc 2"/>
    <w:basedOn w:val="Standard"/>
    <w:next w:val="Standard"/>
    <w:uiPriority w:val="39"/>
    <w:unhideWhenUsed/>
    <w:rsid w:val="00D11061"/>
    <w:pPr>
      <w:numPr>
        <w:numId w:val="38"/>
      </w:numPr>
      <w:spacing w:after="240"/>
      <w:ind w:left="431" w:hanging="431"/>
      <w:outlineLvl w:val="1"/>
    </w:pPr>
    <w:rPr>
      <w:sz w:val="24"/>
    </w:rPr>
  </w:style>
  <w:style w:type="paragraph" w:styleId="Verzeichnis1">
    <w:name w:val="toc 1"/>
    <w:basedOn w:val="Standard"/>
    <w:next w:val="Standard"/>
    <w:uiPriority w:val="39"/>
    <w:unhideWhenUsed/>
    <w:qFormat/>
    <w:rsid w:val="00D11061"/>
    <w:pPr>
      <w:spacing w:after="360"/>
      <w:outlineLvl w:val="0"/>
    </w:pPr>
    <w:rPr>
      <w:sz w:val="28"/>
    </w:rPr>
  </w:style>
  <w:style w:type="paragraph" w:customStyle="1" w:styleId="Verzeichnis0">
    <w:name w:val="Verzeichnis 0"/>
    <w:basedOn w:val="Verzeichnis1"/>
    <w:next w:val="Standard"/>
    <w:qFormat/>
    <w:rsid w:val="00A702BF"/>
    <w:pPr>
      <w:spacing w:line="192" w:lineRule="auto"/>
    </w:pPr>
    <w:rPr>
      <w:sz w:val="32"/>
    </w:rPr>
  </w:style>
  <w:style w:type="paragraph" w:styleId="Verzeichnis3">
    <w:name w:val="toc 3"/>
    <w:basedOn w:val="Standard"/>
    <w:next w:val="Standard"/>
    <w:uiPriority w:val="39"/>
    <w:unhideWhenUsed/>
    <w:qFormat/>
    <w:rsid w:val="00A62733"/>
    <w:pPr>
      <w:numPr>
        <w:numId w:val="39"/>
      </w:numPr>
      <w:ind w:left="340" w:hanging="340"/>
      <w:outlineLvl w:val="2"/>
    </w:pPr>
  </w:style>
  <w:style w:type="paragraph" w:styleId="Verzeichnis4">
    <w:name w:val="toc 4"/>
    <w:basedOn w:val="Standard"/>
    <w:next w:val="Standard"/>
    <w:uiPriority w:val="39"/>
    <w:unhideWhenUsed/>
    <w:qFormat/>
    <w:rsid w:val="00D11061"/>
    <w:pPr>
      <w:outlineLvl w:val="3"/>
    </w:pPr>
  </w:style>
  <w:style w:type="paragraph" w:styleId="Verzeichnis5">
    <w:name w:val="toc 5"/>
    <w:basedOn w:val="Standard"/>
    <w:next w:val="Standard"/>
    <w:uiPriority w:val="39"/>
    <w:unhideWhenUsed/>
    <w:qFormat/>
    <w:rsid w:val="00D11061"/>
    <w:pPr>
      <w:numPr>
        <w:ilvl w:val="1"/>
        <w:numId w:val="43"/>
      </w:numPr>
      <w:ind w:left="0" w:firstLine="0"/>
      <w:outlineLvl w:val="4"/>
    </w:pPr>
  </w:style>
  <w:style w:type="paragraph" w:styleId="Inhaltsverzeichnisberschrift">
    <w:name w:val="TOC Heading"/>
    <w:basedOn w:val="berschrift1"/>
    <w:next w:val="Standard"/>
    <w:uiPriority w:val="39"/>
    <w:unhideWhenUsed/>
    <w:qFormat/>
    <w:rsid w:val="00A62733"/>
    <w:pPr>
      <w:spacing w:before="240" w:line="259" w:lineRule="auto"/>
      <w:contextualSpacing w:val="0"/>
      <w:outlineLvl w:val="9"/>
    </w:pPr>
    <w:rPr>
      <w:lang w:eastAsia="de-CH"/>
    </w:rPr>
  </w:style>
  <w:style w:type="paragraph" w:customStyle="1" w:styleId="berschrift1ohneNummer">
    <w:name w:val="Überschrift 1 ohne Nummer"/>
    <w:basedOn w:val="berschrift1"/>
    <w:next w:val="Standard"/>
    <w:qFormat/>
    <w:rsid w:val="00427687"/>
    <w:pPr>
      <w:numPr>
        <w:numId w:val="0"/>
      </w:numPr>
      <w:outlineLvl w:val="9"/>
    </w:pPr>
  </w:style>
  <w:style w:type="paragraph" w:customStyle="1" w:styleId="berschrift2ohneNummer">
    <w:name w:val="Überschrift 2 ohne Nummer"/>
    <w:basedOn w:val="berschrift2"/>
    <w:next w:val="Standard"/>
    <w:qFormat/>
    <w:rsid w:val="00427687"/>
    <w:pPr>
      <w:numPr>
        <w:ilvl w:val="0"/>
        <w:numId w:val="0"/>
      </w:numPr>
      <w:outlineLvl w:val="9"/>
    </w:pPr>
    <w:rPr>
      <w:sz w:val="28"/>
    </w:rPr>
  </w:style>
  <w:style w:type="paragraph" w:customStyle="1" w:styleId="berschrift3ohneNummer">
    <w:name w:val="Überschrift 3 ohne Nummer"/>
    <w:basedOn w:val="berschrift3"/>
    <w:next w:val="Standard"/>
    <w:qFormat/>
    <w:rsid w:val="00427687"/>
    <w:pPr>
      <w:numPr>
        <w:ilvl w:val="0"/>
        <w:numId w:val="0"/>
      </w:numPr>
      <w:outlineLvl w:val="9"/>
    </w:pPr>
    <w:rPr>
      <w:b/>
    </w:rPr>
  </w:style>
  <w:style w:type="paragraph" w:customStyle="1" w:styleId="berschrift4ohneNummer">
    <w:name w:val="Überschrift 4 ohne Nummer"/>
    <w:basedOn w:val="berschrift4"/>
    <w:next w:val="Standard"/>
    <w:qFormat/>
    <w:rsid w:val="00427687"/>
    <w:pPr>
      <w:numPr>
        <w:ilvl w:val="0"/>
        <w:numId w:val="0"/>
      </w:numPr>
    </w:pPr>
  </w:style>
  <w:style w:type="paragraph" w:styleId="Titel">
    <w:name w:val="Title"/>
    <w:basedOn w:val="Standard"/>
    <w:next w:val="Standard"/>
    <w:link w:val="TitelZchn"/>
    <w:uiPriority w:val="10"/>
    <w:qFormat/>
    <w:rsid w:val="001F75D9"/>
    <w:pPr>
      <w:spacing w:after="480" w:line="192" w:lineRule="auto"/>
      <w:contextualSpacing/>
    </w:pPr>
    <w:rPr>
      <w:rFonts w:eastAsiaTheme="majorEastAsia" w:cstheme="majorBidi"/>
      <w:spacing w:val="-10"/>
      <w:kern w:val="28"/>
      <w:sz w:val="48"/>
      <w:szCs w:val="56"/>
    </w:rPr>
  </w:style>
  <w:style w:type="character" w:customStyle="1" w:styleId="TitelZchn">
    <w:name w:val="Titel Zchn"/>
    <w:basedOn w:val="Absatz-Standardschriftart"/>
    <w:link w:val="Titel"/>
    <w:uiPriority w:val="10"/>
    <w:rsid w:val="001F75D9"/>
    <w:rPr>
      <w:rFonts w:ascii="ABC Whyte" w:eastAsiaTheme="majorEastAsia" w:hAnsi="ABC Whyte" w:cstheme="majorBidi"/>
      <w:spacing w:val="-10"/>
      <w:kern w:val="28"/>
      <w:sz w:val="48"/>
      <w:szCs w:val="56"/>
      <w:lang w:val="de-CH"/>
    </w:rPr>
  </w:style>
  <w:style w:type="paragraph" w:customStyle="1" w:styleId="berschrift5ohneNummer">
    <w:name w:val="Überschrift 5 ohne Nummer"/>
    <w:basedOn w:val="Standard"/>
    <w:next w:val="Standard"/>
    <w:qFormat/>
    <w:rsid w:val="004317B2"/>
    <w:pPr>
      <w:spacing w:before="120" w:line="192" w:lineRule="auto"/>
    </w:pPr>
    <w:rPr>
      <w:b/>
      <w:sz w:val="16"/>
    </w:rPr>
  </w:style>
  <w:style w:type="character" w:styleId="Hervorhebung">
    <w:name w:val="Emphasis"/>
    <w:basedOn w:val="Absatz-Standardschriftart"/>
    <w:uiPriority w:val="20"/>
    <w:qFormat/>
    <w:rsid w:val="006B6310"/>
    <w:rPr>
      <w:i/>
      <w:iCs/>
    </w:rPr>
  </w:style>
  <w:style w:type="paragraph" w:styleId="StandardWeb">
    <w:name w:val="Normal (Web)"/>
    <w:basedOn w:val="Standard"/>
    <w:uiPriority w:val="99"/>
    <w:unhideWhenUsed/>
    <w:rsid w:val="00CA6B6D"/>
    <w:pPr>
      <w:spacing w:before="100" w:beforeAutospacing="1" w:after="100" w:afterAutospacing="1"/>
    </w:pPr>
    <w:rPr>
      <w:rFonts w:ascii="Times New Roman" w:eastAsia="Times New Roman" w:hAnsi="Times New Roman" w:cs="Times New Roman"/>
      <w:sz w:val="24"/>
      <w:szCs w:val="24"/>
      <w:lang w:eastAsia="de-CH"/>
    </w:rPr>
  </w:style>
  <w:style w:type="paragraph" w:styleId="Aufzhlungszeichen3">
    <w:name w:val="List Bullet 3"/>
    <w:basedOn w:val="Standard"/>
    <w:uiPriority w:val="99"/>
    <w:unhideWhenUsed/>
    <w:rsid w:val="0050001A"/>
    <w:pPr>
      <w:numPr>
        <w:numId w:val="28"/>
      </w:numPr>
      <w:contextualSpacing/>
    </w:pPr>
  </w:style>
  <w:style w:type="paragraph" w:styleId="Liste">
    <w:name w:val="List"/>
    <w:basedOn w:val="Standard"/>
    <w:uiPriority w:val="99"/>
    <w:unhideWhenUsed/>
    <w:rsid w:val="0050001A"/>
    <w:pPr>
      <w:ind w:left="283" w:hanging="283"/>
      <w:contextualSpacing/>
    </w:pPr>
  </w:style>
  <w:style w:type="paragraph" w:styleId="Liste2">
    <w:name w:val="List 2"/>
    <w:basedOn w:val="Standard"/>
    <w:uiPriority w:val="99"/>
    <w:unhideWhenUsed/>
    <w:rsid w:val="0050001A"/>
    <w:pPr>
      <w:ind w:left="566" w:hanging="283"/>
      <w:contextualSpacing/>
    </w:pPr>
  </w:style>
  <w:style w:type="paragraph" w:styleId="Listennummer">
    <w:name w:val="List Number"/>
    <w:basedOn w:val="Standard"/>
    <w:uiPriority w:val="99"/>
    <w:unhideWhenUsed/>
    <w:rsid w:val="00294C44"/>
    <w:pPr>
      <w:numPr>
        <w:numId w:val="31"/>
      </w:numPr>
      <w:contextualSpacing/>
    </w:pPr>
  </w:style>
  <w:style w:type="paragraph" w:styleId="Listennummer2">
    <w:name w:val="List Number 2"/>
    <w:basedOn w:val="Standard"/>
    <w:uiPriority w:val="99"/>
    <w:unhideWhenUsed/>
    <w:rsid w:val="00294C44"/>
    <w:pPr>
      <w:numPr>
        <w:numId w:val="32"/>
      </w:numPr>
      <w:contextualSpacing/>
    </w:pPr>
  </w:style>
  <w:style w:type="paragraph" w:styleId="Listenfortsetzung">
    <w:name w:val="List Continue"/>
    <w:basedOn w:val="Standard"/>
    <w:uiPriority w:val="99"/>
    <w:unhideWhenUsed/>
    <w:rsid w:val="00294C44"/>
    <w:pPr>
      <w:ind w:left="283"/>
      <w:contextualSpacing/>
    </w:pPr>
  </w:style>
  <w:style w:type="paragraph" w:customStyle="1" w:styleId="Aufzhlung">
    <w:name w:val="Aufzählung"/>
    <w:basedOn w:val="Listennummer"/>
    <w:qFormat/>
    <w:rsid w:val="00E329FC"/>
    <w:pPr>
      <w:ind w:left="568" w:hanging="284"/>
      <w:contextualSpacing w:val="0"/>
    </w:pPr>
  </w:style>
  <w:style w:type="table" w:styleId="Tabellenraster">
    <w:name w:val="Table Grid"/>
    <w:basedOn w:val="NormaleTabelle"/>
    <w:uiPriority w:val="39"/>
    <w:rsid w:val="00B6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TabelleRaster1"/>
    <w:uiPriority w:val="41"/>
    <w:rsid w:val="00E22FEE"/>
    <w:pPr>
      <w:spacing w:after="0"/>
    </w:pPr>
    <w:rPr>
      <w:rFonts w:ascii="ABC Whyte" w:hAnsi="ABC Whyte"/>
      <w:sz w:val="20"/>
      <w:szCs w:val="20"/>
      <w:lang w:val="de-CH" w:eastAsia="de-DE"/>
    </w:rPr>
    <w:tblPr>
      <w:tblStyleRowBandSize w:val="1"/>
      <w:tblStyleColBandSize w:val="1"/>
    </w:tblPr>
    <w:tcPr>
      <w:shd w:val="clear" w:color="auto" w:fill="auto"/>
    </w:tcPr>
    <w:tblStylePr w:type="firstRow">
      <w:rPr>
        <w:rFonts w:ascii="ABC Whyte" w:hAnsi="ABC Whyte"/>
        <w:b w:val="0"/>
        <w:bCs/>
        <w:sz w:val="20"/>
      </w:rPr>
    </w:tblStylePr>
    <w:tblStylePr w:type="lastRow">
      <w:rPr>
        <w:rFonts w:ascii="ABC Whyte" w:hAnsi="ABC Whyte"/>
        <w:b/>
        <w:bCs/>
        <w:i/>
        <w:iCs/>
        <w:sz w:val="20"/>
      </w:rPr>
      <w:tblPr/>
      <w:tcPr>
        <w:tcBorders>
          <w:top w:val="double" w:sz="4" w:space="0" w:color="BFBFBF" w:themeColor="background1" w:themeShade="BF"/>
          <w:tl2br w:val="none" w:sz="0" w:space="0" w:color="auto"/>
          <w:tr2bl w:val="none" w:sz="0" w:space="0" w:color="auto"/>
        </w:tcBorders>
      </w:tcPr>
    </w:tblStylePr>
    <w:tblStylePr w:type="firstCol">
      <w:rPr>
        <w:rFonts w:ascii="ABC Whyte" w:hAnsi="ABC Whyte"/>
        <w:b/>
        <w:bCs/>
        <w:sz w:val="20"/>
      </w:rPr>
    </w:tblStylePr>
    <w:tblStylePr w:type="lastCol">
      <w:rPr>
        <w:b/>
        <w:bCs/>
        <w:i/>
        <w:iCs/>
      </w:rPr>
      <w:tblPr/>
      <w:tcPr>
        <w:tcBorders>
          <w:tl2br w:val="none" w:sz="0" w:space="0" w:color="auto"/>
          <w:tr2bl w:val="none" w:sz="0"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A75570"/>
    <w:pPr>
      <w:spacing w:after="0" w:line="240" w:lineRule="auto"/>
    </w:pPr>
    <w:rPr>
      <w:rFonts w:ascii="ABC Whyte" w:hAnsi="ABC Whyte"/>
      <w:sz w:val="20"/>
      <w:lang w:val="de-CH"/>
    </w:rPr>
  </w:style>
  <w:style w:type="table" w:styleId="TabelleRaster1">
    <w:name w:val="Table Grid 1"/>
    <w:basedOn w:val="NormaleTabelle"/>
    <w:uiPriority w:val="99"/>
    <w:semiHidden/>
    <w:unhideWhenUsed/>
    <w:rsid w:val="00E22FEE"/>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ildlegende">
    <w:name w:val="Bildlegende"/>
    <w:basedOn w:val="Standard"/>
    <w:qFormat/>
    <w:rsid w:val="008E7458"/>
    <w:rPr>
      <w:sz w:val="16"/>
    </w:rPr>
  </w:style>
  <w:style w:type="paragraph" w:customStyle="1" w:styleId="Body">
    <w:name w:val="Body"/>
    <w:rsid w:val="00F216D5"/>
    <w:pPr>
      <w:pBdr>
        <w:top w:val="nil"/>
        <w:left w:val="nil"/>
        <w:bottom w:val="nil"/>
        <w:right w:val="nil"/>
        <w:between w:val="nil"/>
        <w:bar w:val="nil"/>
      </w:pBdr>
    </w:pPr>
    <w:rPr>
      <w:rFonts w:ascii="Calibri" w:eastAsia="Calibri" w:hAnsi="Calibri" w:cs="Calibri"/>
      <w:color w:val="000000"/>
      <w:u w:color="000000"/>
      <w:bdr w:val="nil"/>
      <w:lang w:val="en-US"/>
      <w14:textOutline w14:w="0" w14:cap="flat" w14:cmpd="sng" w14:algn="ctr">
        <w14:noFill/>
        <w14:prstDash w14:val="solid"/>
        <w14:bevel/>
      </w14:textOutline>
    </w:rPr>
  </w:style>
  <w:style w:type="character" w:styleId="Fett">
    <w:name w:val="Strong"/>
    <w:basedOn w:val="Absatz-Standardschriftart"/>
    <w:uiPriority w:val="22"/>
    <w:qFormat/>
    <w:rsid w:val="00CA55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1538">
      <w:bodyDiv w:val="1"/>
      <w:marLeft w:val="0"/>
      <w:marRight w:val="0"/>
      <w:marTop w:val="0"/>
      <w:marBottom w:val="0"/>
      <w:divBdr>
        <w:top w:val="none" w:sz="0" w:space="0" w:color="auto"/>
        <w:left w:val="none" w:sz="0" w:space="0" w:color="auto"/>
        <w:bottom w:val="none" w:sz="0" w:space="0" w:color="auto"/>
        <w:right w:val="none" w:sz="0" w:space="0" w:color="auto"/>
      </w:divBdr>
    </w:div>
    <w:div w:id="824588026">
      <w:bodyDiv w:val="1"/>
      <w:marLeft w:val="0"/>
      <w:marRight w:val="0"/>
      <w:marTop w:val="0"/>
      <w:marBottom w:val="0"/>
      <w:divBdr>
        <w:top w:val="none" w:sz="0" w:space="0" w:color="auto"/>
        <w:left w:val="none" w:sz="0" w:space="0" w:color="auto"/>
        <w:bottom w:val="none" w:sz="0" w:space="0" w:color="auto"/>
        <w:right w:val="none" w:sz="0" w:space="0" w:color="auto"/>
      </w:divBdr>
    </w:div>
    <w:div w:id="980962445">
      <w:bodyDiv w:val="1"/>
      <w:marLeft w:val="0"/>
      <w:marRight w:val="0"/>
      <w:marTop w:val="0"/>
      <w:marBottom w:val="0"/>
      <w:divBdr>
        <w:top w:val="none" w:sz="0" w:space="0" w:color="auto"/>
        <w:left w:val="none" w:sz="0" w:space="0" w:color="auto"/>
        <w:bottom w:val="none" w:sz="0" w:space="0" w:color="auto"/>
        <w:right w:val="none" w:sz="0" w:space="0" w:color="auto"/>
      </w:divBdr>
    </w:div>
    <w:div w:id="1123961181">
      <w:bodyDiv w:val="1"/>
      <w:marLeft w:val="0"/>
      <w:marRight w:val="0"/>
      <w:marTop w:val="0"/>
      <w:marBottom w:val="0"/>
      <w:divBdr>
        <w:top w:val="none" w:sz="0" w:space="0" w:color="auto"/>
        <w:left w:val="none" w:sz="0" w:space="0" w:color="auto"/>
        <w:bottom w:val="none" w:sz="0" w:space="0" w:color="auto"/>
        <w:right w:val="none" w:sz="0" w:space="0" w:color="auto"/>
      </w:divBdr>
    </w:div>
    <w:div w:id="15305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unstmuseumsg.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ommunikation@kunstmuseumsg.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unstmuseumsg.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mmunikation@kunstmuseumsg.ch"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5C4D7491435104B88DB36A74975AA89" ma:contentTypeVersion="8" ma:contentTypeDescription="Ein neues Dokument erstellen." ma:contentTypeScope="" ma:versionID="2158f2ac272e5b199dfdc81b0d3a3386">
  <xsd:schema xmlns:xsd="http://www.w3.org/2001/XMLSchema" xmlns:xs="http://www.w3.org/2001/XMLSchema" xmlns:p="http://schemas.microsoft.com/office/2006/metadata/properties" xmlns:ns2="1fefc55a-0930-4a56-8a70-e719bafb5d36" targetNamespace="http://schemas.microsoft.com/office/2006/metadata/properties" ma:root="true" ma:fieldsID="ce35f4aef8dccc09f22e6c717fce29fe" ns2:_="">
    <xsd:import namespace="1fefc55a-0930-4a56-8a70-e719bafb5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fc55a-0930-4a56-8a70-e719bafb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96E90-FC74-4623-BA19-612F9BF426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BEC71-3F24-489E-ACED-8CFDA5F6D802}">
  <ds:schemaRefs>
    <ds:schemaRef ds:uri="http://schemas.openxmlformats.org/officeDocument/2006/bibliography"/>
  </ds:schemaRefs>
</ds:datastoreItem>
</file>

<file path=customXml/itemProps3.xml><?xml version="1.0" encoding="utf-8"?>
<ds:datastoreItem xmlns:ds="http://schemas.openxmlformats.org/officeDocument/2006/customXml" ds:itemID="{F4677D56-16B2-45BC-B692-FE97C5DD9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fc55a-0930-4a56-8a70-e719bafb5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422E4-C892-421D-9362-361837399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579</Words>
  <Characters>3652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Sakotic</dc:creator>
  <cp:keywords/>
  <dc:description/>
  <cp:lastModifiedBy>Nadine Sakotic</cp:lastModifiedBy>
  <cp:revision>26</cp:revision>
  <cp:lastPrinted>2025-02-27T13:49:00Z</cp:lastPrinted>
  <dcterms:created xsi:type="dcterms:W3CDTF">2025-02-27T09:45:00Z</dcterms:created>
  <dcterms:modified xsi:type="dcterms:W3CDTF">2025-03-03T12:08:00Z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0x010100F5C4D7491435104B88DB36A74975AA89</vt:lpwstr>
  </property>
</Properties>
</file>