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2564" w14:textId="214E8219" w:rsidR="00A73AD5" w:rsidRPr="00F73CF8" w:rsidRDefault="007639BC" w:rsidP="00D0010F">
      <w:pPr>
        <w:contextualSpacing/>
        <w:jc w:val="both"/>
        <w:rPr>
          <w:rFonts w:ascii="Arial" w:eastAsia="Open Sans" w:hAnsi="Arial" w:cs="Arial"/>
          <w:b/>
          <w:bCs/>
          <w:sz w:val="26"/>
          <w:szCs w:val="26"/>
        </w:rPr>
      </w:pPr>
      <w:r>
        <w:rPr>
          <w:rFonts w:ascii="Arial" w:eastAsia="Open Sans" w:hAnsi="Arial" w:cs="Arial"/>
          <w:b/>
          <w:bCs/>
          <w:sz w:val="26"/>
          <w:szCs w:val="26"/>
        </w:rPr>
        <w:t xml:space="preserve">Doppelte </w:t>
      </w:r>
      <w:r w:rsidR="009367D3">
        <w:rPr>
          <w:rFonts w:ascii="Arial" w:eastAsia="Open Sans" w:hAnsi="Arial" w:cs="Arial"/>
          <w:b/>
          <w:bCs/>
          <w:sz w:val="26"/>
          <w:szCs w:val="26"/>
        </w:rPr>
        <w:t>Bestätigung</w:t>
      </w:r>
      <w:r>
        <w:rPr>
          <w:rFonts w:ascii="Arial" w:eastAsia="Open Sans" w:hAnsi="Arial" w:cs="Arial"/>
          <w:b/>
          <w:bCs/>
          <w:sz w:val="26"/>
          <w:szCs w:val="26"/>
        </w:rPr>
        <w:t xml:space="preserve"> für Innovationskraft von </w:t>
      </w:r>
      <w:proofErr w:type="spellStart"/>
      <w:r>
        <w:rPr>
          <w:rFonts w:ascii="Arial" w:eastAsia="Open Sans" w:hAnsi="Arial" w:cs="Arial"/>
          <w:b/>
          <w:bCs/>
          <w:sz w:val="26"/>
          <w:szCs w:val="26"/>
        </w:rPr>
        <w:t>moccamedia</w:t>
      </w:r>
      <w:proofErr w:type="spellEnd"/>
    </w:p>
    <w:p w14:paraId="5FE453B9" w14:textId="77777777" w:rsidR="00A73AD5" w:rsidRPr="00533AE7" w:rsidRDefault="00A73AD5" w:rsidP="00D0010F">
      <w:pPr>
        <w:contextualSpacing/>
        <w:jc w:val="both"/>
        <w:rPr>
          <w:rFonts w:ascii="Arial" w:eastAsia="Open Sans" w:hAnsi="Arial" w:cs="Arial"/>
        </w:rPr>
      </w:pPr>
    </w:p>
    <w:p w14:paraId="556CCD3A" w14:textId="77777777" w:rsidR="00A73AD5" w:rsidRPr="00533AE7" w:rsidRDefault="00A73AD5" w:rsidP="00D0010F">
      <w:pPr>
        <w:contextualSpacing/>
        <w:jc w:val="both"/>
        <w:rPr>
          <w:rFonts w:ascii="Arial" w:eastAsia="Open Sans" w:hAnsi="Arial" w:cs="Arial"/>
        </w:rPr>
      </w:pPr>
      <w:r w:rsidRPr="60DC5738">
        <w:rPr>
          <w:rFonts w:ascii="Arial" w:eastAsia="Open Sans" w:hAnsi="Arial" w:cs="Arial"/>
        </w:rPr>
        <w:t xml:space="preserve"> </w:t>
      </w:r>
    </w:p>
    <w:p w14:paraId="63BCD016" w14:textId="563A556E" w:rsidR="002308F0" w:rsidRDefault="00D26353" w:rsidP="00D0010F">
      <w:pPr>
        <w:contextualSpacing/>
        <w:jc w:val="both"/>
        <w:rPr>
          <w:rFonts w:ascii="Arial" w:eastAsia="Open Sans" w:hAnsi="Arial" w:cs="Arial"/>
          <w:b/>
          <w:bCs/>
        </w:rPr>
      </w:pPr>
      <w:r>
        <w:rPr>
          <w:rFonts w:ascii="Arial" w:eastAsia="Open Sans" w:hAnsi="Arial" w:cs="Arial"/>
          <w:b/>
          <w:bCs/>
        </w:rPr>
        <w:t xml:space="preserve">Große Freude bei </w:t>
      </w:r>
      <w:proofErr w:type="spellStart"/>
      <w:r>
        <w:rPr>
          <w:rFonts w:ascii="Arial" w:eastAsia="Open Sans" w:hAnsi="Arial" w:cs="Arial"/>
          <w:b/>
          <w:bCs/>
        </w:rPr>
        <w:t>moccamedia</w:t>
      </w:r>
      <w:proofErr w:type="spellEnd"/>
      <w:r w:rsidR="00187AD9">
        <w:rPr>
          <w:rFonts w:ascii="Arial" w:eastAsia="Open Sans" w:hAnsi="Arial" w:cs="Arial"/>
          <w:b/>
          <w:bCs/>
        </w:rPr>
        <w:t xml:space="preserve">: </w:t>
      </w:r>
      <w:r w:rsidR="00572E87">
        <w:rPr>
          <w:rFonts w:ascii="Arial" w:eastAsia="Open Sans" w:hAnsi="Arial" w:cs="Arial"/>
          <w:b/>
          <w:bCs/>
        </w:rPr>
        <w:t>Das Mediaunternehmen mit Hauptsitz in Trier konnte jüngst g</w:t>
      </w:r>
      <w:r w:rsidR="00187AD9">
        <w:rPr>
          <w:rFonts w:ascii="Arial" w:eastAsia="Open Sans" w:hAnsi="Arial" w:cs="Arial"/>
          <w:b/>
          <w:bCs/>
        </w:rPr>
        <w:t>leich zwei renommierte Auszeichnungen</w:t>
      </w:r>
      <w:r w:rsidR="00400943">
        <w:rPr>
          <w:rFonts w:ascii="Arial" w:eastAsia="Open Sans" w:hAnsi="Arial" w:cs="Arial"/>
          <w:b/>
          <w:bCs/>
        </w:rPr>
        <w:t xml:space="preserve"> </w:t>
      </w:r>
      <w:r w:rsidR="00140F14">
        <w:rPr>
          <w:rFonts w:ascii="Arial" w:eastAsia="Open Sans" w:hAnsi="Arial" w:cs="Arial"/>
          <w:b/>
          <w:bCs/>
        </w:rPr>
        <w:t xml:space="preserve">für Innovation </w:t>
      </w:r>
      <w:r w:rsidR="00E26095">
        <w:rPr>
          <w:rFonts w:ascii="Arial" w:eastAsia="Open Sans" w:hAnsi="Arial" w:cs="Arial"/>
          <w:b/>
          <w:bCs/>
        </w:rPr>
        <w:t>einstreichen</w:t>
      </w:r>
      <w:r w:rsidR="003D7AA9">
        <w:rPr>
          <w:rFonts w:ascii="Arial" w:eastAsia="Open Sans" w:hAnsi="Arial" w:cs="Arial"/>
          <w:b/>
          <w:bCs/>
        </w:rPr>
        <w:t>.</w:t>
      </w:r>
    </w:p>
    <w:p w14:paraId="54ACD42D" w14:textId="77777777" w:rsidR="00A45FEF" w:rsidRDefault="00A45FEF" w:rsidP="00D0010F">
      <w:pPr>
        <w:contextualSpacing/>
        <w:jc w:val="both"/>
        <w:rPr>
          <w:rFonts w:ascii="Arial" w:eastAsia="Open Sans" w:hAnsi="Arial" w:cs="Arial"/>
          <w:b/>
          <w:bCs/>
        </w:rPr>
      </w:pPr>
    </w:p>
    <w:p w14:paraId="0A291996" w14:textId="2DB87A58" w:rsidR="00D0010F" w:rsidRDefault="003D7AA9" w:rsidP="00D0010F">
      <w:pPr>
        <w:contextualSpacing/>
        <w:jc w:val="both"/>
        <w:rPr>
          <w:rFonts w:ascii="Arial" w:eastAsia="Open Sans" w:hAnsi="Arial" w:cs="Arial"/>
        </w:rPr>
      </w:pPr>
      <w:r w:rsidRPr="5B14F083">
        <w:rPr>
          <w:rFonts w:ascii="Arial" w:eastAsia="Open Sans" w:hAnsi="Arial" w:cs="Arial"/>
          <w:i/>
          <w:iCs/>
        </w:rPr>
        <w:t xml:space="preserve">Trier, </w:t>
      </w:r>
      <w:r w:rsidR="00C1500D">
        <w:rPr>
          <w:rFonts w:ascii="Arial" w:eastAsia="Open Sans" w:hAnsi="Arial" w:cs="Arial"/>
          <w:i/>
          <w:iCs/>
        </w:rPr>
        <w:t>10</w:t>
      </w:r>
      <w:r>
        <w:rPr>
          <w:rFonts w:ascii="Arial" w:eastAsia="Open Sans" w:hAnsi="Arial" w:cs="Arial"/>
          <w:i/>
          <w:iCs/>
        </w:rPr>
        <w:t>. Februar 2026</w:t>
      </w:r>
      <w:r w:rsidRPr="5B14F083">
        <w:rPr>
          <w:rFonts w:ascii="Arial" w:eastAsia="Open Sans" w:hAnsi="Arial" w:cs="Arial"/>
          <w:i/>
          <w:iCs/>
        </w:rPr>
        <w:t>.</w:t>
      </w:r>
      <w:r w:rsidRPr="5B14F083">
        <w:rPr>
          <w:rFonts w:ascii="Arial" w:eastAsia="Open Sans" w:hAnsi="Arial" w:cs="Arial"/>
          <w:b/>
          <w:bCs/>
        </w:rPr>
        <w:t xml:space="preserve"> </w:t>
      </w:r>
      <w:r w:rsidR="00DC1234" w:rsidRPr="005E735B">
        <w:rPr>
          <w:rFonts w:ascii="Arial" w:eastAsia="Open Sans" w:hAnsi="Arial" w:cs="Arial"/>
        </w:rPr>
        <w:t xml:space="preserve">Der wichtigste Innovationspreis für den deutschen Mittelstand geht in diesem Jahr bereits zum zweiten Mal an </w:t>
      </w:r>
      <w:proofErr w:type="spellStart"/>
      <w:r w:rsidR="00DC1234" w:rsidRPr="005E735B">
        <w:rPr>
          <w:rFonts w:ascii="Arial" w:eastAsia="Open Sans" w:hAnsi="Arial" w:cs="Arial"/>
        </w:rPr>
        <w:t>moccamedia</w:t>
      </w:r>
      <w:proofErr w:type="spellEnd"/>
      <w:r w:rsidR="00DC1234" w:rsidRPr="005E735B">
        <w:rPr>
          <w:rFonts w:ascii="Arial" w:eastAsia="Open Sans" w:hAnsi="Arial" w:cs="Arial"/>
        </w:rPr>
        <w:t>.</w:t>
      </w:r>
      <w:r w:rsidR="0069781E" w:rsidRPr="005E735B">
        <w:rPr>
          <w:rFonts w:ascii="Arial" w:eastAsia="Open Sans" w:hAnsi="Arial" w:cs="Arial"/>
        </w:rPr>
        <w:t xml:space="preserve"> Nach 2018 zählt das Medi</w:t>
      </w:r>
      <w:r w:rsidR="005E735B">
        <w:rPr>
          <w:rFonts w:ascii="Arial" w:eastAsia="Open Sans" w:hAnsi="Arial" w:cs="Arial"/>
        </w:rPr>
        <w:t>a</w:t>
      </w:r>
      <w:r w:rsidR="0069781E" w:rsidRPr="005E735B">
        <w:rPr>
          <w:rFonts w:ascii="Arial" w:eastAsia="Open Sans" w:hAnsi="Arial" w:cs="Arial"/>
        </w:rPr>
        <w:t>unternehmen</w:t>
      </w:r>
      <w:r w:rsidR="00234F21">
        <w:rPr>
          <w:rFonts w:ascii="Arial" w:eastAsia="Open Sans" w:hAnsi="Arial" w:cs="Arial"/>
        </w:rPr>
        <w:t xml:space="preserve"> mit seiner Spezialisierung auf</w:t>
      </w:r>
      <w:r w:rsidR="00252FFD">
        <w:rPr>
          <w:rFonts w:ascii="Arial" w:eastAsia="Open Sans" w:hAnsi="Arial" w:cs="Arial"/>
        </w:rPr>
        <w:t xml:space="preserve"> regionale und </w:t>
      </w:r>
      <w:proofErr w:type="spellStart"/>
      <w:r w:rsidR="00252FFD">
        <w:rPr>
          <w:rFonts w:ascii="Arial" w:eastAsia="Open Sans" w:hAnsi="Arial" w:cs="Arial"/>
        </w:rPr>
        <w:t>abverkaufsfördernde</w:t>
      </w:r>
      <w:proofErr w:type="spellEnd"/>
      <w:r w:rsidR="00252FFD">
        <w:rPr>
          <w:rFonts w:ascii="Arial" w:eastAsia="Open Sans" w:hAnsi="Arial" w:cs="Arial"/>
        </w:rPr>
        <w:t xml:space="preserve"> Kommunikation</w:t>
      </w:r>
      <w:r w:rsidR="00A26D47" w:rsidRPr="005E735B">
        <w:rPr>
          <w:rFonts w:ascii="Arial" w:eastAsia="Open Sans" w:hAnsi="Arial" w:cs="Arial"/>
        </w:rPr>
        <w:t xml:space="preserve"> 2026 erneut zu den TOP</w:t>
      </w:r>
      <w:r w:rsidR="00ED334C">
        <w:rPr>
          <w:rFonts w:ascii="Arial" w:eastAsia="Open Sans" w:hAnsi="Arial" w:cs="Arial"/>
        </w:rPr>
        <w:t xml:space="preserve"> </w:t>
      </w:r>
      <w:r w:rsidR="00A26D47" w:rsidRPr="005E735B">
        <w:rPr>
          <w:rFonts w:ascii="Arial" w:eastAsia="Open Sans" w:hAnsi="Arial" w:cs="Arial"/>
        </w:rPr>
        <w:t>100</w:t>
      </w:r>
      <w:r w:rsidR="00E17D08">
        <w:rPr>
          <w:rFonts w:ascii="Arial" w:eastAsia="Open Sans" w:hAnsi="Arial" w:cs="Arial"/>
        </w:rPr>
        <w:t>-</w:t>
      </w:r>
      <w:r w:rsidR="00216621" w:rsidRPr="005E735B">
        <w:rPr>
          <w:rFonts w:ascii="Arial" w:eastAsia="Open Sans" w:hAnsi="Arial" w:cs="Arial"/>
        </w:rPr>
        <w:t xml:space="preserve">Innovatoren Deutschlands. </w:t>
      </w:r>
      <w:r w:rsidR="00C36732">
        <w:rPr>
          <w:rFonts w:ascii="Arial" w:eastAsia="Open Sans" w:hAnsi="Arial" w:cs="Arial"/>
        </w:rPr>
        <w:t xml:space="preserve">Außerdem kürte FOCUS-Business </w:t>
      </w:r>
      <w:proofErr w:type="spellStart"/>
      <w:r w:rsidR="00C36732">
        <w:rPr>
          <w:rFonts w:ascii="Arial" w:eastAsia="Open Sans" w:hAnsi="Arial" w:cs="Arial"/>
        </w:rPr>
        <w:t>moccamedia</w:t>
      </w:r>
      <w:proofErr w:type="spellEnd"/>
      <w:r w:rsidR="00C36732">
        <w:rPr>
          <w:rFonts w:ascii="Arial" w:eastAsia="Open Sans" w:hAnsi="Arial" w:cs="Arial"/>
        </w:rPr>
        <w:t xml:space="preserve"> </w:t>
      </w:r>
      <w:r w:rsidR="00D0010F">
        <w:rPr>
          <w:rFonts w:ascii="Arial" w:eastAsia="Open Sans" w:hAnsi="Arial" w:cs="Arial"/>
        </w:rPr>
        <w:t>zum „</w:t>
      </w:r>
      <w:proofErr w:type="spellStart"/>
      <w:r w:rsidR="00D0010F">
        <w:rPr>
          <w:rFonts w:ascii="Arial" w:eastAsia="Open Sans" w:hAnsi="Arial" w:cs="Arial"/>
        </w:rPr>
        <w:t>Leading</w:t>
      </w:r>
      <w:proofErr w:type="spellEnd"/>
      <w:r w:rsidR="00D0010F">
        <w:rPr>
          <w:rFonts w:ascii="Arial" w:eastAsia="Open Sans" w:hAnsi="Arial" w:cs="Arial"/>
        </w:rPr>
        <w:t xml:space="preserve"> Innovator“ 2026.</w:t>
      </w:r>
    </w:p>
    <w:p w14:paraId="15AF9CD3" w14:textId="77777777" w:rsidR="00D0010F" w:rsidRDefault="00D0010F" w:rsidP="00D0010F">
      <w:pPr>
        <w:contextualSpacing/>
        <w:jc w:val="both"/>
        <w:rPr>
          <w:rFonts w:ascii="Arial" w:eastAsia="Open Sans" w:hAnsi="Arial" w:cs="Arial"/>
        </w:rPr>
      </w:pPr>
    </w:p>
    <w:p w14:paraId="28C8711D" w14:textId="457ADE51" w:rsidR="00D0010F" w:rsidRPr="00D0010F" w:rsidRDefault="00D0010F" w:rsidP="00412E97">
      <w:pPr>
        <w:contextualSpacing/>
        <w:jc w:val="both"/>
        <w:rPr>
          <w:rFonts w:ascii="Arial" w:eastAsia="Open Sans" w:hAnsi="Arial" w:cs="Arial"/>
          <w:b/>
          <w:bCs/>
        </w:rPr>
      </w:pPr>
      <w:r w:rsidRPr="00D0010F">
        <w:rPr>
          <w:rFonts w:ascii="Arial" w:eastAsia="Open Sans" w:hAnsi="Arial" w:cs="Arial"/>
          <w:b/>
          <w:bCs/>
        </w:rPr>
        <w:t>Wissenschaftlich fundierte Analyse</w:t>
      </w:r>
    </w:p>
    <w:p w14:paraId="4557A97F" w14:textId="6D5E7DE1" w:rsidR="008A49FC" w:rsidRDefault="00E80A0F" w:rsidP="00D0010F">
      <w:pPr>
        <w:contextualSpacing/>
        <w:jc w:val="both"/>
        <w:rPr>
          <w:rFonts w:ascii="Arial" w:hAnsi="Arial" w:cs="Arial"/>
          <w:lang w:eastAsia="de-DE"/>
        </w:rPr>
      </w:pPr>
      <w:r>
        <w:rPr>
          <w:rFonts w:ascii="Arial" w:eastAsia="Open Sans" w:hAnsi="Arial" w:cs="Arial"/>
        </w:rPr>
        <w:t>Beim Wettbewerb „TOP 100“ durchlaufen die teilnehmenden Unternehmen i</w:t>
      </w:r>
      <w:r w:rsidR="002E1F88">
        <w:rPr>
          <w:rFonts w:ascii="Arial" w:eastAsia="Open Sans" w:hAnsi="Arial" w:cs="Arial"/>
        </w:rPr>
        <w:t>n</w:t>
      </w:r>
      <w:r w:rsidR="007C5A33" w:rsidRPr="005E735B">
        <w:rPr>
          <w:rFonts w:ascii="Arial" w:eastAsia="Open Sans" w:hAnsi="Arial" w:cs="Arial"/>
        </w:rPr>
        <w:t xml:space="preserve"> einem</w:t>
      </w:r>
      <w:r w:rsidR="00DD1342" w:rsidRPr="005E735B">
        <w:rPr>
          <w:rFonts w:ascii="Arial" w:eastAsia="Open Sans" w:hAnsi="Arial" w:cs="Arial"/>
        </w:rPr>
        <w:t xml:space="preserve"> </w:t>
      </w:r>
      <w:r w:rsidR="001248B2">
        <w:rPr>
          <w:rFonts w:ascii="Arial" w:eastAsia="Open Sans" w:hAnsi="Arial" w:cs="Arial"/>
        </w:rPr>
        <w:t>aufwendigen</w:t>
      </w:r>
      <w:r w:rsidR="00DD1342" w:rsidRPr="005E735B">
        <w:rPr>
          <w:rFonts w:ascii="Arial" w:eastAsia="Open Sans" w:hAnsi="Arial" w:cs="Arial"/>
        </w:rPr>
        <w:t xml:space="preserve"> wissenschaftliche</w:t>
      </w:r>
      <w:r w:rsidR="007C5A33" w:rsidRPr="005E735B">
        <w:rPr>
          <w:rFonts w:ascii="Arial" w:eastAsia="Open Sans" w:hAnsi="Arial" w:cs="Arial"/>
        </w:rPr>
        <w:t>n</w:t>
      </w:r>
      <w:r w:rsidR="00DD1342" w:rsidRPr="005E735B">
        <w:rPr>
          <w:rFonts w:ascii="Arial" w:eastAsia="Open Sans" w:hAnsi="Arial" w:cs="Arial"/>
        </w:rPr>
        <w:t xml:space="preserve"> Benchmarking</w:t>
      </w:r>
      <w:r w:rsidR="007F3D6F" w:rsidRPr="005E735B">
        <w:rPr>
          <w:rFonts w:ascii="Arial" w:eastAsia="Open Sans" w:hAnsi="Arial" w:cs="Arial"/>
        </w:rPr>
        <w:t xml:space="preserve"> über 100 Prüfkriterien und müs</w:t>
      </w:r>
      <w:r w:rsidR="008A49FC" w:rsidRPr="005E735B">
        <w:rPr>
          <w:rFonts w:ascii="Arial" w:eastAsia="Open Sans" w:hAnsi="Arial" w:cs="Arial"/>
        </w:rPr>
        <w:t>s</w:t>
      </w:r>
      <w:r w:rsidR="007F3D6F" w:rsidRPr="005E735B">
        <w:rPr>
          <w:rFonts w:ascii="Arial" w:eastAsia="Open Sans" w:hAnsi="Arial" w:cs="Arial"/>
        </w:rPr>
        <w:t xml:space="preserve">en sich dutzenden Fragen </w:t>
      </w:r>
      <w:r w:rsidR="008A49FC" w:rsidRPr="005E735B">
        <w:rPr>
          <w:rFonts w:ascii="Arial" w:eastAsia="Open Sans" w:hAnsi="Arial" w:cs="Arial"/>
        </w:rPr>
        <w:t>dazu stellen, welchen Stellenwert Innovation bei ihnen hat.</w:t>
      </w:r>
      <w:r w:rsidR="00DB46E2">
        <w:rPr>
          <w:rFonts w:ascii="Arial" w:eastAsia="Open Sans" w:hAnsi="Arial" w:cs="Arial"/>
          <w:b/>
          <w:bCs/>
        </w:rPr>
        <w:t xml:space="preserve"> </w:t>
      </w:r>
      <w:r w:rsidR="008A49FC" w:rsidRPr="008A49FC">
        <w:rPr>
          <w:rFonts w:ascii="Arial" w:hAnsi="Arial" w:cs="Arial"/>
          <w:lang w:eastAsia="de-DE"/>
        </w:rPr>
        <w:t xml:space="preserve">Im </w:t>
      </w:r>
      <w:r w:rsidR="00D92161">
        <w:rPr>
          <w:rFonts w:ascii="Arial" w:hAnsi="Arial" w:cs="Arial"/>
          <w:lang w:eastAsia="de-DE"/>
        </w:rPr>
        <w:t xml:space="preserve">Auftrag von </w:t>
      </w:r>
      <w:proofErr w:type="spellStart"/>
      <w:r w:rsidR="00D92161">
        <w:rPr>
          <w:rFonts w:ascii="Arial" w:hAnsi="Arial" w:cs="Arial"/>
          <w:lang w:eastAsia="de-DE"/>
        </w:rPr>
        <w:t>compamedia</w:t>
      </w:r>
      <w:proofErr w:type="spellEnd"/>
      <w:r w:rsidR="00D92161">
        <w:rPr>
          <w:rFonts w:ascii="Arial" w:hAnsi="Arial" w:cs="Arial"/>
          <w:lang w:eastAsia="de-DE"/>
        </w:rPr>
        <w:t xml:space="preserve">, dem Veranstalter des Wettbewerbs, </w:t>
      </w:r>
      <w:r w:rsidR="008A49FC" w:rsidRPr="008A49FC">
        <w:rPr>
          <w:rFonts w:ascii="Arial" w:hAnsi="Arial" w:cs="Arial"/>
          <w:lang w:eastAsia="de-DE"/>
        </w:rPr>
        <w:t xml:space="preserve">untersuchen der Innovationsforscher Professor Nikolaus Franke und sein Team </w:t>
      </w:r>
      <w:r w:rsidR="00B434A7">
        <w:rPr>
          <w:rFonts w:ascii="Arial" w:hAnsi="Arial" w:cs="Arial"/>
          <w:lang w:eastAsia="de-DE"/>
        </w:rPr>
        <w:t xml:space="preserve">dabei </w:t>
      </w:r>
      <w:r w:rsidR="008A49FC" w:rsidRPr="008A49FC">
        <w:rPr>
          <w:rFonts w:ascii="Arial" w:hAnsi="Arial" w:cs="Arial"/>
          <w:lang w:eastAsia="de-DE"/>
        </w:rPr>
        <w:t xml:space="preserve">die fünf Kategorien </w:t>
      </w:r>
      <w:r w:rsidR="00A015B7">
        <w:rPr>
          <w:rFonts w:ascii="Arial" w:hAnsi="Arial" w:cs="Arial"/>
          <w:lang w:eastAsia="de-DE"/>
        </w:rPr>
        <w:t>„</w:t>
      </w:r>
      <w:r w:rsidR="008A49FC" w:rsidRPr="008A49FC">
        <w:rPr>
          <w:rFonts w:ascii="Arial" w:hAnsi="Arial" w:cs="Arial"/>
          <w:lang w:eastAsia="de-DE"/>
        </w:rPr>
        <w:t>Innovationsförderndes Top-Management</w:t>
      </w:r>
      <w:r w:rsidR="00A015B7">
        <w:rPr>
          <w:rFonts w:ascii="Arial" w:hAnsi="Arial" w:cs="Arial"/>
          <w:lang w:eastAsia="de-DE"/>
        </w:rPr>
        <w:t>“</w:t>
      </w:r>
      <w:r w:rsidR="008A49FC" w:rsidRPr="008A49FC">
        <w:rPr>
          <w:rFonts w:ascii="Arial" w:hAnsi="Arial" w:cs="Arial"/>
          <w:lang w:eastAsia="de-DE"/>
        </w:rPr>
        <w:t xml:space="preserve">, </w:t>
      </w:r>
      <w:r w:rsidR="00A015B7">
        <w:rPr>
          <w:rFonts w:ascii="Arial" w:hAnsi="Arial" w:cs="Arial"/>
          <w:lang w:eastAsia="de-DE"/>
        </w:rPr>
        <w:t>„</w:t>
      </w:r>
      <w:r w:rsidR="008A49FC" w:rsidRPr="008A49FC">
        <w:rPr>
          <w:rFonts w:ascii="Arial" w:hAnsi="Arial" w:cs="Arial"/>
          <w:lang w:eastAsia="de-DE"/>
        </w:rPr>
        <w:t>Innovationsklima</w:t>
      </w:r>
      <w:r w:rsidR="002F7560">
        <w:rPr>
          <w:rFonts w:ascii="Arial" w:hAnsi="Arial" w:cs="Arial"/>
          <w:lang w:eastAsia="de-DE"/>
        </w:rPr>
        <w:t>“</w:t>
      </w:r>
      <w:r w:rsidR="008A49FC" w:rsidRPr="008A49FC">
        <w:rPr>
          <w:rFonts w:ascii="Arial" w:hAnsi="Arial" w:cs="Arial"/>
          <w:lang w:eastAsia="de-DE"/>
        </w:rPr>
        <w:t xml:space="preserve">, </w:t>
      </w:r>
      <w:r w:rsidR="002F7560">
        <w:rPr>
          <w:rFonts w:ascii="Arial" w:hAnsi="Arial" w:cs="Arial"/>
          <w:lang w:eastAsia="de-DE"/>
        </w:rPr>
        <w:t>„</w:t>
      </w:r>
      <w:r w:rsidR="008A49FC" w:rsidRPr="008A49FC">
        <w:rPr>
          <w:rFonts w:ascii="Arial" w:hAnsi="Arial" w:cs="Arial"/>
          <w:lang w:eastAsia="de-DE"/>
        </w:rPr>
        <w:t>Innovationsprozesse und Organisation</w:t>
      </w:r>
      <w:r w:rsidR="002F7560">
        <w:rPr>
          <w:rFonts w:ascii="Arial" w:hAnsi="Arial" w:cs="Arial"/>
          <w:lang w:eastAsia="de-DE"/>
        </w:rPr>
        <w:t>“</w:t>
      </w:r>
      <w:r w:rsidR="008A49FC" w:rsidRPr="008A49FC">
        <w:rPr>
          <w:rFonts w:ascii="Arial" w:hAnsi="Arial" w:cs="Arial"/>
          <w:lang w:eastAsia="de-DE"/>
        </w:rPr>
        <w:t xml:space="preserve">, </w:t>
      </w:r>
      <w:r w:rsidR="002F7560">
        <w:rPr>
          <w:rFonts w:ascii="Arial" w:hAnsi="Arial" w:cs="Arial"/>
          <w:lang w:eastAsia="de-DE"/>
        </w:rPr>
        <w:t>„</w:t>
      </w:r>
      <w:r w:rsidR="008A49FC" w:rsidRPr="008A49FC">
        <w:rPr>
          <w:rFonts w:ascii="Arial" w:hAnsi="Arial" w:cs="Arial"/>
          <w:lang w:eastAsia="de-DE"/>
        </w:rPr>
        <w:t>Außenorientierung/Open Innovation</w:t>
      </w:r>
      <w:r w:rsidR="002F7560">
        <w:rPr>
          <w:rFonts w:ascii="Arial" w:hAnsi="Arial" w:cs="Arial"/>
          <w:lang w:eastAsia="de-DE"/>
        </w:rPr>
        <w:t>“</w:t>
      </w:r>
      <w:r w:rsidR="008A49FC" w:rsidRPr="008A49FC">
        <w:rPr>
          <w:rFonts w:ascii="Arial" w:hAnsi="Arial" w:cs="Arial"/>
          <w:lang w:eastAsia="de-DE"/>
        </w:rPr>
        <w:t xml:space="preserve"> sowie </w:t>
      </w:r>
      <w:r w:rsidR="002F7560">
        <w:rPr>
          <w:rFonts w:ascii="Arial" w:hAnsi="Arial" w:cs="Arial"/>
          <w:lang w:eastAsia="de-DE"/>
        </w:rPr>
        <w:t>„</w:t>
      </w:r>
      <w:r w:rsidR="008A49FC" w:rsidRPr="008A49FC">
        <w:rPr>
          <w:rFonts w:ascii="Arial" w:hAnsi="Arial" w:cs="Arial"/>
          <w:lang w:eastAsia="de-DE"/>
        </w:rPr>
        <w:t>Innovationserfolg</w:t>
      </w:r>
      <w:r w:rsidR="002F7560">
        <w:rPr>
          <w:rFonts w:ascii="Arial" w:hAnsi="Arial" w:cs="Arial"/>
          <w:lang w:eastAsia="de-DE"/>
        </w:rPr>
        <w:t>“</w:t>
      </w:r>
      <w:r w:rsidR="00C07CE8">
        <w:rPr>
          <w:rFonts w:ascii="Arial" w:hAnsi="Arial" w:cs="Arial"/>
          <w:lang w:eastAsia="de-DE"/>
        </w:rPr>
        <w:t xml:space="preserve"> und analysieren, wie</w:t>
      </w:r>
      <w:r w:rsidR="00427ED6">
        <w:rPr>
          <w:rFonts w:ascii="Arial" w:hAnsi="Arial" w:cs="Arial"/>
          <w:lang w:eastAsia="de-DE"/>
        </w:rPr>
        <w:t xml:space="preserve"> </w:t>
      </w:r>
      <w:r w:rsidR="00066C2D">
        <w:rPr>
          <w:rFonts w:ascii="Arial" w:hAnsi="Arial" w:cs="Arial"/>
          <w:lang w:eastAsia="de-DE"/>
        </w:rPr>
        <w:t>die teilnehmenden</w:t>
      </w:r>
      <w:r w:rsidR="00C07CE8">
        <w:rPr>
          <w:rFonts w:ascii="Arial" w:hAnsi="Arial" w:cs="Arial"/>
          <w:lang w:eastAsia="de-DE"/>
        </w:rPr>
        <w:t xml:space="preserve"> Unternehmen hier aufgestellt sind.</w:t>
      </w:r>
    </w:p>
    <w:p w14:paraId="0B3244A5" w14:textId="77777777" w:rsidR="001175FF" w:rsidRDefault="001175FF" w:rsidP="00D0010F">
      <w:pPr>
        <w:contextualSpacing/>
        <w:jc w:val="both"/>
        <w:rPr>
          <w:rFonts w:ascii="Arial" w:hAnsi="Arial" w:cs="Arial"/>
          <w:lang w:eastAsia="de-DE"/>
        </w:rPr>
      </w:pPr>
    </w:p>
    <w:p w14:paraId="60C925EB" w14:textId="0DAED950" w:rsidR="006058F8" w:rsidRDefault="00C07CE8" w:rsidP="00D0010F">
      <w:pPr>
        <w:contextualSpacing/>
        <w:jc w:val="both"/>
        <w:rPr>
          <w:rFonts w:ascii="Arial" w:hAnsi="Arial" w:cs="Arial"/>
          <w:lang w:eastAsia="de-DE"/>
        </w:rPr>
      </w:pPr>
      <w:proofErr w:type="spellStart"/>
      <w:r>
        <w:rPr>
          <w:rFonts w:ascii="Arial" w:hAnsi="Arial" w:cs="Arial"/>
          <w:lang w:eastAsia="de-DE"/>
        </w:rPr>
        <w:t>Moccamedia</w:t>
      </w:r>
      <w:proofErr w:type="spellEnd"/>
      <w:r>
        <w:rPr>
          <w:rFonts w:ascii="Arial" w:hAnsi="Arial" w:cs="Arial"/>
          <w:lang w:eastAsia="de-DE"/>
        </w:rPr>
        <w:t xml:space="preserve"> erzielte in </w:t>
      </w:r>
      <w:r w:rsidR="00C13F28">
        <w:rPr>
          <w:rFonts w:ascii="Arial" w:hAnsi="Arial" w:cs="Arial"/>
          <w:lang w:eastAsia="de-DE"/>
        </w:rPr>
        <w:t xml:space="preserve">allen Bereichen Top-Werte. Nicht überraschend findet </w:t>
      </w:r>
      <w:r w:rsidR="00792D43">
        <w:rPr>
          <w:rFonts w:ascii="Arial" w:hAnsi="Arial" w:cs="Arial"/>
          <w:lang w:eastAsia="de-DE"/>
        </w:rPr>
        <w:t xml:space="preserve">das </w:t>
      </w:r>
      <w:proofErr w:type="spellStart"/>
      <w:r w:rsidR="00F1530F">
        <w:rPr>
          <w:rFonts w:ascii="Arial" w:hAnsi="Arial" w:cs="Arial"/>
          <w:lang w:eastAsia="de-DE"/>
        </w:rPr>
        <w:t>moccamedia</w:t>
      </w:r>
      <w:proofErr w:type="spellEnd"/>
      <w:r w:rsidR="00F1530F">
        <w:rPr>
          <w:rFonts w:ascii="Arial" w:hAnsi="Arial" w:cs="Arial"/>
          <w:lang w:eastAsia="de-DE"/>
        </w:rPr>
        <w:t>-</w:t>
      </w:r>
      <w:r w:rsidR="00C13F28">
        <w:rPr>
          <w:rFonts w:ascii="Arial" w:hAnsi="Arial" w:cs="Arial"/>
          <w:lang w:eastAsia="de-DE"/>
        </w:rPr>
        <w:t xml:space="preserve">Gründerin und </w:t>
      </w:r>
      <w:r w:rsidR="00F1530F">
        <w:rPr>
          <w:rFonts w:ascii="Arial" w:hAnsi="Arial" w:cs="Arial"/>
          <w:lang w:eastAsia="de-DE"/>
        </w:rPr>
        <w:t>-</w:t>
      </w:r>
      <w:r w:rsidR="00C13F28">
        <w:rPr>
          <w:rFonts w:ascii="Arial" w:hAnsi="Arial" w:cs="Arial"/>
          <w:lang w:eastAsia="de-DE"/>
        </w:rPr>
        <w:t>Geschäftsführerin Cornelia Lamberty: „</w:t>
      </w:r>
      <w:r w:rsidR="00AC0644">
        <w:rPr>
          <w:rFonts w:ascii="Arial" w:hAnsi="Arial" w:cs="Arial"/>
          <w:lang w:eastAsia="de-DE"/>
        </w:rPr>
        <w:t xml:space="preserve">Innovation ist </w:t>
      </w:r>
      <w:r w:rsidR="00B773CB">
        <w:rPr>
          <w:rFonts w:ascii="Arial" w:hAnsi="Arial" w:cs="Arial"/>
          <w:lang w:eastAsia="de-DE"/>
        </w:rPr>
        <w:t>ein wichtiger Bestandteil unserer</w:t>
      </w:r>
      <w:r w:rsidR="005A55A4">
        <w:rPr>
          <w:rFonts w:ascii="Arial" w:hAnsi="Arial" w:cs="Arial"/>
          <w:lang w:eastAsia="de-DE"/>
        </w:rPr>
        <w:t xml:space="preserve"> Unternehmens-DN</w:t>
      </w:r>
      <w:r w:rsidR="00BF6B28">
        <w:rPr>
          <w:rFonts w:ascii="Arial" w:hAnsi="Arial" w:cs="Arial"/>
          <w:lang w:eastAsia="de-DE"/>
        </w:rPr>
        <w:t>A</w:t>
      </w:r>
      <w:r w:rsidR="001F43CD">
        <w:rPr>
          <w:rFonts w:ascii="Arial" w:hAnsi="Arial" w:cs="Arial"/>
          <w:lang w:eastAsia="de-DE"/>
        </w:rPr>
        <w:t>“, betont sie.</w:t>
      </w:r>
      <w:r w:rsidR="00797971">
        <w:rPr>
          <w:rFonts w:ascii="Arial" w:hAnsi="Arial" w:cs="Arial"/>
          <w:lang w:eastAsia="de-DE"/>
        </w:rPr>
        <w:t xml:space="preserve"> </w:t>
      </w:r>
      <w:r w:rsidR="00E9213B">
        <w:rPr>
          <w:rFonts w:ascii="Arial" w:hAnsi="Arial" w:cs="Arial"/>
          <w:lang w:eastAsia="de-DE"/>
        </w:rPr>
        <w:t xml:space="preserve">Dazu gehört, dass </w:t>
      </w:r>
      <w:r w:rsidR="00730690">
        <w:rPr>
          <w:rFonts w:ascii="Arial" w:hAnsi="Arial" w:cs="Arial"/>
          <w:lang w:eastAsia="de-DE"/>
        </w:rPr>
        <w:t xml:space="preserve">das Topmanagement </w:t>
      </w:r>
      <w:r w:rsidR="00797971">
        <w:rPr>
          <w:rFonts w:ascii="Arial" w:hAnsi="Arial" w:cs="Arial"/>
          <w:lang w:eastAsia="de-DE"/>
        </w:rPr>
        <w:t xml:space="preserve">der Unternehmensgruppe mindestens 50 Prozent </w:t>
      </w:r>
      <w:r w:rsidR="00730690">
        <w:rPr>
          <w:rFonts w:ascii="Arial" w:hAnsi="Arial" w:cs="Arial"/>
          <w:lang w:eastAsia="de-DE"/>
        </w:rPr>
        <w:t>seiner</w:t>
      </w:r>
      <w:r w:rsidR="00797971">
        <w:rPr>
          <w:rFonts w:ascii="Arial" w:hAnsi="Arial" w:cs="Arial"/>
          <w:lang w:eastAsia="de-DE"/>
        </w:rPr>
        <w:t xml:space="preserve"> Arbeitszeit für das Thema Inn</w:t>
      </w:r>
      <w:r w:rsidR="0022231D">
        <w:rPr>
          <w:rFonts w:ascii="Arial" w:hAnsi="Arial" w:cs="Arial"/>
          <w:lang w:eastAsia="de-DE"/>
        </w:rPr>
        <w:t>ovation</w:t>
      </w:r>
      <w:r w:rsidR="002A6F3D">
        <w:rPr>
          <w:rFonts w:ascii="Arial" w:hAnsi="Arial" w:cs="Arial"/>
          <w:lang w:eastAsia="de-DE"/>
        </w:rPr>
        <w:t xml:space="preserve"> reservier</w:t>
      </w:r>
      <w:r w:rsidR="00730690">
        <w:rPr>
          <w:rFonts w:ascii="Arial" w:hAnsi="Arial" w:cs="Arial"/>
          <w:lang w:eastAsia="de-DE"/>
        </w:rPr>
        <w:t>t</w:t>
      </w:r>
      <w:r w:rsidR="00B529E3">
        <w:rPr>
          <w:rFonts w:ascii="Arial" w:hAnsi="Arial" w:cs="Arial"/>
          <w:lang w:eastAsia="de-DE"/>
        </w:rPr>
        <w:t xml:space="preserve"> und</w:t>
      </w:r>
      <w:r w:rsidR="0022231D">
        <w:rPr>
          <w:rFonts w:ascii="Arial" w:hAnsi="Arial" w:cs="Arial"/>
          <w:lang w:eastAsia="de-DE"/>
        </w:rPr>
        <w:t xml:space="preserve"> </w:t>
      </w:r>
      <w:r w:rsidR="000A3645">
        <w:rPr>
          <w:rFonts w:ascii="Arial" w:hAnsi="Arial" w:cs="Arial"/>
          <w:lang w:eastAsia="de-DE"/>
        </w:rPr>
        <w:t xml:space="preserve">es bei </w:t>
      </w:r>
      <w:proofErr w:type="spellStart"/>
      <w:r w:rsidR="000A3645">
        <w:rPr>
          <w:rFonts w:ascii="Arial" w:hAnsi="Arial" w:cs="Arial"/>
          <w:lang w:eastAsia="de-DE"/>
        </w:rPr>
        <w:t>moccamedia</w:t>
      </w:r>
      <w:proofErr w:type="spellEnd"/>
      <w:r w:rsidR="0022231D">
        <w:rPr>
          <w:rFonts w:ascii="Arial" w:hAnsi="Arial" w:cs="Arial"/>
          <w:lang w:eastAsia="de-DE"/>
        </w:rPr>
        <w:t xml:space="preserve"> umfassende Strukturen </w:t>
      </w:r>
      <w:r w:rsidR="000A3645">
        <w:rPr>
          <w:rFonts w:ascii="Arial" w:hAnsi="Arial" w:cs="Arial"/>
          <w:lang w:eastAsia="de-DE"/>
        </w:rPr>
        <w:t>gibt</w:t>
      </w:r>
      <w:r w:rsidR="0022231D">
        <w:rPr>
          <w:rFonts w:ascii="Arial" w:hAnsi="Arial" w:cs="Arial"/>
          <w:lang w:eastAsia="de-DE"/>
        </w:rPr>
        <w:t xml:space="preserve">, </w:t>
      </w:r>
      <w:r w:rsidR="00BB5857">
        <w:rPr>
          <w:rFonts w:ascii="Arial" w:hAnsi="Arial" w:cs="Arial"/>
          <w:lang w:eastAsia="de-DE"/>
        </w:rPr>
        <w:t xml:space="preserve">um innovatives Denken im Team zu fördern und </w:t>
      </w:r>
      <w:r w:rsidR="00E765B4">
        <w:rPr>
          <w:rFonts w:ascii="Arial" w:hAnsi="Arial" w:cs="Arial"/>
          <w:lang w:eastAsia="de-DE"/>
        </w:rPr>
        <w:t xml:space="preserve">Produktneuentwicklungen voranzutreiben. </w:t>
      </w:r>
    </w:p>
    <w:p w14:paraId="54B8846F" w14:textId="77777777" w:rsidR="00D62D60" w:rsidRDefault="00D62D60" w:rsidP="00D0010F">
      <w:pPr>
        <w:contextualSpacing/>
        <w:jc w:val="both"/>
        <w:rPr>
          <w:rFonts w:ascii="Arial" w:hAnsi="Arial" w:cs="Arial"/>
          <w:lang w:eastAsia="de-DE"/>
        </w:rPr>
      </w:pPr>
    </w:p>
    <w:p w14:paraId="3509E68D" w14:textId="77777777" w:rsidR="00D62D60" w:rsidRPr="00D62D60" w:rsidRDefault="00D62D60" w:rsidP="00D0010F">
      <w:pPr>
        <w:contextualSpacing/>
        <w:jc w:val="both"/>
        <w:rPr>
          <w:rFonts w:ascii="Arial" w:hAnsi="Arial" w:cs="Arial"/>
          <w:b/>
          <w:bCs/>
          <w:lang w:eastAsia="de-DE"/>
        </w:rPr>
      </w:pPr>
      <w:r w:rsidRPr="00D62D60">
        <w:rPr>
          <w:rFonts w:ascii="Arial" w:hAnsi="Arial" w:cs="Arial"/>
          <w:b/>
          <w:bCs/>
          <w:lang w:eastAsia="de-DE"/>
        </w:rPr>
        <w:t>Innovationskraft als Alleinstellungsmerkmal</w:t>
      </w:r>
    </w:p>
    <w:p w14:paraId="28082014" w14:textId="0D5032A8" w:rsidR="00C129A7" w:rsidRDefault="003350BF" w:rsidP="00D0010F">
      <w:pPr>
        <w:contextualSpacing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Der Erfolg </w:t>
      </w:r>
      <w:r w:rsidR="00BF561D">
        <w:rPr>
          <w:rFonts w:ascii="Arial" w:hAnsi="Arial" w:cs="Arial"/>
          <w:lang w:eastAsia="de-DE"/>
        </w:rPr>
        <w:t>zeigt, dass sich ein solches Vorgehen lohnt:</w:t>
      </w:r>
      <w:r>
        <w:rPr>
          <w:rFonts w:ascii="Arial" w:hAnsi="Arial" w:cs="Arial"/>
          <w:lang w:eastAsia="de-DE"/>
        </w:rPr>
        <w:t xml:space="preserve"> </w:t>
      </w:r>
      <w:r w:rsidR="00263829">
        <w:rPr>
          <w:rFonts w:ascii="Arial" w:hAnsi="Arial" w:cs="Arial"/>
          <w:lang w:eastAsia="de-DE"/>
        </w:rPr>
        <w:t>In einem Markt, der von großen internationalen Netzwer</w:t>
      </w:r>
      <w:r w:rsidR="00C51B7C">
        <w:rPr>
          <w:rFonts w:ascii="Arial" w:hAnsi="Arial" w:cs="Arial"/>
          <w:lang w:eastAsia="de-DE"/>
        </w:rPr>
        <w:t xml:space="preserve">k-Agenturen </w:t>
      </w:r>
      <w:r w:rsidR="00D849E9">
        <w:rPr>
          <w:rFonts w:ascii="Arial" w:hAnsi="Arial" w:cs="Arial"/>
          <w:lang w:eastAsia="de-DE"/>
        </w:rPr>
        <w:t xml:space="preserve">mit </w:t>
      </w:r>
      <w:r w:rsidR="00CB2AD7">
        <w:rPr>
          <w:rFonts w:ascii="Arial" w:hAnsi="Arial" w:cs="Arial"/>
          <w:lang w:eastAsia="de-DE"/>
        </w:rPr>
        <w:t xml:space="preserve">tradierten Strukturen </w:t>
      </w:r>
      <w:r w:rsidR="00C51B7C">
        <w:rPr>
          <w:rFonts w:ascii="Arial" w:hAnsi="Arial" w:cs="Arial"/>
          <w:lang w:eastAsia="de-DE"/>
        </w:rPr>
        <w:t xml:space="preserve">dominiert wird, hat es </w:t>
      </w:r>
      <w:proofErr w:type="spellStart"/>
      <w:r w:rsidR="00C51B7C">
        <w:rPr>
          <w:rFonts w:ascii="Arial" w:hAnsi="Arial" w:cs="Arial"/>
          <w:lang w:eastAsia="de-DE"/>
        </w:rPr>
        <w:t>moccamedia</w:t>
      </w:r>
      <w:proofErr w:type="spellEnd"/>
      <w:r w:rsidR="00C51B7C">
        <w:rPr>
          <w:rFonts w:ascii="Arial" w:hAnsi="Arial" w:cs="Arial"/>
          <w:lang w:eastAsia="de-DE"/>
        </w:rPr>
        <w:t xml:space="preserve"> geschafft, sich </w:t>
      </w:r>
      <w:r w:rsidR="00AD0D4B">
        <w:rPr>
          <w:rFonts w:ascii="Arial" w:hAnsi="Arial" w:cs="Arial"/>
          <w:lang w:eastAsia="de-DE"/>
        </w:rPr>
        <w:t xml:space="preserve">höchst erfolgreich </w:t>
      </w:r>
      <w:r w:rsidR="00176725">
        <w:rPr>
          <w:rFonts w:ascii="Arial" w:hAnsi="Arial" w:cs="Arial"/>
          <w:lang w:eastAsia="de-DE"/>
        </w:rPr>
        <w:t xml:space="preserve">als unabhängiger, </w:t>
      </w:r>
      <w:r w:rsidR="00CB2AD7">
        <w:rPr>
          <w:rFonts w:ascii="Arial" w:hAnsi="Arial" w:cs="Arial"/>
          <w:lang w:eastAsia="de-DE"/>
        </w:rPr>
        <w:t>wendiger</w:t>
      </w:r>
      <w:r w:rsidR="00176725">
        <w:rPr>
          <w:rFonts w:ascii="Arial" w:hAnsi="Arial" w:cs="Arial"/>
          <w:lang w:eastAsia="de-DE"/>
        </w:rPr>
        <w:t xml:space="preserve"> Player </w:t>
      </w:r>
      <w:r w:rsidR="00925110">
        <w:rPr>
          <w:rFonts w:ascii="Arial" w:hAnsi="Arial" w:cs="Arial"/>
          <w:lang w:eastAsia="de-DE"/>
        </w:rPr>
        <w:t>mit Alleinstellungscharakter zu etablieren. „</w:t>
      </w:r>
      <w:r w:rsidR="004E7F73">
        <w:rPr>
          <w:rFonts w:ascii="Arial" w:hAnsi="Arial" w:cs="Arial"/>
          <w:lang w:eastAsia="de-DE"/>
        </w:rPr>
        <w:t>Wir werden</w:t>
      </w:r>
      <w:r w:rsidR="00E01CC3">
        <w:rPr>
          <w:rFonts w:ascii="Arial" w:hAnsi="Arial" w:cs="Arial"/>
          <w:lang w:eastAsia="de-DE"/>
        </w:rPr>
        <w:t xml:space="preserve"> oft als Media</w:t>
      </w:r>
      <w:r w:rsidR="00B15D7C">
        <w:rPr>
          <w:rFonts w:ascii="Arial" w:hAnsi="Arial" w:cs="Arial"/>
          <w:lang w:eastAsia="de-DE"/>
        </w:rPr>
        <w:t>agentur bezeichnet</w:t>
      </w:r>
      <w:r w:rsidR="00142201">
        <w:rPr>
          <w:rFonts w:ascii="Arial" w:hAnsi="Arial" w:cs="Arial"/>
          <w:lang w:eastAsia="de-DE"/>
        </w:rPr>
        <w:t xml:space="preserve">. Dabei trifft es </w:t>
      </w:r>
      <w:r w:rsidR="00DB16FA">
        <w:rPr>
          <w:rFonts w:ascii="Arial" w:hAnsi="Arial" w:cs="Arial"/>
          <w:lang w:eastAsia="de-DE"/>
        </w:rPr>
        <w:t>Medi</w:t>
      </w:r>
      <w:r w:rsidR="00940D8B">
        <w:rPr>
          <w:rFonts w:ascii="Arial" w:hAnsi="Arial" w:cs="Arial"/>
          <w:lang w:eastAsia="de-DE"/>
        </w:rPr>
        <w:t>a</w:t>
      </w:r>
      <w:r w:rsidR="00DB16FA">
        <w:rPr>
          <w:rFonts w:ascii="Arial" w:hAnsi="Arial" w:cs="Arial"/>
          <w:lang w:eastAsia="de-DE"/>
        </w:rPr>
        <w:t xml:space="preserve">- oder Mar-Tech-Unternehmen </w:t>
      </w:r>
      <w:r w:rsidR="00142201">
        <w:rPr>
          <w:rFonts w:ascii="Arial" w:hAnsi="Arial" w:cs="Arial"/>
          <w:lang w:eastAsia="de-DE"/>
        </w:rPr>
        <w:t xml:space="preserve">deutlich besser. Alles, was </w:t>
      </w:r>
      <w:r w:rsidR="00CE5B8E">
        <w:rPr>
          <w:rFonts w:ascii="Arial" w:hAnsi="Arial" w:cs="Arial"/>
          <w:lang w:eastAsia="de-DE"/>
        </w:rPr>
        <w:t>wir</w:t>
      </w:r>
      <w:r w:rsidR="00142201">
        <w:rPr>
          <w:rFonts w:ascii="Arial" w:hAnsi="Arial" w:cs="Arial"/>
          <w:lang w:eastAsia="de-DE"/>
        </w:rPr>
        <w:t xml:space="preserve"> tun, ist datengetrieben</w:t>
      </w:r>
      <w:r w:rsidR="00DB16FA">
        <w:rPr>
          <w:rFonts w:ascii="Arial" w:hAnsi="Arial" w:cs="Arial"/>
          <w:lang w:eastAsia="de-DE"/>
        </w:rPr>
        <w:t xml:space="preserve"> </w:t>
      </w:r>
      <w:r w:rsidR="004C4031">
        <w:rPr>
          <w:rFonts w:ascii="Arial" w:hAnsi="Arial" w:cs="Arial"/>
          <w:lang w:eastAsia="de-DE"/>
        </w:rPr>
        <w:t xml:space="preserve">und </w:t>
      </w:r>
      <w:proofErr w:type="spellStart"/>
      <w:r w:rsidR="004C4031">
        <w:rPr>
          <w:rFonts w:ascii="Arial" w:hAnsi="Arial" w:cs="Arial"/>
          <w:lang w:eastAsia="de-DE"/>
        </w:rPr>
        <w:t>tech-enabled</w:t>
      </w:r>
      <w:proofErr w:type="spellEnd"/>
      <w:r w:rsidR="001900A5">
        <w:rPr>
          <w:rFonts w:ascii="Arial" w:hAnsi="Arial" w:cs="Arial"/>
          <w:lang w:eastAsia="de-DE"/>
        </w:rPr>
        <w:t>. W</w:t>
      </w:r>
      <w:r w:rsidR="007C7B89">
        <w:rPr>
          <w:rFonts w:ascii="Arial" w:hAnsi="Arial" w:cs="Arial"/>
          <w:lang w:eastAsia="de-DE"/>
        </w:rPr>
        <w:t xml:space="preserve">ir zeichnen uns dadurch aus, dass </w:t>
      </w:r>
      <w:r w:rsidR="00AF77A1">
        <w:rPr>
          <w:rFonts w:ascii="Arial" w:hAnsi="Arial" w:cs="Arial"/>
          <w:lang w:eastAsia="de-DE"/>
        </w:rPr>
        <w:t xml:space="preserve">wir </w:t>
      </w:r>
      <w:r w:rsidR="00DD2928">
        <w:rPr>
          <w:rFonts w:ascii="Arial" w:hAnsi="Arial" w:cs="Arial"/>
          <w:lang w:eastAsia="de-DE"/>
        </w:rPr>
        <w:t xml:space="preserve">nicht wie andere </w:t>
      </w:r>
      <w:r w:rsidR="00B00BCA">
        <w:rPr>
          <w:rFonts w:ascii="Arial" w:hAnsi="Arial" w:cs="Arial"/>
          <w:lang w:eastAsia="de-DE"/>
        </w:rPr>
        <w:t>einfach</w:t>
      </w:r>
      <w:r w:rsidR="00DD2928">
        <w:rPr>
          <w:rFonts w:ascii="Arial" w:hAnsi="Arial" w:cs="Arial"/>
          <w:lang w:eastAsia="de-DE"/>
        </w:rPr>
        <w:t xml:space="preserve"> die Werbe</w:t>
      </w:r>
      <w:r w:rsidR="006E5127">
        <w:rPr>
          <w:rFonts w:ascii="Arial" w:hAnsi="Arial" w:cs="Arial"/>
          <w:lang w:eastAsia="de-DE"/>
        </w:rPr>
        <w:t>formen</w:t>
      </w:r>
      <w:r w:rsidR="00B00BCA">
        <w:rPr>
          <w:rFonts w:ascii="Arial" w:hAnsi="Arial" w:cs="Arial"/>
          <w:lang w:eastAsia="de-DE"/>
        </w:rPr>
        <w:t xml:space="preserve"> buchen, die die Provider uns anbieten, sondern </w:t>
      </w:r>
      <w:r w:rsidR="001F4394">
        <w:rPr>
          <w:rFonts w:ascii="Arial" w:hAnsi="Arial" w:cs="Arial"/>
          <w:lang w:eastAsia="de-DE"/>
        </w:rPr>
        <w:t xml:space="preserve">allein oder mit den passenden Partnern kontinuierlich Neues entwickeln, um </w:t>
      </w:r>
      <w:r w:rsidR="00871138">
        <w:rPr>
          <w:rFonts w:ascii="Arial" w:hAnsi="Arial" w:cs="Arial"/>
          <w:lang w:eastAsia="de-DE"/>
        </w:rPr>
        <w:t xml:space="preserve">speziell </w:t>
      </w:r>
      <w:r w:rsidR="001F4394">
        <w:rPr>
          <w:rFonts w:ascii="Arial" w:hAnsi="Arial" w:cs="Arial"/>
          <w:lang w:eastAsia="de-DE"/>
        </w:rPr>
        <w:t xml:space="preserve">die </w:t>
      </w:r>
      <w:r w:rsidR="00871138">
        <w:rPr>
          <w:rFonts w:ascii="Arial" w:hAnsi="Arial" w:cs="Arial"/>
          <w:lang w:eastAsia="de-DE"/>
        </w:rPr>
        <w:t xml:space="preserve">regionale </w:t>
      </w:r>
      <w:r w:rsidR="001F4394">
        <w:rPr>
          <w:rFonts w:ascii="Arial" w:hAnsi="Arial" w:cs="Arial"/>
          <w:lang w:eastAsia="de-DE"/>
        </w:rPr>
        <w:lastRenderedPageBreak/>
        <w:t xml:space="preserve">Werbeperformance für unsere Kunden </w:t>
      </w:r>
      <w:r w:rsidR="00BB7ABA">
        <w:rPr>
          <w:rFonts w:ascii="Arial" w:hAnsi="Arial" w:cs="Arial"/>
          <w:lang w:eastAsia="de-DE"/>
        </w:rPr>
        <w:t xml:space="preserve">immer weiter zu optimieren“, beschreibt Lamberty das Vorgehen </w:t>
      </w:r>
      <w:r w:rsidR="00E10D93">
        <w:rPr>
          <w:rFonts w:ascii="Arial" w:hAnsi="Arial" w:cs="Arial"/>
          <w:lang w:eastAsia="de-DE"/>
        </w:rPr>
        <w:t>von</w:t>
      </w:r>
      <w:r w:rsidR="00BB7ABA">
        <w:rPr>
          <w:rFonts w:ascii="Arial" w:hAnsi="Arial" w:cs="Arial"/>
          <w:lang w:eastAsia="de-DE"/>
        </w:rPr>
        <w:t xml:space="preserve"> </w:t>
      </w:r>
      <w:proofErr w:type="spellStart"/>
      <w:r w:rsidR="00BB7ABA">
        <w:rPr>
          <w:rFonts w:ascii="Arial" w:hAnsi="Arial" w:cs="Arial"/>
          <w:lang w:eastAsia="de-DE"/>
        </w:rPr>
        <w:t>mocc</w:t>
      </w:r>
      <w:r w:rsidR="00C1429B">
        <w:rPr>
          <w:rFonts w:ascii="Arial" w:hAnsi="Arial" w:cs="Arial"/>
          <w:lang w:eastAsia="de-DE"/>
        </w:rPr>
        <w:t>a</w:t>
      </w:r>
      <w:r w:rsidR="00BB7ABA">
        <w:rPr>
          <w:rFonts w:ascii="Arial" w:hAnsi="Arial" w:cs="Arial"/>
          <w:lang w:eastAsia="de-DE"/>
        </w:rPr>
        <w:t>media</w:t>
      </w:r>
      <w:proofErr w:type="spellEnd"/>
      <w:r w:rsidR="00BB7ABA">
        <w:rPr>
          <w:rFonts w:ascii="Arial" w:hAnsi="Arial" w:cs="Arial"/>
          <w:lang w:eastAsia="de-DE"/>
        </w:rPr>
        <w:t>.</w:t>
      </w:r>
      <w:r w:rsidR="00E10D93">
        <w:rPr>
          <w:rFonts w:ascii="Arial" w:hAnsi="Arial" w:cs="Arial"/>
          <w:lang w:eastAsia="de-DE"/>
        </w:rPr>
        <w:t xml:space="preserve"> </w:t>
      </w:r>
      <w:r w:rsidR="000C3EFE">
        <w:rPr>
          <w:rFonts w:ascii="Arial" w:hAnsi="Arial" w:cs="Arial"/>
          <w:lang w:eastAsia="de-DE"/>
        </w:rPr>
        <w:t>Damit wurde das</w:t>
      </w:r>
      <w:r w:rsidR="00E10D93">
        <w:rPr>
          <w:rFonts w:ascii="Arial" w:hAnsi="Arial" w:cs="Arial"/>
          <w:lang w:eastAsia="de-DE"/>
        </w:rPr>
        <w:t xml:space="preserve"> Unternehmen mit mittlerweile fünf Standorten in der DACH-Region zu einem </w:t>
      </w:r>
      <w:r w:rsidR="00A01BF1">
        <w:rPr>
          <w:rFonts w:ascii="Arial" w:hAnsi="Arial" w:cs="Arial"/>
          <w:lang w:eastAsia="de-DE"/>
        </w:rPr>
        <w:t>wichtigen Impulsgeber</w:t>
      </w:r>
      <w:r w:rsidR="008B6759">
        <w:rPr>
          <w:rFonts w:ascii="Arial" w:hAnsi="Arial" w:cs="Arial"/>
          <w:lang w:eastAsia="de-DE"/>
        </w:rPr>
        <w:t xml:space="preserve"> für Werbevermarkter, Medien und </w:t>
      </w:r>
      <w:r w:rsidR="00287079">
        <w:rPr>
          <w:rFonts w:ascii="Arial" w:hAnsi="Arial" w:cs="Arial"/>
          <w:lang w:eastAsia="de-DE"/>
        </w:rPr>
        <w:t>die Werbebranche an sich</w:t>
      </w:r>
      <w:r w:rsidR="00047894">
        <w:rPr>
          <w:rFonts w:ascii="Arial" w:hAnsi="Arial" w:cs="Arial"/>
          <w:lang w:eastAsia="de-DE"/>
        </w:rPr>
        <w:t xml:space="preserve"> und hat sich </w:t>
      </w:r>
      <w:r w:rsidR="006057E4">
        <w:rPr>
          <w:rFonts w:ascii="Arial" w:hAnsi="Arial" w:cs="Arial"/>
          <w:lang w:eastAsia="de-DE"/>
        </w:rPr>
        <w:t xml:space="preserve">im Bereich der regionalen </w:t>
      </w:r>
      <w:proofErr w:type="spellStart"/>
      <w:r w:rsidR="00C46F15">
        <w:rPr>
          <w:rFonts w:ascii="Arial" w:hAnsi="Arial" w:cs="Arial"/>
          <w:lang w:eastAsia="de-DE"/>
        </w:rPr>
        <w:t>sales</w:t>
      </w:r>
      <w:proofErr w:type="spellEnd"/>
      <w:r w:rsidR="00C46F15">
        <w:rPr>
          <w:rFonts w:ascii="Arial" w:hAnsi="Arial" w:cs="Arial"/>
          <w:lang w:eastAsia="de-DE"/>
        </w:rPr>
        <w:t>-aktivierenden</w:t>
      </w:r>
      <w:r w:rsidR="0079521B">
        <w:rPr>
          <w:rFonts w:ascii="Arial" w:hAnsi="Arial" w:cs="Arial"/>
          <w:lang w:eastAsia="de-DE"/>
        </w:rPr>
        <w:t xml:space="preserve"> Kommunikation als Innovationsführer fest etabliert</w:t>
      </w:r>
      <w:r w:rsidR="00C129A7">
        <w:rPr>
          <w:rFonts w:ascii="Arial" w:hAnsi="Arial" w:cs="Arial"/>
          <w:lang w:eastAsia="de-DE"/>
        </w:rPr>
        <w:t>.</w:t>
      </w:r>
    </w:p>
    <w:p w14:paraId="26B96B14" w14:textId="77777777" w:rsidR="00047894" w:rsidRDefault="00047894" w:rsidP="00D0010F">
      <w:pPr>
        <w:contextualSpacing/>
        <w:jc w:val="both"/>
        <w:rPr>
          <w:rFonts w:ascii="Arial" w:hAnsi="Arial" w:cs="Arial"/>
          <w:lang w:eastAsia="de-DE"/>
        </w:rPr>
      </w:pPr>
    </w:p>
    <w:p w14:paraId="4879CF16" w14:textId="1B0D807A" w:rsidR="00C07CE8" w:rsidRDefault="005409D3" w:rsidP="00D0010F">
      <w:pPr>
        <w:contextualSpacing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„</w:t>
      </w:r>
      <w:r w:rsidR="00E27214">
        <w:rPr>
          <w:rFonts w:ascii="Arial" w:hAnsi="Arial" w:cs="Arial"/>
          <w:lang w:eastAsia="de-DE"/>
        </w:rPr>
        <w:t xml:space="preserve">Innovation ist für </w:t>
      </w:r>
      <w:r w:rsidR="0037286D">
        <w:rPr>
          <w:rFonts w:ascii="Arial" w:hAnsi="Arial" w:cs="Arial"/>
          <w:lang w:eastAsia="de-DE"/>
        </w:rPr>
        <w:t xml:space="preserve">die Zukunft des </w:t>
      </w:r>
      <w:r w:rsidR="00E27214">
        <w:rPr>
          <w:rFonts w:ascii="Arial" w:hAnsi="Arial" w:cs="Arial"/>
          <w:lang w:eastAsia="de-DE"/>
        </w:rPr>
        <w:t>Wirtschaftsstandort</w:t>
      </w:r>
      <w:r w:rsidR="0037286D">
        <w:rPr>
          <w:rFonts w:ascii="Arial" w:hAnsi="Arial" w:cs="Arial"/>
          <w:lang w:eastAsia="de-DE"/>
        </w:rPr>
        <w:t>s</w:t>
      </w:r>
      <w:r w:rsidR="00E27214">
        <w:rPr>
          <w:rFonts w:ascii="Arial" w:hAnsi="Arial" w:cs="Arial"/>
          <w:lang w:eastAsia="de-DE"/>
        </w:rPr>
        <w:t xml:space="preserve"> Deutschland </w:t>
      </w:r>
      <w:r w:rsidR="0037286D">
        <w:rPr>
          <w:rFonts w:ascii="Arial" w:hAnsi="Arial" w:cs="Arial"/>
          <w:lang w:eastAsia="de-DE"/>
        </w:rPr>
        <w:t>unglaublich wichtig</w:t>
      </w:r>
      <w:r w:rsidR="00DC7368">
        <w:rPr>
          <w:rFonts w:ascii="Arial" w:hAnsi="Arial" w:cs="Arial"/>
          <w:lang w:eastAsia="de-DE"/>
        </w:rPr>
        <w:t xml:space="preserve">“, ist </w:t>
      </w:r>
      <w:r w:rsidR="00713774">
        <w:rPr>
          <w:rFonts w:ascii="Arial" w:hAnsi="Arial" w:cs="Arial"/>
          <w:lang w:eastAsia="de-DE"/>
        </w:rPr>
        <w:t>Patrick Becker</w:t>
      </w:r>
      <w:r w:rsidR="00DC7368">
        <w:rPr>
          <w:rFonts w:ascii="Arial" w:hAnsi="Arial" w:cs="Arial"/>
          <w:lang w:eastAsia="de-DE"/>
        </w:rPr>
        <w:t xml:space="preserve"> überzeugt</w:t>
      </w:r>
      <w:r w:rsidR="00690C5B">
        <w:rPr>
          <w:rFonts w:ascii="Arial" w:hAnsi="Arial" w:cs="Arial"/>
          <w:lang w:eastAsia="de-DE"/>
        </w:rPr>
        <w:t xml:space="preserve">, der </w:t>
      </w:r>
      <w:r w:rsidR="00781396">
        <w:rPr>
          <w:rFonts w:ascii="Arial" w:hAnsi="Arial" w:cs="Arial"/>
          <w:lang w:eastAsia="de-DE"/>
        </w:rPr>
        <w:t>das Unternehmen zusammen mit Cornelia Lamberty führt</w:t>
      </w:r>
      <w:r w:rsidR="00487E3F">
        <w:rPr>
          <w:rFonts w:ascii="Arial" w:hAnsi="Arial" w:cs="Arial"/>
          <w:lang w:eastAsia="de-DE"/>
        </w:rPr>
        <w:t xml:space="preserve">. </w:t>
      </w:r>
      <w:r w:rsidR="00DC7368">
        <w:rPr>
          <w:rFonts w:ascii="Arial" w:hAnsi="Arial" w:cs="Arial"/>
          <w:lang w:eastAsia="de-DE"/>
        </w:rPr>
        <w:t>„</w:t>
      </w:r>
      <w:r w:rsidR="00487E3F">
        <w:rPr>
          <w:rFonts w:ascii="Arial" w:hAnsi="Arial" w:cs="Arial"/>
          <w:lang w:eastAsia="de-DE"/>
        </w:rPr>
        <w:t>Potenzial gibt es reichlich</w:t>
      </w:r>
      <w:r w:rsidR="00DC7368">
        <w:rPr>
          <w:rFonts w:ascii="Arial" w:hAnsi="Arial" w:cs="Arial"/>
          <w:lang w:eastAsia="de-DE"/>
        </w:rPr>
        <w:t xml:space="preserve"> – gerade im Mittelstand</w:t>
      </w:r>
      <w:r w:rsidR="00487E3F">
        <w:rPr>
          <w:rFonts w:ascii="Arial" w:hAnsi="Arial" w:cs="Arial"/>
          <w:lang w:eastAsia="de-DE"/>
        </w:rPr>
        <w:t>, und wir Unternehmer haben die Verantwortung, es zu heben</w:t>
      </w:r>
      <w:r w:rsidR="00512F41">
        <w:rPr>
          <w:rFonts w:ascii="Arial" w:hAnsi="Arial" w:cs="Arial"/>
          <w:lang w:eastAsia="de-DE"/>
        </w:rPr>
        <w:t>. We</w:t>
      </w:r>
      <w:r w:rsidR="007D433C">
        <w:rPr>
          <w:rFonts w:ascii="Arial" w:hAnsi="Arial" w:cs="Arial"/>
          <w:lang w:eastAsia="de-DE"/>
        </w:rPr>
        <w:t xml:space="preserve">ttbewerbe wie die TOP 100 sind </w:t>
      </w:r>
      <w:r w:rsidR="00E53089">
        <w:rPr>
          <w:rFonts w:ascii="Arial" w:hAnsi="Arial" w:cs="Arial"/>
          <w:lang w:eastAsia="de-DE"/>
        </w:rPr>
        <w:t xml:space="preserve">da hilfreich. Sie machen </w:t>
      </w:r>
      <w:r w:rsidR="00271280">
        <w:rPr>
          <w:rFonts w:ascii="Arial" w:hAnsi="Arial" w:cs="Arial"/>
          <w:lang w:eastAsia="de-DE"/>
        </w:rPr>
        <w:t>die Innovationskraft des deutschen Mittelstandes in der Breite sichtbar</w:t>
      </w:r>
      <w:r w:rsidR="00B42C19">
        <w:rPr>
          <w:rFonts w:ascii="Arial" w:hAnsi="Arial" w:cs="Arial"/>
          <w:lang w:eastAsia="de-DE"/>
        </w:rPr>
        <w:t xml:space="preserve">, geben uns </w:t>
      </w:r>
      <w:r w:rsidR="001961E6">
        <w:rPr>
          <w:rFonts w:ascii="Arial" w:hAnsi="Arial" w:cs="Arial"/>
          <w:lang w:eastAsia="de-DE"/>
        </w:rPr>
        <w:t>Innovatoren</w:t>
      </w:r>
      <w:r w:rsidR="00C956E4">
        <w:rPr>
          <w:rFonts w:ascii="Arial" w:hAnsi="Arial" w:cs="Arial"/>
          <w:lang w:eastAsia="de-DE"/>
        </w:rPr>
        <w:t xml:space="preserve"> die Möglichkeit, sich branchenübe</w:t>
      </w:r>
      <w:r w:rsidR="00B30E2C">
        <w:rPr>
          <w:rFonts w:ascii="Arial" w:hAnsi="Arial" w:cs="Arial"/>
          <w:lang w:eastAsia="de-DE"/>
        </w:rPr>
        <w:t>r</w:t>
      </w:r>
      <w:r w:rsidR="00C956E4">
        <w:rPr>
          <w:rFonts w:ascii="Arial" w:hAnsi="Arial" w:cs="Arial"/>
          <w:lang w:eastAsia="de-DE"/>
        </w:rPr>
        <w:t>greifend zu vernetzen</w:t>
      </w:r>
      <w:r w:rsidR="0008754E">
        <w:rPr>
          <w:rFonts w:ascii="Arial" w:hAnsi="Arial" w:cs="Arial"/>
          <w:lang w:eastAsia="de-DE"/>
        </w:rPr>
        <w:t xml:space="preserve"> und zeigen, dass es sich lohnt, in Innovation zu investieren</w:t>
      </w:r>
      <w:r>
        <w:rPr>
          <w:rFonts w:ascii="Arial" w:hAnsi="Arial" w:cs="Arial"/>
          <w:lang w:eastAsia="de-DE"/>
        </w:rPr>
        <w:t>.“</w:t>
      </w:r>
    </w:p>
    <w:p w14:paraId="246CC1D9" w14:textId="77777777" w:rsidR="00D5722C" w:rsidRDefault="00D5722C" w:rsidP="00D0010F">
      <w:pPr>
        <w:contextualSpacing/>
        <w:jc w:val="both"/>
        <w:rPr>
          <w:rFonts w:ascii="Arial" w:hAnsi="Arial" w:cs="Arial"/>
          <w:lang w:eastAsia="de-DE"/>
        </w:rPr>
      </w:pPr>
    </w:p>
    <w:p w14:paraId="3C4F43D5" w14:textId="51A0A26F" w:rsidR="00252E79" w:rsidRDefault="00256673" w:rsidP="00D0010F">
      <w:pPr>
        <w:contextualSpacing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Das wird </w:t>
      </w:r>
      <w:proofErr w:type="spellStart"/>
      <w:r>
        <w:rPr>
          <w:rFonts w:ascii="Arial" w:hAnsi="Arial" w:cs="Arial"/>
          <w:lang w:eastAsia="de-DE"/>
        </w:rPr>
        <w:t>moccamedia</w:t>
      </w:r>
      <w:proofErr w:type="spellEnd"/>
      <w:r>
        <w:rPr>
          <w:rFonts w:ascii="Arial" w:hAnsi="Arial" w:cs="Arial"/>
          <w:lang w:eastAsia="de-DE"/>
        </w:rPr>
        <w:t xml:space="preserve"> auch weiterhin tun</w:t>
      </w:r>
      <w:r w:rsidR="006E7A4D">
        <w:rPr>
          <w:rFonts w:ascii="Arial" w:hAnsi="Arial" w:cs="Arial"/>
          <w:lang w:eastAsia="de-DE"/>
        </w:rPr>
        <w:t xml:space="preserve">, </w:t>
      </w:r>
      <w:r w:rsidR="00B5057B">
        <w:rPr>
          <w:rFonts w:ascii="Arial" w:hAnsi="Arial" w:cs="Arial"/>
          <w:lang w:eastAsia="de-DE"/>
        </w:rPr>
        <w:t>nicht zuletzt</w:t>
      </w:r>
      <w:r w:rsidR="00C354D2">
        <w:rPr>
          <w:rFonts w:ascii="Arial" w:hAnsi="Arial" w:cs="Arial"/>
          <w:lang w:eastAsia="de-DE"/>
        </w:rPr>
        <w:t xml:space="preserve"> </w:t>
      </w:r>
      <w:r w:rsidR="00D5722C">
        <w:rPr>
          <w:rFonts w:ascii="Arial" w:hAnsi="Arial" w:cs="Arial"/>
          <w:lang w:eastAsia="de-DE"/>
        </w:rPr>
        <w:t xml:space="preserve">dank </w:t>
      </w:r>
      <w:r w:rsidR="00A42725">
        <w:rPr>
          <w:rFonts w:ascii="Arial" w:hAnsi="Arial" w:cs="Arial"/>
          <w:lang w:eastAsia="de-DE"/>
        </w:rPr>
        <w:t xml:space="preserve">der neuerlichen Auszeichnungen </w:t>
      </w:r>
      <w:r w:rsidR="00C354D2">
        <w:rPr>
          <w:rFonts w:ascii="Arial" w:hAnsi="Arial" w:cs="Arial"/>
          <w:lang w:eastAsia="de-DE"/>
        </w:rPr>
        <w:t>hoch motiviert</w:t>
      </w:r>
      <w:r w:rsidR="00A42725">
        <w:rPr>
          <w:rFonts w:ascii="Arial" w:hAnsi="Arial" w:cs="Arial"/>
          <w:lang w:eastAsia="de-DE"/>
        </w:rPr>
        <w:t>, auch 2026</w:t>
      </w:r>
      <w:r w:rsidR="00E2384E">
        <w:rPr>
          <w:rFonts w:ascii="Arial" w:hAnsi="Arial" w:cs="Arial"/>
          <w:lang w:eastAsia="de-DE"/>
        </w:rPr>
        <w:t xml:space="preserve"> Neues zu entwickeln</w:t>
      </w:r>
      <w:r w:rsidR="00B5057B">
        <w:rPr>
          <w:rFonts w:ascii="Arial" w:hAnsi="Arial" w:cs="Arial"/>
          <w:lang w:eastAsia="de-DE"/>
        </w:rPr>
        <w:t>,</w:t>
      </w:r>
      <w:r w:rsidR="00404A75">
        <w:rPr>
          <w:rFonts w:ascii="Arial" w:hAnsi="Arial" w:cs="Arial"/>
          <w:lang w:eastAsia="de-DE"/>
        </w:rPr>
        <w:t xml:space="preserve"> den Werbemarkt</w:t>
      </w:r>
      <w:r w:rsidR="00C46F15">
        <w:rPr>
          <w:rFonts w:ascii="Arial" w:hAnsi="Arial" w:cs="Arial"/>
          <w:lang w:eastAsia="de-DE"/>
        </w:rPr>
        <w:t xml:space="preserve"> und damit auch den Wirtschaftsstandort Deutschland</w:t>
      </w:r>
      <w:r w:rsidR="00E2384E">
        <w:rPr>
          <w:rFonts w:ascii="Arial" w:hAnsi="Arial" w:cs="Arial"/>
          <w:lang w:eastAsia="de-DE"/>
        </w:rPr>
        <w:t xml:space="preserve"> </w:t>
      </w:r>
      <w:r w:rsidR="0075338F">
        <w:rPr>
          <w:rFonts w:ascii="Arial" w:hAnsi="Arial" w:cs="Arial"/>
          <w:lang w:eastAsia="de-DE"/>
        </w:rPr>
        <w:t xml:space="preserve">weiter </w:t>
      </w:r>
      <w:r w:rsidR="00CC6F88">
        <w:rPr>
          <w:rFonts w:ascii="Arial" w:hAnsi="Arial" w:cs="Arial"/>
          <w:lang w:eastAsia="de-DE"/>
        </w:rPr>
        <w:t>voranzubringen.</w:t>
      </w:r>
    </w:p>
    <w:p w14:paraId="3A918531" w14:textId="77777777" w:rsidR="004A47BF" w:rsidRDefault="004A47BF" w:rsidP="00D0010F">
      <w:pPr>
        <w:contextualSpacing/>
        <w:jc w:val="both"/>
        <w:rPr>
          <w:rFonts w:ascii="Arial" w:hAnsi="Arial" w:cs="Arial"/>
        </w:rPr>
      </w:pPr>
    </w:p>
    <w:p w14:paraId="5814628A" w14:textId="77777777" w:rsidR="0075338F" w:rsidRDefault="0075338F" w:rsidP="00D0010F">
      <w:pPr>
        <w:contextualSpacing/>
        <w:jc w:val="both"/>
        <w:rPr>
          <w:rFonts w:ascii="Arial" w:hAnsi="Arial" w:cs="Arial"/>
        </w:rPr>
      </w:pPr>
    </w:p>
    <w:p w14:paraId="43DBF296" w14:textId="77777777" w:rsidR="0075338F" w:rsidRDefault="0075338F" w:rsidP="00D0010F">
      <w:pPr>
        <w:contextualSpacing/>
        <w:jc w:val="both"/>
        <w:rPr>
          <w:rFonts w:ascii="Arial" w:hAnsi="Arial" w:cs="Arial"/>
        </w:rPr>
      </w:pPr>
    </w:p>
    <w:p w14:paraId="38915BAD" w14:textId="2C852CDA" w:rsidR="00ED5152" w:rsidRPr="00F96323" w:rsidRDefault="00ED5152" w:rsidP="00D0010F">
      <w:pPr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96323">
        <w:rPr>
          <w:rFonts w:ascii="Arial" w:hAnsi="Arial" w:cs="Arial"/>
          <w:sz w:val="18"/>
          <w:szCs w:val="18"/>
          <w:u w:val="single"/>
        </w:rPr>
        <w:t>moccamedia</w:t>
      </w:r>
      <w:proofErr w:type="spellEnd"/>
      <w:r w:rsidRPr="00F96323">
        <w:rPr>
          <w:rFonts w:ascii="Arial" w:hAnsi="Arial" w:cs="Arial"/>
          <w:sz w:val="18"/>
          <w:szCs w:val="18"/>
          <w:u w:val="single"/>
        </w:rPr>
        <w:t xml:space="preserve"> GmbH – Experte und Impulsgeber </w:t>
      </w:r>
      <w:r w:rsidR="00437352">
        <w:rPr>
          <w:rFonts w:ascii="Arial" w:hAnsi="Arial" w:cs="Arial"/>
          <w:sz w:val="18"/>
          <w:szCs w:val="18"/>
          <w:u w:val="single"/>
        </w:rPr>
        <w:t xml:space="preserve">für </w:t>
      </w:r>
      <w:r w:rsidRPr="00F96323">
        <w:rPr>
          <w:rFonts w:ascii="Arial" w:hAnsi="Arial" w:cs="Arial"/>
          <w:sz w:val="18"/>
          <w:szCs w:val="18"/>
          <w:u w:val="single"/>
        </w:rPr>
        <w:t>hyperlokale Push-</w:t>
      </w:r>
      <w:proofErr w:type="spellStart"/>
      <w:r w:rsidRPr="00F96323">
        <w:rPr>
          <w:rFonts w:ascii="Arial" w:hAnsi="Arial" w:cs="Arial"/>
          <w:sz w:val="18"/>
          <w:szCs w:val="18"/>
          <w:u w:val="single"/>
        </w:rPr>
        <w:t>to</w:t>
      </w:r>
      <w:proofErr w:type="spellEnd"/>
      <w:r w:rsidRPr="00F96323">
        <w:rPr>
          <w:rFonts w:ascii="Arial" w:hAnsi="Arial" w:cs="Arial"/>
          <w:sz w:val="18"/>
          <w:szCs w:val="18"/>
          <w:u w:val="single"/>
        </w:rPr>
        <w:t>-Store-Kommunikation</w:t>
      </w:r>
    </w:p>
    <w:p w14:paraId="4F66687F" w14:textId="6755E292" w:rsidR="00ED5152" w:rsidRDefault="00ED5152" w:rsidP="00D0010F">
      <w:pPr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ED5152">
        <w:rPr>
          <w:rFonts w:ascii="Arial" w:hAnsi="Arial" w:cs="Arial"/>
          <w:sz w:val="18"/>
          <w:szCs w:val="18"/>
        </w:rPr>
        <w:t>moccamedia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plant lokal ausgesteuerte Mediamanöver® – punktgenau und mit der Präzision eines Lasers. Der unabhängige und inhabergeführte Werbevermarkter aktiviert Handelspartner und steigert mit seinen Maßnahmen Nachfrage und Umsatz in lokalen Verkaufsstellen. </w:t>
      </w:r>
      <w:proofErr w:type="spellStart"/>
      <w:r w:rsidRPr="00ED5152">
        <w:rPr>
          <w:rFonts w:ascii="Arial" w:hAnsi="Arial" w:cs="Arial"/>
          <w:sz w:val="18"/>
          <w:szCs w:val="18"/>
        </w:rPr>
        <w:t>moccamedia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ist DER Experte für regionale und </w:t>
      </w:r>
      <w:proofErr w:type="spellStart"/>
      <w:r w:rsidRPr="00ED5152">
        <w:rPr>
          <w:rFonts w:ascii="Arial" w:hAnsi="Arial" w:cs="Arial"/>
          <w:sz w:val="18"/>
          <w:szCs w:val="18"/>
        </w:rPr>
        <w:t>abverkaufsorientierte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Kommunikation und damit auch Impulsgeber für Vermarkter, Medien und den gesamten Werbemarkt. Seit mehr als 30 Jahren kreiert das Mediaunternehmen an fünf Standorten in der DACH-Region </w:t>
      </w:r>
      <w:proofErr w:type="spellStart"/>
      <w:r w:rsidRPr="00ED5152">
        <w:rPr>
          <w:rFonts w:ascii="Arial" w:hAnsi="Arial" w:cs="Arial"/>
          <w:sz w:val="18"/>
          <w:szCs w:val="18"/>
        </w:rPr>
        <w:t>sales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-aktivierende Kampagnen, entwickelt Werbekanäle weiter und etabliert neue, höchst wirksame Werbemittel für Kunden in über 30 Ländern. Mit dieser Innovationskraft gewann </w:t>
      </w:r>
      <w:proofErr w:type="spellStart"/>
      <w:r w:rsidRPr="00ED5152">
        <w:rPr>
          <w:rFonts w:ascii="Arial" w:hAnsi="Arial" w:cs="Arial"/>
          <w:sz w:val="18"/>
          <w:szCs w:val="18"/>
        </w:rPr>
        <w:t>moccamedia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die Digital Communication Awards und den Media &amp; Marketing Global Award in Gold. Außerdem darf sich das Unternehmen „Exzellenzbetrieb Deutscher Mittelstand”</w:t>
      </w:r>
      <w:r w:rsidR="004215CC">
        <w:rPr>
          <w:rFonts w:ascii="Arial" w:hAnsi="Arial" w:cs="Arial"/>
          <w:sz w:val="18"/>
          <w:szCs w:val="18"/>
        </w:rPr>
        <w:t xml:space="preserve"> sowie</w:t>
      </w:r>
      <w:r w:rsidRPr="00ED5152">
        <w:rPr>
          <w:rFonts w:ascii="Arial" w:hAnsi="Arial" w:cs="Arial"/>
          <w:sz w:val="18"/>
          <w:szCs w:val="18"/>
        </w:rPr>
        <w:t xml:space="preserve"> „Top Innovator 2026“ nennen und wurde zum „</w:t>
      </w:r>
      <w:proofErr w:type="spellStart"/>
      <w:r w:rsidRPr="00ED5152">
        <w:rPr>
          <w:rFonts w:ascii="Arial" w:hAnsi="Arial" w:cs="Arial"/>
          <w:sz w:val="18"/>
          <w:szCs w:val="18"/>
        </w:rPr>
        <w:t>Leading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Innovator 2026“ ernannt.</w:t>
      </w:r>
    </w:p>
    <w:p w14:paraId="75F1F1B2" w14:textId="77777777" w:rsidR="00CC01E7" w:rsidRDefault="00CC01E7" w:rsidP="00D0010F">
      <w:pPr>
        <w:contextualSpacing/>
        <w:jc w:val="both"/>
        <w:rPr>
          <w:rFonts w:ascii="Arial" w:eastAsia="Open Sans" w:hAnsi="Arial" w:cs="Arial"/>
          <w:sz w:val="20"/>
          <w:szCs w:val="20"/>
        </w:rPr>
      </w:pPr>
    </w:p>
    <w:sectPr w:rsidR="00CC01E7" w:rsidSect="00A73AD5">
      <w:headerReference w:type="default" r:id="rId10"/>
      <w:footerReference w:type="default" r:id="rId11"/>
      <w:pgSz w:w="11906" w:h="16838"/>
      <w:pgMar w:top="2835" w:right="1701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CC8D" w14:textId="77777777" w:rsidR="002D5D4D" w:rsidRDefault="002D5D4D" w:rsidP="00A73AD5">
      <w:pPr>
        <w:spacing w:after="0" w:line="240" w:lineRule="auto"/>
      </w:pPr>
      <w:r>
        <w:separator/>
      </w:r>
    </w:p>
  </w:endnote>
  <w:endnote w:type="continuationSeparator" w:id="0">
    <w:p w14:paraId="134C7DAF" w14:textId="77777777" w:rsidR="002D5D4D" w:rsidRDefault="002D5D4D" w:rsidP="00A7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C0A" w14:textId="77777777" w:rsidR="00A73AD5" w:rsidRPr="00891374" w:rsidRDefault="00A73AD5" w:rsidP="00A73AD5">
    <w:pPr>
      <w:spacing w:after="0" w:line="240" w:lineRule="auto"/>
      <w:ind w:right="737"/>
      <w:rPr>
        <w:rFonts w:ascii="Futura" w:hAnsi="Futura" w:cs="Futura"/>
        <w:b/>
        <w:bCs/>
        <w:sz w:val="18"/>
        <w:szCs w:val="18"/>
        <w:u w:val="single"/>
      </w:rPr>
    </w:pPr>
    <w:r w:rsidRPr="00891374">
      <w:rPr>
        <w:rFonts w:ascii="Futura" w:hAnsi="Futura" w:cs="Futura"/>
        <w:b/>
        <w:bCs/>
        <w:sz w:val="18"/>
        <w:szCs w:val="18"/>
        <w:u w:val="single"/>
      </w:rPr>
      <w:t>Redaktion und weitere Informationen:</w:t>
    </w:r>
  </w:p>
  <w:p w14:paraId="4CCCB09B" w14:textId="77777777" w:rsidR="00A73AD5" w:rsidRPr="00891374" w:rsidRDefault="00A73AD5" w:rsidP="00A73AD5">
    <w:pPr>
      <w:spacing w:after="0" w:line="240" w:lineRule="auto"/>
      <w:ind w:right="737"/>
      <w:rPr>
        <w:rFonts w:ascii="Futura" w:hAnsi="Futura" w:cs="Futura"/>
        <w:sz w:val="18"/>
        <w:szCs w:val="18"/>
        <w:u w:val="single"/>
      </w:rPr>
    </w:pPr>
    <w:r w:rsidRPr="00891374">
      <w:rPr>
        <w:rFonts w:ascii="Futura" w:hAnsi="Futura" w:cs="Futura"/>
        <w:bCs/>
        <w:sz w:val="18"/>
        <w:szCs w:val="18"/>
      </w:rPr>
      <w:t>PRONOMEN Public Relations und Produktkommunikation GmbH &amp; Co. KG, Köln</w:t>
    </w:r>
  </w:p>
  <w:p w14:paraId="63A01441" w14:textId="455CC4E6" w:rsidR="00A73AD5" w:rsidRPr="00516CEE" w:rsidRDefault="00A73AD5" w:rsidP="00A73AD5">
    <w:pPr>
      <w:tabs>
        <w:tab w:val="center" w:pos="4536"/>
        <w:tab w:val="right" w:pos="9072"/>
      </w:tabs>
      <w:spacing w:after="0" w:line="240" w:lineRule="auto"/>
      <w:ind w:right="737"/>
      <w:rPr>
        <w:rFonts w:ascii="Futura" w:hAnsi="Futura" w:cs="Futura"/>
        <w:b/>
        <w:bCs/>
        <w:sz w:val="18"/>
        <w:szCs w:val="18"/>
      </w:rPr>
    </w:pPr>
    <w:r w:rsidRPr="00516CEE">
      <w:rPr>
        <w:rFonts w:ascii="Futura" w:hAnsi="Futura" w:cs="Futura"/>
        <w:bCs/>
        <w:sz w:val="18"/>
        <w:szCs w:val="18"/>
      </w:rPr>
      <w:t>Astrid Sievers</w:t>
    </w:r>
    <w:r w:rsidR="004F6BD4" w:rsidRPr="00516CEE">
      <w:rPr>
        <w:rFonts w:ascii="Futura" w:hAnsi="Futura" w:cs="Futura"/>
        <w:bCs/>
        <w:sz w:val="18"/>
        <w:szCs w:val="18"/>
      </w:rPr>
      <w:t>,</w:t>
    </w:r>
    <w:r w:rsidRPr="00516CEE">
      <w:rPr>
        <w:rFonts w:ascii="Futura" w:hAnsi="Futura" w:cs="Futura"/>
        <w:bCs/>
        <w:sz w:val="18"/>
        <w:szCs w:val="18"/>
      </w:rPr>
      <w:t xml:space="preserve"> Tel.: (0221) 940 812 17, astrid.sievers@pronomen.de </w:t>
    </w:r>
  </w:p>
  <w:p w14:paraId="0F35FBAD" w14:textId="77777777" w:rsidR="00A73AD5" w:rsidRPr="00891374" w:rsidRDefault="00A73AD5" w:rsidP="00A73AD5">
    <w:pPr>
      <w:spacing w:after="0" w:line="240" w:lineRule="auto"/>
      <w:ind w:right="737"/>
      <w:rPr>
        <w:rFonts w:ascii="Futura" w:hAnsi="Futura" w:cs="Futura"/>
        <w:b/>
        <w:bCs/>
        <w:sz w:val="18"/>
        <w:szCs w:val="18"/>
      </w:rPr>
    </w:pPr>
    <w:r w:rsidRPr="00891374">
      <w:rPr>
        <w:rFonts w:ascii="Futura" w:hAnsi="Futura" w:cs="Futura"/>
        <w:bCs/>
        <w:sz w:val="18"/>
        <w:szCs w:val="18"/>
      </w:rPr>
      <w:t>Abdruck honorarfrei – Belegexemplar erbeten</w:t>
    </w:r>
  </w:p>
  <w:p w14:paraId="41C77107" w14:textId="77777777" w:rsidR="00A73AD5" w:rsidRDefault="00A73A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0C23" w14:textId="77777777" w:rsidR="002D5D4D" w:rsidRDefault="002D5D4D" w:rsidP="00A73AD5">
      <w:pPr>
        <w:spacing w:after="0" w:line="240" w:lineRule="auto"/>
      </w:pPr>
      <w:r>
        <w:separator/>
      </w:r>
    </w:p>
  </w:footnote>
  <w:footnote w:type="continuationSeparator" w:id="0">
    <w:p w14:paraId="270AAB19" w14:textId="77777777" w:rsidR="002D5D4D" w:rsidRDefault="002D5D4D" w:rsidP="00A7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38B7" w14:textId="6E8FCF1C" w:rsidR="00A73AD5" w:rsidRDefault="00A73AD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94BEB" wp14:editId="55B47AE5">
          <wp:simplePos x="0" y="0"/>
          <wp:positionH relativeFrom="column">
            <wp:posOffset>3815715</wp:posOffset>
          </wp:positionH>
          <wp:positionV relativeFrom="paragraph">
            <wp:posOffset>-55880</wp:posOffset>
          </wp:positionV>
          <wp:extent cx="2350135" cy="408940"/>
          <wp:effectExtent l="0" t="0" r="0" b="0"/>
          <wp:wrapTight wrapText="bothSides">
            <wp:wrapPolygon edited="0">
              <wp:start x="0" y="0"/>
              <wp:lineTo x="0" y="20124"/>
              <wp:lineTo x="21361" y="20124"/>
              <wp:lineTo x="21361" y="0"/>
              <wp:lineTo x="0" y="0"/>
            </wp:wrapPolygon>
          </wp:wrapTight>
          <wp:docPr id="2" name="Grafik 2" descr="Ein Bild, das Zeichnung, Bech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, Beche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D5"/>
    <w:rsid w:val="0000036D"/>
    <w:rsid w:val="00006000"/>
    <w:rsid w:val="00015A7E"/>
    <w:rsid w:val="00016AF2"/>
    <w:rsid w:val="00017423"/>
    <w:rsid w:val="0003092C"/>
    <w:rsid w:val="00036D53"/>
    <w:rsid w:val="000376A7"/>
    <w:rsid w:val="0004253D"/>
    <w:rsid w:val="0004288F"/>
    <w:rsid w:val="00047894"/>
    <w:rsid w:val="00051639"/>
    <w:rsid w:val="00053747"/>
    <w:rsid w:val="000568C4"/>
    <w:rsid w:val="000612ED"/>
    <w:rsid w:val="00066C2D"/>
    <w:rsid w:val="00085B8E"/>
    <w:rsid w:val="0008754E"/>
    <w:rsid w:val="00094ACA"/>
    <w:rsid w:val="0009591D"/>
    <w:rsid w:val="000A1736"/>
    <w:rsid w:val="000A3645"/>
    <w:rsid w:val="000B3C9E"/>
    <w:rsid w:val="000C3EFE"/>
    <w:rsid w:val="000D3D04"/>
    <w:rsid w:val="000D65FA"/>
    <w:rsid w:val="000E190C"/>
    <w:rsid w:val="000E5942"/>
    <w:rsid w:val="00101492"/>
    <w:rsid w:val="00101FB7"/>
    <w:rsid w:val="001102FB"/>
    <w:rsid w:val="001175FF"/>
    <w:rsid w:val="001200CA"/>
    <w:rsid w:val="001248B2"/>
    <w:rsid w:val="0012519E"/>
    <w:rsid w:val="001267BF"/>
    <w:rsid w:val="00131D59"/>
    <w:rsid w:val="0013272E"/>
    <w:rsid w:val="00140F14"/>
    <w:rsid w:val="00142201"/>
    <w:rsid w:val="00143F0B"/>
    <w:rsid w:val="001479CA"/>
    <w:rsid w:val="00152283"/>
    <w:rsid w:val="00160F69"/>
    <w:rsid w:val="00161A11"/>
    <w:rsid w:val="00176725"/>
    <w:rsid w:val="00187AD9"/>
    <w:rsid w:val="001900A5"/>
    <w:rsid w:val="001961E6"/>
    <w:rsid w:val="001A174C"/>
    <w:rsid w:val="001A1785"/>
    <w:rsid w:val="001B516D"/>
    <w:rsid w:val="001B6EAC"/>
    <w:rsid w:val="001D7359"/>
    <w:rsid w:val="001E342C"/>
    <w:rsid w:val="001E6A9B"/>
    <w:rsid w:val="001E72F7"/>
    <w:rsid w:val="001E780A"/>
    <w:rsid w:val="001F0016"/>
    <w:rsid w:val="001F4394"/>
    <w:rsid w:val="001F43CD"/>
    <w:rsid w:val="001F44A6"/>
    <w:rsid w:val="002116AB"/>
    <w:rsid w:val="0021489E"/>
    <w:rsid w:val="00216621"/>
    <w:rsid w:val="00216D8B"/>
    <w:rsid w:val="002204FC"/>
    <w:rsid w:val="0022231D"/>
    <w:rsid w:val="00223346"/>
    <w:rsid w:val="00227C42"/>
    <w:rsid w:val="002308F0"/>
    <w:rsid w:val="00231827"/>
    <w:rsid w:val="00234F21"/>
    <w:rsid w:val="00236240"/>
    <w:rsid w:val="002362E3"/>
    <w:rsid w:val="0023681C"/>
    <w:rsid w:val="00236BCC"/>
    <w:rsid w:val="00237911"/>
    <w:rsid w:val="002443CB"/>
    <w:rsid w:val="00245ED2"/>
    <w:rsid w:val="00252E79"/>
    <w:rsid w:val="00252FFD"/>
    <w:rsid w:val="00255CD5"/>
    <w:rsid w:val="00255E65"/>
    <w:rsid w:val="00256673"/>
    <w:rsid w:val="00263829"/>
    <w:rsid w:val="00271280"/>
    <w:rsid w:val="00276BE9"/>
    <w:rsid w:val="00277616"/>
    <w:rsid w:val="00280B8E"/>
    <w:rsid w:val="00287079"/>
    <w:rsid w:val="0029347A"/>
    <w:rsid w:val="002A3B0C"/>
    <w:rsid w:val="002A6820"/>
    <w:rsid w:val="002A6F3D"/>
    <w:rsid w:val="002A78CF"/>
    <w:rsid w:val="002B0966"/>
    <w:rsid w:val="002B0F49"/>
    <w:rsid w:val="002B4292"/>
    <w:rsid w:val="002B4C53"/>
    <w:rsid w:val="002C42D5"/>
    <w:rsid w:val="002C5EAD"/>
    <w:rsid w:val="002C766B"/>
    <w:rsid w:val="002D0466"/>
    <w:rsid w:val="002D5D4D"/>
    <w:rsid w:val="002D6F1E"/>
    <w:rsid w:val="002E1F88"/>
    <w:rsid w:val="002E5461"/>
    <w:rsid w:val="002E67EC"/>
    <w:rsid w:val="002E7079"/>
    <w:rsid w:val="002E72D2"/>
    <w:rsid w:val="002F5AB1"/>
    <w:rsid w:val="002F7560"/>
    <w:rsid w:val="00305D1C"/>
    <w:rsid w:val="00317284"/>
    <w:rsid w:val="00322D07"/>
    <w:rsid w:val="003320FE"/>
    <w:rsid w:val="003350BF"/>
    <w:rsid w:val="0033709D"/>
    <w:rsid w:val="00346198"/>
    <w:rsid w:val="00350398"/>
    <w:rsid w:val="00351D01"/>
    <w:rsid w:val="003576B1"/>
    <w:rsid w:val="003621CD"/>
    <w:rsid w:val="003720D1"/>
    <w:rsid w:val="0037286D"/>
    <w:rsid w:val="00374D85"/>
    <w:rsid w:val="00381F87"/>
    <w:rsid w:val="00383637"/>
    <w:rsid w:val="00386E56"/>
    <w:rsid w:val="00390324"/>
    <w:rsid w:val="00391274"/>
    <w:rsid w:val="0039171F"/>
    <w:rsid w:val="003A34EE"/>
    <w:rsid w:val="003A6B34"/>
    <w:rsid w:val="003B0AAA"/>
    <w:rsid w:val="003B190B"/>
    <w:rsid w:val="003B62CE"/>
    <w:rsid w:val="003D3FFD"/>
    <w:rsid w:val="003D58D6"/>
    <w:rsid w:val="003D6885"/>
    <w:rsid w:val="003D7AA9"/>
    <w:rsid w:val="003E348A"/>
    <w:rsid w:val="003F58F4"/>
    <w:rsid w:val="003F691B"/>
    <w:rsid w:val="00400943"/>
    <w:rsid w:val="00400F18"/>
    <w:rsid w:val="00404A75"/>
    <w:rsid w:val="00404B26"/>
    <w:rsid w:val="004064F1"/>
    <w:rsid w:val="00412E97"/>
    <w:rsid w:val="00413411"/>
    <w:rsid w:val="004215CC"/>
    <w:rsid w:val="00427ED6"/>
    <w:rsid w:val="0043694D"/>
    <w:rsid w:val="00437352"/>
    <w:rsid w:val="00446E30"/>
    <w:rsid w:val="004478C2"/>
    <w:rsid w:val="00453D23"/>
    <w:rsid w:val="00460396"/>
    <w:rsid w:val="0046348D"/>
    <w:rsid w:val="004656B7"/>
    <w:rsid w:val="00467252"/>
    <w:rsid w:val="004760D3"/>
    <w:rsid w:val="004839E0"/>
    <w:rsid w:val="00484162"/>
    <w:rsid w:val="00487E3F"/>
    <w:rsid w:val="004A47BF"/>
    <w:rsid w:val="004A4F8E"/>
    <w:rsid w:val="004A64CA"/>
    <w:rsid w:val="004A7952"/>
    <w:rsid w:val="004B164C"/>
    <w:rsid w:val="004B2087"/>
    <w:rsid w:val="004B29F3"/>
    <w:rsid w:val="004B75A4"/>
    <w:rsid w:val="004C4031"/>
    <w:rsid w:val="004D4667"/>
    <w:rsid w:val="004E3BB7"/>
    <w:rsid w:val="004E7F73"/>
    <w:rsid w:val="004F0C56"/>
    <w:rsid w:val="004F6BD4"/>
    <w:rsid w:val="005022D6"/>
    <w:rsid w:val="00512F41"/>
    <w:rsid w:val="0051373C"/>
    <w:rsid w:val="00516CEE"/>
    <w:rsid w:val="0052294F"/>
    <w:rsid w:val="00523BE8"/>
    <w:rsid w:val="005409D3"/>
    <w:rsid w:val="00543DDA"/>
    <w:rsid w:val="005610A9"/>
    <w:rsid w:val="0056412B"/>
    <w:rsid w:val="00572E87"/>
    <w:rsid w:val="0057483E"/>
    <w:rsid w:val="005826B0"/>
    <w:rsid w:val="0058373B"/>
    <w:rsid w:val="0058522B"/>
    <w:rsid w:val="005941C9"/>
    <w:rsid w:val="005A0341"/>
    <w:rsid w:val="005A0D6B"/>
    <w:rsid w:val="005A55A4"/>
    <w:rsid w:val="005A5616"/>
    <w:rsid w:val="005D1280"/>
    <w:rsid w:val="005D1F98"/>
    <w:rsid w:val="005D67C0"/>
    <w:rsid w:val="005E5AE1"/>
    <w:rsid w:val="005E5E78"/>
    <w:rsid w:val="005E6BE1"/>
    <w:rsid w:val="005E735B"/>
    <w:rsid w:val="005F108B"/>
    <w:rsid w:val="005F1EB2"/>
    <w:rsid w:val="006003FB"/>
    <w:rsid w:val="006057E4"/>
    <w:rsid w:val="006058F8"/>
    <w:rsid w:val="0061573F"/>
    <w:rsid w:val="006200EF"/>
    <w:rsid w:val="00633FF8"/>
    <w:rsid w:val="0063591F"/>
    <w:rsid w:val="00636670"/>
    <w:rsid w:val="00643ABC"/>
    <w:rsid w:val="00647205"/>
    <w:rsid w:val="00652F48"/>
    <w:rsid w:val="00663A42"/>
    <w:rsid w:val="00670A0A"/>
    <w:rsid w:val="006716C2"/>
    <w:rsid w:val="00690C5B"/>
    <w:rsid w:val="00695524"/>
    <w:rsid w:val="0069781E"/>
    <w:rsid w:val="006A4CB9"/>
    <w:rsid w:val="006A4CCC"/>
    <w:rsid w:val="006C2893"/>
    <w:rsid w:val="006C2BCB"/>
    <w:rsid w:val="006C4182"/>
    <w:rsid w:val="006C6A13"/>
    <w:rsid w:val="006E0AC4"/>
    <w:rsid w:val="006E5127"/>
    <w:rsid w:val="006E7A4D"/>
    <w:rsid w:val="006F5D20"/>
    <w:rsid w:val="0070241D"/>
    <w:rsid w:val="007040C4"/>
    <w:rsid w:val="007104CD"/>
    <w:rsid w:val="00710D85"/>
    <w:rsid w:val="00711D30"/>
    <w:rsid w:val="00713774"/>
    <w:rsid w:val="00714327"/>
    <w:rsid w:val="00716B64"/>
    <w:rsid w:val="007223F8"/>
    <w:rsid w:val="00726DD8"/>
    <w:rsid w:val="00730690"/>
    <w:rsid w:val="0073361E"/>
    <w:rsid w:val="007436F5"/>
    <w:rsid w:val="007514F0"/>
    <w:rsid w:val="0075338F"/>
    <w:rsid w:val="007639BC"/>
    <w:rsid w:val="0076497C"/>
    <w:rsid w:val="00764E45"/>
    <w:rsid w:val="00767871"/>
    <w:rsid w:val="00770932"/>
    <w:rsid w:val="00774850"/>
    <w:rsid w:val="00780D01"/>
    <w:rsid w:val="00781396"/>
    <w:rsid w:val="0079187B"/>
    <w:rsid w:val="00792D43"/>
    <w:rsid w:val="00794889"/>
    <w:rsid w:val="0079521B"/>
    <w:rsid w:val="00797971"/>
    <w:rsid w:val="007A0D50"/>
    <w:rsid w:val="007A31E0"/>
    <w:rsid w:val="007A6D78"/>
    <w:rsid w:val="007C31A7"/>
    <w:rsid w:val="007C4CC9"/>
    <w:rsid w:val="007C5A33"/>
    <w:rsid w:val="007C5AF7"/>
    <w:rsid w:val="007C5FB9"/>
    <w:rsid w:val="007C7B89"/>
    <w:rsid w:val="007D1985"/>
    <w:rsid w:val="007D433C"/>
    <w:rsid w:val="007D7B1B"/>
    <w:rsid w:val="007E3407"/>
    <w:rsid w:val="007E60B8"/>
    <w:rsid w:val="007F3D6F"/>
    <w:rsid w:val="007F7978"/>
    <w:rsid w:val="0080601C"/>
    <w:rsid w:val="00807921"/>
    <w:rsid w:val="00812E1E"/>
    <w:rsid w:val="008152A3"/>
    <w:rsid w:val="00820510"/>
    <w:rsid w:val="00820D18"/>
    <w:rsid w:val="008313BB"/>
    <w:rsid w:val="00834A04"/>
    <w:rsid w:val="008365A6"/>
    <w:rsid w:val="0084042A"/>
    <w:rsid w:val="0084435B"/>
    <w:rsid w:val="0085613D"/>
    <w:rsid w:val="00861CB0"/>
    <w:rsid w:val="00871138"/>
    <w:rsid w:val="00873AB5"/>
    <w:rsid w:val="00884600"/>
    <w:rsid w:val="008A49FC"/>
    <w:rsid w:val="008B5D8B"/>
    <w:rsid w:val="008B6759"/>
    <w:rsid w:val="008B7400"/>
    <w:rsid w:val="008C365B"/>
    <w:rsid w:val="008C42F8"/>
    <w:rsid w:val="008C4E83"/>
    <w:rsid w:val="008C506B"/>
    <w:rsid w:val="008C5DCC"/>
    <w:rsid w:val="008D0ABE"/>
    <w:rsid w:val="008D0FF7"/>
    <w:rsid w:val="008D3C09"/>
    <w:rsid w:val="008E064C"/>
    <w:rsid w:val="008E2042"/>
    <w:rsid w:val="008F4657"/>
    <w:rsid w:val="008F476B"/>
    <w:rsid w:val="00901FB4"/>
    <w:rsid w:val="00925110"/>
    <w:rsid w:val="00936621"/>
    <w:rsid w:val="009367D3"/>
    <w:rsid w:val="00940D8B"/>
    <w:rsid w:val="009429CE"/>
    <w:rsid w:val="0095330A"/>
    <w:rsid w:val="00955CBA"/>
    <w:rsid w:val="0096152A"/>
    <w:rsid w:val="00962176"/>
    <w:rsid w:val="009638AA"/>
    <w:rsid w:val="00964D78"/>
    <w:rsid w:val="009656AC"/>
    <w:rsid w:val="009845BF"/>
    <w:rsid w:val="00990381"/>
    <w:rsid w:val="00993C98"/>
    <w:rsid w:val="009B11A8"/>
    <w:rsid w:val="009E29A1"/>
    <w:rsid w:val="00A015B7"/>
    <w:rsid w:val="00A01BF1"/>
    <w:rsid w:val="00A02ADD"/>
    <w:rsid w:val="00A26D47"/>
    <w:rsid w:val="00A26EDB"/>
    <w:rsid w:val="00A304FE"/>
    <w:rsid w:val="00A35728"/>
    <w:rsid w:val="00A421C0"/>
    <w:rsid w:val="00A42725"/>
    <w:rsid w:val="00A42F27"/>
    <w:rsid w:val="00A45FEF"/>
    <w:rsid w:val="00A470DF"/>
    <w:rsid w:val="00A55D0D"/>
    <w:rsid w:val="00A566D0"/>
    <w:rsid w:val="00A73AD5"/>
    <w:rsid w:val="00A73F65"/>
    <w:rsid w:val="00A84575"/>
    <w:rsid w:val="00A9325B"/>
    <w:rsid w:val="00AC00CD"/>
    <w:rsid w:val="00AC0644"/>
    <w:rsid w:val="00AC4A3F"/>
    <w:rsid w:val="00AC56CF"/>
    <w:rsid w:val="00AD0D4B"/>
    <w:rsid w:val="00AE476B"/>
    <w:rsid w:val="00AF77A1"/>
    <w:rsid w:val="00B00BCA"/>
    <w:rsid w:val="00B02917"/>
    <w:rsid w:val="00B071F2"/>
    <w:rsid w:val="00B11351"/>
    <w:rsid w:val="00B12D48"/>
    <w:rsid w:val="00B15D7C"/>
    <w:rsid w:val="00B303D1"/>
    <w:rsid w:val="00B30E2C"/>
    <w:rsid w:val="00B33028"/>
    <w:rsid w:val="00B37FBE"/>
    <w:rsid w:val="00B42C19"/>
    <w:rsid w:val="00B434A7"/>
    <w:rsid w:val="00B474FB"/>
    <w:rsid w:val="00B5057B"/>
    <w:rsid w:val="00B50843"/>
    <w:rsid w:val="00B518C8"/>
    <w:rsid w:val="00B529E3"/>
    <w:rsid w:val="00B550BD"/>
    <w:rsid w:val="00B57DC8"/>
    <w:rsid w:val="00B60A15"/>
    <w:rsid w:val="00B62D35"/>
    <w:rsid w:val="00B6641F"/>
    <w:rsid w:val="00B758B5"/>
    <w:rsid w:val="00B773CB"/>
    <w:rsid w:val="00B947BD"/>
    <w:rsid w:val="00B9581E"/>
    <w:rsid w:val="00B96E06"/>
    <w:rsid w:val="00BB0597"/>
    <w:rsid w:val="00BB3556"/>
    <w:rsid w:val="00BB5857"/>
    <w:rsid w:val="00BB7ABA"/>
    <w:rsid w:val="00BC4D06"/>
    <w:rsid w:val="00BD7B75"/>
    <w:rsid w:val="00BE417A"/>
    <w:rsid w:val="00BF0EAA"/>
    <w:rsid w:val="00BF561D"/>
    <w:rsid w:val="00BF6AB2"/>
    <w:rsid w:val="00BF6B28"/>
    <w:rsid w:val="00C065E2"/>
    <w:rsid w:val="00C07CE8"/>
    <w:rsid w:val="00C129A7"/>
    <w:rsid w:val="00C13B81"/>
    <w:rsid w:val="00C13F28"/>
    <w:rsid w:val="00C1429B"/>
    <w:rsid w:val="00C1500D"/>
    <w:rsid w:val="00C21DFE"/>
    <w:rsid w:val="00C264A6"/>
    <w:rsid w:val="00C32231"/>
    <w:rsid w:val="00C32317"/>
    <w:rsid w:val="00C3413F"/>
    <w:rsid w:val="00C354D2"/>
    <w:rsid w:val="00C35657"/>
    <w:rsid w:val="00C36732"/>
    <w:rsid w:val="00C3721B"/>
    <w:rsid w:val="00C46F15"/>
    <w:rsid w:val="00C503EB"/>
    <w:rsid w:val="00C50849"/>
    <w:rsid w:val="00C50FED"/>
    <w:rsid w:val="00C51404"/>
    <w:rsid w:val="00C51B7C"/>
    <w:rsid w:val="00C644ED"/>
    <w:rsid w:val="00C72562"/>
    <w:rsid w:val="00C8275F"/>
    <w:rsid w:val="00C8372B"/>
    <w:rsid w:val="00C83E8A"/>
    <w:rsid w:val="00C86110"/>
    <w:rsid w:val="00C87132"/>
    <w:rsid w:val="00C956E4"/>
    <w:rsid w:val="00CA0E2A"/>
    <w:rsid w:val="00CA5EA2"/>
    <w:rsid w:val="00CA7CEB"/>
    <w:rsid w:val="00CB2AD7"/>
    <w:rsid w:val="00CB35BC"/>
    <w:rsid w:val="00CC01E7"/>
    <w:rsid w:val="00CC530F"/>
    <w:rsid w:val="00CC57CB"/>
    <w:rsid w:val="00CC6A76"/>
    <w:rsid w:val="00CC6F88"/>
    <w:rsid w:val="00CD6884"/>
    <w:rsid w:val="00CD6B99"/>
    <w:rsid w:val="00CD7979"/>
    <w:rsid w:val="00CE20B8"/>
    <w:rsid w:val="00CE41F9"/>
    <w:rsid w:val="00CE4FCF"/>
    <w:rsid w:val="00CE5B8E"/>
    <w:rsid w:val="00CE7C84"/>
    <w:rsid w:val="00D0010F"/>
    <w:rsid w:val="00D04382"/>
    <w:rsid w:val="00D0627E"/>
    <w:rsid w:val="00D11C82"/>
    <w:rsid w:val="00D157E6"/>
    <w:rsid w:val="00D202AE"/>
    <w:rsid w:val="00D20D5B"/>
    <w:rsid w:val="00D26353"/>
    <w:rsid w:val="00D302E4"/>
    <w:rsid w:val="00D37F7E"/>
    <w:rsid w:val="00D44F7C"/>
    <w:rsid w:val="00D469AC"/>
    <w:rsid w:val="00D5722C"/>
    <w:rsid w:val="00D62D60"/>
    <w:rsid w:val="00D641B1"/>
    <w:rsid w:val="00D75E23"/>
    <w:rsid w:val="00D800A0"/>
    <w:rsid w:val="00D849E9"/>
    <w:rsid w:val="00D90391"/>
    <w:rsid w:val="00D9211A"/>
    <w:rsid w:val="00D92161"/>
    <w:rsid w:val="00D96873"/>
    <w:rsid w:val="00DA0741"/>
    <w:rsid w:val="00DB16FA"/>
    <w:rsid w:val="00DB2317"/>
    <w:rsid w:val="00DB36AB"/>
    <w:rsid w:val="00DB46E2"/>
    <w:rsid w:val="00DB7DDB"/>
    <w:rsid w:val="00DC1120"/>
    <w:rsid w:val="00DC1234"/>
    <w:rsid w:val="00DC1DD6"/>
    <w:rsid w:val="00DC3290"/>
    <w:rsid w:val="00DC7368"/>
    <w:rsid w:val="00DD1342"/>
    <w:rsid w:val="00DD283F"/>
    <w:rsid w:val="00DD2928"/>
    <w:rsid w:val="00DD45F1"/>
    <w:rsid w:val="00DE4425"/>
    <w:rsid w:val="00DF08EE"/>
    <w:rsid w:val="00E00033"/>
    <w:rsid w:val="00E01CC3"/>
    <w:rsid w:val="00E10758"/>
    <w:rsid w:val="00E10D93"/>
    <w:rsid w:val="00E17431"/>
    <w:rsid w:val="00E17D08"/>
    <w:rsid w:val="00E20C4C"/>
    <w:rsid w:val="00E2384E"/>
    <w:rsid w:val="00E26095"/>
    <w:rsid w:val="00E27214"/>
    <w:rsid w:val="00E34926"/>
    <w:rsid w:val="00E4653B"/>
    <w:rsid w:val="00E469D7"/>
    <w:rsid w:val="00E53089"/>
    <w:rsid w:val="00E559B4"/>
    <w:rsid w:val="00E574D1"/>
    <w:rsid w:val="00E7582F"/>
    <w:rsid w:val="00E765B4"/>
    <w:rsid w:val="00E80A0F"/>
    <w:rsid w:val="00E816CB"/>
    <w:rsid w:val="00E83054"/>
    <w:rsid w:val="00E85BA6"/>
    <w:rsid w:val="00E862A3"/>
    <w:rsid w:val="00E91BB0"/>
    <w:rsid w:val="00E9213B"/>
    <w:rsid w:val="00E93AA3"/>
    <w:rsid w:val="00EB1619"/>
    <w:rsid w:val="00EB360F"/>
    <w:rsid w:val="00EB50FE"/>
    <w:rsid w:val="00EB54F9"/>
    <w:rsid w:val="00EC05D5"/>
    <w:rsid w:val="00EC4DEB"/>
    <w:rsid w:val="00ED334C"/>
    <w:rsid w:val="00ED3ED0"/>
    <w:rsid w:val="00ED5152"/>
    <w:rsid w:val="00EE7EA4"/>
    <w:rsid w:val="00EF31B6"/>
    <w:rsid w:val="00EF38E7"/>
    <w:rsid w:val="00EF7BED"/>
    <w:rsid w:val="00F00CF0"/>
    <w:rsid w:val="00F1530F"/>
    <w:rsid w:val="00F158BE"/>
    <w:rsid w:val="00F24918"/>
    <w:rsid w:val="00F24DF3"/>
    <w:rsid w:val="00F2785B"/>
    <w:rsid w:val="00F279A0"/>
    <w:rsid w:val="00F33733"/>
    <w:rsid w:val="00F372C2"/>
    <w:rsid w:val="00F43B48"/>
    <w:rsid w:val="00F44B75"/>
    <w:rsid w:val="00F51ACA"/>
    <w:rsid w:val="00F53827"/>
    <w:rsid w:val="00F53F35"/>
    <w:rsid w:val="00F56156"/>
    <w:rsid w:val="00F60FF1"/>
    <w:rsid w:val="00F626FA"/>
    <w:rsid w:val="00F66FA9"/>
    <w:rsid w:val="00F778E9"/>
    <w:rsid w:val="00F8308E"/>
    <w:rsid w:val="00F844A6"/>
    <w:rsid w:val="00F96323"/>
    <w:rsid w:val="00F96ADF"/>
    <w:rsid w:val="00FA17E8"/>
    <w:rsid w:val="00FA78EB"/>
    <w:rsid w:val="00FB129D"/>
    <w:rsid w:val="00FB3B06"/>
    <w:rsid w:val="00FC44FF"/>
    <w:rsid w:val="00FD20A8"/>
    <w:rsid w:val="00FD3A71"/>
    <w:rsid w:val="00FF132E"/>
    <w:rsid w:val="00FF4B07"/>
    <w:rsid w:val="00FF78CB"/>
    <w:rsid w:val="01BADF81"/>
    <w:rsid w:val="05B17A1D"/>
    <w:rsid w:val="08446DA5"/>
    <w:rsid w:val="08B5CA9E"/>
    <w:rsid w:val="0A212D23"/>
    <w:rsid w:val="0A93F6E8"/>
    <w:rsid w:val="0BA15E46"/>
    <w:rsid w:val="0D17ABF7"/>
    <w:rsid w:val="118C9E85"/>
    <w:rsid w:val="1468DA4E"/>
    <w:rsid w:val="1E2B1319"/>
    <w:rsid w:val="20B5D70B"/>
    <w:rsid w:val="2613AF0D"/>
    <w:rsid w:val="28EEEB4E"/>
    <w:rsid w:val="2CE21AF7"/>
    <w:rsid w:val="3A1D1A01"/>
    <w:rsid w:val="3BAF151A"/>
    <w:rsid w:val="3E2690D9"/>
    <w:rsid w:val="46E7D5B7"/>
    <w:rsid w:val="4834C169"/>
    <w:rsid w:val="4BF5EFE0"/>
    <w:rsid w:val="4E7D95AE"/>
    <w:rsid w:val="4EA87696"/>
    <w:rsid w:val="5264FE93"/>
    <w:rsid w:val="52653164"/>
    <w:rsid w:val="5309DE9E"/>
    <w:rsid w:val="548F1333"/>
    <w:rsid w:val="559C9F55"/>
    <w:rsid w:val="584F4012"/>
    <w:rsid w:val="58BB4A8B"/>
    <w:rsid w:val="5B14F083"/>
    <w:rsid w:val="5D6CD228"/>
    <w:rsid w:val="627BECA6"/>
    <w:rsid w:val="68FBBA5F"/>
    <w:rsid w:val="6952C506"/>
    <w:rsid w:val="6F26B3D9"/>
    <w:rsid w:val="7090B47E"/>
    <w:rsid w:val="74377B12"/>
    <w:rsid w:val="74EEBB92"/>
    <w:rsid w:val="778472A6"/>
    <w:rsid w:val="785124A4"/>
    <w:rsid w:val="79D91E28"/>
    <w:rsid w:val="7B5DFD16"/>
    <w:rsid w:val="7CE068EF"/>
    <w:rsid w:val="7D58F7DD"/>
    <w:rsid w:val="7E94CA35"/>
    <w:rsid w:val="7F5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7DAD"/>
  <w15:chartTrackingRefBased/>
  <w15:docId w15:val="{553CFAED-F39B-4868-A1B2-308A668F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AD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AD5"/>
  </w:style>
  <w:style w:type="paragraph" w:styleId="Fuzeile">
    <w:name w:val="footer"/>
    <w:basedOn w:val="Standard"/>
    <w:link w:val="FuzeileZchn"/>
    <w:uiPriority w:val="99"/>
    <w:unhideWhenUsed/>
    <w:rsid w:val="00A7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AD5"/>
  </w:style>
  <w:style w:type="paragraph" w:styleId="berarbeitung">
    <w:name w:val="Revision"/>
    <w:hidden/>
    <w:uiPriority w:val="99"/>
    <w:semiHidden/>
    <w:rsid w:val="00C503E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522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22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22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22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2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E0B908F31A3649AA404888EB39A1FC" ma:contentTypeVersion="19" ma:contentTypeDescription="Ein neues Dokument erstellen." ma:contentTypeScope="" ma:versionID="ed328fe47f30b21375bc7bfda453ffc4">
  <xsd:schema xmlns:xsd="http://www.w3.org/2001/XMLSchema" xmlns:xs="http://www.w3.org/2001/XMLSchema" xmlns:p="http://schemas.microsoft.com/office/2006/metadata/properties" xmlns:ns2="8c834a94-175b-430f-93e0-d9fed7fa7c3c" xmlns:ns3="0bd6b96d-fa4a-4dee-bc68-37671ff905c8" targetNamespace="http://schemas.microsoft.com/office/2006/metadata/properties" ma:root="true" ma:fieldsID="1dcbbe6b5e87fc68c09f916084000d19" ns2:_="" ns3:_="">
    <xsd:import namespace="8c834a94-175b-430f-93e0-d9fed7fa7c3c"/>
    <xsd:import namespace="0bd6b96d-fa4a-4dee-bc68-37671ff9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4a94-175b-430f-93e0-d9fed7fa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bf9f0d8-b3f8-4541-9739-cf7603d7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b96d-fa4a-4dee-bc68-37671ff9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dd600-86b3-41b9-90c7-ff70123134c1}" ma:internalName="TaxCatchAll" ma:showField="CatchAllData" ma:web="0bd6b96d-fa4a-4dee-bc68-37671ff90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34a94-175b-430f-93e0-d9fed7fa7c3c">
      <Terms xmlns="http://schemas.microsoft.com/office/infopath/2007/PartnerControls"/>
    </lcf76f155ced4ddcb4097134ff3c332f>
    <TaxCatchAll xmlns="0bd6b96d-fa4a-4dee-bc68-37671ff905c8" xsi:nil="true"/>
    <SharedWithUsers xmlns="0bd6b96d-fa4a-4dee-bc68-37671ff905c8">
      <UserInfo>
        <DisplayName>Christiane Stoltenhoff</DisplayName>
        <AccountId>36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883B0-73E3-4C5A-80FB-BAA8BC151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34a94-175b-430f-93e0-d9fed7fa7c3c"/>
    <ds:schemaRef ds:uri="0bd6b96d-fa4a-4dee-bc68-37671ff9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32190-B567-4002-B457-9F087E4CEE17}">
  <ds:schemaRefs>
    <ds:schemaRef ds:uri="http://schemas.microsoft.com/office/2006/metadata/properties"/>
    <ds:schemaRef ds:uri="http://schemas.microsoft.com/office/infopath/2007/PartnerControls"/>
    <ds:schemaRef ds:uri="8c834a94-175b-430f-93e0-d9fed7fa7c3c"/>
    <ds:schemaRef ds:uri="0bd6b96d-fa4a-4dee-bc68-37671ff905c8"/>
  </ds:schemaRefs>
</ds:datastoreItem>
</file>

<file path=customXml/itemProps3.xml><?xml version="1.0" encoding="utf-8"?>
<ds:datastoreItem xmlns:ds="http://schemas.openxmlformats.org/officeDocument/2006/customXml" ds:itemID="{E0B0FA83-5252-46B3-A322-C750F68A4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8AB69-0A84-40DD-8F68-2D47C898E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Sievers</dc:creator>
  <cp:keywords/>
  <dc:description/>
  <cp:lastModifiedBy>Astrid Sievers</cp:lastModifiedBy>
  <cp:revision>181</cp:revision>
  <dcterms:created xsi:type="dcterms:W3CDTF">2026-02-04T11:26:00Z</dcterms:created>
  <dcterms:modified xsi:type="dcterms:W3CDTF">2026-02-10T07:43:00Z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0x010100F5E0B908F31A3649AA404888EB39A1FC</vt:lpwstr>
  </property>
  <property fmtid="{D5CDD505-2E9C-101B-9397-08002B2CF9AE}" pid="3" name="MediaServiceImageTags">
    <vt:lpwstr/>
  </property>
</Properties>
</file>