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6C72E6" w14:textId="0BE27095" w:rsidR="00C5375C" w:rsidRPr="00D301EB" w:rsidRDefault="00B4654A" w:rsidP="00B4654A">
      <w:pPr>
        <w:ind w:right="27"/>
        <w:rPr>
          <w:rFonts w:ascii="Arial" w:hAnsi="Arial" w:cs="Arial"/>
          <w:b/>
          <w:bCs/>
        </w:rPr>
      </w:pPr>
      <w:r w:rsidRPr="00B4654A">
        <w:rPr>
          <w:rFonts w:ascii="Arial" w:hAnsi="Arial" w:cs="Arial"/>
          <w:b/>
          <w:bCs/>
        </w:rPr>
        <w:t>Im Wandel der Zeit</w:t>
      </w:r>
    </w:p>
    <w:p w14:paraId="2318BE00" w14:textId="77777777" w:rsidR="00B4654A" w:rsidRDefault="00B4654A" w:rsidP="00B4654A">
      <w:pPr>
        <w:ind w:right="27"/>
        <w:rPr>
          <w:rFonts w:ascii="Arial" w:hAnsi="Arial" w:cs="Arial"/>
          <w:b/>
          <w:bCs/>
        </w:rPr>
      </w:pPr>
    </w:p>
    <w:p w14:paraId="0EFF8E9B" w14:textId="409EB1D3" w:rsidR="00C5375C" w:rsidRDefault="00B4654A" w:rsidP="00B4654A">
      <w:pPr>
        <w:ind w:right="27"/>
        <w:rPr>
          <w:rFonts w:ascii="Arial" w:hAnsi="Arial" w:cs="Arial"/>
          <w:b/>
          <w:bCs/>
        </w:rPr>
      </w:pPr>
      <w:r w:rsidRPr="00B4654A">
        <w:rPr>
          <w:rFonts w:ascii="Arial" w:hAnsi="Arial" w:cs="Arial"/>
          <w:b/>
          <w:bCs/>
        </w:rPr>
        <w:t xml:space="preserve">Hotel </w:t>
      </w:r>
      <w:proofErr w:type="spellStart"/>
      <w:r w:rsidRPr="00B4654A">
        <w:rPr>
          <w:rFonts w:ascii="Arial" w:hAnsi="Arial" w:cs="Arial"/>
          <w:b/>
          <w:bCs/>
        </w:rPr>
        <w:t>Koenigshof</w:t>
      </w:r>
      <w:proofErr w:type="spellEnd"/>
      <w:r w:rsidRPr="00B4654A">
        <w:rPr>
          <w:rFonts w:ascii="Arial" w:hAnsi="Arial" w:cs="Arial"/>
          <w:b/>
          <w:bCs/>
        </w:rPr>
        <w:t xml:space="preserve"> in München – zeitgenössischer Luxus mit Duravit</w:t>
      </w:r>
    </w:p>
    <w:p w14:paraId="3108EFD3" w14:textId="77777777" w:rsidR="009473DD" w:rsidRDefault="009473DD" w:rsidP="00B4654A">
      <w:pPr>
        <w:ind w:right="27"/>
        <w:rPr>
          <w:rFonts w:ascii="Arial" w:hAnsi="Arial" w:cs="Arial"/>
          <w:b/>
          <w:bCs/>
        </w:rPr>
      </w:pPr>
    </w:p>
    <w:p w14:paraId="574F6C68" w14:textId="43A8A268" w:rsidR="009473DD" w:rsidRPr="009473DD" w:rsidRDefault="009473DD" w:rsidP="009473DD">
      <w:pPr>
        <w:pStyle w:val="Listenabsatz"/>
        <w:numPr>
          <w:ilvl w:val="0"/>
          <w:numId w:val="8"/>
        </w:numPr>
        <w:ind w:right="27"/>
        <w:rPr>
          <w:rFonts w:ascii="Arial" w:hAnsi="Arial" w:cs="Arial"/>
          <w:b/>
          <w:bCs/>
        </w:rPr>
      </w:pPr>
      <w:r w:rsidRPr="009473DD">
        <w:rPr>
          <w:rFonts w:ascii="Arial" w:hAnsi="Arial" w:cs="Arial"/>
          <w:b/>
          <w:bCs/>
        </w:rPr>
        <w:t xml:space="preserve">Neubau eines ikonischen Hotels, entworfen von Nieto </w:t>
      </w:r>
      <w:proofErr w:type="spellStart"/>
      <w:r w:rsidRPr="009473DD">
        <w:rPr>
          <w:rFonts w:ascii="Arial" w:hAnsi="Arial" w:cs="Arial"/>
          <w:b/>
          <w:bCs/>
        </w:rPr>
        <w:t>Sobejano</w:t>
      </w:r>
      <w:proofErr w:type="spellEnd"/>
      <w:r w:rsidRPr="009473DD">
        <w:rPr>
          <w:rFonts w:ascii="Arial" w:hAnsi="Arial" w:cs="Arial"/>
          <w:b/>
          <w:bCs/>
        </w:rPr>
        <w:t xml:space="preserve"> </w:t>
      </w:r>
      <w:proofErr w:type="spellStart"/>
      <w:r w:rsidRPr="009473DD">
        <w:rPr>
          <w:rFonts w:ascii="Arial" w:hAnsi="Arial" w:cs="Arial"/>
          <w:b/>
          <w:bCs/>
        </w:rPr>
        <w:t>Architects</w:t>
      </w:r>
      <w:proofErr w:type="spellEnd"/>
    </w:p>
    <w:p w14:paraId="1CFEC672" w14:textId="77777777" w:rsidR="009473DD" w:rsidRPr="009473DD" w:rsidRDefault="009473DD" w:rsidP="009473DD">
      <w:pPr>
        <w:pStyle w:val="Listenabsatz"/>
        <w:numPr>
          <w:ilvl w:val="0"/>
          <w:numId w:val="8"/>
        </w:numPr>
        <w:ind w:right="27"/>
        <w:rPr>
          <w:rFonts w:ascii="Arial" w:hAnsi="Arial" w:cs="Arial"/>
          <w:b/>
          <w:bCs/>
        </w:rPr>
      </w:pPr>
      <w:r w:rsidRPr="009473DD">
        <w:rPr>
          <w:rFonts w:ascii="Arial" w:hAnsi="Arial" w:cs="Arial"/>
          <w:b/>
          <w:bCs/>
        </w:rPr>
        <w:t>Architektur zwischen historischer Identität und zeitgenössischer Klarheit</w:t>
      </w:r>
    </w:p>
    <w:p w14:paraId="354897C9" w14:textId="750FD622" w:rsidR="009473DD" w:rsidRDefault="009473DD" w:rsidP="009473DD">
      <w:pPr>
        <w:pStyle w:val="Listenabsatz"/>
        <w:numPr>
          <w:ilvl w:val="0"/>
          <w:numId w:val="8"/>
        </w:numPr>
        <w:ind w:right="27"/>
        <w:rPr>
          <w:rFonts w:ascii="Arial" w:hAnsi="Arial" w:cs="Arial"/>
          <w:b/>
          <w:bCs/>
        </w:rPr>
      </w:pPr>
      <w:r w:rsidRPr="009473DD">
        <w:rPr>
          <w:rFonts w:ascii="Arial" w:hAnsi="Arial" w:cs="Arial"/>
          <w:b/>
          <w:bCs/>
        </w:rPr>
        <w:t>Langlebige Badlösungen von Duravit für den anspruchsvollen Hotelalltag</w:t>
      </w:r>
    </w:p>
    <w:p w14:paraId="61FFF65F" w14:textId="77777777" w:rsidR="009473DD" w:rsidRPr="009473DD" w:rsidRDefault="009473DD" w:rsidP="009473DD">
      <w:pPr>
        <w:pStyle w:val="Listenabsatz"/>
        <w:ind w:left="720" w:right="27"/>
        <w:rPr>
          <w:rFonts w:ascii="Arial" w:hAnsi="Arial" w:cs="Arial"/>
          <w:b/>
          <w:bCs/>
        </w:rPr>
      </w:pPr>
    </w:p>
    <w:p w14:paraId="47F8369D" w14:textId="24EA926A" w:rsidR="00C5375C" w:rsidRDefault="00B4654A" w:rsidP="006579F8">
      <w:pPr>
        <w:rPr>
          <w:rFonts w:ascii="Arial" w:hAnsi="Arial" w:cs="Arial"/>
        </w:rPr>
      </w:pPr>
      <w:bookmarkStart w:id="0" w:name="_Hlk151029131"/>
      <w:r w:rsidRPr="00B4654A">
        <w:rPr>
          <w:rFonts w:ascii="Arial" w:hAnsi="Arial" w:cs="Arial"/>
        </w:rPr>
        <w:t xml:space="preserve">Der </w:t>
      </w:r>
      <w:proofErr w:type="spellStart"/>
      <w:r w:rsidRPr="00B4654A">
        <w:rPr>
          <w:rFonts w:ascii="Arial" w:hAnsi="Arial" w:cs="Arial"/>
        </w:rPr>
        <w:t>Koenigshof</w:t>
      </w:r>
      <w:proofErr w:type="spellEnd"/>
      <w:r w:rsidRPr="00B4654A">
        <w:rPr>
          <w:rFonts w:ascii="Arial" w:hAnsi="Arial" w:cs="Arial"/>
        </w:rPr>
        <w:t xml:space="preserve"> prägt seit Jahrzehnten das Münchner Stadtbild</w:t>
      </w:r>
      <w:r w:rsidR="0095378C">
        <w:rPr>
          <w:rFonts w:ascii="Arial" w:hAnsi="Arial" w:cs="Arial"/>
        </w:rPr>
        <w:t xml:space="preserve">. </w:t>
      </w:r>
      <w:r w:rsidR="00FF5082" w:rsidRPr="00FF5082">
        <w:rPr>
          <w:rFonts w:ascii="Arial" w:hAnsi="Arial" w:cs="Arial"/>
        </w:rPr>
        <w:t>Einst ein Treffpunkt für Künstler, Geschäftsleute und Reisende, blickt das traditionsreiche Hotel auf eine bewegte Geschichte zurück – und zeigt sich heute in neuer Form. Der Neubau an historischer Stelle verbindet architektonisches Erbe mit zeitgemäßer Architektur. Eine besondere Atmosphäre entsteht durch die klar strukturierte Fassade und das offene Atrium mit Blick auf den belebten Stachus.</w:t>
      </w:r>
      <w:r w:rsidR="00FF5082">
        <w:rPr>
          <w:rFonts w:ascii="Arial" w:hAnsi="Arial" w:cs="Arial"/>
        </w:rPr>
        <w:t xml:space="preserve"> </w:t>
      </w:r>
      <w:r w:rsidRPr="00B4654A">
        <w:rPr>
          <w:rFonts w:ascii="Arial" w:hAnsi="Arial" w:cs="Arial"/>
        </w:rPr>
        <w:t xml:space="preserve">Nieto </w:t>
      </w:r>
      <w:proofErr w:type="spellStart"/>
      <w:r w:rsidRPr="00B4654A">
        <w:rPr>
          <w:rFonts w:ascii="Arial" w:hAnsi="Arial" w:cs="Arial"/>
        </w:rPr>
        <w:t>Sobejano</w:t>
      </w:r>
      <w:proofErr w:type="spellEnd"/>
      <w:r w:rsidRPr="00B4654A">
        <w:rPr>
          <w:rFonts w:ascii="Arial" w:hAnsi="Arial" w:cs="Arial"/>
        </w:rPr>
        <w:t xml:space="preserve"> </w:t>
      </w:r>
      <w:proofErr w:type="spellStart"/>
      <w:r w:rsidRPr="00B4654A">
        <w:rPr>
          <w:rFonts w:ascii="Arial" w:hAnsi="Arial" w:cs="Arial"/>
        </w:rPr>
        <w:t>Architects</w:t>
      </w:r>
      <w:proofErr w:type="spellEnd"/>
      <w:r w:rsidRPr="00B4654A">
        <w:rPr>
          <w:rFonts w:ascii="Arial" w:hAnsi="Arial" w:cs="Arial"/>
        </w:rPr>
        <w:t xml:space="preserve"> entwickelten das architektonische Konzept, das die Geschichte des Standorts aufgreift und moderne Elemente integriert. Klare Linien, durchdachte Materialwahl und ein abgestimmtes Raumkonzept definieren das neue Erscheinungsbild. Das Münchner Büro Landau + </w:t>
      </w:r>
      <w:proofErr w:type="spellStart"/>
      <w:r w:rsidRPr="00B4654A">
        <w:rPr>
          <w:rFonts w:ascii="Arial" w:hAnsi="Arial" w:cs="Arial"/>
        </w:rPr>
        <w:t>Kindelbacher</w:t>
      </w:r>
      <w:proofErr w:type="spellEnd"/>
      <w:r w:rsidRPr="00B4654A">
        <w:rPr>
          <w:rFonts w:ascii="Arial" w:hAnsi="Arial" w:cs="Arial"/>
        </w:rPr>
        <w:t xml:space="preserve"> setzte die Innenraumgestaltung um und kombinierte warme Farben, hochwertige Textilien und Kunstwerke zu einer durchgängigen Designsprache.</w:t>
      </w:r>
    </w:p>
    <w:p w14:paraId="66F4C01F" w14:textId="77777777" w:rsidR="00B4654A" w:rsidRPr="00CC3ED2" w:rsidRDefault="00B4654A" w:rsidP="00C5375C">
      <w:pPr>
        <w:rPr>
          <w:rFonts w:ascii="Arial" w:hAnsi="Arial" w:cs="Arial"/>
          <w:b/>
          <w:bCs/>
        </w:rPr>
      </w:pPr>
    </w:p>
    <w:p w14:paraId="1853ED92" w14:textId="5D7453F6" w:rsidR="00C5375C" w:rsidRPr="00B4654A" w:rsidRDefault="009473DD" w:rsidP="00C5375C">
      <w:pPr>
        <w:rPr>
          <w:rFonts w:ascii="Arial" w:hAnsi="Arial" w:cs="Arial"/>
        </w:rPr>
      </w:pPr>
      <w:r w:rsidRPr="009473DD">
        <w:rPr>
          <w:rFonts w:ascii="Arial" w:hAnsi="Arial" w:cs="Arial"/>
          <w:b/>
          <w:bCs/>
        </w:rPr>
        <w:t>Reduktion schafft Klarheit</w:t>
      </w:r>
      <w:r w:rsidR="00C5375C" w:rsidRPr="00B4654A">
        <w:rPr>
          <w:rFonts w:ascii="Arial" w:hAnsi="Arial" w:cs="Arial"/>
          <w:b/>
          <w:bCs/>
        </w:rPr>
        <w:br/>
      </w:r>
      <w:r w:rsidR="006579F8" w:rsidRPr="006579F8">
        <w:rPr>
          <w:rFonts w:ascii="Arial" w:hAnsi="Arial" w:cs="Arial"/>
        </w:rPr>
        <w:t>Die Bäder folgen der klaren Designsprache des Hotels. Vero Air Einbauwaschtische in eleganten Marmorkonsolen setzen prägnante Akzente und bieten zugleich hohen Nutzungskomfort. Die bewährten Wand-WCs der Serie Starck 3 ergänzen das Konzept mit zeitloser Optik und robuster Qualität. In den Suiten sorgen freistehende Wannen der Serie Luv für besondere Wohlfühlmomente. Ihre samtig-matte Oberfläche aus DuroCast verbindet sinnliche Haptik mit ästhetischem Anspruch und unterstreicht das luxuriöse Ambiente der Räume.</w:t>
      </w:r>
    </w:p>
    <w:p w14:paraId="66CDA6EB" w14:textId="77777777" w:rsidR="00C5375C" w:rsidRDefault="00C5375C" w:rsidP="00C5375C">
      <w:pPr>
        <w:rPr>
          <w:rFonts w:ascii="Arial" w:hAnsi="Arial" w:cs="Arial"/>
        </w:rPr>
      </w:pPr>
    </w:p>
    <w:p w14:paraId="3942B9CD" w14:textId="77777777" w:rsidR="00B4654A" w:rsidRPr="00B4654A" w:rsidRDefault="00B4654A" w:rsidP="00B4654A">
      <w:pPr>
        <w:rPr>
          <w:rFonts w:ascii="Arial" w:hAnsi="Arial" w:cs="Arial"/>
          <w:b/>
          <w:bCs/>
        </w:rPr>
      </w:pPr>
      <w:r w:rsidRPr="00B4654A">
        <w:rPr>
          <w:rFonts w:ascii="Arial" w:hAnsi="Arial" w:cs="Arial"/>
          <w:b/>
          <w:bCs/>
        </w:rPr>
        <w:t>Funktionale Lösungen für den Hotelbetrieb</w:t>
      </w:r>
    </w:p>
    <w:p w14:paraId="7A897E01" w14:textId="5A1B3BAF" w:rsidR="00C5375C" w:rsidRDefault="00B4654A" w:rsidP="00C5375C">
      <w:pPr>
        <w:rPr>
          <w:rFonts w:ascii="Arial" w:hAnsi="Arial" w:cs="Arial"/>
        </w:rPr>
      </w:pPr>
      <w:r w:rsidRPr="00B4654A">
        <w:rPr>
          <w:rFonts w:ascii="Arial" w:hAnsi="Arial" w:cs="Arial"/>
        </w:rPr>
        <w:t xml:space="preserve">Im </w:t>
      </w:r>
      <w:proofErr w:type="spellStart"/>
      <w:r w:rsidRPr="00B4654A">
        <w:rPr>
          <w:rFonts w:ascii="Arial" w:hAnsi="Arial" w:cs="Arial"/>
        </w:rPr>
        <w:t>Koenigshof</w:t>
      </w:r>
      <w:proofErr w:type="spellEnd"/>
      <w:r w:rsidRPr="00B4654A">
        <w:rPr>
          <w:rFonts w:ascii="Arial" w:hAnsi="Arial" w:cs="Arial"/>
        </w:rPr>
        <w:t xml:space="preserve"> stehen Komfort und Funktionalität im Fokus. </w:t>
      </w:r>
      <w:r w:rsidR="002B3C79" w:rsidRPr="002B3C79">
        <w:rPr>
          <w:rFonts w:ascii="Arial" w:hAnsi="Arial" w:cs="Arial"/>
        </w:rPr>
        <w:t xml:space="preserve">Die Badausstattung von Duravit erfüllt die Anforderungen eines anspruchsvollen Hotelbetriebs: </w:t>
      </w:r>
      <w:r w:rsidR="002B3C79" w:rsidRPr="002B3C79">
        <w:rPr>
          <w:rFonts w:ascii="Arial" w:hAnsi="Arial" w:cs="Arial"/>
        </w:rPr>
        <w:lastRenderedPageBreak/>
        <w:t xml:space="preserve">langlebige Materialien, pflegeleichte Oberflächen und eine klare Formsprache fügen sich nahtlos in das Gesamtbild ein. So entsteht </w:t>
      </w:r>
      <w:r w:rsidR="00533872" w:rsidRPr="00051E52">
        <w:rPr>
          <w:rFonts w:ascii="Arial" w:hAnsi="Arial" w:cs="Arial"/>
        </w:rPr>
        <w:t>ein stimmiges</w:t>
      </w:r>
      <w:r w:rsidR="00533872" w:rsidRPr="00533872">
        <w:rPr>
          <w:rFonts w:ascii="Arial" w:hAnsi="Arial" w:cs="Arial"/>
        </w:rPr>
        <w:t xml:space="preserve"> Badkonzept, das Gäste überzeugt – und langfristig Bestand hat</w:t>
      </w:r>
      <w:r w:rsidR="002B3C79" w:rsidRPr="002B3C79">
        <w:rPr>
          <w:rFonts w:ascii="Arial" w:hAnsi="Arial" w:cs="Arial"/>
        </w:rPr>
        <w:t>.</w:t>
      </w:r>
    </w:p>
    <w:p w14:paraId="73B398EC" w14:textId="77777777" w:rsidR="002B3C79" w:rsidRPr="00B4654A" w:rsidRDefault="002B3C79" w:rsidP="00C5375C">
      <w:pPr>
        <w:rPr>
          <w:rFonts w:ascii="Arial" w:hAnsi="Arial" w:cs="Arial"/>
        </w:rPr>
      </w:pPr>
    </w:p>
    <w:bookmarkEnd w:id="0"/>
    <w:p w14:paraId="07B3D724" w14:textId="77777777" w:rsidR="00C5375C" w:rsidRPr="006579F8" w:rsidRDefault="00C5375C" w:rsidP="00C5375C">
      <w:pPr>
        <w:ind w:right="27"/>
        <w:rPr>
          <w:rFonts w:ascii="Arial" w:hAnsi="Arial" w:cs="Arial"/>
          <w:b/>
          <w:bCs/>
          <w:lang w:val="pl-PL"/>
        </w:rPr>
      </w:pPr>
      <w:r w:rsidRPr="006579F8">
        <w:rPr>
          <w:rFonts w:ascii="Arial" w:hAnsi="Arial" w:cs="Arial"/>
          <w:b/>
          <w:bCs/>
          <w:lang w:val="pl-PL"/>
        </w:rPr>
        <w:t>Infobox:</w:t>
      </w:r>
    </w:p>
    <w:p w14:paraId="4A3D85D0" w14:textId="3026DCEE" w:rsidR="00B4654A" w:rsidRPr="00B4654A" w:rsidRDefault="00B4654A" w:rsidP="00C5375C">
      <w:pPr>
        <w:ind w:right="27"/>
        <w:rPr>
          <w:rFonts w:ascii="Arial" w:hAnsi="Arial" w:cs="Arial"/>
          <w:lang w:val="pl-PL"/>
        </w:rPr>
      </w:pPr>
      <w:r w:rsidRPr="00B4654A">
        <w:rPr>
          <w:rFonts w:ascii="Arial" w:hAnsi="Arial" w:cs="Arial"/>
          <w:lang w:val="pl-PL"/>
        </w:rPr>
        <w:t>Baujahr</w:t>
      </w:r>
      <w:r>
        <w:rPr>
          <w:rFonts w:ascii="Arial" w:hAnsi="Arial" w:cs="Arial"/>
          <w:lang w:val="pl-PL"/>
        </w:rPr>
        <w:t>: 2024</w:t>
      </w:r>
    </w:p>
    <w:p w14:paraId="007C4B33" w14:textId="61B35355" w:rsidR="00B4654A" w:rsidRDefault="00B4654A" w:rsidP="00C5375C">
      <w:pPr>
        <w:ind w:right="27"/>
        <w:rPr>
          <w:rFonts w:ascii="Arial" w:hAnsi="Arial" w:cs="Arial"/>
          <w:lang w:val="pl-PL"/>
        </w:rPr>
      </w:pPr>
      <w:r w:rsidRPr="00B4654A">
        <w:rPr>
          <w:rFonts w:ascii="Arial" w:hAnsi="Arial" w:cs="Arial"/>
          <w:lang w:val="pl-PL"/>
        </w:rPr>
        <w:t>Architekt: Nieto Sobejano Architects</w:t>
      </w:r>
    </w:p>
    <w:p w14:paraId="52394BE7" w14:textId="24156E1F" w:rsidR="00B4654A" w:rsidRPr="00B4654A" w:rsidRDefault="00B4654A" w:rsidP="00C5375C">
      <w:pPr>
        <w:ind w:right="27"/>
        <w:rPr>
          <w:rFonts w:ascii="Arial" w:hAnsi="Arial" w:cs="Arial"/>
          <w:lang w:val="pl-PL"/>
        </w:rPr>
      </w:pPr>
      <w:r>
        <w:rPr>
          <w:rFonts w:ascii="Arial" w:hAnsi="Arial" w:cs="Arial"/>
          <w:lang w:val="pl-PL"/>
        </w:rPr>
        <w:t xml:space="preserve">Innenarchitekt: </w:t>
      </w:r>
      <w:r w:rsidRPr="00B4654A">
        <w:rPr>
          <w:rFonts w:ascii="Arial" w:hAnsi="Arial" w:cs="Arial"/>
          <w:lang w:val="pl-PL"/>
        </w:rPr>
        <w:t>Landau + Kindelbacher</w:t>
      </w:r>
    </w:p>
    <w:p w14:paraId="19512D6A" w14:textId="007901AA" w:rsidR="00C5375C" w:rsidRDefault="00B4654A" w:rsidP="00C5375C">
      <w:pPr>
        <w:ind w:right="27"/>
        <w:rPr>
          <w:rFonts w:ascii="Arial" w:hAnsi="Arial" w:cs="Arial"/>
          <w:lang w:val="pl-PL"/>
        </w:rPr>
      </w:pPr>
      <w:r w:rsidRPr="00B4654A">
        <w:rPr>
          <w:rFonts w:ascii="Arial" w:hAnsi="Arial" w:cs="Arial"/>
          <w:lang w:val="pl-PL"/>
        </w:rPr>
        <w:t xml:space="preserve">Duravit </w:t>
      </w:r>
      <w:r w:rsidR="00533872">
        <w:rPr>
          <w:rFonts w:ascii="Arial" w:hAnsi="Arial" w:cs="Arial"/>
          <w:lang w:val="pl-PL"/>
        </w:rPr>
        <w:t>Ausstattung</w:t>
      </w:r>
    </w:p>
    <w:p w14:paraId="3F9D5728" w14:textId="1443485C" w:rsidR="00B4654A" w:rsidRPr="00B4654A" w:rsidRDefault="00B4654A" w:rsidP="00B4654A">
      <w:pPr>
        <w:pStyle w:val="Listenabsatz"/>
        <w:numPr>
          <w:ilvl w:val="0"/>
          <w:numId w:val="7"/>
        </w:numPr>
        <w:ind w:right="27"/>
        <w:rPr>
          <w:rFonts w:ascii="Arial" w:hAnsi="Arial" w:cs="Arial"/>
          <w:lang w:val="pl-PL"/>
        </w:rPr>
      </w:pPr>
      <w:r w:rsidRPr="00B4654A">
        <w:rPr>
          <w:rFonts w:ascii="Arial" w:hAnsi="Arial" w:cs="Arial"/>
          <w:lang w:val="pl-PL"/>
        </w:rPr>
        <w:t>Vero Air Einbauwaschtische</w:t>
      </w:r>
    </w:p>
    <w:p w14:paraId="5ECE880E" w14:textId="560C4239" w:rsidR="00B4654A" w:rsidRPr="00B4654A" w:rsidRDefault="00B4654A" w:rsidP="00B4654A">
      <w:pPr>
        <w:pStyle w:val="Listenabsatz"/>
        <w:numPr>
          <w:ilvl w:val="0"/>
          <w:numId w:val="7"/>
        </w:numPr>
        <w:ind w:right="27"/>
        <w:rPr>
          <w:rFonts w:ascii="Arial" w:hAnsi="Arial" w:cs="Arial"/>
          <w:lang w:val="pl-PL"/>
        </w:rPr>
      </w:pPr>
      <w:r w:rsidRPr="00B4654A">
        <w:rPr>
          <w:rFonts w:ascii="Arial" w:hAnsi="Arial" w:cs="Arial"/>
          <w:lang w:val="pl-PL"/>
        </w:rPr>
        <w:t>Starck 3 Wand WC</w:t>
      </w:r>
    </w:p>
    <w:p w14:paraId="7CAB0967" w14:textId="4C66FA28" w:rsidR="00B4654A" w:rsidRPr="00B4654A" w:rsidRDefault="00B4654A" w:rsidP="00B4654A">
      <w:pPr>
        <w:pStyle w:val="Listenabsatz"/>
        <w:numPr>
          <w:ilvl w:val="0"/>
          <w:numId w:val="7"/>
        </w:numPr>
        <w:ind w:right="27"/>
        <w:rPr>
          <w:rFonts w:ascii="Arial" w:hAnsi="Arial" w:cs="Arial"/>
          <w:lang w:val="pl-PL"/>
        </w:rPr>
      </w:pPr>
      <w:r w:rsidRPr="00B4654A">
        <w:rPr>
          <w:rFonts w:ascii="Arial" w:hAnsi="Arial" w:cs="Arial"/>
          <w:lang w:val="pl-PL"/>
        </w:rPr>
        <w:t xml:space="preserve">Luv freistehende Wannen </w:t>
      </w:r>
    </w:p>
    <w:p w14:paraId="1409F256" w14:textId="77777777" w:rsidR="00C5375C" w:rsidRPr="00B4654A" w:rsidRDefault="00C5375C" w:rsidP="00C5375C">
      <w:pPr>
        <w:ind w:right="27"/>
        <w:rPr>
          <w:rFonts w:ascii="Arial" w:hAnsi="Arial" w:cs="Arial"/>
          <w:b/>
          <w:bCs/>
          <w:lang w:val="pl-PL"/>
        </w:rPr>
      </w:pPr>
    </w:p>
    <w:p w14:paraId="5CA27CBF" w14:textId="77777777" w:rsidR="00C5375C" w:rsidRPr="00CC3ED2" w:rsidRDefault="00C5375C" w:rsidP="00C5375C">
      <w:pPr>
        <w:ind w:right="27"/>
        <w:rPr>
          <w:rFonts w:ascii="Arial" w:hAnsi="Arial" w:cs="Arial"/>
          <w:i/>
          <w:iCs/>
        </w:rPr>
      </w:pPr>
      <w:r w:rsidRPr="00CC3ED2">
        <w:rPr>
          <w:rFonts w:ascii="Arial" w:hAnsi="Arial" w:cs="Arial"/>
          <w:b/>
          <w:bCs/>
        </w:rPr>
        <w:t>Bildunterschriften:</w:t>
      </w:r>
    </w:p>
    <w:p w14:paraId="0B7CAF2B" w14:textId="77777777" w:rsidR="009633BE" w:rsidRPr="006579F8" w:rsidRDefault="009633BE" w:rsidP="00C5375C">
      <w:pPr>
        <w:ind w:right="27"/>
        <w:rPr>
          <w:rFonts w:ascii="Arial" w:hAnsi="Arial" w:cs="Arial"/>
          <w:i/>
          <w:iCs/>
        </w:rPr>
      </w:pPr>
      <w:r w:rsidRPr="006579F8">
        <w:rPr>
          <w:rFonts w:ascii="Arial" w:hAnsi="Arial" w:cs="Arial"/>
          <w:i/>
          <w:iCs/>
        </w:rPr>
        <w:t>01_Hotel_Koenigshof © Roland Halbe</w:t>
      </w:r>
    </w:p>
    <w:p w14:paraId="57278923" w14:textId="6B3353B8" w:rsidR="00C5375C" w:rsidRPr="00514A82" w:rsidRDefault="00334C4E" w:rsidP="00C5375C">
      <w:pPr>
        <w:ind w:right="27"/>
        <w:rPr>
          <w:rFonts w:ascii="Arial" w:hAnsi="Arial" w:cs="Arial"/>
        </w:rPr>
      </w:pPr>
      <w:r w:rsidRPr="00334C4E">
        <w:rPr>
          <w:rFonts w:ascii="Arial" w:hAnsi="Arial" w:cs="Arial"/>
        </w:rPr>
        <w:t>Architektonisches Statement</w:t>
      </w:r>
      <w:r>
        <w:rPr>
          <w:rFonts w:ascii="Arial" w:hAnsi="Arial" w:cs="Arial"/>
        </w:rPr>
        <w:t xml:space="preserve">: </w:t>
      </w:r>
      <w:r w:rsidR="00514A82" w:rsidRPr="00514A82">
        <w:rPr>
          <w:rFonts w:ascii="Arial" w:hAnsi="Arial" w:cs="Arial"/>
        </w:rPr>
        <w:t xml:space="preserve">Der Neubau von Nieto </w:t>
      </w:r>
      <w:proofErr w:type="spellStart"/>
      <w:r w:rsidR="00514A82" w:rsidRPr="00514A82">
        <w:rPr>
          <w:rFonts w:ascii="Arial" w:hAnsi="Arial" w:cs="Arial"/>
        </w:rPr>
        <w:t>Sobejano</w:t>
      </w:r>
      <w:proofErr w:type="spellEnd"/>
      <w:r w:rsidR="00514A82" w:rsidRPr="00514A82">
        <w:rPr>
          <w:rFonts w:ascii="Arial" w:hAnsi="Arial" w:cs="Arial"/>
        </w:rPr>
        <w:t xml:space="preserve"> </w:t>
      </w:r>
      <w:proofErr w:type="spellStart"/>
      <w:r w:rsidR="00514A82" w:rsidRPr="00514A82">
        <w:rPr>
          <w:rFonts w:ascii="Arial" w:hAnsi="Arial" w:cs="Arial"/>
        </w:rPr>
        <w:t>Architects</w:t>
      </w:r>
      <w:proofErr w:type="spellEnd"/>
      <w:r w:rsidR="00514A82" w:rsidRPr="00514A82">
        <w:rPr>
          <w:rFonts w:ascii="Arial" w:hAnsi="Arial" w:cs="Arial"/>
        </w:rPr>
        <w:t xml:space="preserve"> inszeniert das Hotel als markanten Stadtbaustein – mit asymmetrischer Kubatur, sandfarbener Natursteinfassade und einem einladenden Atrium zur Stadtseite. </w:t>
      </w:r>
      <w:r w:rsidR="00C5375C" w:rsidRPr="00514A82">
        <w:rPr>
          <w:rFonts w:ascii="Arial" w:hAnsi="Arial" w:cs="Arial"/>
        </w:rPr>
        <w:t xml:space="preserve">(Bildquelle: </w:t>
      </w:r>
      <w:r w:rsidR="009633BE" w:rsidRPr="00514A82">
        <w:rPr>
          <w:rFonts w:ascii="Arial" w:hAnsi="Arial" w:cs="Arial"/>
        </w:rPr>
        <w:t>Roland Halbe</w:t>
      </w:r>
      <w:r w:rsidR="00C5375C" w:rsidRPr="00514A82">
        <w:rPr>
          <w:rFonts w:ascii="Arial" w:hAnsi="Arial" w:cs="Arial"/>
        </w:rPr>
        <w:t>)</w:t>
      </w:r>
    </w:p>
    <w:p w14:paraId="22C4E473" w14:textId="77777777" w:rsidR="00C5375C" w:rsidRPr="00514A82" w:rsidRDefault="00C5375C" w:rsidP="00C5375C">
      <w:pPr>
        <w:ind w:right="27"/>
        <w:rPr>
          <w:rFonts w:ascii="Arial" w:hAnsi="Arial" w:cs="Arial"/>
        </w:rPr>
      </w:pPr>
    </w:p>
    <w:p w14:paraId="73D392E9" w14:textId="24178A08" w:rsidR="009633BE" w:rsidRPr="00514A82" w:rsidRDefault="009633BE" w:rsidP="009633BE">
      <w:pPr>
        <w:ind w:right="27"/>
        <w:rPr>
          <w:rFonts w:ascii="Arial" w:hAnsi="Arial" w:cs="Arial"/>
          <w:i/>
          <w:iCs/>
        </w:rPr>
      </w:pPr>
      <w:r w:rsidRPr="00514A82">
        <w:rPr>
          <w:rFonts w:ascii="Arial" w:hAnsi="Arial" w:cs="Arial"/>
          <w:i/>
          <w:iCs/>
        </w:rPr>
        <w:t>02_Hotel_Koenigshof © Roland Halbe</w:t>
      </w:r>
    </w:p>
    <w:p w14:paraId="16B7F0CE" w14:textId="4A7847F6" w:rsidR="009633BE" w:rsidRPr="00514A82" w:rsidRDefault="00AF7165" w:rsidP="009633BE">
      <w:pPr>
        <w:ind w:right="27"/>
        <w:rPr>
          <w:rFonts w:ascii="Arial" w:hAnsi="Arial" w:cs="Arial"/>
        </w:rPr>
      </w:pPr>
      <w:r w:rsidRPr="00AF7165">
        <w:rPr>
          <w:rFonts w:ascii="Arial" w:hAnsi="Arial" w:cs="Arial"/>
        </w:rPr>
        <w:t>Goldenes Herzstück</w:t>
      </w:r>
      <w:r>
        <w:rPr>
          <w:rFonts w:ascii="Arial" w:hAnsi="Arial" w:cs="Arial"/>
        </w:rPr>
        <w:t xml:space="preserve">: </w:t>
      </w:r>
      <w:r w:rsidR="00514A82" w:rsidRPr="00514A82">
        <w:rPr>
          <w:rFonts w:ascii="Arial" w:hAnsi="Arial" w:cs="Arial"/>
        </w:rPr>
        <w:t xml:space="preserve">Das zentrale Atrium des </w:t>
      </w:r>
      <w:proofErr w:type="spellStart"/>
      <w:r w:rsidR="00514A82" w:rsidRPr="00514A82">
        <w:rPr>
          <w:rFonts w:ascii="Arial" w:hAnsi="Arial" w:cs="Arial"/>
        </w:rPr>
        <w:t>Koenigshof</w:t>
      </w:r>
      <w:r w:rsidR="00D65A01">
        <w:rPr>
          <w:rFonts w:ascii="Arial" w:hAnsi="Arial" w:cs="Arial"/>
        </w:rPr>
        <w:t>s</w:t>
      </w:r>
      <w:proofErr w:type="spellEnd"/>
      <w:r w:rsidR="00514A82" w:rsidRPr="00514A82">
        <w:rPr>
          <w:rFonts w:ascii="Arial" w:hAnsi="Arial" w:cs="Arial"/>
        </w:rPr>
        <w:t xml:space="preserve"> öffnet sich über mehrere Etagen hinweg zur Stadt und schafft eine visuelle Verbindung zwischen Innen und Außen. Warm hinterleuchtete Metallpaneele sorgen für eine elegante Lichtstimmung und verleihen dem Innenraum eine ruhige, fast sakrale Atmosphäre. </w:t>
      </w:r>
      <w:r w:rsidR="009633BE" w:rsidRPr="00514A82">
        <w:rPr>
          <w:rFonts w:ascii="Arial" w:hAnsi="Arial" w:cs="Arial"/>
        </w:rPr>
        <w:t>(Bildquelle: Roland Halbe)</w:t>
      </w:r>
    </w:p>
    <w:p w14:paraId="4493521A" w14:textId="77777777" w:rsidR="00C5375C" w:rsidRPr="00514A82" w:rsidRDefault="00C5375C" w:rsidP="00C5375C">
      <w:pPr>
        <w:ind w:right="27"/>
        <w:rPr>
          <w:rFonts w:ascii="Arial" w:hAnsi="Arial" w:cs="Arial"/>
        </w:rPr>
      </w:pPr>
    </w:p>
    <w:p w14:paraId="36170AC8" w14:textId="4D7CFC01" w:rsidR="009633BE" w:rsidRPr="00514A82" w:rsidRDefault="009633BE" w:rsidP="009633BE">
      <w:pPr>
        <w:ind w:right="27"/>
        <w:rPr>
          <w:rFonts w:ascii="Arial" w:hAnsi="Arial" w:cs="Arial"/>
          <w:i/>
          <w:iCs/>
        </w:rPr>
      </w:pPr>
      <w:r w:rsidRPr="00514A82">
        <w:rPr>
          <w:rFonts w:ascii="Arial" w:hAnsi="Arial" w:cs="Arial"/>
          <w:i/>
          <w:iCs/>
        </w:rPr>
        <w:t>03_Hotel_Koenigshof © Roland Halbe</w:t>
      </w:r>
    </w:p>
    <w:p w14:paraId="2D056523" w14:textId="7BE67812" w:rsidR="009633BE" w:rsidRPr="00A3190F" w:rsidRDefault="00334C4E" w:rsidP="009633BE">
      <w:pPr>
        <w:ind w:right="27"/>
        <w:rPr>
          <w:rFonts w:ascii="Arial" w:hAnsi="Arial" w:cs="Arial"/>
        </w:rPr>
      </w:pPr>
      <w:r w:rsidRPr="00334C4E">
        <w:rPr>
          <w:rFonts w:ascii="Arial" w:hAnsi="Arial" w:cs="Arial"/>
        </w:rPr>
        <w:t>Feinsinnige Inszenierung</w:t>
      </w:r>
      <w:r>
        <w:rPr>
          <w:rFonts w:ascii="Arial" w:hAnsi="Arial" w:cs="Arial"/>
        </w:rPr>
        <w:t xml:space="preserve">: </w:t>
      </w:r>
      <w:r w:rsidR="00514A82" w:rsidRPr="00514A82">
        <w:rPr>
          <w:rFonts w:ascii="Arial" w:hAnsi="Arial" w:cs="Arial"/>
        </w:rPr>
        <w:t xml:space="preserve">Warme Grüntöne, samtige Textilien und skulpturale Leuchten prägen das Interior Design von Landau + </w:t>
      </w:r>
      <w:proofErr w:type="spellStart"/>
      <w:r w:rsidR="00514A82" w:rsidRPr="00514A82">
        <w:rPr>
          <w:rFonts w:ascii="Arial" w:hAnsi="Arial" w:cs="Arial"/>
        </w:rPr>
        <w:t>Kindelbacher</w:t>
      </w:r>
      <w:proofErr w:type="spellEnd"/>
      <w:r w:rsidR="00514A82" w:rsidRPr="00514A82">
        <w:rPr>
          <w:rFonts w:ascii="Arial" w:hAnsi="Arial" w:cs="Arial"/>
        </w:rPr>
        <w:t xml:space="preserve">. Die harmonische Kombination aus dunklem Holz, goldschimmernden Wandpaneelen und sorgfältig platzierten Akzenten schafft eine einladende Atmosphäre mit besonderer Tiefe. </w:t>
      </w:r>
      <w:r w:rsidR="009633BE" w:rsidRPr="00A3190F">
        <w:rPr>
          <w:rFonts w:ascii="Arial" w:hAnsi="Arial" w:cs="Arial"/>
        </w:rPr>
        <w:t>(Bildquelle: Roland Halbe)</w:t>
      </w:r>
    </w:p>
    <w:p w14:paraId="25CDA405" w14:textId="77777777" w:rsidR="009633BE" w:rsidRPr="00A3190F" w:rsidRDefault="009633BE" w:rsidP="009633BE">
      <w:pPr>
        <w:ind w:right="27"/>
        <w:rPr>
          <w:rFonts w:ascii="Arial" w:hAnsi="Arial" w:cs="Arial"/>
        </w:rPr>
      </w:pPr>
    </w:p>
    <w:p w14:paraId="10253282" w14:textId="001028FB" w:rsidR="009633BE" w:rsidRPr="00A3190F" w:rsidRDefault="009633BE" w:rsidP="009633BE">
      <w:pPr>
        <w:ind w:right="27"/>
        <w:rPr>
          <w:rFonts w:ascii="Arial" w:hAnsi="Arial" w:cs="Arial"/>
          <w:i/>
          <w:iCs/>
        </w:rPr>
      </w:pPr>
      <w:r w:rsidRPr="00A3190F">
        <w:rPr>
          <w:rFonts w:ascii="Arial" w:hAnsi="Arial" w:cs="Arial"/>
          <w:i/>
          <w:iCs/>
        </w:rPr>
        <w:t>04_Hotel_Koenigshof © Roland Halbe</w:t>
      </w:r>
    </w:p>
    <w:p w14:paraId="7E0F56E7" w14:textId="29817524" w:rsidR="009633BE" w:rsidRPr="00A3190F" w:rsidRDefault="00AF7165" w:rsidP="009633BE">
      <w:pPr>
        <w:ind w:right="27"/>
        <w:rPr>
          <w:rFonts w:ascii="Arial" w:hAnsi="Arial" w:cs="Arial"/>
        </w:rPr>
      </w:pPr>
      <w:r w:rsidRPr="00AF7165">
        <w:rPr>
          <w:rFonts w:ascii="Arial" w:hAnsi="Arial" w:cs="Arial"/>
        </w:rPr>
        <w:t>Zurückhaltender Luxus</w:t>
      </w:r>
      <w:r>
        <w:rPr>
          <w:rFonts w:ascii="Arial" w:hAnsi="Arial" w:cs="Arial"/>
        </w:rPr>
        <w:t xml:space="preserve">: </w:t>
      </w:r>
      <w:r w:rsidR="00A3190F" w:rsidRPr="00A3190F">
        <w:rPr>
          <w:rFonts w:ascii="Arial" w:hAnsi="Arial" w:cs="Arial"/>
        </w:rPr>
        <w:t xml:space="preserve">Die lichtdurchfluteten Zimmer bieten klare Linien, hochwertige Materialien und eine entspannte Farbwelt. Großformatige Fenster </w:t>
      </w:r>
      <w:r w:rsidR="00A3190F" w:rsidRPr="00A3190F">
        <w:rPr>
          <w:rFonts w:ascii="Arial" w:hAnsi="Arial" w:cs="Arial"/>
        </w:rPr>
        <w:lastRenderedPageBreak/>
        <w:t>rahmen den Ausblick auf das historische Justizgebäude</w:t>
      </w:r>
      <w:r w:rsidR="00C05C35">
        <w:rPr>
          <w:rFonts w:ascii="Arial" w:hAnsi="Arial" w:cs="Arial"/>
        </w:rPr>
        <w:t>.</w:t>
      </w:r>
      <w:r w:rsidR="00A3190F" w:rsidRPr="00A3190F">
        <w:rPr>
          <w:rFonts w:ascii="Arial" w:hAnsi="Arial" w:cs="Arial"/>
        </w:rPr>
        <w:t xml:space="preserve"> </w:t>
      </w:r>
      <w:r w:rsidR="009633BE" w:rsidRPr="00A3190F">
        <w:rPr>
          <w:rFonts w:ascii="Arial" w:hAnsi="Arial" w:cs="Arial"/>
        </w:rPr>
        <w:t>(Bildquelle: Roland Halbe)</w:t>
      </w:r>
    </w:p>
    <w:p w14:paraId="4D2E9C0B" w14:textId="77777777" w:rsidR="009633BE" w:rsidRPr="00A3190F" w:rsidRDefault="009633BE" w:rsidP="009633BE">
      <w:pPr>
        <w:ind w:right="27"/>
        <w:rPr>
          <w:rFonts w:ascii="Arial" w:hAnsi="Arial" w:cs="Arial"/>
        </w:rPr>
      </w:pPr>
    </w:p>
    <w:p w14:paraId="0700D1FF" w14:textId="7E447D43" w:rsidR="009633BE" w:rsidRPr="00A3190F" w:rsidRDefault="009633BE" w:rsidP="009633BE">
      <w:pPr>
        <w:ind w:right="27"/>
        <w:rPr>
          <w:rFonts w:ascii="Arial" w:hAnsi="Arial" w:cs="Arial"/>
          <w:i/>
          <w:iCs/>
        </w:rPr>
      </w:pPr>
      <w:r w:rsidRPr="00A3190F">
        <w:rPr>
          <w:rFonts w:ascii="Arial" w:hAnsi="Arial" w:cs="Arial"/>
          <w:i/>
          <w:iCs/>
        </w:rPr>
        <w:t>05_Hotel_Koenigshof © Roland Halbe</w:t>
      </w:r>
    </w:p>
    <w:p w14:paraId="4584C894" w14:textId="497C7911" w:rsidR="009633BE" w:rsidRPr="00AF7165" w:rsidRDefault="00AF7165" w:rsidP="009633BE">
      <w:pPr>
        <w:ind w:right="27"/>
        <w:rPr>
          <w:rFonts w:ascii="Arial" w:hAnsi="Arial" w:cs="Arial"/>
        </w:rPr>
      </w:pPr>
      <w:r w:rsidRPr="00AF7165">
        <w:rPr>
          <w:rFonts w:ascii="Arial" w:hAnsi="Arial" w:cs="Arial"/>
        </w:rPr>
        <w:t>Reduktion mit Charakter</w:t>
      </w:r>
      <w:r>
        <w:rPr>
          <w:rFonts w:ascii="Arial" w:hAnsi="Arial" w:cs="Arial"/>
        </w:rPr>
        <w:t xml:space="preserve">: </w:t>
      </w:r>
      <w:r w:rsidR="00B040C0" w:rsidRPr="00B040C0">
        <w:rPr>
          <w:rFonts w:ascii="Arial" w:hAnsi="Arial" w:cs="Arial"/>
        </w:rPr>
        <w:t xml:space="preserve">Im Bad setzen dunkle Marmorkonsolen mit integrierten Vero Air Waschtischen von Duravit klare gestalterische Akzente. Die reduzierte Formsprache, kombiniert mit edlen Materialien und funktionalem Design, spiegelt den hohen Anspruch des Hauses bis ins Detail wider. </w:t>
      </w:r>
      <w:r w:rsidR="009633BE" w:rsidRPr="00AF7165">
        <w:rPr>
          <w:rFonts w:ascii="Arial" w:hAnsi="Arial" w:cs="Arial"/>
        </w:rPr>
        <w:t>(Bildquelle: Roland Halbe)</w:t>
      </w:r>
    </w:p>
    <w:p w14:paraId="5613E158" w14:textId="77777777" w:rsidR="009633BE" w:rsidRPr="00AF7165" w:rsidRDefault="009633BE" w:rsidP="009633BE">
      <w:pPr>
        <w:ind w:right="27"/>
        <w:rPr>
          <w:rFonts w:ascii="Arial" w:hAnsi="Arial" w:cs="Arial"/>
        </w:rPr>
      </w:pPr>
    </w:p>
    <w:p w14:paraId="5779FDD4" w14:textId="77777777" w:rsidR="009633BE" w:rsidRPr="00AF7165" w:rsidRDefault="009633BE" w:rsidP="009633BE">
      <w:pPr>
        <w:ind w:right="27"/>
        <w:rPr>
          <w:rFonts w:ascii="Arial" w:hAnsi="Arial" w:cs="Arial"/>
          <w:i/>
          <w:iCs/>
        </w:rPr>
      </w:pPr>
      <w:r w:rsidRPr="00AF7165">
        <w:rPr>
          <w:rFonts w:ascii="Arial" w:hAnsi="Arial" w:cs="Arial"/>
          <w:i/>
          <w:iCs/>
        </w:rPr>
        <w:t xml:space="preserve">06_Hotel_Koenigshof © </w:t>
      </w:r>
      <w:proofErr w:type="spellStart"/>
      <w:r w:rsidRPr="00AF7165">
        <w:rPr>
          <w:rFonts w:ascii="Arial" w:hAnsi="Arial" w:cs="Arial"/>
          <w:i/>
          <w:iCs/>
        </w:rPr>
        <w:t>Koenigshof</w:t>
      </w:r>
      <w:proofErr w:type="spellEnd"/>
      <w:r w:rsidRPr="00AF7165">
        <w:rPr>
          <w:rFonts w:ascii="Arial" w:hAnsi="Arial" w:cs="Arial"/>
          <w:i/>
          <w:iCs/>
        </w:rPr>
        <w:t xml:space="preserve">, a </w:t>
      </w:r>
      <w:proofErr w:type="spellStart"/>
      <w:r w:rsidRPr="00AF7165">
        <w:rPr>
          <w:rFonts w:ascii="Arial" w:hAnsi="Arial" w:cs="Arial"/>
          <w:i/>
          <w:iCs/>
        </w:rPr>
        <w:t>Luxury</w:t>
      </w:r>
      <w:proofErr w:type="spellEnd"/>
      <w:r w:rsidRPr="00AF7165">
        <w:rPr>
          <w:rFonts w:ascii="Arial" w:hAnsi="Arial" w:cs="Arial"/>
          <w:i/>
          <w:iCs/>
        </w:rPr>
        <w:t xml:space="preserve"> Collection Hotel, Munich</w:t>
      </w:r>
    </w:p>
    <w:p w14:paraId="4989E373" w14:textId="61342661" w:rsidR="009633BE" w:rsidRPr="00F51F9A" w:rsidRDefault="00AF7165" w:rsidP="009633BE">
      <w:pPr>
        <w:ind w:right="27"/>
        <w:rPr>
          <w:rFonts w:ascii="Arial" w:hAnsi="Arial" w:cs="Arial"/>
          <w:lang w:val="en-US"/>
        </w:rPr>
      </w:pPr>
      <w:r w:rsidRPr="00AF7165">
        <w:rPr>
          <w:rFonts w:ascii="Arial" w:hAnsi="Arial" w:cs="Arial"/>
        </w:rPr>
        <w:t>Klare Linien, samtige Haptik</w:t>
      </w:r>
      <w:r>
        <w:rPr>
          <w:rFonts w:ascii="Arial" w:hAnsi="Arial" w:cs="Arial"/>
        </w:rPr>
        <w:t xml:space="preserve">: </w:t>
      </w:r>
      <w:r w:rsidRPr="00AF7165">
        <w:rPr>
          <w:rFonts w:ascii="Arial" w:hAnsi="Arial" w:cs="Arial"/>
        </w:rPr>
        <w:t xml:space="preserve">In den Suiten sorgen freistehende Badewannen der Serie </w:t>
      </w:r>
      <w:r w:rsidRPr="00007BBE">
        <w:rPr>
          <w:rFonts w:ascii="Arial" w:hAnsi="Arial" w:cs="Arial"/>
        </w:rPr>
        <w:t>Luv</w:t>
      </w:r>
      <w:r w:rsidRPr="00AF7165">
        <w:rPr>
          <w:rFonts w:ascii="Arial" w:hAnsi="Arial" w:cs="Arial"/>
        </w:rPr>
        <w:t xml:space="preserve"> von Duravit für entspannte Rückzugsorte. Ihre samtig-matte Oberfläche aus DuroCast fügt sich harmonisch in das puristische Raumkonzept ein – kontrastiert von einer markanten Natursteinkonsole mit integrierten </w:t>
      </w:r>
      <w:r w:rsidRPr="00AF7165">
        <w:rPr>
          <w:rFonts w:ascii="Arial" w:hAnsi="Arial" w:cs="Arial"/>
          <w:i/>
          <w:iCs/>
        </w:rPr>
        <w:t>Vero Air</w:t>
      </w:r>
      <w:r w:rsidRPr="00AF7165">
        <w:rPr>
          <w:rFonts w:ascii="Arial" w:hAnsi="Arial" w:cs="Arial"/>
        </w:rPr>
        <w:t xml:space="preserve"> Waschtischen. </w:t>
      </w:r>
      <w:r w:rsidR="009633BE" w:rsidRPr="00F51F9A">
        <w:rPr>
          <w:rFonts w:ascii="Arial" w:hAnsi="Arial" w:cs="Arial"/>
          <w:lang w:val="en-US"/>
        </w:rPr>
        <w:t>(</w:t>
      </w:r>
      <w:proofErr w:type="spellStart"/>
      <w:r w:rsidR="009633BE" w:rsidRPr="00F51F9A">
        <w:rPr>
          <w:rFonts w:ascii="Arial" w:hAnsi="Arial" w:cs="Arial"/>
          <w:lang w:val="en-US"/>
        </w:rPr>
        <w:t>Bildquelle</w:t>
      </w:r>
      <w:proofErr w:type="spellEnd"/>
      <w:r w:rsidR="009633BE" w:rsidRPr="00F51F9A">
        <w:rPr>
          <w:rFonts w:ascii="Arial" w:hAnsi="Arial" w:cs="Arial"/>
          <w:lang w:val="en-US"/>
        </w:rPr>
        <w:t xml:space="preserve">: </w:t>
      </w:r>
      <w:proofErr w:type="spellStart"/>
      <w:r w:rsidR="009633BE" w:rsidRPr="009633BE">
        <w:rPr>
          <w:rFonts w:ascii="Arial" w:hAnsi="Arial" w:cs="Arial"/>
          <w:i/>
          <w:iCs/>
          <w:lang w:val="en-US"/>
        </w:rPr>
        <w:t>Koenigshof</w:t>
      </w:r>
      <w:proofErr w:type="spellEnd"/>
      <w:r w:rsidR="009633BE" w:rsidRPr="009633BE">
        <w:rPr>
          <w:rFonts w:ascii="Arial" w:hAnsi="Arial" w:cs="Arial"/>
          <w:i/>
          <w:iCs/>
          <w:lang w:val="en-US"/>
        </w:rPr>
        <w:t xml:space="preserve">, </w:t>
      </w:r>
      <w:r w:rsidR="009633BE" w:rsidRPr="009633BE">
        <w:rPr>
          <w:rFonts w:ascii="Arial" w:hAnsi="Arial" w:cs="Arial"/>
          <w:lang w:val="en-US"/>
        </w:rPr>
        <w:t>a Luxury Collection Hotel, Munich</w:t>
      </w:r>
      <w:r w:rsidR="009633BE" w:rsidRPr="00F51F9A">
        <w:rPr>
          <w:rFonts w:ascii="Arial" w:hAnsi="Arial" w:cs="Arial"/>
          <w:lang w:val="en-US"/>
        </w:rPr>
        <w:t>)</w:t>
      </w:r>
    </w:p>
    <w:p w14:paraId="745651DB" w14:textId="77777777" w:rsidR="009633BE" w:rsidRDefault="009633BE" w:rsidP="009633BE">
      <w:pPr>
        <w:ind w:right="27"/>
        <w:rPr>
          <w:rFonts w:ascii="Arial" w:hAnsi="Arial" w:cs="Arial"/>
          <w:lang w:val="en-US"/>
        </w:rPr>
      </w:pPr>
    </w:p>
    <w:p w14:paraId="2C97CBF4" w14:textId="3935AEA9" w:rsidR="009633BE" w:rsidRDefault="009633BE" w:rsidP="009633BE">
      <w:pPr>
        <w:ind w:right="27"/>
        <w:rPr>
          <w:rFonts w:ascii="Arial" w:hAnsi="Arial" w:cs="Arial"/>
          <w:i/>
          <w:iCs/>
          <w:lang w:val="en-US"/>
        </w:rPr>
      </w:pPr>
      <w:r w:rsidRPr="009633BE">
        <w:rPr>
          <w:rFonts w:ascii="Arial" w:hAnsi="Arial" w:cs="Arial"/>
          <w:i/>
          <w:iCs/>
          <w:lang w:val="en-US"/>
        </w:rPr>
        <w:t>0</w:t>
      </w:r>
      <w:r>
        <w:rPr>
          <w:rFonts w:ascii="Arial" w:hAnsi="Arial" w:cs="Arial"/>
          <w:i/>
          <w:iCs/>
          <w:lang w:val="en-US"/>
        </w:rPr>
        <w:t>7</w:t>
      </w:r>
      <w:r w:rsidRPr="009633BE">
        <w:rPr>
          <w:rFonts w:ascii="Arial" w:hAnsi="Arial" w:cs="Arial"/>
          <w:i/>
          <w:iCs/>
          <w:lang w:val="en-US"/>
        </w:rPr>
        <w:t xml:space="preserve">_Hotel_Koenigshof © </w:t>
      </w:r>
      <w:proofErr w:type="spellStart"/>
      <w:r w:rsidRPr="009633BE">
        <w:rPr>
          <w:rFonts w:ascii="Arial" w:hAnsi="Arial" w:cs="Arial"/>
          <w:i/>
          <w:iCs/>
          <w:lang w:val="en-US"/>
        </w:rPr>
        <w:t>Koenigshof</w:t>
      </w:r>
      <w:proofErr w:type="spellEnd"/>
      <w:r w:rsidRPr="009633BE">
        <w:rPr>
          <w:rFonts w:ascii="Arial" w:hAnsi="Arial" w:cs="Arial"/>
          <w:i/>
          <w:iCs/>
          <w:lang w:val="en-US"/>
        </w:rPr>
        <w:t>, a Luxury Collection Hotel, Munich</w:t>
      </w:r>
    </w:p>
    <w:p w14:paraId="06976988" w14:textId="1248D3D4" w:rsidR="00C5375C" w:rsidRPr="006579F8" w:rsidRDefault="00AF7165" w:rsidP="00C5375C">
      <w:pPr>
        <w:ind w:right="27"/>
        <w:rPr>
          <w:rFonts w:ascii="Arial" w:hAnsi="Arial" w:cs="Arial"/>
        </w:rPr>
      </w:pPr>
      <w:r w:rsidRPr="00AF7165">
        <w:rPr>
          <w:rFonts w:ascii="Arial" w:hAnsi="Arial" w:cs="Arial"/>
        </w:rPr>
        <w:t>Ruhe trifft Materialität</w:t>
      </w:r>
      <w:r>
        <w:rPr>
          <w:rFonts w:ascii="Arial" w:hAnsi="Arial" w:cs="Arial"/>
        </w:rPr>
        <w:t xml:space="preserve">: </w:t>
      </w:r>
      <w:r w:rsidRPr="00AF7165">
        <w:rPr>
          <w:rFonts w:ascii="Arial" w:hAnsi="Arial" w:cs="Arial"/>
        </w:rPr>
        <w:t xml:space="preserve">Im </w:t>
      </w:r>
      <w:proofErr w:type="spellStart"/>
      <w:r w:rsidRPr="00AF7165">
        <w:rPr>
          <w:rFonts w:ascii="Arial" w:hAnsi="Arial" w:cs="Arial"/>
        </w:rPr>
        <w:t>Spa</w:t>
      </w:r>
      <w:proofErr w:type="spellEnd"/>
      <w:r w:rsidRPr="00AF7165">
        <w:rPr>
          <w:rFonts w:ascii="Arial" w:hAnsi="Arial" w:cs="Arial"/>
        </w:rPr>
        <w:t xml:space="preserve">-Bereich des </w:t>
      </w:r>
      <w:proofErr w:type="spellStart"/>
      <w:r w:rsidRPr="00AF7165">
        <w:rPr>
          <w:rFonts w:ascii="Arial" w:hAnsi="Arial" w:cs="Arial"/>
        </w:rPr>
        <w:t>Koenigshof</w:t>
      </w:r>
      <w:proofErr w:type="spellEnd"/>
      <w:r w:rsidRPr="00AF7165">
        <w:rPr>
          <w:rFonts w:ascii="Arial" w:hAnsi="Arial" w:cs="Arial"/>
        </w:rPr>
        <w:t xml:space="preserve"> sorgen klare Formen und edle Materialien für eine entspannte Atmosphäre. Das integrierte Vero Air Waschbecken von Duravit fügt sich nahtlos in die skulpturale Natursteinverkleidung ein – ein Zusammenspiel aus Design, Funktion und Sinnlichkeit. </w:t>
      </w:r>
      <w:r w:rsidR="009633BE" w:rsidRPr="006579F8">
        <w:rPr>
          <w:rFonts w:ascii="Arial" w:hAnsi="Arial" w:cs="Arial"/>
        </w:rPr>
        <w:t xml:space="preserve">(Bildquelle: </w:t>
      </w:r>
      <w:proofErr w:type="spellStart"/>
      <w:r w:rsidR="009633BE" w:rsidRPr="006579F8">
        <w:rPr>
          <w:rFonts w:ascii="Arial" w:hAnsi="Arial" w:cs="Arial"/>
          <w:i/>
          <w:iCs/>
        </w:rPr>
        <w:t>Koenigshof</w:t>
      </w:r>
      <w:proofErr w:type="spellEnd"/>
      <w:r w:rsidR="009633BE" w:rsidRPr="006579F8">
        <w:rPr>
          <w:rFonts w:ascii="Arial" w:hAnsi="Arial" w:cs="Arial"/>
          <w:i/>
          <w:iCs/>
        </w:rPr>
        <w:t xml:space="preserve">, </w:t>
      </w:r>
      <w:r w:rsidR="009633BE" w:rsidRPr="006579F8">
        <w:rPr>
          <w:rFonts w:ascii="Arial" w:hAnsi="Arial" w:cs="Arial"/>
        </w:rPr>
        <w:t xml:space="preserve">a </w:t>
      </w:r>
      <w:proofErr w:type="spellStart"/>
      <w:r w:rsidR="009633BE" w:rsidRPr="006579F8">
        <w:rPr>
          <w:rFonts w:ascii="Arial" w:hAnsi="Arial" w:cs="Arial"/>
        </w:rPr>
        <w:t>Luxury</w:t>
      </w:r>
      <w:proofErr w:type="spellEnd"/>
      <w:r w:rsidR="009633BE" w:rsidRPr="006579F8">
        <w:rPr>
          <w:rFonts w:ascii="Arial" w:hAnsi="Arial" w:cs="Arial"/>
        </w:rPr>
        <w:t xml:space="preserve"> Collection Hotel, Munich)</w:t>
      </w: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61513E83"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t>
      </w:r>
      <w:r w:rsidR="00AB0799" w:rsidRPr="00AB0799">
        <w:rPr>
          <w:rFonts w:ascii="Arial" w:hAnsi="Arial" w:cs="Arial"/>
          <w:sz w:val="18"/>
          <w:szCs w:val="18"/>
        </w:rPr>
        <w:t xml:space="preserve">Cecilie Manz, Philippe Starck, Antonio Citterio, Christian Werner, Sebastian Herkner und Patricia </w:t>
      </w:r>
      <w:proofErr w:type="spellStart"/>
      <w:r w:rsidR="00AB0799" w:rsidRPr="00AB0799">
        <w:rPr>
          <w:rFonts w:ascii="Arial" w:hAnsi="Arial" w:cs="Arial"/>
          <w:sz w:val="18"/>
          <w:szCs w:val="18"/>
        </w:rPr>
        <w:t>Urquiola</w:t>
      </w:r>
      <w:proofErr w:type="spellEnd"/>
      <w:r w:rsidRPr="00CB5B78">
        <w:rPr>
          <w:rFonts w:ascii="Arial" w:hAnsi="Arial" w:cs="Arial"/>
          <w:sz w:val="18"/>
          <w:szCs w:val="18"/>
        </w:rPr>
        <w:t xml:space="preserve">.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7761BDE3" w:rsidR="00C5375C" w:rsidRPr="0015696D" w:rsidRDefault="00C5375C" w:rsidP="00C5375C">
      <w:pPr>
        <w:spacing w:line="240" w:lineRule="auto"/>
        <w:ind w:right="310"/>
        <w:rPr>
          <w:rStyle w:val="Hyperlink"/>
          <w:rFonts w:ascii="Arial" w:eastAsia="Arial Unicode MS" w:hAnsi="Arial" w:cs="Arial"/>
          <w:b/>
          <w:bCs/>
          <w:sz w:val="18"/>
          <w:szCs w:val="18"/>
        </w:rPr>
      </w:pPr>
      <w:r w:rsidRPr="005B00D8">
        <w:rPr>
          <w:rFonts w:ascii="Arial" w:hAnsi="Arial" w:cs="Arial"/>
          <w:b/>
          <w:bCs/>
          <w:color w:val="221E1F"/>
          <w:sz w:val="18"/>
          <w:szCs w:val="18"/>
        </w:rPr>
        <w:t xml:space="preserve">Bild- und Textmaterial steht unter dem folgenden Link zum Download bereit: </w:t>
      </w:r>
      <w:r w:rsidR="0015696D">
        <w:rPr>
          <w:rFonts w:ascii="Arial" w:hAnsi="Arial" w:cs="Arial"/>
          <w:b/>
          <w:bCs/>
          <w:color w:val="221E1F"/>
          <w:sz w:val="18"/>
          <w:szCs w:val="18"/>
        </w:rPr>
        <w:fldChar w:fldCharType="begin"/>
      </w:r>
      <w:r w:rsidR="0015696D">
        <w:rPr>
          <w:rFonts w:ascii="Arial" w:hAnsi="Arial" w:cs="Arial"/>
          <w:b/>
          <w:bCs/>
          <w:color w:val="221E1F"/>
          <w:sz w:val="18"/>
          <w:szCs w:val="18"/>
        </w:rPr>
        <w:instrText>HYPERLINK "https://dura-cloud.duravit.de/index.php/s/tRU3YkfbfXg8Dso"</w:instrText>
      </w:r>
      <w:r w:rsidR="0015696D">
        <w:rPr>
          <w:rFonts w:ascii="Arial" w:hAnsi="Arial" w:cs="Arial"/>
          <w:b/>
          <w:bCs/>
          <w:color w:val="221E1F"/>
          <w:sz w:val="18"/>
          <w:szCs w:val="18"/>
        </w:rPr>
      </w:r>
      <w:r w:rsidR="0015696D">
        <w:rPr>
          <w:rFonts w:ascii="Arial" w:hAnsi="Arial" w:cs="Arial"/>
          <w:b/>
          <w:bCs/>
          <w:color w:val="221E1F"/>
          <w:sz w:val="18"/>
          <w:szCs w:val="18"/>
        </w:rPr>
        <w:fldChar w:fldCharType="separate"/>
      </w:r>
      <w:r w:rsidR="0015696D" w:rsidRPr="0015696D">
        <w:rPr>
          <w:rStyle w:val="Hyperlink"/>
          <w:rFonts w:ascii="Arial" w:hAnsi="Arial" w:cs="Arial"/>
          <w:b/>
          <w:bCs/>
          <w:sz w:val="18"/>
          <w:szCs w:val="18"/>
        </w:rPr>
        <w:t>https://dura-cloud.duravit.de/index.php/s/tRU3YkfbfXg8Dso</w:t>
      </w:r>
    </w:p>
    <w:p w14:paraId="674D8B1E" w14:textId="7BBE922A" w:rsidR="00C5375C" w:rsidRPr="005B00D8" w:rsidRDefault="0015696D" w:rsidP="00C5375C">
      <w:pPr>
        <w:spacing w:line="240" w:lineRule="auto"/>
        <w:ind w:right="310"/>
        <w:rPr>
          <w:rFonts w:ascii="Arial" w:eastAsia="Arial Unicode MS" w:hAnsi="Arial" w:cs="Arial"/>
          <w:b/>
          <w:bCs/>
          <w:color w:val="221E1F"/>
          <w:sz w:val="18"/>
          <w:szCs w:val="18"/>
          <w:u w:val="single"/>
        </w:rPr>
      </w:pPr>
      <w:r>
        <w:rPr>
          <w:rFonts w:ascii="Arial" w:hAnsi="Arial" w:cs="Arial"/>
          <w:b/>
          <w:bCs/>
          <w:color w:val="221E1F"/>
          <w:sz w:val="18"/>
          <w:szCs w:val="18"/>
        </w:rPr>
        <w:fldChar w:fldCharType="end"/>
      </w: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7D2F859D" w14:textId="58FA5A41" w:rsidR="00D1384F" w:rsidRPr="0015696D" w:rsidRDefault="00C5375C" w:rsidP="0015696D">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sectPr w:rsidR="00D1384F" w:rsidRPr="0015696D"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965366"/>
    <w:multiLevelType w:val="hybridMultilevel"/>
    <w:tmpl w:val="810E5B92"/>
    <w:lvl w:ilvl="0" w:tplc="D5F25FD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636C60"/>
    <w:multiLevelType w:val="hybridMultilevel"/>
    <w:tmpl w:val="DE90F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6"/>
  </w:num>
  <w:num w:numId="4" w16cid:durableId="321784565">
    <w:abstractNumId w:val="3"/>
  </w:num>
  <w:num w:numId="5" w16cid:durableId="444736143">
    <w:abstractNumId w:val="7"/>
  </w:num>
  <w:num w:numId="6" w16cid:durableId="891966706">
    <w:abstractNumId w:val="2"/>
  </w:num>
  <w:num w:numId="7" w16cid:durableId="987588900">
    <w:abstractNumId w:val="4"/>
  </w:num>
  <w:num w:numId="8" w16cid:durableId="858083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07BBE"/>
    <w:rsid w:val="00012A28"/>
    <w:rsid w:val="000250EF"/>
    <w:rsid w:val="00051E52"/>
    <w:rsid w:val="000701EC"/>
    <w:rsid w:val="000A5D7B"/>
    <w:rsid w:val="000B6DE2"/>
    <w:rsid w:val="000E304F"/>
    <w:rsid w:val="001132CF"/>
    <w:rsid w:val="00120622"/>
    <w:rsid w:val="00124B8D"/>
    <w:rsid w:val="0015696D"/>
    <w:rsid w:val="00180F70"/>
    <w:rsid w:val="001A521B"/>
    <w:rsid w:val="001B6B36"/>
    <w:rsid w:val="001C092C"/>
    <w:rsid w:val="001F5209"/>
    <w:rsid w:val="00242DE6"/>
    <w:rsid w:val="0027372E"/>
    <w:rsid w:val="00292B2D"/>
    <w:rsid w:val="002A4967"/>
    <w:rsid w:val="002B3C79"/>
    <w:rsid w:val="002C5BC8"/>
    <w:rsid w:val="002C7A5F"/>
    <w:rsid w:val="002D4E93"/>
    <w:rsid w:val="002E5151"/>
    <w:rsid w:val="002E5D94"/>
    <w:rsid w:val="00334C4E"/>
    <w:rsid w:val="00340F47"/>
    <w:rsid w:val="00370F21"/>
    <w:rsid w:val="00381A66"/>
    <w:rsid w:val="00384AFF"/>
    <w:rsid w:val="003A36B9"/>
    <w:rsid w:val="003B2F82"/>
    <w:rsid w:val="003D34C4"/>
    <w:rsid w:val="003D377F"/>
    <w:rsid w:val="003E3CFF"/>
    <w:rsid w:val="00412E3E"/>
    <w:rsid w:val="00467FF1"/>
    <w:rsid w:val="00481403"/>
    <w:rsid w:val="0049145C"/>
    <w:rsid w:val="00494726"/>
    <w:rsid w:val="004B5435"/>
    <w:rsid w:val="004D07C5"/>
    <w:rsid w:val="00514A82"/>
    <w:rsid w:val="00514FCF"/>
    <w:rsid w:val="005223B8"/>
    <w:rsid w:val="00526788"/>
    <w:rsid w:val="00533872"/>
    <w:rsid w:val="00556A02"/>
    <w:rsid w:val="00587DFB"/>
    <w:rsid w:val="005B00D8"/>
    <w:rsid w:val="005B40F1"/>
    <w:rsid w:val="005C7517"/>
    <w:rsid w:val="005D6DF3"/>
    <w:rsid w:val="00600D9F"/>
    <w:rsid w:val="006044D6"/>
    <w:rsid w:val="00625244"/>
    <w:rsid w:val="00626D08"/>
    <w:rsid w:val="006306B6"/>
    <w:rsid w:val="00656A2D"/>
    <w:rsid w:val="006579F8"/>
    <w:rsid w:val="0066004E"/>
    <w:rsid w:val="00660BDF"/>
    <w:rsid w:val="00665E95"/>
    <w:rsid w:val="00693958"/>
    <w:rsid w:val="006B02DB"/>
    <w:rsid w:val="006B6974"/>
    <w:rsid w:val="006B7D6A"/>
    <w:rsid w:val="006F479A"/>
    <w:rsid w:val="00750185"/>
    <w:rsid w:val="00752565"/>
    <w:rsid w:val="007806DE"/>
    <w:rsid w:val="00790BBA"/>
    <w:rsid w:val="007C693B"/>
    <w:rsid w:val="007C6A1A"/>
    <w:rsid w:val="007D78C0"/>
    <w:rsid w:val="007F4679"/>
    <w:rsid w:val="00855838"/>
    <w:rsid w:val="00880A7B"/>
    <w:rsid w:val="008A0B93"/>
    <w:rsid w:val="008B0059"/>
    <w:rsid w:val="008C4CF4"/>
    <w:rsid w:val="008C57E1"/>
    <w:rsid w:val="008E4C73"/>
    <w:rsid w:val="0092521F"/>
    <w:rsid w:val="009473DD"/>
    <w:rsid w:val="0095378C"/>
    <w:rsid w:val="009548DD"/>
    <w:rsid w:val="00960090"/>
    <w:rsid w:val="009633BE"/>
    <w:rsid w:val="009858CA"/>
    <w:rsid w:val="00991EC4"/>
    <w:rsid w:val="009975F3"/>
    <w:rsid w:val="009A2D59"/>
    <w:rsid w:val="00A3190F"/>
    <w:rsid w:val="00A70FF8"/>
    <w:rsid w:val="00A805F6"/>
    <w:rsid w:val="00AA0C7C"/>
    <w:rsid w:val="00AB0799"/>
    <w:rsid w:val="00AB26B2"/>
    <w:rsid w:val="00AC397A"/>
    <w:rsid w:val="00AC46DF"/>
    <w:rsid w:val="00AE024B"/>
    <w:rsid w:val="00AE515C"/>
    <w:rsid w:val="00AF4D78"/>
    <w:rsid w:val="00AF7165"/>
    <w:rsid w:val="00B040C0"/>
    <w:rsid w:val="00B15419"/>
    <w:rsid w:val="00B4654A"/>
    <w:rsid w:val="00B72AA7"/>
    <w:rsid w:val="00B81081"/>
    <w:rsid w:val="00B90106"/>
    <w:rsid w:val="00BA6506"/>
    <w:rsid w:val="00BB625C"/>
    <w:rsid w:val="00BE0461"/>
    <w:rsid w:val="00BE6482"/>
    <w:rsid w:val="00BF05A9"/>
    <w:rsid w:val="00BF5406"/>
    <w:rsid w:val="00BF55BC"/>
    <w:rsid w:val="00C05C35"/>
    <w:rsid w:val="00C15A51"/>
    <w:rsid w:val="00C52D7F"/>
    <w:rsid w:val="00C5375C"/>
    <w:rsid w:val="00C55246"/>
    <w:rsid w:val="00C6121B"/>
    <w:rsid w:val="00C92A74"/>
    <w:rsid w:val="00C93525"/>
    <w:rsid w:val="00CA1410"/>
    <w:rsid w:val="00CC3ED2"/>
    <w:rsid w:val="00D1384F"/>
    <w:rsid w:val="00D31D7D"/>
    <w:rsid w:val="00D43201"/>
    <w:rsid w:val="00D46DEF"/>
    <w:rsid w:val="00D65A01"/>
    <w:rsid w:val="00D940E0"/>
    <w:rsid w:val="00D963BC"/>
    <w:rsid w:val="00DC1B4C"/>
    <w:rsid w:val="00DD4B9C"/>
    <w:rsid w:val="00DD6E2C"/>
    <w:rsid w:val="00E34770"/>
    <w:rsid w:val="00E5178C"/>
    <w:rsid w:val="00E63105"/>
    <w:rsid w:val="00E81419"/>
    <w:rsid w:val="00EC0D07"/>
    <w:rsid w:val="00EC3D6B"/>
    <w:rsid w:val="00EC6F38"/>
    <w:rsid w:val="00ED0AEB"/>
    <w:rsid w:val="00ED469D"/>
    <w:rsid w:val="00ED5CE4"/>
    <w:rsid w:val="00EE2A25"/>
    <w:rsid w:val="00F0098C"/>
    <w:rsid w:val="00F42861"/>
    <w:rsid w:val="00F83C99"/>
    <w:rsid w:val="00F94A35"/>
    <w:rsid w:val="00FA1F53"/>
    <w:rsid w:val="00FC0D2E"/>
    <w:rsid w:val="00FF50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uiPriority w:val="20"/>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004089701">
      <w:bodyDiv w:val="1"/>
      <w:marLeft w:val="0"/>
      <w:marRight w:val="0"/>
      <w:marTop w:val="0"/>
      <w:marBottom w:val="0"/>
      <w:divBdr>
        <w:top w:val="none" w:sz="0" w:space="0" w:color="auto"/>
        <w:left w:val="none" w:sz="0" w:space="0" w:color="auto"/>
        <w:bottom w:val="none" w:sz="0" w:space="0" w:color="auto"/>
        <w:right w:val="none" w:sz="0" w:space="0" w:color="auto"/>
      </w:divBdr>
    </w:div>
    <w:div w:id="1516843754">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5169</Characters>
  <Application>Microsoft Office Word</Application>
  <DocSecurity>0</DocSecurity>
  <Lines>117</Lines>
  <Paragraphs>43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5837</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8</cp:revision>
  <cp:lastPrinted>2024-03-19T08:12:00Z</cp:lastPrinted>
  <dcterms:created xsi:type="dcterms:W3CDTF">2025-03-24T11:02:00Z</dcterms:created>
  <dcterms:modified xsi:type="dcterms:W3CDTF">2025-03-31T10:58:00Z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