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AD84" w14:textId="1BE34002" w:rsidR="00A75519" w:rsidRPr="00C537B3" w:rsidRDefault="00634139" w:rsidP="00190D2D">
      <w:pPr>
        <w:pStyle w:val="Kopfzeile"/>
        <w:tabs>
          <w:tab w:val="clear" w:pos="9072"/>
        </w:tabs>
        <w:spacing w:after="0" w:line="240" w:lineRule="auto"/>
        <w:ind w:right="134" w:hanging="284"/>
        <w:jc w:val="left"/>
        <w:rPr>
          <w:rFonts w:ascii="Neo Sans Pro" w:hAnsi="Neo Sans Pro"/>
          <w:b/>
          <w:sz w:val="20"/>
          <w:szCs w:val="20"/>
        </w:rPr>
      </w:pPr>
      <w:r w:rsidRPr="00C537B3">
        <w:rPr>
          <w:rFonts w:ascii="Neo Sans Pro" w:hAnsi="Neo Sans Pro"/>
          <w:b/>
          <w:sz w:val="20"/>
          <w:szCs w:val="20"/>
        </w:rPr>
        <w:t xml:space="preserve">    </w:t>
      </w:r>
      <w:r w:rsidR="00A75519" w:rsidRPr="00C537B3">
        <w:rPr>
          <w:rFonts w:ascii="Neo Sans Pro" w:hAnsi="Neo Sans Pro"/>
          <w:b/>
          <w:sz w:val="20"/>
          <w:szCs w:val="20"/>
        </w:rPr>
        <w:t>Presseinformation</w:t>
      </w:r>
      <w:r w:rsidR="00190D2D">
        <w:rPr>
          <w:rFonts w:ascii="Neo Sans Pro" w:hAnsi="Neo Sans Pro"/>
          <w:b/>
          <w:sz w:val="20"/>
          <w:szCs w:val="20"/>
        </w:rPr>
        <w:t xml:space="preserve">, </w:t>
      </w:r>
      <w:r w:rsidR="002D6739">
        <w:rPr>
          <w:rFonts w:ascii="Neo Sans Pro" w:hAnsi="Neo Sans Pro"/>
          <w:b/>
          <w:sz w:val="20"/>
          <w:szCs w:val="20"/>
        </w:rPr>
        <w:t>September</w:t>
      </w:r>
      <w:r w:rsidR="001068A7">
        <w:rPr>
          <w:rFonts w:ascii="Neo Sans Pro" w:hAnsi="Neo Sans Pro"/>
          <w:b/>
          <w:sz w:val="20"/>
          <w:szCs w:val="20"/>
        </w:rPr>
        <w:t xml:space="preserve"> </w:t>
      </w:r>
      <w:r w:rsidR="00A75519" w:rsidRPr="00C537B3">
        <w:rPr>
          <w:rFonts w:ascii="Neo Sans Pro" w:hAnsi="Neo Sans Pro"/>
          <w:b/>
          <w:sz w:val="20"/>
          <w:szCs w:val="20"/>
        </w:rPr>
        <w:t>202</w:t>
      </w:r>
      <w:r w:rsidR="00DD3405">
        <w:rPr>
          <w:rFonts w:ascii="Neo Sans Pro" w:hAnsi="Neo Sans Pro"/>
          <w:b/>
          <w:sz w:val="20"/>
          <w:szCs w:val="20"/>
        </w:rPr>
        <w:t>5</w:t>
      </w:r>
      <w:r w:rsidR="00190D2D" w:rsidRPr="0013221F">
        <w:rPr>
          <w:b/>
          <w:noProof/>
          <w:lang w:eastAsia="de-DE"/>
        </w:rPr>
        <w:drawing>
          <wp:anchor distT="0" distB="0" distL="114300" distR="114300" simplePos="0" relativeHeight="251662336" behindDoc="0" locked="1" layoutInCell="1" allowOverlap="1" wp14:anchorId="171BC3F5" wp14:editId="659217F0">
            <wp:simplePos x="0" y="0"/>
            <wp:positionH relativeFrom="column">
              <wp:posOffset>4480560</wp:posOffset>
            </wp:positionH>
            <wp:positionV relativeFrom="page">
              <wp:posOffset>306070</wp:posOffset>
            </wp:positionV>
            <wp:extent cx="1860550" cy="566420"/>
            <wp:effectExtent l="0" t="0" r="6350" b="5080"/>
            <wp:wrapNone/>
            <wp:docPr id="2"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860550" cy="566420"/>
                    </a:xfrm>
                    <a:prstGeom prst="rect">
                      <a:avLst/>
                    </a:prstGeom>
                  </pic:spPr>
                </pic:pic>
              </a:graphicData>
            </a:graphic>
            <wp14:sizeRelH relativeFrom="margin">
              <wp14:pctWidth>0</wp14:pctWidth>
            </wp14:sizeRelH>
            <wp14:sizeRelV relativeFrom="margin">
              <wp14:pctHeight>0</wp14:pctHeight>
            </wp14:sizeRelV>
          </wp:anchor>
        </w:drawing>
      </w:r>
    </w:p>
    <w:p w14:paraId="4CEC3AB6" w14:textId="5259B4EF" w:rsidR="007123AB" w:rsidRPr="00C537B3" w:rsidRDefault="007123AB" w:rsidP="00190D2D">
      <w:pPr>
        <w:pStyle w:val="berschrift1"/>
        <w:spacing w:after="0"/>
        <w:ind w:right="134"/>
        <w:rPr>
          <w:rFonts w:ascii="Neo Sans Pro" w:hAnsi="Neo Sans Pro"/>
          <w:b/>
          <w:color w:val="000000" w:themeColor="text1"/>
          <w:sz w:val="20"/>
          <w:szCs w:val="20"/>
        </w:rPr>
      </w:pPr>
    </w:p>
    <w:p w14:paraId="7C322ADC" w14:textId="7B7E7AC2" w:rsidR="00C537B3" w:rsidRPr="00190D2D" w:rsidRDefault="006B56DE" w:rsidP="00190D2D">
      <w:pPr>
        <w:pStyle w:val="StandardWeb"/>
        <w:rPr>
          <w:rFonts w:ascii="Neo Sans Pro" w:hAnsi="Neo Sans Pro"/>
          <w:b/>
          <w:bCs/>
          <w:color w:val="000000"/>
        </w:rPr>
      </w:pPr>
      <w:r w:rsidRPr="00190D2D">
        <w:rPr>
          <w:rFonts w:ascii="Neo Sans Pro" w:hAnsi="Neo Sans Pro"/>
          <w:noProof/>
          <w:color w:val="000000"/>
          <w:sz w:val="28"/>
          <w:szCs w:val="28"/>
        </w:rPr>
        <w:drawing>
          <wp:anchor distT="0" distB="0" distL="114300" distR="114300" simplePos="0" relativeHeight="251658240" behindDoc="1" locked="0" layoutInCell="1" allowOverlap="1" wp14:anchorId="33058BE2" wp14:editId="10A17A2F">
            <wp:simplePos x="0" y="0"/>
            <wp:positionH relativeFrom="column">
              <wp:posOffset>3771265</wp:posOffset>
            </wp:positionH>
            <wp:positionV relativeFrom="paragraph">
              <wp:posOffset>539115</wp:posOffset>
            </wp:positionV>
            <wp:extent cx="2818765" cy="1477010"/>
            <wp:effectExtent l="0" t="0" r="635" b="0"/>
            <wp:wrapTight wrapText="bothSides">
              <wp:wrapPolygon edited="0">
                <wp:start x="0" y="0"/>
                <wp:lineTo x="0" y="21359"/>
                <wp:lineTo x="21508" y="21359"/>
                <wp:lineTo x="21508" y="0"/>
                <wp:lineTo x="0" y="0"/>
              </wp:wrapPolygon>
            </wp:wrapTight>
            <wp:docPr id="1088001071" name="Grafik 2" descr="Ein Bild, das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01071" name="Grafik 2" descr="Ein Bild, das Entwurf enthält.&#10;&#10;Automatisch generierte Beschreibun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818765" cy="1477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37B3" w:rsidRPr="00190D2D">
        <w:rPr>
          <w:rFonts w:ascii="Neo Sans Pro" w:hAnsi="Neo Sans Pro"/>
          <w:b/>
          <w:bCs/>
          <w:i/>
          <w:iCs/>
          <w:color w:val="000000"/>
        </w:rPr>
        <w:t>Ultraleicht</w:t>
      </w:r>
      <w:r w:rsidR="00190D2D" w:rsidRPr="00190D2D">
        <w:rPr>
          <w:rFonts w:ascii="Neo Sans Pro" w:hAnsi="Neo Sans Pro"/>
          <w:b/>
          <w:bCs/>
          <w:i/>
          <w:iCs/>
          <w:color w:val="000000"/>
        </w:rPr>
        <w:t xml:space="preserve">: Die neuen </w:t>
      </w:r>
      <w:proofErr w:type="spellStart"/>
      <w:r w:rsidR="00190D2D" w:rsidRPr="00190D2D">
        <w:rPr>
          <w:rFonts w:ascii="Neo Sans Pro" w:hAnsi="Neo Sans Pro"/>
          <w:b/>
          <w:bCs/>
          <w:color w:val="000000"/>
        </w:rPr>
        <w:t>MICROspikes</w:t>
      </w:r>
      <w:proofErr w:type="spellEnd"/>
      <w:r w:rsidR="00190D2D" w:rsidRPr="00190D2D">
        <w:rPr>
          <w:rFonts w:ascii="Neo Sans Pro" w:hAnsi="Neo Sans Pro"/>
          <w:b/>
          <w:bCs/>
          <w:color w:val="000000"/>
        </w:rPr>
        <w:t>®</w:t>
      </w:r>
      <w:r w:rsidR="00190D2D" w:rsidRPr="00190D2D">
        <w:rPr>
          <w:rStyle w:val="apple-converted-space"/>
          <w:rFonts w:ascii="Neo Sans Pro" w:hAnsi="Neo Sans Pro"/>
          <w:b/>
          <w:bCs/>
          <w:color w:val="000000"/>
        </w:rPr>
        <w:t> </w:t>
      </w:r>
      <w:r w:rsidR="00190D2D" w:rsidRPr="00190D2D">
        <w:rPr>
          <w:rFonts w:ascii="Neo Sans Pro" w:hAnsi="Neo Sans Pro"/>
          <w:b/>
          <w:bCs/>
          <w:color w:val="000000"/>
        </w:rPr>
        <w:t>Ghost</w:t>
      </w:r>
    </w:p>
    <w:p w14:paraId="2FF3EFA2" w14:textId="6783144B" w:rsidR="00C537B3" w:rsidRDefault="00C537B3" w:rsidP="00190D2D">
      <w:pPr>
        <w:pStyle w:val="StandardWeb"/>
        <w:rPr>
          <w:rStyle w:val="apple-converted-space"/>
          <w:rFonts w:ascii="Neo Sans Pro" w:hAnsi="Neo Sans Pro"/>
          <w:color w:val="000000"/>
          <w:sz w:val="20"/>
          <w:szCs w:val="20"/>
        </w:rPr>
      </w:pPr>
      <w:r w:rsidRPr="00C537B3">
        <w:rPr>
          <w:rFonts w:ascii="Neo Sans Pro" w:hAnsi="Neo Sans Pro"/>
          <w:b/>
          <w:bCs/>
          <w:color w:val="000000"/>
          <w:sz w:val="20"/>
          <w:szCs w:val="20"/>
        </w:rPr>
        <w:t xml:space="preserve">FLAGSTAFF, Arizona </w:t>
      </w:r>
      <w:r w:rsidR="00DD3405">
        <w:rPr>
          <w:rFonts w:ascii="Neo Sans Pro" w:hAnsi="Neo Sans Pro"/>
          <w:b/>
          <w:bCs/>
          <w:color w:val="000000"/>
          <w:sz w:val="20"/>
          <w:szCs w:val="20"/>
        </w:rPr>
        <w:t>(</w:t>
      </w:r>
      <w:r w:rsidR="006C6686">
        <w:rPr>
          <w:rFonts w:ascii="Neo Sans Pro" w:hAnsi="Neo Sans Pro"/>
          <w:b/>
          <w:bCs/>
          <w:color w:val="000000"/>
          <w:sz w:val="20"/>
          <w:szCs w:val="20"/>
        </w:rPr>
        <w:t>August</w:t>
      </w:r>
      <w:r w:rsidR="003304FD">
        <w:rPr>
          <w:rFonts w:ascii="Neo Sans Pro" w:hAnsi="Neo Sans Pro"/>
          <w:b/>
          <w:bCs/>
          <w:color w:val="000000"/>
          <w:sz w:val="20"/>
          <w:szCs w:val="20"/>
        </w:rPr>
        <w:t xml:space="preserve"> </w:t>
      </w:r>
      <w:r w:rsidR="00DD3405">
        <w:rPr>
          <w:rFonts w:ascii="Neo Sans Pro" w:hAnsi="Neo Sans Pro"/>
          <w:b/>
          <w:bCs/>
          <w:color w:val="000000"/>
          <w:sz w:val="20"/>
          <w:szCs w:val="20"/>
        </w:rPr>
        <w:t>2025</w:t>
      </w:r>
      <w:r w:rsidRPr="00C537B3">
        <w:rPr>
          <w:rFonts w:ascii="Neo Sans Pro" w:hAnsi="Neo Sans Pro"/>
          <w:b/>
          <w:bCs/>
          <w:color w:val="000000"/>
          <w:sz w:val="20"/>
          <w:szCs w:val="20"/>
        </w:rPr>
        <w:t>)</w:t>
      </w:r>
      <w:r w:rsidRPr="00C537B3">
        <w:rPr>
          <w:rStyle w:val="apple-converted-space"/>
          <w:rFonts w:ascii="Neo Sans Pro" w:hAnsi="Neo Sans Pro"/>
          <w:b/>
          <w:bCs/>
          <w:color w:val="000000"/>
          <w:sz w:val="20"/>
          <w:szCs w:val="20"/>
        </w:rPr>
        <w:t> </w:t>
      </w:r>
      <w:r w:rsidRPr="00C537B3">
        <w:rPr>
          <w:rFonts w:ascii="Neo Sans Pro" w:hAnsi="Neo Sans Pro"/>
          <w:color w:val="000000"/>
          <w:sz w:val="20"/>
          <w:szCs w:val="20"/>
        </w:rPr>
        <w:t>–</w:t>
      </w:r>
      <w:r w:rsidRPr="00C537B3">
        <w:rPr>
          <w:rStyle w:val="apple-converted-space"/>
          <w:rFonts w:ascii="Neo Sans Pro" w:hAnsi="Neo Sans Pro"/>
          <w:color w:val="000000"/>
          <w:sz w:val="20"/>
          <w:szCs w:val="20"/>
        </w:rPr>
        <w:t> </w:t>
      </w:r>
      <w:proofErr w:type="spellStart"/>
      <w:r>
        <w:fldChar w:fldCharType="begin"/>
      </w:r>
      <w:r>
        <w:instrText>HYPERLINK "http://www.kahtoola.com/"</w:instrText>
      </w:r>
      <w:r>
        <w:fldChar w:fldCharType="separate"/>
      </w:r>
      <w:r w:rsidRPr="00943FCD">
        <w:rPr>
          <w:rStyle w:val="Hyperlink"/>
          <w:rFonts w:ascii="Neo Sans Pro" w:hAnsi="Neo Sans Pro"/>
          <w:color w:val="000000" w:themeColor="text1"/>
          <w:sz w:val="20"/>
          <w:szCs w:val="20"/>
        </w:rPr>
        <w:t>Kahtoola</w:t>
      </w:r>
      <w:proofErr w:type="spellEnd"/>
      <w:r>
        <w:rPr>
          <w:rStyle w:val="Hyperlink"/>
          <w:rFonts w:ascii="Neo Sans Pro" w:hAnsi="Neo Sans Pro"/>
          <w:color w:val="000000" w:themeColor="text1"/>
          <w:sz w:val="20"/>
          <w:szCs w:val="20"/>
        </w:rPr>
        <w:fldChar w:fldCharType="end"/>
      </w:r>
      <w:r w:rsidRPr="00943FCD">
        <w:rPr>
          <w:rFonts w:ascii="Neo Sans Pro" w:hAnsi="Neo Sans Pro"/>
          <w:color w:val="000000" w:themeColor="text1"/>
          <w:sz w:val="20"/>
          <w:szCs w:val="20"/>
        </w:rPr>
        <w:t>, der</w:t>
      </w:r>
      <w:r w:rsidRPr="00C537B3">
        <w:rPr>
          <w:rFonts w:ascii="Neo Sans Pro" w:hAnsi="Neo Sans Pro"/>
          <w:color w:val="000000"/>
          <w:sz w:val="20"/>
          <w:szCs w:val="20"/>
        </w:rPr>
        <w:t xml:space="preserve"> Marktführer </w:t>
      </w:r>
      <w:r w:rsidR="00943FCD">
        <w:rPr>
          <w:rFonts w:ascii="Neo Sans Pro" w:hAnsi="Neo Sans Pro"/>
          <w:color w:val="000000"/>
          <w:sz w:val="20"/>
          <w:szCs w:val="20"/>
        </w:rPr>
        <w:t>für</w:t>
      </w:r>
      <w:r w:rsidRPr="00C537B3">
        <w:rPr>
          <w:rFonts w:ascii="Neo Sans Pro" w:hAnsi="Neo Sans Pro"/>
          <w:color w:val="000000"/>
          <w:sz w:val="20"/>
          <w:szCs w:val="20"/>
        </w:rPr>
        <w:t xml:space="preserve"> </w:t>
      </w:r>
      <w:r w:rsidR="00A1212A">
        <w:rPr>
          <w:rFonts w:ascii="Neo Sans Pro" w:hAnsi="Neo Sans Pro"/>
          <w:color w:val="000000"/>
          <w:sz w:val="20"/>
          <w:szCs w:val="20"/>
        </w:rPr>
        <w:t xml:space="preserve">Traktionsprodukte </w:t>
      </w:r>
      <w:r w:rsidR="00B55E81">
        <w:rPr>
          <w:rFonts w:ascii="Neo Sans Pro" w:hAnsi="Neo Sans Pro"/>
          <w:color w:val="000000"/>
          <w:sz w:val="20"/>
          <w:szCs w:val="20"/>
        </w:rPr>
        <w:t>in den USA</w:t>
      </w:r>
      <w:r w:rsidRPr="00C537B3">
        <w:rPr>
          <w:rFonts w:ascii="Neo Sans Pro" w:hAnsi="Neo Sans Pro"/>
          <w:color w:val="000000"/>
          <w:sz w:val="20"/>
          <w:szCs w:val="20"/>
        </w:rPr>
        <w:t xml:space="preserve">, freut sich, die Markteinführung seiner neuesten </w:t>
      </w:r>
      <w:r w:rsidR="00A1212A">
        <w:rPr>
          <w:rFonts w:ascii="Neo Sans Pro" w:hAnsi="Neo Sans Pro"/>
          <w:color w:val="000000"/>
          <w:sz w:val="20"/>
          <w:szCs w:val="20"/>
        </w:rPr>
        <w:t>I</w:t>
      </w:r>
      <w:r w:rsidRPr="00C537B3">
        <w:rPr>
          <w:rFonts w:ascii="Neo Sans Pro" w:hAnsi="Neo Sans Pro"/>
          <w:color w:val="000000"/>
          <w:sz w:val="20"/>
          <w:szCs w:val="20"/>
        </w:rPr>
        <w:t xml:space="preserve">nnovation, der leichten </w:t>
      </w:r>
      <w:proofErr w:type="spellStart"/>
      <w:r w:rsidRPr="00C537B3">
        <w:rPr>
          <w:rFonts w:ascii="Neo Sans Pro" w:hAnsi="Neo Sans Pro"/>
          <w:color w:val="000000"/>
          <w:sz w:val="20"/>
          <w:szCs w:val="20"/>
        </w:rPr>
        <w:t>MICROspikes</w:t>
      </w:r>
      <w:proofErr w:type="spellEnd"/>
      <w:r w:rsidRPr="00C537B3">
        <w:rPr>
          <w:rFonts w:ascii="Neo Sans Pro" w:hAnsi="Neo Sans Pro"/>
          <w:color w:val="000000"/>
          <w:sz w:val="20"/>
          <w:szCs w:val="20"/>
        </w:rPr>
        <w:t>® Ghost, bekannt zu geben</w:t>
      </w:r>
      <w:r w:rsidR="00A1212A">
        <w:rPr>
          <w:rFonts w:ascii="Neo Sans Pro" w:hAnsi="Neo Sans Pro"/>
          <w:color w:val="000000"/>
          <w:sz w:val="20"/>
          <w:szCs w:val="20"/>
        </w:rPr>
        <w:t>. Sie werden</w:t>
      </w:r>
      <w:r w:rsidRPr="00C537B3">
        <w:rPr>
          <w:rFonts w:ascii="Neo Sans Pro" w:hAnsi="Neo Sans Pro"/>
          <w:color w:val="000000"/>
          <w:sz w:val="20"/>
          <w:szCs w:val="20"/>
        </w:rPr>
        <w:t xml:space="preserve"> ab </w:t>
      </w:r>
      <w:r w:rsidR="002D6739">
        <w:rPr>
          <w:rFonts w:ascii="Neo Sans Pro" w:hAnsi="Neo Sans Pro"/>
          <w:color w:val="000000"/>
          <w:sz w:val="20"/>
          <w:szCs w:val="20"/>
        </w:rPr>
        <w:t>sofort</w:t>
      </w:r>
      <w:r w:rsidRPr="00C537B3">
        <w:rPr>
          <w:rFonts w:ascii="Neo Sans Pro" w:hAnsi="Neo Sans Pro"/>
          <w:color w:val="000000"/>
          <w:sz w:val="20"/>
          <w:szCs w:val="20"/>
        </w:rPr>
        <w:t xml:space="preserve"> im Handel erhältlich sein. </w:t>
      </w:r>
      <w:r w:rsidR="002E13BD">
        <w:rPr>
          <w:rFonts w:ascii="Neo Sans Pro" w:hAnsi="Neo Sans Pro"/>
          <w:color w:val="000000"/>
          <w:sz w:val="20"/>
          <w:szCs w:val="20"/>
        </w:rPr>
        <w:t xml:space="preserve">Die </w:t>
      </w:r>
      <w:proofErr w:type="spellStart"/>
      <w:r w:rsidR="00943FCD">
        <w:rPr>
          <w:rFonts w:ascii="Neo Sans Pro" w:hAnsi="Neo Sans Pro"/>
          <w:color w:val="000000"/>
          <w:sz w:val="20"/>
          <w:szCs w:val="20"/>
        </w:rPr>
        <w:t>MICROspikes</w:t>
      </w:r>
      <w:proofErr w:type="spellEnd"/>
      <w:r w:rsidR="00943FCD">
        <w:rPr>
          <w:rFonts w:ascii="Neo Sans Pro" w:hAnsi="Neo Sans Pro"/>
          <w:color w:val="000000"/>
          <w:sz w:val="20"/>
          <w:szCs w:val="20"/>
        </w:rPr>
        <w:t xml:space="preserve">® Ghost </w:t>
      </w:r>
      <w:r w:rsidRPr="00C537B3">
        <w:rPr>
          <w:rFonts w:ascii="Neo Sans Pro" w:hAnsi="Neo Sans Pro"/>
          <w:color w:val="000000"/>
          <w:sz w:val="20"/>
          <w:szCs w:val="20"/>
        </w:rPr>
        <w:t>wurde</w:t>
      </w:r>
      <w:r w:rsidR="002E13BD">
        <w:rPr>
          <w:rFonts w:ascii="Neo Sans Pro" w:hAnsi="Neo Sans Pro"/>
          <w:color w:val="000000"/>
          <w:sz w:val="20"/>
          <w:szCs w:val="20"/>
        </w:rPr>
        <w:t>n</w:t>
      </w:r>
      <w:r w:rsidRPr="00C537B3">
        <w:rPr>
          <w:rFonts w:ascii="Neo Sans Pro" w:hAnsi="Neo Sans Pro"/>
          <w:color w:val="000000"/>
          <w:sz w:val="20"/>
          <w:szCs w:val="20"/>
        </w:rPr>
        <w:t xml:space="preserve"> entwickelt, um </w:t>
      </w:r>
      <w:r w:rsidR="002E13BD">
        <w:rPr>
          <w:rFonts w:ascii="Neo Sans Pro" w:hAnsi="Neo Sans Pro"/>
          <w:color w:val="000000"/>
          <w:sz w:val="20"/>
          <w:szCs w:val="20"/>
        </w:rPr>
        <w:t xml:space="preserve">auf </w:t>
      </w:r>
      <w:r w:rsidR="00A1212A">
        <w:rPr>
          <w:rFonts w:ascii="Neo Sans Pro" w:hAnsi="Neo Sans Pro"/>
          <w:color w:val="000000"/>
          <w:sz w:val="20"/>
          <w:szCs w:val="20"/>
        </w:rPr>
        <w:t>vereiste</w:t>
      </w:r>
      <w:r w:rsidR="002E13BD">
        <w:rPr>
          <w:rFonts w:ascii="Neo Sans Pro" w:hAnsi="Neo Sans Pro"/>
          <w:color w:val="000000"/>
          <w:sz w:val="20"/>
          <w:szCs w:val="20"/>
        </w:rPr>
        <w:t>n</w:t>
      </w:r>
      <w:r w:rsidRPr="00C537B3">
        <w:rPr>
          <w:rFonts w:ascii="Neo Sans Pro" w:hAnsi="Neo Sans Pro"/>
          <w:color w:val="000000"/>
          <w:sz w:val="20"/>
          <w:szCs w:val="20"/>
        </w:rPr>
        <w:t>, schneebedeckte</w:t>
      </w:r>
      <w:r w:rsidR="002E13BD">
        <w:rPr>
          <w:rFonts w:ascii="Neo Sans Pro" w:hAnsi="Neo Sans Pro"/>
          <w:color w:val="000000"/>
          <w:sz w:val="20"/>
          <w:szCs w:val="20"/>
        </w:rPr>
        <w:t>n</w:t>
      </w:r>
      <w:r w:rsidRPr="00C537B3">
        <w:rPr>
          <w:rFonts w:ascii="Neo Sans Pro" w:hAnsi="Neo Sans Pro"/>
          <w:color w:val="000000"/>
          <w:sz w:val="20"/>
          <w:szCs w:val="20"/>
        </w:rPr>
        <w:t xml:space="preserve"> Wege</w:t>
      </w:r>
      <w:r w:rsidR="002E13BD">
        <w:rPr>
          <w:rFonts w:ascii="Neo Sans Pro" w:hAnsi="Neo Sans Pro"/>
          <w:color w:val="000000"/>
          <w:sz w:val="20"/>
          <w:szCs w:val="20"/>
        </w:rPr>
        <w:t>n</w:t>
      </w:r>
      <w:r w:rsidR="00A1212A">
        <w:rPr>
          <w:rFonts w:ascii="Neo Sans Pro" w:hAnsi="Neo Sans Pro"/>
          <w:color w:val="000000"/>
          <w:sz w:val="20"/>
          <w:szCs w:val="20"/>
        </w:rPr>
        <w:t>, Trails und Hänge</w:t>
      </w:r>
      <w:r w:rsidR="002E13BD">
        <w:rPr>
          <w:rFonts w:ascii="Neo Sans Pro" w:hAnsi="Neo Sans Pro"/>
          <w:color w:val="000000"/>
          <w:sz w:val="20"/>
          <w:szCs w:val="20"/>
        </w:rPr>
        <w:t xml:space="preserve">n </w:t>
      </w:r>
      <w:r w:rsidRPr="00C537B3">
        <w:rPr>
          <w:rFonts w:ascii="Neo Sans Pro" w:hAnsi="Neo Sans Pro"/>
          <w:color w:val="000000"/>
          <w:sz w:val="20"/>
          <w:szCs w:val="20"/>
        </w:rPr>
        <w:t xml:space="preserve">sicher </w:t>
      </w:r>
      <w:r w:rsidR="002E13BD">
        <w:rPr>
          <w:rFonts w:ascii="Neo Sans Pro" w:hAnsi="Neo Sans Pro"/>
          <w:color w:val="000000"/>
          <w:sz w:val="20"/>
          <w:szCs w:val="20"/>
        </w:rPr>
        <w:t>unterwegs zu sein</w:t>
      </w:r>
      <w:r w:rsidRPr="00C537B3">
        <w:rPr>
          <w:rFonts w:ascii="Neo Sans Pro" w:hAnsi="Neo Sans Pro"/>
          <w:color w:val="000000"/>
          <w:sz w:val="20"/>
          <w:szCs w:val="20"/>
        </w:rPr>
        <w:t>.</w:t>
      </w:r>
      <w:r w:rsidRPr="00C537B3">
        <w:rPr>
          <w:rStyle w:val="apple-converted-space"/>
          <w:rFonts w:ascii="Neo Sans Pro" w:hAnsi="Neo Sans Pro"/>
          <w:color w:val="000000"/>
          <w:sz w:val="20"/>
          <w:szCs w:val="20"/>
        </w:rPr>
        <w:t> </w:t>
      </w:r>
    </w:p>
    <w:p w14:paraId="5072BF56" w14:textId="7ECDA697" w:rsidR="002D6739" w:rsidRPr="002D6739" w:rsidRDefault="002D6739" w:rsidP="002D6739">
      <w:pPr>
        <w:rPr>
          <w:rFonts w:ascii="Neo Sans Pro" w:hAnsi="Neo Sans Pro"/>
          <w:b/>
          <w:bCs/>
          <w:color w:val="000000"/>
        </w:rPr>
      </w:pPr>
      <w:r w:rsidRPr="002D6739">
        <w:rPr>
          <w:rFonts w:ascii="Neo Sans Pro" w:hAnsi="Neo Sans Pro"/>
          <w:b/>
          <w:bCs/>
          <w:color w:val="000000"/>
          <w:sz w:val="22"/>
          <w:szCs w:val="22"/>
        </w:rPr>
        <w:t xml:space="preserve">Video „Ghost“: </w:t>
      </w:r>
      <w:hyperlink r:id="rId10" w:history="1">
        <w:r w:rsidRPr="002D6739">
          <w:rPr>
            <w:rStyle w:val="Hyperlink"/>
            <w:rFonts w:ascii="Neo Sans Pro" w:hAnsi="Neo Sans Pro"/>
            <w:b/>
            <w:bCs/>
            <w:color w:val="467886"/>
            <w:sz w:val="22"/>
            <w:szCs w:val="22"/>
          </w:rPr>
          <w:t xml:space="preserve">Ghost </w:t>
        </w:r>
        <w:proofErr w:type="spellStart"/>
        <w:r w:rsidRPr="002D6739">
          <w:rPr>
            <w:rStyle w:val="Hyperlink"/>
            <w:rFonts w:ascii="Neo Sans Pro" w:hAnsi="Neo Sans Pro"/>
            <w:b/>
            <w:bCs/>
            <w:color w:val="467886"/>
            <w:sz w:val="22"/>
            <w:szCs w:val="22"/>
          </w:rPr>
          <w:t>Sizzle</w:t>
        </w:r>
        <w:proofErr w:type="spellEnd"/>
        <w:r w:rsidRPr="002D6739">
          <w:rPr>
            <w:rStyle w:val="Hyperlink"/>
            <w:rFonts w:ascii="Neo Sans Pro" w:hAnsi="Neo Sans Pro"/>
            <w:b/>
            <w:bCs/>
            <w:color w:val="467886"/>
            <w:sz w:val="22"/>
            <w:szCs w:val="22"/>
          </w:rPr>
          <w:t xml:space="preserve"> </w:t>
        </w:r>
        <w:proofErr w:type="spellStart"/>
        <w:r w:rsidRPr="002D6739">
          <w:rPr>
            <w:rStyle w:val="Hyperlink"/>
            <w:rFonts w:ascii="Neo Sans Pro" w:hAnsi="Neo Sans Pro"/>
            <w:b/>
            <w:bCs/>
            <w:color w:val="467886"/>
            <w:sz w:val="22"/>
            <w:szCs w:val="22"/>
          </w:rPr>
          <w:t>Reel</w:t>
        </w:r>
        <w:proofErr w:type="spellEnd"/>
      </w:hyperlink>
    </w:p>
    <w:p w14:paraId="05D427B7" w14:textId="46B191D9" w:rsidR="00C537B3" w:rsidRPr="00C537B3" w:rsidRDefault="002D6739" w:rsidP="002D6739">
      <w:pPr>
        <w:spacing w:after="0" w:line="240" w:lineRule="auto"/>
        <w:rPr>
          <w:rFonts w:ascii="Neo Sans Pro" w:hAnsi="Neo Sans Pro"/>
          <w:color w:val="000000"/>
          <w:szCs w:val="20"/>
        </w:rPr>
      </w:pPr>
      <w:r w:rsidRPr="002D6739">
        <w:rPr>
          <w:rFonts w:ascii="Aptos" w:hAnsi="Aptos"/>
          <w:color w:val="000000"/>
          <w:sz w:val="22"/>
          <w:szCs w:val="22"/>
        </w:rPr>
        <w:t> </w:t>
      </w:r>
      <w:r w:rsidR="006B56DE">
        <w:rPr>
          <w:rFonts w:ascii="Neo Sans Pro" w:hAnsi="Neo Sans Pro"/>
          <w:noProof/>
          <w:color w:val="000000"/>
          <w:szCs w:val="20"/>
        </w:rPr>
        <w:drawing>
          <wp:anchor distT="0" distB="0" distL="114300" distR="114300" simplePos="0" relativeHeight="251659264" behindDoc="1" locked="0" layoutInCell="1" allowOverlap="1" wp14:anchorId="09C52A10" wp14:editId="21878CB9">
            <wp:simplePos x="0" y="0"/>
            <wp:positionH relativeFrom="column">
              <wp:posOffset>4355465</wp:posOffset>
            </wp:positionH>
            <wp:positionV relativeFrom="paragraph">
              <wp:posOffset>374650</wp:posOffset>
            </wp:positionV>
            <wp:extent cx="2060575" cy="2060575"/>
            <wp:effectExtent l="0" t="0" r="0" b="0"/>
            <wp:wrapTight wrapText="bothSides">
              <wp:wrapPolygon edited="0">
                <wp:start x="0" y="0"/>
                <wp:lineTo x="0" y="21434"/>
                <wp:lineTo x="21434" y="21434"/>
                <wp:lineTo x="21434" y="0"/>
                <wp:lineTo x="0" y="0"/>
              </wp:wrapPolygon>
            </wp:wrapTight>
            <wp:docPr id="1179704384" name="Grafik 3" descr="Ein Bild, das Entwurf, Schne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04384" name="Grafik 3" descr="Ein Bild, das Entwurf, Schne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2060575" cy="2060575"/>
                    </a:xfrm>
                    <a:prstGeom prst="rect">
                      <a:avLst/>
                    </a:prstGeom>
                  </pic:spPr>
                </pic:pic>
              </a:graphicData>
            </a:graphic>
            <wp14:sizeRelH relativeFrom="margin">
              <wp14:pctWidth>0</wp14:pctWidth>
            </wp14:sizeRelH>
            <wp14:sizeRelV relativeFrom="margin">
              <wp14:pctHeight>0</wp14:pctHeight>
            </wp14:sizeRelV>
          </wp:anchor>
        </w:drawing>
      </w:r>
      <w:r w:rsidR="002E13BD">
        <w:rPr>
          <w:rFonts w:ascii="Neo Sans Pro" w:hAnsi="Neo Sans Pro"/>
          <w:color w:val="000000"/>
          <w:szCs w:val="20"/>
        </w:rPr>
        <w:t xml:space="preserve">Die </w:t>
      </w:r>
      <w:proofErr w:type="spellStart"/>
      <w:r w:rsidR="00C537B3" w:rsidRPr="00C537B3">
        <w:rPr>
          <w:rFonts w:ascii="Neo Sans Pro" w:hAnsi="Neo Sans Pro"/>
          <w:color w:val="000000"/>
          <w:szCs w:val="20"/>
        </w:rPr>
        <w:t>MICROspikes</w:t>
      </w:r>
      <w:proofErr w:type="spellEnd"/>
      <w:r w:rsidR="002E7DD7" w:rsidRPr="00C537B3">
        <w:rPr>
          <w:rFonts w:ascii="Neo Sans Pro" w:hAnsi="Neo Sans Pro"/>
          <w:color w:val="000000"/>
          <w:szCs w:val="20"/>
        </w:rPr>
        <w:t>®</w:t>
      </w:r>
      <w:r w:rsidR="00C537B3" w:rsidRPr="00C537B3">
        <w:rPr>
          <w:rFonts w:ascii="Neo Sans Pro" w:hAnsi="Neo Sans Pro"/>
          <w:color w:val="000000"/>
          <w:szCs w:val="20"/>
        </w:rPr>
        <w:t xml:space="preserve"> Ghost </w:t>
      </w:r>
      <w:r w:rsidR="002E13BD">
        <w:rPr>
          <w:rFonts w:ascii="Neo Sans Pro" w:hAnsi="Neo Sans Pro"/>
          <w:color w:val="000000"/>
          <w:szCs w:val="20"/>
        </w:rPr>
        <w:t>sind</w:t>
      </w:r>
      <w:r w:rsidR="00C537B3" w:rsidRPr="00C537B3">
        <w:rPr>
          <w:rFonts w:ascii="Neo Sans Pro" w:hAnsi="Neo Sans Pro"/>
          <w:color w:val="000000"/>
          <w:szCs w:val="20"/>
        </w:rPr>
        <w:t xml:space="preserve"> </w:t>
      </w:r>
      <w:r w:rsidR="00DD3405">
        <w:rPr>
          <w:rFonts w:ascii="Neo Sans Pro" w:hAnsi="Neo Sans Pro"/>
          <w:color w:val="000000"/>
          <w:szCs w:val="20"/>
        </w:rPr>
        <w:t xml:space="preserve">die ultraleichte Weiterentwicklung der bewährten und legendären Microspikes. Sie sind um 42% </w:t>
      </w:r>
      <w:r w:rsidR="00C537B3" w:rsidRPr="00C537B3">
        <w:rPr>
          <w:rFonts w:ascii="Neo Sans Pro" w:hAnsi="Neo Sans Pro"/>
          <w:color w:val="000000"/>
          <w:szCs w:val="20"/>
        </w:rPr>
        <w:t xml:space="preserve">leichter und </w:t>
      </w:r>
      <w:r w:rsidR="00DD3405">
        <w:rPr>
          <w:rFonts w:ascii="Neo Sans Pro" w:hAnsi="Neo Sans Pro"/>
          <w:color w:val="000000"/>
          <w:szCs w:val="20"/>
        </w:rPr>
        <w:t xml:space="preserve">noch </w:t>
      </w:r>
      <w:r w:rsidR="00C537B3" w:rsidRPr="00C537B3">
        <w:rPr>
          <w:rFonts w:ascii="Neo Sans Pro" w:hAnsi="Neo Sans Pro"/>
          <w:color w:val="000000"/>
          <w:szCs w:val="20"/>
        </w:rPr>
        <w:t xml:space="preserve">besser </w:t>
      </w:r>
      <w:proofErr w:type="spellStart"/>
      <w:r w:rsidR="00C537B3" w:rsidRPr="00C537B3">
        <w:rPr>
          <w:rFonts w:ascii="Neo Sans Pro" w:hAnsi="Neo Sans Pro"/>
          <w:color w:val="000000"/>
          <w:szCs w:val="20"/>
        </w:rPr>
        <w:t>ver</w:t>
      </w:r>
      <w:r w:rsidR="00943FCD">
        <w:rPr>
          <w:rFonts w:ascii="Neo Sans Pro" w:hAnsi="Neo Sans Pro"/>
          <w:color w:val="000000"/>
          <w:szCs w:val="20"/>
        </w:rPr>
        <w:t>packbar</w:t>
      </w:r>
      <w:proofErr w:type="spellEnd"/>
      <w:r w:rsidR="00C537B3" w:rsidRPr="00C537B3">
        <w:rPr>
          <w:rFonts w:ascii="Neo Sans Pro" w:hAnsi="Neo Sans Pro"/>
          <w:color w:val="000000"/>
          <w:szCs w:val="20"/>
        </w:rPr>
        <w:t xml:space="preserve">. </w:t>
      </w:r>
      <w:r w:rsidR="002E13BD">
        <w:rPr>
          <w:rFonts w:ascii="Neo Sans Pro" w:hAnsi="Neo Sans Pro"/>
          <w:color w:val="000000"/>
          <w:szCs w:val="20"/>
        </w:rPr>
        <w:t>Sie</w:t>
      </w:r>
      <w:r w:rsidR="00C537B3" w:rsidRPr="00C537B3">
        <w:rPr>
          <w:rFonts w:ascii="Neo Sans Pro" w:hAnsi="Neo Sans Pro"/>
          <w:color w:val="000000"/>
          <w:szCs w:val="20"/>
        </w:rPr>
        <w:t xml:space="preserve"> zeichnen sich durch neue Materialien und eine neue Konstruktion aus, die in einem mehrjährigen Testzeitraum entwickelt wurden</w:t>
      </w:r>
      <w:r w:rsidR="002E13BD">
        <w:rPr>
          <w:rFonts w:ascii="Neo Sans Pro" w:hAnsi="Neo Sans Pro"/>
          <w:color w:val="000000"/>
          <w:szCs w:val="20"/>
        </w:rPr>
        <w:t xml:space="preserve">. </w:t>
      </w:r>
    </w:p>
    <w:p w14:paraId="3704444A" w14:textId="6412B997" w:rsidR="00C537B3" w:rsidRPr="00C537B3" w:rsidRDefault="00C537B3" w:rsidP="00190D2D">
      <w:pPr>
        <w:pStyle w:val="StandardWeb"/>
        <w:rPr>
          <w:rFonts w:ascii="Neo Sans Pro" w:hAnsi="Neo Sans Pro"/>
          <w:color w:val="000000"/>
          <w:sz w:val="20"/>
          <w:szCs w:val="20"/>
        </w:rPr>
      </w:pPr>
      <w:r w:rsidRPr="00C537B3">
        <w:rPr>
          <w:rFonts w:ascii="Neo Sans Pro" w:hAnsi="Neo Sans Pro"/>
          <w:color w:val="000000"/>
          <w:sz w:val="20"/>
          <w:szCs w:val="20"/>
        </w:rPr>
        <w:t xml:space="preserve">„Seit Jahren träumen wir davon, eine leichtere, besser verstaubare Version der ursprünglichen </w:t>
      </w:r>
      <w:proofErr w:type="spellStart"/>
      <w:r w:rsidRPr="00C537B3">
        <w:rPr>
          <w:rFonts w:ascii="Neo Sans Pro" w:hAnsi="Neo Sans Pro"/>
          <w:color w:val="000000"/>
          <w:sz w:val="20"/>
          <w:szCs w:val="20"/>
        </w:rPr>
        <w:t>MICROspikes</w:t>
      </w:r>
      <w:proofErr w:type="spellEnd"/>
      <w:r w:rsidRPr="00C537B3">
        <w:rPr>
          <w:rFonts w:ascii="Neo Sans Pro" w:hAnsi="Neo Sans Pro"/>
          <w:color w:val="000000"/>
          <w:sz w:val="20"/>
          <w:szCs w:val="20"/>
        </w:rPr>
        <w:t xml:space="preserve"> </w:t>
      </w:r>
      <w:r w:rsidR="002E13BD">
        <w:rPr>
          <w:rFonts w:ascii="Neo Sans Pro" w:hAnsi="Neo Sans Pro"/>
          <w:color w:val="000000"/>
          <w:sz w:val="20"/>
          <w:szCs w:val="20"/>
        </w:rPr>
        <w:t xml:space="preserve">mit der gleichen </w:t>
      </w:r>
      <w:r w:rsidR="002E13BD" w:rsidRPr="00C537B3">
        <w:rPr>
          <w:rFonts w:ascii="Neo Sans Pro" w:hAnsi="Neo Sans Pro"/>
          <w:color w:val="000000"/>
          <w:sz w:val="20"/>
          <w:szCs w:val="20"/>
        </w:rPr>
        <w:t>zuverlässige</w:t>
      </w:r>
      <w:r w:rsidR="002E13BD">
        <w:rPr>
          <w:rFonts w:ascii="Neo Sans Pro" w:hAnsi="Neo Sans Pro"/>
          <w:color w:val="000000"/>
          <w:sz w:val="20"/>
          <w:szCs w:val="20"/>
        </w:rPr>
        <w:t>n</w:t>
      </w:r>
      <w:r w:rsidR="002E13BD" w:rsidRPr="00C537B3">
        <w:rPr>
          <w:rFonts w:ascii="Neo Sans Pro" w:hAnsi="Neo Sans Pro"/>
          <w:color w:val="000000"/>
          <w:sz w:val="20"/>
          <w:szCs w:val="20"/>
        </w:rPr>
        <w:t xml:space="preserve"> Traktion </w:t>
      </w:r>
      <w:r w:rsidRPr="00C537B3">
        <w:rPr>
          <w:rFonts w:ascii="Neo Sans Pro" w:hAnsi="Neo Sans Pro"/>
          <w:color w:val="000000"/>
          <w:sz w:val="20"/>
          <w:szCs w:val="20"/>
        </w:rPr>
        <w:t xml:space="preserve">zu entwickeln“, erklärt Chris Bunch, Leiter der Forschungs- und Entwicklungsabteilung von Kahtoola. “Diese Vision hat uns auf eine mehrjährige Reise geschickt, bei der wir alles neu überdacht haben, von den Materialien und der Konstruktion bis hin zu strengen Tests. In den letzten neun Jahren hat jedes </w:t>
      </w:r>
      <w:proofErr w:type="spellStart"/>
      <w:r w:rsidRPr="00C537B3">
        <w:rPr>
          <w:rFonts w:ascii="Neo Sans Pro" w:hAnsi="Neo Sans Pro"/>
          <w:color w:val="000000"/>
          <w:sz w:val="20"/>
          <w:szCs w:val="20"/>
        </w:rPr>
        <w:t>Kahtoola</w:t>
      </w:r>
      <w:proofErr w:type="spellEnd"/>
      <w:r w:rsidRPr="00C537B3">
        <w:rPr>
          <w:rFonts w:ascii="Neo Sans Pro" w:hAnsi="Neo Sans Pro"/>
          <w:color w:val="000000"/>
          <w:sz w:val="20"/>
          <w:szCs w:val="20"/>
        </w:rPr>
        <w:t>-Teammitglied maßgeblich dazu beigetragen, diesen Traum Wirklichkeit werden zu lassen“</w:t>
      </w:r>
      <w:r w:rsidR="002E13BD">
        <w:rPr>
          <w:rFonts w:ascii="Neo Sans Pro" w:hAnsi="Neo Sans Pro"/>
          <w:color w:val="000000"/>
          <w:sz w:val="20"/>
          <w:szCs w:val="20"/>
        </w:rPr>
        <w:t xml:space="preserve">, so </w:t>
      </w:r>
      <w:proofErr w:type="spellStart"/>
      <w:r w:rsidR="002E13BD">
        <w:rPr>
          <w:rFonts w:ascii="Neo Sans Pro" w:hAnsi="Neo Sans Pro"/>
          <w:color w:val="000000"/>
          <w:sz w:val="20"/>
          <w:szCs w:val="20"/>
        </w:rPr>
        <w:t>Bunch</w:t>
      </w:r>
      <w:proofErr w:type="spellEnd"/>
      <w:r w:rsidR="002E13BD">
        <w:rPr>
          <w:rFonts w:ascii="Neo Sans Pro" w:hAnsi="Neo Sans Pro"/>
          <w:color w:val="000000"/>
          <w:sz w:val="20"/>
          <w:szCs w:val="20"/>
        </w:rPr>
        <w:t xml:space="preserve"> weiter</w:t>
      </w:r>
    </w:p>
    <w:p w14:paraId="33C4E688" w14:textId="35595320" w:rsidR="006B56DE" w:rsidRDefault="006B56DE" w:rsidP="00190D2D">
      <w:pPr>
        <w:pStyle w:val="StandardWeb"/>
        <w:rPr>
          <w:rFonts w:ascii="Neo Sans Pro" w:hAnsi="Neo Sans Pro"/>
          <w:color w:val="000000"/>
          <w:sz w:val="20"/>
          <w:szCs w:val="20"/>
        </w:rPr>
      </w:pPr>
      <w:r>
        <w:rPr>
          <w:rFonts w:ascii="Neo Sans Pro" w:hAnsi="Neo Sans Pro"/>
          <w:noProof/>
          <w:color w:val="000000"/>
          <w:sz w:val="20"/>
          <w:szCs w:val="20"/>
        </w:rPr>
        <w:drawing>
          <wp:anchor distT="0" distB="0" distL="114300" distR="114300" simplePos="0" relativeHeight="251660288" behindDoc="1" locked="0" layoutInCell="1" allowOverlap="1" wp14:anchorId="6D70E65A" wp14:editId="2A1B7D28">
            <wp:simplePos x="0" y="0"/>
            <wp:positionH relativeFrom="column">
              <wp:posOffset>4489450</wp:posOffset>
            </wp:positionH>
            <wp:positionV relativeFrom="paragraph">
              <wp:posOffset>207010</wp:posOffset>
            </wp:positionV>
            <wp:extent cx="2102485" cy="2102485"/>
            <wp:effectExtent l="0" t="0" r="5715" b="5715"/>
            <wp:wrapTight wrapText="bothSides">
              <wp:wrapPolygon edited="0">
                <wp:start x="0" y="0"/>
                <wp:lineTo x="0" y="21528"/>
                <wp:lineTo x="21528" y="21528"/>
                <wp:lineTo x="21528" y="0"/>
                <wp:lineTo x="0" y="0"/>
              </wp:wrapPolygon>
            </wp:wrapTight>
            <wp:docPr id="566134582" name="Grafik 4" descr="Ein Bild, das Schuh, Straßenschuh, Fahrradschuhe, Sneak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4582" name="Grafik 4" descr="Ein Bild, das Schuh, Straßenschuh, Fahrradschuhe, Sneaker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2102485" cy="2102485"/>
                    </a:xfrm>
                    <a:prstGeom prst="rect">
                      <a:avLst/>
                    </a:prstGeom>
                  </pic:spPr>
                </pic:pic>
              </a:graphicData>
            </a:graphic>
            <wp14:sizeRelH relativeFrom="margin">
              <wp14:pctWidth>0</wp14:pctWidth>
            </wp14:sizeRelH>
            <wp14:sizeRelV relativeFrom="margin">
              <wp14:pctHeight>0</wp14:pctHeight>
            </wp14:sizeRelV>
          </wp:anchor>
        </w:drawing>
      </w:r>
      <w:r w:rsidR="00C537B3" w:rsidRPr="00C537B3">
        <w:rPr>
          <w:rFonts w:ascii="Neo Sans Pro" w:hAnsi="Neo Sans Pro"/>
          <w:color w:val="000000"/>
          <w:sz w:val="20"/>
          <w:szCs w:val="20"/>
        </w:rPr>
        <w:t xml:space="preserve">Die leistungsstarken, langlebigen </w:t>
      </w:r>
      <w:proofErr w:type="spellStart"/>
      <w:r w:rsidR="00943FCD">
        <w:rPr>
          <w:rFonts w:ascii="Neo Sans Pro" w:hAnsi="Neo Sans Pro"/>
          <w:color w:val="000000"/>
          <w:sz w:val="20"/>
          <w:szCs w:val="20"/>
        </w:rPr>
        <w:t>MICROspikes</w:t>
      </w:r>
      <w:proofErr w:type="spellEnd"/>
      <w:r w:rsidR="00943FCD">
        <w:rPr>
          <w:rFonts w:ascii="Neo Sans Pro" w:hAnsi="Neo Sans Pro"/>
          <w:color w:val="000000"/>
          <w:sz w:val="20"/>
          <w:szCs w:val="20"/>
        </w:rPr>
        <w:t xml:space="preserve">® Ghost </w:t>
      </w:r>
      <w:r w:rsidR="00C537B3" w:rsidRPr="00C537B3">
        <w:rPr>
          <w:rFonts w:ascii="Neo Sans Pro" w:hAnsi="Neo Sans Pro"/>
          <w:color w:val="000000"/>
          <w:sz w:val="20"/>
          <w:szCs w:val="20"/>
        </w:rPr>
        <w:t xml:space="preserve">wurden für </w:t>
      </w:r>
      <w:r w:rsidR="00A8789A">
        <w:rPr>
          <w:rFonts w:ascii="Neo Sans Pro" w:hAnsi="Neo Sans Pro"/>
          <w:color w:val="000000"/>
          <w:sz w:val="20"/>
          <w:szCs w:val="20"/>
        </w:rPr>
        <w:t xml:space="preserve">Trailrunning-, </w:t>
      </w:r>
      <w:proofErr w:type="spellStart"/>
      <w:r w:rsidR="00A8789A">
        <w:rPr>
          <w:rFonts w:ascii="Neo Sans Pro" w:hAnsi="Neo Sans Pro"/>
          <w:color w:val="000000"/>
          <w:sz w:val="20"/>
          <w:szCs w:val="20"/>
        </w:rPr>
        <w:t>Zustiegs</w:t>
      </w:r>
      <w:proofErr w:type="spellEnd"/>
      <w:r w:rsidR="00A8789A">
        <w:rPr>
          <w:rFonts w:ascii="Neo Sans Pro" w:hAnsi="Neo Sans Pro"/>
          <w:color w:val="000000"/>
          <w:sz w:val="20"/>
          <w:szCs w:val="20"/>
        </w:rPr>
        <w:t xml:space="preserve">- und leichte Wanderschuhe </w:t>
      </w:r>
      <w:r w:rsidR="00C537B3" w:rsidRPr="00C537B3">
        <w:rPr>
          <w:rFonts w:ascii="Neo Sans Pro" w:hAnsi="Neo Sans Pro"/>
          <w:color w:val="000000"/>
          <w:sz w:val="20"/>
          <w:szCs w:val="20"/>
        </w:rPr>
        <w:t>entwickelt</w:t>
      </w:r>
      <w:r w:rsidR="00943FCD">
        <w:rPr>
          <w:rFonts w:ascii="Neo Sans Pro" w:hAnsi="Neo Sans Pro"/>
          <w:color w:val="000000"/>
          <w:sz w:val="20"/>
          <w:szCs w:val="20"/>
        </w:rPr>
        <w:t>. Sie bieten</w:t>
      </w:r>
      <w:r w:rsidR="00C537B3" w:rsidRPr="00C537B3">
        <w:rPr>
          <w:rFonts w:ascii="Neo Sans Pro" w:hAnsi="Neo Sans Pro"/>
          <w:color w:val="000000"/>
          <w:sz w:val="20"/>
          <w:szCs w:val="20"/>
        </w:rPr>
        <w:t xml:space="preserve"> </w:t>
      </w:r>
      <w:r w:rsidR="002E7DD7">
        <w:rPr>
          <w:rFonts w:ascii="Neo Sans Pro" w:hAnsi="Neo Sans Pro"/>
          <w:color w:val="000000"/>
          <w:sz w:val="20"/>
          <w:szCs w:val="20"/>
        </w:rPr>
        <w:t>zuverlässigen Grip</w:t>
      </w:r>
      <w:r w:rsidR="00C537B3" w:rsidRPr="00C537B3">
        <w:rPr>
          <w:rFonts w:ascii="Neo Sans Pro" w:hAnsi="Neo Sans Pro"/>
          <w:color w:val="000000"/>
          <w:sz w:val="20"/>
          <w:szCs w:val="20"/>
        </w:rPr>
        <w:t xml:space="preserve"> bei minimalem Volumen und Gewicht (</w:t>
      </w:r>
      <w:r w:rsidR="00DD3405">
        <w:rPr>
          <w:rFonts w:ascii="Neo Sans Pro" w:hAnsi="Neo Sans Pro"/>
          <w:color w:val="000000"/>
          <w:sz w:val="20"/>
          <w:szCs w:val="20"/>
        </w:rPr>
        <w:t>96</w:t>
      </w:r>
      <w:r w:rsidR="002E13BD">
        <w:rPr>
          <w:rFonts w:ascii="Neo Sans Pro" w:hAnsi="Neo Sans Pro"/>
          <w:color w:val="000000"/>
          <w:sz w:val="20"/>
          <w:szCs w:val="20"/>
        </w:rPr>
        <w:t xml:space="preserve"> Gramm/</w:t>
      </w:r>
      <w:r w:rsidR="00DD3405">
        <w:rPr>
          <w:rFonts w:ascii="Neo Sans Pro" w:hAnsi="Neo Sans Pro"/>
          <w:color w:val="000000"/>
          <w:sz w:val="20"/>
          <w:szCs w:val="20"/>
        </w:rPr>
        <w:t>Stück</w:t>
      </w:r>
      <w:r w:rsidR="002E13BD">
        <w:rPr>
          <w:rFonts w:ascii="Neo Sans Pro" w:hAnsi="Neo Sans Pro"/>
          <w:color w:val="000000"/>
          <w:sz w:val="20"/>
          <w:szCs w:val="20"/>
        </w:rPr>
        <w:t>, Größe M</w:t>
      </w:r>
      <w:r w:rsidR="00C537B3" w:rsidRPr="00C537B3">
        <w:rPr>
          <w:rFonts w:ascii="Neo Sans Pro" w:hAnsi="Neo Sans Pro"/>
          <w:color w:val="000000"/>
          <w:sz w:val="20"/>
          <w:szCs w:val="20"/>
        </w:rPr>
        <w:t xml:space="preserve">), </w:t>
      </w:r>
      <w:r w:rsidR="002E7DD7">
        <w:rPr>
          <w:rFonts w:ascii="Neo Sans Pro" w:hAnsi="Neo Sans Pro"/>
          <w:color w:val="000000"/>
          <w:sz w:val="20"/>
          <w:szCs w:val="20"/>
        </w:rPr>
        <w:t>so dass sie im Rucksack kaum auffallen</w:t>
      </w:r>
      <w:r w:rsidR="00C537B3" w:rsidRPr="00C537B3">
        <w:rPr>
          <w:rFonts w:ascii="Neo Sans Pro" w:hAnsi="Neo Sans Pro"/>
          <w:color w:val="000000"/>
          <w:sz w:val="20"/>
          <w:szCs w:val="20"/>
        </w:rPr>
        <w:t xml:space="preserve">. </w:t>
      </w:r>
    </w:p>
    <w:p w14:paraId="12DA77F9" w14:textId="0EB3C946" w:rsidR="00C537B3" w:rsidRDefault="002E13BD" w:rsidP="00190D2D">
      <w:pPr>
        <w:pStyle w:val="StandardWeb"/>
        <w:rPr>
          <w:rFonts w:ascii="Neo Sans Pro" w:hAnsi="Neo Sans Pro"/>
          <w:color w:val="000000"/>
          <w:sz w:val="20"/>
          <w:szCs w:val="20"/>
        </w:rPr>
      </w:pPr>
      <w:r>
        <w:rPr>
          <w:rFonts w:ascii="Neo Sans Pro" w:hAnsi="Neo Sans Pro"/>
          <w:color w:val="000000"/>
          <w:sz w:val="20"/>
          <w:szCs w:val="20"/>
        </w:rPr>
        <w:t xml:space="preserve">Die </w:t>
      </w:r>
      <w:proofErr w:type="spellStart"/>
      <w:r w:rsidR="00943FCD">
        <w:rPr>
          <w:rFonts w:ascii="Neo Sans Pro" w:hAnsi="Neo Sans Pro"/>
          <w:color w:val="000000"/>
          <w:sz w:val="20"/>
          <w:szCs w:val="20"/>
        </w:rPr>
        <w:t>MICROspikes</w:t>
      </w:r>
      <w:proofErr w:type="spellEnd"/>
      <w:r w:rsidR="00943FCD">
        <w:rPr>
          <w:rFonts w:ascii="Neo Sans Pro" w:hAnsi="Neo Sans Pro"/>
          <w:color w:val="000000"/>
          <w:sz w:val="20"/>
          <w:szCs w:val="20"/>
        </w:rPr>
        <w:t xml:space="preserve">® Ghost </w:t>
      </w:r>
      <w:r w:rsidR="00C537B3" w:rsidRPr="00C537B3">
        <w:rPr>
          <w:rFonts w:ascii="Neo Sans Pro" w:hAnsi="Neo Sans Pro"/>
          <w:color w:val="000000"/>
          <w:sz w:val="20"/>
          <w:szCs w:val="20"/>
        </w:rPr>
        <w:t>verfüg</w:t>
      </w:r>
      <w:r>
        <w:rPr>
          <w:rFonts w:ascii="Neo Sans Pro" w:hAnsi="Neo Sans Pro"/>
          <w:color w:val="000000"/>
          <w:sz w:val="20"/>
          <w:szCs w:val="20"/>
        </w:rPr>
        <w:t>en</w:t>
      </w:r>
      <w:r w:rsidR="00C537B3" w:rsidRPr="00C537B3">
        <w:rPr>
          <w:rFonts w:ascii="Neo Sans Pro" w:hAnsi="Neo Sans Pro"/>
          <w:color w:val="000000"/>
          <w:sz w:val="20"/>
          <w:szCs w:val="20"/>
        </w:rPr>
        <w:t xml:space="preserve"> über eine strapazierfähige, schlanke TPU-Matrix mit 12 aggressiven Spikes pro Fuß für optimale Stabilität</w:t>
      </w:r>
      <w:r>
        <w:rPr>
          <w:rFonts w:ascii="Neo Sans Pro" w:hAnsi="Neo Sans Pro"/>
          <w:color w:val="000000"/>
          <w:sz w:val="20"/>
          <w:szCs w:val="20"/>
        </w:rPr>
        <w:t>.</w:t>
      </w:r>
      <w:r w:rsidR="00C537B3" w:rsidRPr="00C537B3">
        <w:rPr>
          <w:rFonts w:ascii="Neo Sans Pro" w:hAnsi="Neo Sans Pro"/>
          <w:color w:val="000000"/>
          <w:sz w:val="20"/>
          <w:szCs w:val="20"/>
        </w:rPr>
        <w:t xml:space="preserve"> </w:t>
      </w:r>
      <w:r>
        <w:rPr>
          <w:rFonts w:ascii="Neo Sans Pro" w:hAnsi="Neo Sans Pro"/>
          <w:color w:val="000000"/>
          <w:sz w:val="20"/>
          <w:szCs w:val="20"/>
        </w:rPr>
        <w:t xml:space="preserve">Sich </w:t>
      </w:r>
      <w:r w:rsidRPr="00C537B3">
        <w:rPr>
          <w:rFonts w:ascii="Neo Sans Pro" w:hAnsi="Neo Sans Pro"/>
          <w:color w:val="000000"/>
          <w:sz w:val="20"/>
          <w:szCs w:val="20"/>
        </w:rPr>
        <w:t>unabhängig voneinander bewegen</w:t>
      </w:r>
      <w:r>
        <w:rPr>
          <w:rFonts w:ascii="Neo Sans Pro" w:hAnsi="Neo Sans Pro"/>
          <w:color w:val="000000"/>
          <w:sz w:val="20"/>
          <w:szCs w:val="20"/>
        </w:rPr>
        <w:t>de</w:t>
      </w:r>
      <w:r w:rsidR="00C537B3" w:rsidRPr="00C537B3">
        <w:rPr>
          <w:rFonts w:ascii="Neo Sans Pro" w:hAnsi="Neo Sans Pro"/>
          <w:color w:val="000000"/>
          <w:sz w:val="20"/>
          <w:szCs w:val="20"/>
        </w:rPr>
        <w:t xml:space="preserve"> Nieten</w:t>
      </w:r>
      <w:r>
        <w:rPr>
          <w:rFonts w:ascii="Neo Sans Pro" w:hAnsi="Neo Sans Pro"/>
          <w:color w:val="000000"/>
          <w:sz w:val="20"/>
          <w:szCs w:val="20"/>
        </w:rPr>
        <w:t xml:space="preserve"> sorgen dafür</w:t>
      </w:r>
      <w:r w:rsidR="00C537B3" w:rsidRPr="00C537B3">
        <w:rPr>
          <w:rFonts w:ascii="Neo Sans Pro" w:hAnsi="Neo Sans Pro"/>
          <w:color w:val="000000"/>
          <w:sz w:val="20"/>
          <w:szCs w:val="20"/>
        </w:rPr>
        <w:t xml:space="preserve">, </w:t>
      </w:r>
      <w:r>
        <w:rPr>
          <w:rFonts w:ascii="Neo Sans Pro" w:hAnsi="Neo Sans Pro"/>
          <w:color w:val="000000"/>
          <w:sz w:val="20"/>
          <w:szCs w:val="20"/>
        </w:rPr>
        <w:t>dass sich keine Stollen bilden können</w:t>
      </w:r>
      <w:r w:rsidR="00C537B3" w:rsidRPr="00C537B3">
        <w:rPr>
          <w:rFonts w:ascii="Neo Sans Pro" w:hAnsi="Neo Sans Pro"/>
          <w:color w:val="000000"/>
          <w:sz w:val="20"/>
          <w:szCs w:val="20"/>
        </w:rPr>
        <w:t xml:space="preserve">. </w:t>
      </w:r>
      <w:r>
        <w:rPr>
          <w:rFonts w:ascii="Neo Sans Pro" w:hAnsi="Neo Sans Pro"/>
          <w:color w:val="000000"/>
          <w:sz w:val="20"/>
          <w:szCs w:val="20"/>
        </w:rPr>
        <w:t xml:space="preserve">Die patentierten Befestigungsösen - die Verbindung von Gummigeschirr auf dem Schuh und der Zackenmatrix unter dem Schuh </w:t>
      </w:r>
      <w:r w:rsidR="002E7DD7">
        <w:rPr>
          <w:rFonts w:ascii="Neo Sans Pro" w:hAnsi="Neo Sans Pro"/>
          <w:color w:val="000000"/>
          <w:sz w:val="20"/>
          <w:szCs w:val="20"/>
        </w:rPr>
        <w:t>-</w:t>
      </w:r>
      <w:r>
        <w:rPr>
          <w:rFonts w:ascii="Neo Sans Pro" w:hAnsi="Neo Sans Pro"/>
          <w:color w:val="000000"/>
          <w:sz w:val="20"/>
          <w:szCs w:val="20"/>
        </w:rPr>
        <w:t xml:space="preserve">sind </w:t>
      </w:r>
      <w:r w:rsidR="002E7DD7">
        <w:rPr>
          <w:rFonts w:ascii="Neo Sans Pro" w:hAnsi="Neo Sans Pro"/>
          <w:color w:val="000000"/>
          <w:sz w:val="20"/>
          <w:szCs w:val="20"/>
        </w:rPr>
        <w:t>besonders robust und langlebig.</w:t>
      </w:r>
      <w:r>
        <w:rPr>
          <w:rFonts w:ascii="Neo Sans Pro" w:hAnsi="Neo Sans Pro"/>
          <w:color w:val="000000"/>
          <w:sz w:val="20"/>
          <w:szCs w:val="20"/>
        </w:rPr>
        <w:t xml:space="preserve"> Die</w:t>
      </w:r>
      <w:r w:rsidR="00C537B3" w:rsidRPr="00C537B3">
        <w:rPr>
          <w:rFonts w:ascii="Neo Sans Pro" w:hAnsi="Neo Sans Pro"/>
          <w:color w:val="000000"/>
          <w:sz w:val="20"/>
          <w:szCs w:val="20"/>
        </w:rPr>
        <w:t xml:space="preserve"> Fersenlasche</w:t>
      </w:r>
      <w:r w:rsidR="002E7DD7">
        <w:rPr>
          <w:rFonts w:ascii="Neo Sans Pro" w:hAnsi="Neo Sans Pro"/>
          <w:color w:val="000000"/>
          <w:sz w:val="20"/>
          <w:szCs w:val="20"/>
        </w:rPr>
        <w:t xml:space="preserve"> zum Anziehen ist für </w:t>
      </w:r>
      <w:proofErr w:type="spellStart"/>
      <w:r w:rsidR="002E7DD7">
        <w:rPr>
          <w:rFonts w:ascii="Neo Sans Pro" w:hAnsi="Neo Sans Pro"/>
          <w:color w:val="000000"/>
          <w:sz w:val="20"/>
          <w:szCs w:val="20"/>
        </w:rPr>
        <w:t>problemose</w:t>
      </w:r>
      <w:proofErr w:type="spellEnd"/>
      <w:r w:rsidR="002E7DD7">
        <w:rPr>
          <w:rFonts w:ascii="Neo Sans Pro" w:hAnsi="Neo Sans Pro"/>
          <w:color w:val="000000"/>
          <w:sz w:val="20"/>
          <w:szCs w:val="20"/>
        </w:rPr>
        <w:t xml:space="preserve"> Bedienung mit Handschuhen extra lang. </w:t>
      </w:r>
    </w:p>
    <w:p w14:paraId="483333E0" w14:textId="4471CE57" w:rsidR="00C537B3" w:rsidRPr="00C537B3" w:rsidRDefault="00C537B3" w:rsidP="00190D2D">
      <w:pPr>
        <w:pStyle w:val="StandardWeb"/>
        <w:rPr>
          <w:rFonts w:ascii="Neo Sans Pro" w:hAnsi="Neo Sans Pro"/>
          <w:color w:val="000000"/>
          <w:sz w:val="20"/>
          <w:szCs w:val="20"/>
        </w:rPr>
      </w:pPr>
      <w:r w:rsidRPr="00C537B3">
        <w:rPr>
          <w:rFonts w:ascii="Neo Sans Pro" w:hAnsi="Neo Sans Pro"/>
          <w:color w:val="000000"/>
          <w:sz w:val="20"/>
          <w:szCs w:val="20"/>
        </w:rPr>
        <w:t xml:space="preserve">„Seit der Gründung von Kahtoola vor fast 26 Jahren haben wir uns immer darauf konzentriert, leichte, effiziente Lösungen zu entwickeln, die das Abenteuer und das menschliche Potenzial fördern, ohne die Sicherheit oder das Gesamterlebnis zu beeinträchtigen“, sagte Danny </w:t>
      </w:r>
      <w:proofErr w:type="spellStart"/>
      <w:r w:rsidRPr="00C537B3">
        <w:rPr>
          <w:rFonts w:ascii="Neo Sans Pro" w:hAnsi="Neo Sans Pro"/>
          <w:color w:val="000000"/>
          <w:sz w:val="20"/>
          <w:szCs w:val="20"/>
        </w:rPr>
        <w:t>Giovale</w:t>
      </w:r>
      <w:proofErr w:type="spellEnd"/>
      <w:r w:rsidRPr="00C537B3">
        <w:rPr>
          <w:rFonts w:ascii="Neo Sans Pro" w:hAnsi="Neo Sans Pro"/>
          <w:color w:val="000000"/>
          <w:sz w:val="20"/>
          <w:szCs w:val="20"/>
        </w:rPr>
        <w:t xml:space="preserve">, Gründer und Eigentümer von Kahtoola. “Jedes Produkt, das wir herstellen, ist von unserer Leidenschaft für die Natur und dem Wunsch angetrieben, </w:t>
      </w:r>
      <w:r w:rsidR="00A431C4">
        <w:rPr>
          <w:rFonts w:ascii="Neo Sans Pro" w:hAnsi="Neo Sans Pro"/>
          <w:color w:val="000000"/>
          <w:sz w:val="20"/>
          <w:szCs w:val="20"/>
        </w:rPr>
        <w:t xml:space="preserve">das </w:t>
      </w:r>
      <w:r w:rsidR="000D26EE">
        <w:rPr>
          <w:rFonts w:ascii="Neo Sans Pro" w:hAnsi="Neo Sans Pro"/>
          <w:color w:val="000000"/>
          <w:sz w:val="20"/>
          <w:szCs w:val="20"/>
        </w:rPr>
        <w:t>U</w:t>
      </w:r>
      <w:r w:rsidR="00A431C4">
        <w:rPr>
          <w:rFonts w:ascii="Neo Sans Pro" w:hAnsi="Neo Sans Pro"/>
          <w:color w:val="000000"/>
          <w:sz w:val="20"/>
          <w:szCs w:val="20"/>
        </w:rPr>
        <w:t>nterwegs sein in der Natur</w:t>
      </w:r>
      <w:r w:rsidRPr="00C537B3">
        <w:rPr>
          <w:rFonts w:ascii="Neo Sans Pro" w:hAnsi="Neo Sans Pro"/>
          <w:color w:val="000000"/>
          <w:sz w:val="20"/>
          <w:szCs w:val="20"/>
        </w:rPr>
        <w:t xml:space="preserve"> neu zu definieren.“</w:t>
      </w:r>
    </w:p>
    <w:p w14:paraId="30C69B63" w14:textId="77777777" w:rsidR="0065695E" w:rsidRDefault="00943FCD" w:rsidP="00190D2D">
      <w:pPr>
        <w:pStyle w:val="StandardWeb"/>
        <w:rPr>
          <w:rFonts w:ascii="Neo Sans Pro" w:hAnsi="Neo Sans Pro"/>
          <w:color w:val="000000"/>
          <w:sz w:val="20"/>
          <w:szCs w:val="20"/>
        </w:rPr>
      </w:pPr>
      <w:proofErr w:type="spellStart"/>
      <w:r>
        <w:rPr>
          <w:rFonts w:ascii="Neo Sans Pro" w:hAnsi="Neo Sans Pro"/>
          <w:color w:val="000000"/>
          <w:sz w:val="20"/>
          <w:szCs w:val="20"/>
        </w:rPr>
        <w:t>MICROspikes</w:t>
      </w:r>
      <w:proofErr w:type="spellEnd"/>
      <w:r>
        <w:rPr>
          <w:rFonts w:ascii="Neo Sans Pro" w:hAnsi="Neo Sans Pro"/>
          <w:color w:val="000000"/>
          <w:sz w:val="20"/>
          <w:szCs w:val="20"/>
        </w:rPr>
        <w:t xml:space="preserve">® Ghost </w:t>
      </w:r>
      <w:r w:rsidR="00C537B3" w:rsidRPr="00C537B3">
        <w:rPr>
          <w:rFonts w:ascii="Neo Sans Pro" w:hAnsi="Neo Sans Pro"/>
          <w:color w:val="000000"/>
          <w:sz w:val="20"/>
          <w:szCs w:val="20"/>
        </w:rPr>
        <w:t xml:space="preserve">ist in Unisex-Größen XS-XL (US-Damengröße 6-11, US-Herrengröße 6,5-14) erhältlich und wird mit einem faltbaren Tragebeutel geliefert. </w:t>
      </w:r>
    </w:p>
    <w:p w14:paraId="6F5A0325" w14:textId="51AF5274" w:rsidR="00C537B3" w:rsidRPr="00F345DC" w:rsidRDefault="00C537B3" w:rsidP="00190D2D">
      <w:pPr>
        <w:pStyle w:val="StandardWeb"/>
        <w:rPr>
          <w:rFonts w:ascii="Neo Sans Pro" w:hAnsi="Neo Sans Pro"/>
          <w:b/>
          <w:bCs/>
          <w:color w:val="000000"/>
          <w:sz w:val="20"/>
          <w:szCs w:val="20"/>
        </w:rPr>
      </w:pPr>
      <w:r w:rsidRPr="00F345DC">
        <w:rPr>
          <w:rFonts w:ascii="Neo Sans Pro" w:hAnsi="Neo Sans Pro"/>
          <w:b/>
          <w:bCs/>
          <w:color w:val="000000"/>
          <w:sz w:val="20"/>
          <w:szCs w:val="20"/>
        </w:rPr>
        <w:lastRenderedPageBreak/>
        <w:t xml:space="preserve">UVP </w:t>
      </w:r>
      <w:r w:rsidR="000E1F43" w:rsidRPr="00F345DC">
        <w:rPr>
          <w:rFonts w:ascii="Neo Sans Pro" w:hAnsi="Neo Sans Pro"/>
          <w:b/>
          <w:bCs/>
          <w:color w:val="000000"/>
          <w:sz w:val="20"/>
          <w:szCs w:val="20"/>
        </w:rPr>
        <w:t>8</w:t>
      </w:r>
      <w:r w:rsidRPr="00F345DC">
        <w:rPr>
          <w:rFonts w:ascii="Neo Sans Pro" w:hAnsi="Neo Sans Pro"/>
          <w:b/>
          <w:bCs/>
          <w:color w:val="000000"/>
          <w:sz w:val="20"/>
          <w:szCs w:val="20"/>
        </w:rPr>
        <w:t xml:space="preserve">9,95 </w:t>
      </w:r>
      <w:r w:rsidR="000E1F43" w:rsidRPr="00F345DC">
        <w:rPr>
          <w:rFonts w:ascii="Neo Sans Pro" w:hAnsi="Neo Sans Pro"/>
          <w:b/>
          <w:bCs/>
          <w:color w:val="000000"/>
          <w:sz w:val="20"/>
          <w:szCs w:val="20"/>
        </w:rPr>
        <w:t>€</w:t>
      </w:r>
    </w:p>
    <w:p w14:paraId="6B379C6C" w14:textId="70A18826" w:rsidR="00C537B3" w:rsidRPr="00C537B3" w:rsidRDefault="00F345DC" w:rsidP="00190D2D">
      <w:pPr>
        <w:pStyle w:val="StandardWeb"/>
        <w:rPr>
          <w:rFonts w:ascii="Neo Sans Pro" w:hAnsi="Neo Sans Pro"/>
          <w:color w:val="000000"/>
          <w:sz w:val="20"/>
          <w:szCs w:val="20"/>
        </w:rPr>
      </w:pPr>
      <w:r>
        <w:rPr>
          <w:rFonts w:ascii="Neo Sans Pro" w:hAnsi="Neo Sans Pro"/>
          <w:noProof/>
          <w:color w:val="000000"/>
          <w:sz w:val="20"/>
          <w:szCs w:val="20"/>
        </w:rPr>
        <w:drawing>
          <wp:inline distT="0" distB="0" distL="0" distR="0" wp14:anchorId="7FF119A1" wp14:editId="325227B6">
            <wp:extent cx="5035550" cy="2776855"/>
            <wp:effectExtent l="0" t="0" r="6350" b="4445"/>
            <wp:docPr id="1907761591" name="Grafik 5" descr="Ein Bild, das draußen, Schnee, Himmel,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61591" name="Grafik 5" descr="Ein Bild, das draußen, Schnee, Himmel, Person enthält.&#10;&#10;Automatisch generierte Beschreibung"/>
                    <pic:cNvPicPr/>
                  </pic:nvPicPr>
                  <pic:blipFill rotWithShape="1">
                    <a:blip r:embed="rId13" cstate="screen">
                      <a:extLst>
                        <a:ext uri="{28A0092B-C50C-407E-A947-70E740481C1C}">
                          <a14:useLocalDpi xmlns:a14="http://schemas.microsoft.com/office/drawing/2010/main"/>
                        </a:ext>
                      </a:extLst>
                    </a:blip>
                    <a:srcRect t="17068"/>
                    <a:stretch/>
                  </pic:blipFill>
                  <pic:spPr bwMode="auto">
                    <a:xfrm>
                      <a:off x="0" y="0"/>
                      <a:ext cx="5035550" cy="2776855"/>
                    </a:xfrm>
                    <a:prstGeom prst="rect">
                      <a:avLst/>
                    </a:prstGeom>
                    <a:ln>
                      <a:noFill/>
                    </a:ln>
                    <a:extLst>
                      <a:ext uri="{53640926-AAD7-44D8-BBD7-CCE9431645EC}">
                        <a14:shadowObscured xmlns:a14="http://schemas.microsoft.com/office/drawing/2010/main"/>
                      </a:ext>
                    </a:extLst>
                  </pic:spPr>
                </pic:pic>
              </a:graphicData>
            </a:graphic>
          </wp:inline>
        </w:drawing>
      </w:r>
    </w:p>
    <w:p w14:paraId="4F78D059" w14:textId="5031D75E" w:rsidR="00C537B3" w:rsidRPr="00C537B3" w:rsidRDefault="00C537B3" w:rsidP="00190D2D">
      <w:pPr>
        <w:pStyle w:val="StandardWeb"/>
        <w:rPr>
          <w:rFonts w:ascii="Neo Sans Pro" w:hAnsi="Neo Sans Pro"/>
          <w:color w:val="000000"/>
          <w:sz w:val="20"/>
          <w:szCs w:val="20"/>
        </w:rPr>
      </w:pPr>
      <w:r w:rsidRPr="00C537B3">
        <w:rPr>
          <w:rFonts w:ascii="Neo Sans Pro" w:hAnsi="Neo Sans Pro"/>
          <w:color w:val="000000"/>
          <w:sz w:val="20"/>
          <w:szCs w:val="20"/>
        </w:rPr>
        <w:t xml:space="preserve">Ab September 2025 wird jedes Paar der </w:t>
      </w:r>
      <w:proofErr w:type="spellStart"/>
      <w:r w:rsidRPr="00C537B3">
        <w:rPr>
          <w:rFonts w:ascii="Neo Sans Pro" w:hAnsi="Neo Sans Pro"/>
          <w:color w:val="000000"/>
          <w:sz w:val="20"/>
          <w:szCs w:val="20"/>
        </w:rPr>
        <w:t>Kahtoola</w:t>
      </w:r>
      <w:proofErr w:type="spellEnd"/>
      <w:r w:rsidRPr="00C537B3">
        <w:rPr>
          <w:rFonts w:ascii="Neo Sans Pro" w:hAnsi="Neo Sans Pro"/>
          <w:color w:val="000000"/>
          <w:sz w:val="20"/>
          <w:szCs w:val="20"/>
        </w:rPr>
        <w:t>-Stretch-on-</w:t>
      </w:r>
      <w:proofErr w:type="spellStart"/>
      <w:r w:rsidRPr="00C537B3">
        <w:rPr>
          <w:rFonts w:ascii="Neo Sans Pro" w:hAnsi="Neo Sans Pro"/>
          <w:color w:val="000000"/>
          <w:sz w:val="20"/>
          <w:szCs w:val="20"/>
        </w:rPr>
        <w:t>Traction</w:t>
      </w:r>
      <w:proofErr w:type="spellEnd"/>
      <w:r w:rsidRPr="00C537B3">
        <w:rPr>
          <w:rFonts w:ascii="Neo Sans Pro" w:hAnsi="Neo Sans Pro"/>
          <w:color w:val="000000"/>
          <w:sz w:val="20"/>
          <w:szCs w:val="20"/>
        </w:rPr>
        <w:t>-</w:t>
      </w:r>
      <w:r w:rsidR="002E7DD7">
        <w:rPr>
          <w:rFonts w:ascii="Neo Sans Pro" w:hAnsi="Neo Sans Pro"/>
          <w:color w:val="000000"/>
          <w:sz w:val="20"/>
          <w:szCs w:val="20"/>
        </w:rPr>
        <w:t>Produkte</w:t>
      </w:r>
      <w:r w:rsidRPr="00C537B3">
        <w:rPr>
          <w:rFonts w:ascii="Neo Sans Pro" w:hAnsi="Neo Sans Pro"/>
          <w:color w:val="000000"/>
          <w:sz w:val="20"/>
          <w:szCs w:val="20"/>
        </w:rPr>
        <w:t xml:space="preserve"> einschließlich der </w:t>
      </w:r>
      <w:proofErr w:type="spellStart"/>
      <w:r w:rsidRPr="00C537B3">
        <w:rPr>
          <w:rFonts w:ascii="Neo Sans Pro" w:hAnsi="Neo Sans Pro"/>
          <w:color w:val="000000"/>
          <w:sz w:val="20"/>
          <w:szCs w:val="20"/>
        </w:rPr>
        <w:t>MICROspikes</w:t>
      </w:r>
      <w:proofErr w:type="spellEnd"/>
      <w:r w:rsidRPr="00C537B3">
        <w:rPr>
          <w:rFonts w:ascii="Neo Sans Pro" w:hAnsi="Neo Sans Pro"/>
          <w:color w:val="000000"/>
          <w:sz w:val="20"/>
          <w:szCs w:val="20"/>
        </w:rPr>
        <w:t xml:space="preserve"> Ghost, durch ein neues erweitertes 4-Jahres-Garantieprogramm abgesichert</w:t>
      </w:r>
      <w:r w:rsidR="002E7DD7">
        <w:rPr>
          <w:rFonts w:ascii="Neo Sans Pro" w:hAnsi="Neo Sans Pro"/>
          <w:color w:val="000000"/>
          <w:sz w:val="20"/>
          <w:szCs w:val="20"/>
        </w:rPr>
        <w:t>. Dies ist</w:t>
      </w:r>
      <w:r w:rsidRPr="00C537B3">
        <w:rPr>
          <w:rFonts w:ascii="Neo Sans Pro" w:hAnsi="Neo Sans Pro"/>
          <w:color w:val="000000"/>
          <w:sz w:val="20"/>
          <w:szCs w:val="20"/>
        </w:rPr>
        <w:t xml:space="preserve"> Teil des Engagements der Marke, langlebige Outdoor-Ausrüstung für mehr Nachhaltigkeit herzustellen. Jährlich spendet Kahtoola 1 % seines Umsatzes an gemeinnützige Organisationen, die sich für den Umweltschutz</w:t>
      </w:r>
      <w:r w:rsidR="00D03447">
        <w:rPr>
          <w:rFonts w:ascii="Neo Sans Pro" w:hAnsi="Neo Sans Pro"/>
          <w:color w:val="000000"/>
          <w:sz w:val="20"/>
          <w:szCs w:val="20"/>
        </w:rPr>
        <w:t xml:space="preserve"> </w:t>
      </w:r>
      <w:r w:rsidRPr="00C537B3">
        <w:rPr>
          <w:rFonts w:ascii="Neo Sans Pro" w:hAnsi="Neo Sans Pro"/>
          <w:color w:val="000000"/>
          <w:sz w:val="20"/>
          <w:szCs w:val="20"/>
        </w:rPr>
        <w:t>und die Unterstützung indigener Kulturen einsetzen.</w:t>
      </w:r>
    </w:p>
    <w:p w14:paraId="1B26C8BF" w14:textId="77777777" w:rsidR="00C537B3" w:rsidRPr="00C537B3" w:rsidRDefault="00C537B3" w:rsidP="00190D2D">
      <w:pPr>
        <w:jc w:val="left"/>
        <w:rPr>
          <w:rFonts w:ascii="Neo Sans Pro" w:hAnsi="Neo Sans Pro"/>
          <w:szCs w:val="20"/>
        </w:rPr>
      </w:pPr>
    </w:p>
    <w:p w14:paraId="451D74C7" w14:textId="77777777" w:rsidR="004072B0" w:rsidRPr="00C537B3" w:rsidRDefault="00495DCE" w:rsidP="00190D2D">
      <w:pPr>
        <w:tabs>
          <w:tab w:val="left" w:pos="6804"/>
        </w:tabs>
        <w:spacing w:after="0"/>
        <w:ind w:right="134"/>
        <w:jc w:val="left"/>
        <w:rPr>
          <w:rFonts w:ascii="Neo Sans Pro" w:hAnsi="Neo Sans Pro"/>
          <w:b/>
          <w:szCs w:val="20"/>
          <w:lang w:eastAsia="de-DE"/>
        </w:rPr>
      </w:pPr>
      <w:r w:rsidRPr="00C537B3">
        <w:rPr>
          <w:rFonts w:ascii="Neo Sans Pro" w:hAnsi="Neo Sans Pro"/>
          <w:b/>
          <w:szCs w:val="20"/>
          <w:lang w:eastAsia="de-DE"/>
        </w:rPr>
        <w:t>Über</w:t>
      </w:r>
      <w:r w:rsidR="000431AD" w:rsidRPr="00C537B3">
        <w:rPr>
          <w:rFonts w:ascii="Neo Sans Pro" w:hAnsi="Neo Sans Pro"/>
          <w:b/>
          <w:szCs w:val="20"/>
          <w:lang w:eastAsia="de-DE"/>
        </w:rPr>
        <w:t xml:space="preserve"> </w:t>
      </w:r>
      <w:proofErr w:type="spellStart"/>
      <w:r w:rsidR="000431AD" w:rsidRPr="00C537B3">
        <w:rPr>
          <w:rFonts w:ascii="Neo Sans Pro" w:hAnsi="Neo Sans Pro"/>
          <w:b/>
          <w:szCs w:val="20"/>
          <w:lang w:eastAsia="de-DE"/>
        </w:rPr>
        <w:t>Kahtoola</w:t>
      </w:r>
      <w:proofErr w:type="spellEnd"/>
    </w:p>
    <w:p w14:paraId="7D2416DD" w14:textId="2088CF9E" w:rsidR="00C537B3" w:rsidRPr="00AD3365" w:rsidRDefault="00C537B3" w:rsidP="00190D2D">
      <w:pPr>
        <w:pStyle w:val="StandardWeb"/>
        <w:rPr>
          <w:rFonts w:ascii="Neo Sans Pro" w:hAnsi="Neo Sans Pro"/>
          <w:color w:val="000000"/>
          <w:sz w:val="20"/>
          <w:szCs w:val="20"/>
        </w:rPr>
      </w:pPr>
      <w:r w:rsidRPr="00AD3365">
        <w:rPr>
          <w:rFonts w:ascii="Neo Sans Pro" w:hAnsi="Neo Sans Pro"/>
          <w:color w:val="000000"/>
          <w:sz w:val="20"/>
          <w:szCs w:val="20"/>
        </w:rPr>
        <w:t xml:space="preserve">Kahtoola wurde 1999 gegründet und stellt außergewöhnliche Outdoor-Ausrüstung her, die sich der Philanthropie, dem Naturschutz und der Nachhaltigkeit verpflichtet fühlt. Die Gamaschen, Wandersteigeisen und Traktionssysteme von </w:t>
      </w:r>
      <w:proofErr w:type="spellStart"/>
      <w:r w:rsidRPr="00AD3365">
        <w:rPr>
          <w:rFonts w:ascii="Neo Sans Pro" w:hAnsi="Neo Sans Pro"/>
          <w:color w:val="000000"/>
          <w:sz w:val="20"/>
          <w:szCs w:val="20"/>
        </w:rPr>
        <w:t>Kahtoola</w:t>
      </w:r>
      <w:proofErr w:type="spellEnd"/>
      <w:r w:rsidRPr="00AD3365">
        <w:rPr>
          <w:rFonts w:ascii="Neo Sans Pro" w:hAnsi="Neo Sans Pro"/>
          <w:color w:val="000000"/>
          <w:sz w:val="20"/>
          <w:szCs w:val="20"/>
        </w:rPr>
        <w:t xml:space="preserve">, einschließlich der </w:t>
      </w:r>
      <w:proofErr w:type="spellStart"/>
      <w:r w:rsidRPr="00AD3365">
        <w:rPr>
          <w:rFonts w:ascii="Neo Sans Pro" w:hAnsi="Neo Sans Pro"/>
          <w:color w:val="000000"/>
          <w:sz w:val="20"/>
          <w:szCs w:val="20"/>
        </w:rPr>
        <w:t>MICROspikes</w:t>
      </w:r>
      <w:proofErr w:type="spellEnd"/>
      <w:r w:rsidRPr="00AD3365">
        <w:rPr>
          <w:rFonts w:ascii="Neo Sans Pro" w:hAnsi="Neo Sans Pro"/>
          <w:color w:val="000000"/>
          <w:sz w:val="20"/>
          <w:szCs w:val="20"/>
        </w:rPr>
        <w:t xml:space="preserve">®-Schuh-Traktion, sind darauf ausgelegt, das menschliche Potenzial in der Natur zu steigern. Jedes Produkt wird sorgfältig entworfen und am Hauptsitz der Marke in </w:t>
      </w:r>
      <w:proofErr w:type="spellStart"/>
      <w:r w:rsidRPr="00AD3365">
        <w:rPr>
          <w:rFonts w:ascii="Neo Sans Pro" w:hAnsi="Neo Sans Pro"/>
          <w:color w:val="000000"/>
          <w:sz w:val="20"/>
          <w:szCs w:val="20"/>
        </w:rPr>
        <w:t>Flagstaff</w:t>
      </w:r>
      <w:proofErr w:type="spellEnd"/>
      <w:r w:rsidRPr="00AD3365">
        <w:rPr>
          <w:rFonts w:ascii="Neo Sans Pro" w:hAnsi="Neo Sans Pro"/>
          <w:color w:val="000000"/>
          <w:sz w:val="20"/>
          <w:szCs w:val="20"/>
        </w:rPr>
        <w:t xml:space="preserve">, Arizona, auf dem Colorado-Plateau ausgiebig getestet. Kahtoola, </w:t>
      </w:r>
      <w:proofErr w:type="gramStart"/>
      <w:r>
        <w:rPr>
          <w:rFonts w:ascii="Neo Sans Pro" w:hAnsi="Neo Sans Pro"/>
          <w:color w:val="000000"/>
          <w:sz w:val="20"/>
          <w:szCs w:val="20"/>
        </w:rPr>
        <w:t>das</w:t>
      </w:r>
      <w:proofErr w:type="gramEnd"/>
      <w:r>
        <w:rPr>
          <w:rFonts w:ascii="Neo Sans Pro" w:hAnsi="Neo Sans Pro"/>
          <w:color w:val="000000"/>
          <w:sz w:val="20"/>
          <w:szCs w:val="20"/>
        </w:rPr>
        <w:t xml:space="preserve"> nach wie vor im Besitz des</w:t>
      </w:r>
      <w:r w:rsidRPr="00AD3365">
        <w:rPr>
          <w:rFonts w:ascii="Neo Sans Pro" w:hAnsi="Neo Sans Pro"/>
          <w:color w:val="000000"/>
          <w:sz w:val="20"/>
          <w:szCs w:val="20"/>
        </w:rPr>
        <w:t xml:space="preserve"> Gründer</w:t>
      </w:r>
      <w:r>
        <w:rPr>
          <w:rFonts w:ascii="Neo Sans Pro" w:hAnsi="Neo Sans Pro"/>
          <w:color w:val="000000"/>
          <w:sz w:val="20"/>
          <w:szCs w:val="20"/>
        </w:rPr>
        <w:t>s</w:t>
      </w:r>
      <w:r w:rsidRPr="00AD3365">
        <w:rPr>
          <w:rFonts w:ascii="Neo Sans Pro" w:hAnsi="Neo Sans Pro"/>
          <w:color w:val="000000"/>
          <w:sz w:val="20"/>
          <w:szCs w:val="20"/>
        </w:rPr>
        <w:t xml:space="preserve"> Danny Giovale </w:t>
      </w:r>
      <w:r>
        <w:rPr>
          <w:rFonts w:ascii="Neo Sans Pro" w:hAnsi="Neo Sans Pro"/>
          <w:color w:val="000000"/>
          <w:sz w:val="20"/>
          <w:szCs w:val="20"/>
        </w:rPr>
        <w:t xml:space="preserve">ist </w:t>
      </w:r>
      <w:r w:rsidRPr="00AD3365">
        <w:rPr>
          <w:rFonts w:ascii="Neo Sans Pro" w:hAnsi="Neo Sans Pro"/>
          <w:color w:val="000000"/>
          <w:sz w:val="20"/>
          <w:szCs w:val="20"/>
        </w:rPr>
        <w:t xml:space="preserve">und von ihm geführt wird, vergibt stolz 1 % des Jahresumsatzes über das </w:t>
      </w:r>
      <w:proofErr w:type="spellStart"/>
      <w:r w:rsidRPr="00AD3365">
        <w:rPr>
          <w:rFonts w:ascii="Neo Sans Pro" w:hAnsi="Neo Sans Pro"/>
          <w:color w:val="000000"/>
          <w:sz w:val="20"/>
          <w:szCs w:val="20"/>
        </w:rPr>
        <w:t>Kahtoola-Philanthropieprogramm</w:t>
      </w:r>
      <w:proofErr w:type="spellEnd"/>
      <w:r w:rsidRPr="00AD3365">
        <w:rPr>
          <w:rFonts w:ascii="Neo Sans Pro" w:hAnsi="Neo Sans Pro"/>
          <w:color w:val="000000"/>
          <w:sz w:val="20"/>
          <w:szCs w:val="20"/>
        </w:rPr>
        <w:t xml:space="preserve"> an Organisationen, die indigene Kulturen, die Outdoor-Community und die Umweltverantwortung unterstützen. </w:t>
      </w:r>
    </w:p>
    <w:p w14:paraId="0FF4A77C" w14:textId="77777777" w:rsidR="00131719" w:rsidRPr="00AD3365" w:rsidRDefault="00131719" w:rsidP="00131719">
      <w:pPr>
        <w:tabs>
          <w:tab w:val="left" w:pos="6804"/>
        </w:tabs>
        <w:spacing w:after="0" w:line="240" w:lineRule="auto"/>
        <w:ind w:right="425"/>
        <w:jc w:val="left"/>
        <w:rPr>
          <w:rFonts w:ascii="Neo Sans Pro" w:hAnsi="Neo Sans Pro"/>
          <w:szCs w:val="20"/>
          <w:lang w:eastAsia="de-DE"/>
        </w:rPr>
      </w:pPr>
      <w:r w:rsidRPr="00AD3365">
        <w:rPr>
          <w:rFonts w:ascii="Neo Sans Pro" w:hAnsi="Neo Sans Pro"/>
          <w:color w:val="000000"/>
          <w:szCs w:val="20"/>
        </w:rPr>
        <w:t xml:space="preserve">Weitere Informationen über die Geschichte, Produkte, Einzelhandelspartner und philanthropischen Bemühungen von </w:t>
      </w:r>
      <w:proofErr w:type="spellStart"/>
      <w:r w:rsidRPr="00AD3365">
        <w:rPr>
          <w:rFonts w:ascii="Neo Sans Pro" w:hAnsi="Neo Sans Pro"/>
          <w:color w:val="000000"/>
          <w:szCs w:val="20"/>
        </w:rPr>
        <w:t>Kahtoola</w:t>
      </w:r>
      <w:proofErr w:type="spellEnd"/>
      <w:r w:rsidRPr="00AD3365">
        <w:rPr>
          <w:rFonts w:ascii="Neo Sans Pro" w:hAnsi="Neo Sans Pro"/>
          <w:color w:val="000000"/>
          <w:szCs w:val="20"/>
        </w:rPr>
        <w:t xml:space="preserve"> finden Sie </w:t>
      </w:r>
      <w:proofErr w:type="gramStart"/>
      <w:r w:rsidRPr="00AD3365">
        <w:rPr>
          <w:rFonts w:ascii="Neo Sans Pro" w:hAnsi="Neo Sans Pro"/>
          <w:color w:val="000000"/>
          <w:szCs w:val="20"/>
        </w:rPr>
        <w:t>unter</w:t>
      </w:r>
      <w:r w:rsidRPr="00AD3365">
        <w:rPr>
          <w:rStyle w:val="apple-converted-space"/>
          <w:rFonts w:ascii="Neo Sans Pro" w:hAnsi="Neo Sans Pro"/>
          <w:color w:val="000000"/>
          <w:szCs w:val="20"/>
        </w:rPr>
        <w:t> </w:t>
      </w:r>
      <w:r w:rsidRPr="00AD3365">
        <w:rPr>
          <w:rFonts w:ascii="Neo Sans Pro" w:hAnsi="Neo Sans Pro"/>
          <w:b/>
          <w:szCs w:val="20"/>
          <w:lang w:eastAsia="de-DE"/>
        </w:rPr>
        <w:t>:</w:t>
      </w:r>
      <w:proofErr w:type="gramEnd"/>
      <w:r w:rsidRPr="00AD3365">
        <w:rPr>
          <w:rFonts w:ascii="Neo Sans Pro" w:hAnsi="Neo Sans Pro"/>
          <w:b/>
          <w:szCs w:val="20"/>
          <w:lang w:eastAsia="de-DE"/>
        </w:rPr>
        <w:t xml:space="preserve"> </w:t>
      </w:r>
      <w:hyperlink r:id="rId14" w:history="1">
        <w:r w:rsidRPr="00CB2B11">
          <w:rPr>
            <w:rStyle w:val="Hyperlink"/>
            <w:rFonts w:ascii="Neo Sans Pro" w:hAnsi="Neo Sans Pro"/>
            <w:szCs w:val="20"/>
            <w:lang w:eastAsia="de-DE"/>
          </w:rPr>
          <w:t>http://www.kahtoola.de</w:t>
        </w:r>
      </w:hyperlink>
    </w:p>
    <w:p w14:paraId="1615E0B2" w14:textId="4E39093C" w:rsidR="0096451A" w:rsidRPr="00C537B3" w:rsidRDefault="0096451A" w:rsidP="00190D2D">
      <w:pPr>
        <w:pStyle w:val="KahtoolaBoilerplate"/>
        <w:tabs>
          <w:tab w:val="left" w:pos="6804"/>
        </w:tabs>
        <w:spacing w:after="0" w:line="288" w:lineRule="auto"/>
        <w:ind w:right="134"/>
        <w:jc w:val="left"/>
        <w:rPr>
          <w:rFonts w:ascii="Neo Sans Pro" w:hAnsi="Neo Sans Pro"/>
          <w:color w:val="000000" w:themeColor="text1"/>
          <w:sz w:val="20"/>
          <w:szCs w:val="20"/>
        </w:rPr>
      </w:pPr>
    </w:p>
    <w:p w14:paraId="6A5A7A28" w14:textId="77777777" w:rsidR="00190D2D" w:rsidRPr="00C537B3" w:rsidRDefault="00190D2D">
      <w:pPr>
        <w:pStyle w:val="KahtoolaBoilerplate"/>
        <w:tabs>
          <w:tab w:val="left" w:pos="6804"/>
        </w:tabs>
        <w:spacing w:after="0" w:line="288" w:lineRule="auto"/>
        <w:ind w:right="134"/>
        <w:jc w:val="left"/>
        <w:rPr>
          <w:rFonts w:ascii="Neo Sans Pro" w:hAnsi="Neo Sans Pro"/>
          <w:color w:val="000000" w:themeColor="text1"/>
          <w:sz w:val="20"/>
          <w:szCs w:val="20"/>
        </w:rPr>
      </w:pPr>
    </w:p>
    <w:sectPr w:rsidR="00190D2D" w:rsidRPr="00C537B3" w:rsidSect="008106C4">
      <w:headerReference w:type="default" r:id="rId15"/>
      <w:footerReference w:type="default" r:id="rId16"/>
      <w:pgSz w:w="11900" w:h="16840"/>
      <w:pgMar w:top="1701" w:right="2552" w:bottom="2041" w:left="1418" w:header="79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E070" w14:textId="77777777" w:rsidR="000B7C59" w:rsidRDefault="000B7C59" w:rsidP="004D69F1">
      <w:r>
        <w:separator/>
      </w:r>
    </w:p>
  </w:endnote>
  <w:endnote w:type="continuationSeparator" w:id="0">
    <w:p w14:paraId="03A8F123" w14:textId="77777777" w:rsidR="000B7C59" w:rsidRDefault="000B7C59" w:rsidP="004D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Medium">
    <w:panose1 w:val="020B06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20B06040202020202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venir Next Demi Bold">
    <w:panose1 w:val="020B0703020202020204"/>
    <w:charset w:val="00"/>
    <w:family w:val="swiss"/>
    <w:pitch w:val="variable"/>
    <w:sig w:usb0="8000002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o Sans Pro">
    <w:panose1 w:val="020B0604020202020204"/>
    <w:charset w:val="00"/>
    <w:family w:val="swiss"/>
    <w:notTrueType/>
    <w:pitch w:val="variable"/>
    <w:sig w:usb0="A00000AF" w:usb1="5000205B" w:usb2="00000000" w:usb3="00000000" w:csb0="0000009B"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29F0" w14:textId="77777777" w:rsidR="00BA75BD" w:rsidRPr="00AD1BD3" w:rsidRDefault="00BA75BD" w:rsidP="001B178D">
    <w:pPr>
      <w:pStyle w:val="Fuzeile"/>
      <w:ind w:firstLine="426"/>
      <w:rPr>
        <w:szCs w:val="16"/>
      </w:rPr>
    </w:pPr>
    <w:r>
      <w:rPr>
        <w:noProof/>
        <w:szCs w:val="16"/>
        <w:lang w:eastAsia="de-DE"/>
      </w:rPr>
      <mc:AlternateContent>
        <mc:Choice Requires="wps">
          <w:drawing>
            <wp:anchor distT="0" distB="0" distL="114300" distR="114300" simplePos="0" relativeHeight="251659264" behindDoc="0" locked="1" layoutInCell="1" allowOverlap="1" wp14:anchorId="01AF77B0" wp14:editId="438F3AEF">
              <wp:simplePos x="0" y="0"/>
              <wp:positionH relativeFrom="column">
                <wp:posOffset>2717165</wp:posOffset>
              </wp:positionH>
              <wp:positionV relativeFrom="paragraph">
                <wp:posOffset>-42545</wp:posOffset>
              </wp:positionV>
              <wp:extent cx="2435860" cy="826135"/>
              <wp:effectExtent l="0" t="0" r="0" b="1206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5860" cy="8261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6BC29A" w14:textId="77777777" w:rsidR="00BA75BD" w:rsidRPr="001B178D" w:rsidRDefault="00BA75BD" w:rsidP="00055CC0">
                          <w:pPr>
                            <w:pStyle w:val="Fuzeile"/>
                            <w:rPr>
                              <w:b/>
                              <w:szCs w:val="16"/>
                            </w:rPr>
                          </w:pPr>
                          <w:r w:rsidRPr="001B178D">
                            <w:rPr>
                              <w:b/>
                              <w:szCs w:val="16"/>
                            </w:rPr>
                            <w:t xml:space="preserve">Media </w:t>
                          </w:r>
                          <w:r>
                            <w:rPr>
                              <w:b/>
                              <w:szCs w:val="16"/>
                            </w:rPr>
                            <w:t>Kontakt</w:t>
                          </w:r>
                          <w:r w:rsidRPr="001B178D">
                            <w:rPr>
                              <w:b/>
                              <w:szCs w:val="16"/>
                            </w:rPr>
                            <w:t xml:space="preserve"> Europ</w:t>
                          </w:r>
                          <w:r>
                            <w:rPr>
                              <w:b/>
                              <w:szCs w:val="16"/>
                            </w:rPr>
                            <w:t>a</w:t>
                          </w:r>
                        </w:p>
                        <w:p w14:paraId="6D1557D2" w14:textId="77777777" w:rsidR="00BA75BD" w:rsidRPr="00495DCE" w:rsidRDefault="00BA75BD" w:rsidP="00055CC0">
                          <w:pPr>
                            <w:pStyle w:val="Fuzeile"/>
                            <w:rPr>
                              <w:szCs w:val="16"/>
                            </w:rPr>
                          </w:pPr>
                          <w:r>
                            <w:rPr>
                              <w:szCs w:val="16"/>
                            </w:rPr>
                            <w:t>Johannes Wessel</w:t>
                          </w:r>
                        </w:p>
                        <w:p w14:paraId="66D7173C" w14:textId="77777777" w:rsidR="00BA75BD" w:rsidRDefault="00BA75BD" w:rsidP="00055CC0">
                          <w:pPr>
                            <w:pStyle w:val="Fuzeile"/>
                            <w:rPr>
                              <w:szCs w:val="16"/>
                            </w:rPr>
                          </w:pPr>
                          <w:r w:rsidRPr="00495DCE">
                            <w:rPr>
                              <w:szCs w:val="16"/>
                            </w:rPr>
                            <w:t>+49 (0)8</w:t>
                          </w:r>
                          <w:r>
                            <w:rPr>
                              <w:szCs w:val="16"/>
                            </w:rPr>
                            <w:t>856</w:t>
                          </w:r>
                          <w:r w:rsidRPr="00495DCE">
                            <w:rPr>
                              <w:szCs w:val="16"/>
                            </w:rPr>
                            <w:t xml:space="preserve"> – </w:t>
                          </w:r>
                          <w:r>
                            <w:rPr>
                              <w:szCs w:val="16"/>
                            </w:rPr>
                            <w:t>8685318</w:t>
                          </w:r>
                        </w:p>
                        <w:p w14:paraId="64A3540D" w14:textId="77777777" w:rsidR="00BA75BD" w:rsidRDefault="00BA75BD" w:rsidP="00055CC0">
                          <w:pPr>
                            <w:pStyle w:val="Fuzeile"/>
                            <w:rPr>
                              <w:szCs w:val="16"/>
                            </w:rPr>
                          </w:pPr>
                          <w:r>
                            <w:rPr>
                              <w:szCs w:val="16"/>
                            </w:rPr>
                            <w:t>+49 (0) 1590 5398581</w:t>
                          </w:r>
                        </w:p>
                        <w:p w14:paraId="68DC6F35" w14:textId="10BD7E38" w:rsidR="00BA75BD" w:rsidRDefault="00000000" w:rsidP="00055CC0">
                          <w:pPr>
                            <w:pStyle w:val="Fuzeile"/>
                            <w:rPr>
                              <w:szCs w:val="16"/>
                            </w:rPr>
                          </w:pPr>
                          <w:hyperlink r:id="rId1" w:history="1">
                            <w:r w:rsidR="00BA75BD" w:rsidRPr="00176110">
                              <w:rPr>
                                <w:rStyle w:val="Hyperlink"/>
                                <w:szCs w:val="16"/>
                              </w:rPr>
                              <w:t>j.wessel@outdoorsports-pr.de</w:t>
                            </w:r>
                          </w:hyperlink>
                          <w:r w:rsidR="00BA75BD">
                            <w:rPr>
                              <w:szCs w:val="16"/>
                            </w:rPr>
                            <w:t>;</w:t>
                          </w:r>
                        </w:p>
                        <w:p w14:paraId="6BA32116" w14:textId="77777777" w:rsidR="00BA75BD" w:rsidRPr="00AD1BD3" w:rsidRDefault="00BA75BD" w:rsidP="00E515FA">
                          <w:pPr>
                            <w:pStyle w:val="Fuzeile"/>
                            <w:rPr>
                              <w:szCs w:val="16"/>
                            </w:rPr>
                          </w:pPr>
                          <w:r w:rsidRPr="00E515FA">
                            <w:rPr>
                              <w:color w:val="262626" w:themeColor="text1" w:themeTint="D9"/>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AF77B0" id="_x0000_t202" coordsize="21600,21600" o:spt="202" path="m,l,21600r21600,l21600,xe">
              <v:stroke joinstyle="miter"/>
              <v:path gradientshapeok="t" o:connecttype="rect"/>
            </v:shapetype>
            <v:shape id="Textfeld 1" o:spid="_x0000_s1026" type="#_x0000_t202" style="position:absolute;left:0;text-align:left;margin-left:213.95pt;margin-top:-3.35pt;width:191.8pt;height: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" filled="f" stroked="f">
              <v:textbox>
                <w:txbxContent>
                  <w:p w14:paraId="1C6BC29A" w14:textId="77777777" w:rsidR="00BA75BD" w:rsidRPr="001B178D" w:rsidRDefault="00BA75BD" w:rsidP="00055CC0">
                    <w:pPr>
                      <w:pStyle w:val="Fuzeile"/>
                      <w:rPr>
                        <w:b/>
                        <w:szCs w:val="16"/>
                      </w:rPr>
                    </w:pPr>
                    <w:r w:rsidRPr="001B178D">
                      <w:rPr>
                        <w:b/>
                        <w:szCs w:val="16"/>
                      </w:rPr>
                      <w:t xml:space="preserve">Media </w:t>
                    </w:r>
                    <w:r>
                      <w:rPr>
                        <w:b/>
                        <w:szCs w:val="16"/>
                      </w:rPr>
                      <w:t>Kontakt</w:t>
                    </w:r>
                    <w:r w:rsidRPr="001B178D">
                      <w:rPr>
                        <w:b/>
                        <w:szCs w:val="16"/>
                      </w:rPr>
                      <w:t xml:space="preserve"> Europ</w:t>
                    </w:r>
                    <w:r>
                      <w:rPr>
                        <w:b/>
                        <w:szCs w:val="16"/>
                      </w:rPr>
                      <w:t>a</w:t>
                    </w:r>
                  </w:p>
                  <w:p w14:paraId="6D1557D2" w14:textId="77777777" w:rsidR="00BA75BD" w:rsidRPr="00495DCE" w:rsidRDefault="00BA75BD" w:rsidP="00055CC0">
                    <w:pPr>
                      <w:pStyle w:val="Fuzeile"/>
                      <w:rPr>
                        <w:szCs w:val="16"/>
                      </w:rPr>
                    </w:pPr>
                    <w:r>
                      <w:rPr>
                        <w:szCs w:val="16"/>
                      </w:rPr>
                      <w:t>Johannes Wessel</w:t>
                    </w:r>
                  </w:p>
                  <w:p w14:paraId="66D7173C" w14:textId="77777777" w:rsidR="00BA75BD" w:rsidRDefault="00BA75BD" w:rsidP="00055CC0">
                    <w:pPr>
                      <w:pStyle w:val="Fuzeile"/>
                      <w:rPr>
                        <w:szCs w:val="16"/>
                      </w:rPr>
                    </w:pPr>
                    <w:r w:rsidRPr="00495DCE">
                      <w:rPr>
                        <w:szCs w:val="16"/>
                      </w:rPr>
                      <w:t>+49 (0)8</w:t>
                    </w:r>
                    <w:r>
                      <w:rPr>
                        <w:szCs w:val="16"/>
                      </w:rPr>
                      <w:t>856</w:t>
                    </w:r>
                    <w:r w:rsidRPr="00495DCE">
                      <w:rPr>
                        <w:szCs w:val="16"/>
                      </w:rPr>
                      <w:t xml:space="preserve"> – </w:t>
                    </w:r>
                    <w:r>
                      <w:rPr>
                        <w:szCs w:val="16"/>
                      </w:rPr>
                      <w:t>8685318</w:t>
                    </w:r>
                  </w:p>
                  <w:p w14:paraId="64A3540D" w14:textId="77777777" w:rsidR="00BA75BD" w:rsidRDefault="00BA75BD" w:rsidP="00055CC0">
                    <w:pPr>
                      <w:pStyle w:val="Fuzeile"/>
                      <w:rPr>
                        <w:szCs w:val="16"/>
                      </w:rPr>
                    </w:pPr>
                    <w:r>
                      <w:rPr>
                        <w:szCs w:val="16"/>
                      </w:rPr>
                      <w:t>+49 (0) 1590 5398581</w:t>
                    </w:r>
                  </w:p>
                  <w:p w14:paraId="68DC6F35" w14:textId="10BD7E38" w:rsidR="00BA75BD" w:rsidRDefault="00000000" w:rsidP="00055CC0">
                    <w:pPr>
                      <w:pStyle w:val="Fuzeile"/>
                      <w:rPr>
                        <w:szCs w:val="16"/>
                      </w:rPr>
                    </w:pPr>
                    <w:hyperlink r:id="rId2" w:history="1">
                      <w:r w:rsidR="00BA75BD" w:rsidRPr="00176110">
                        <w:rPr>
                          <w:rStyle w:val="Hyperlink"/>
                          <w:szCs w:val="16"/>
                        </w:rPr>
                        <w:t>j.wessel@outdoorsports-pr.de</w:t>
                      </w:r>
                    </w:hyperlink>
                    <w:r w:rsidR="00BA75BD">
                      <w:rPr>
                        <w:szCs w:val="16"/>
                      </w:rPr>
                      <w:t>;</w:t>
                    </w:r>
                  </w:p>
                  <w:p w14:paraId="6BA32116" w14:textId="77777777" w:rsidR="00BA75BD" w:rsidRPr="00AD1BD3" w:rsidRDefault="00BA75BD" w:rsidP="00E515FA">
                    <w:pPr>
                      <w:pStyle w:val="Fuzeile"/>
                      <w:rPr>
                        <w:szCs w:val="16"/>
                      </w:rPr>
                    </w:pPr>
                    <w:r w:rsidRPr="00E515FA">
                      <w:rPr>
                        <w:color w:val="262626" w:themeColor="text1" w:themeTint="D9"/>
                        <w:szCs w:val="16"/>
                      </w:rPr>
                      <w:t xml:space="preserve"> </w:t>
                    </w:r>
                  </w:p>
                </w:txbxContent>
              </v:textbox>
              <w10:anchorlock/>
            </v:shape>
          </w:pict>
        </mc:Fallback>
      </mc:AlternateContent>
    </w:r>
    <w:hyperlink r:id="rId3" w:history="1">
      <w:r w:rsidRPr="00DB440B">
        <w:rPr>
          <w:rStyle w:val="Hyperlink"/>
          <w:noProof/>
          <w:szCs w:val="16"/>
          <w:lang w:eastAsia="de-DE"/>
        </w:rPr>
        <w:t>www.kahtoola.com</w:t>
      </w:r>
    </w:hyperlink>
    <w:r>
      <w:rPr>
        <w:noProof/>
        <w:szCs w:val="16"/>
        <w:lang w:eastAsia="de-DE"/>
      </w:rPr>
      <w:t xml:space="preserve"> </w:t>
    </w:r>
    <w:r>
      <w:rPr>
        <w:noProof/>
        <w:szCs w:val="16"/>
        <w:lang w:eastAsia="de-DE"/>
      </w:rPr>
      <w:drawing>
        <wp:anchor distT="0" distB="0" distL="114300" distR="114300" simplePos="0" relativeHeight="251663360" behindDoc="0" locked="1" layoutInCell="1" allowOverlap="1" wp14:anchorId="68D4ABCE" wp14:editId="41CFEB88">
          <wp:simplePos x="0" y="0"/>
          <wp:positionH relativeFrom="column">
            <wp:posOffset>4445</wp:posOffset>
          </wp:positionH>
          <wp:positionV relativeFrom="page">
            <wp:posOffset>9704705</wp:posOffset>
          </wp:positionV>
          <wp:extent cx="144145" cy="144145"/>
          <wp:effectExtent l="0" t="0" r="0"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AC5EA" w14:textId="77777777" w:rsidR="00BA75BD" w:rsidRPr="00E515FA" w:rsidRDefault="00000000" w:rsidP="001B178D">
    <w:pPr>
      <w:pStyle w:val="Fuzeile"/>
      <w:ind w:firstLine="426"/>
      <w:rPr>
        <w:color w:val="262626" w:themeColor="text1" w:themeTint="D9"/>
        <w:szCs w:val="16"/>
      </w:rPr>
    </w:pPr>
    <w:hyperlink r:id="rId5" w:history="1">
      <w:r w:rsidR="00BA75BD" w:rsidRPr="00DB440B">
        <w:rPr>
          <w:rStyle w:val="Hyperlink"/>
          <w:szCs w:val="16"/>
        </w:rPr>
        <w:t>www.facebook.com/Kahtoola</w:t>
      </w:r>
    </w:hyperlink>
  </w:p>
  <w:p w14:paraId="007760E0" w14:textId="77777777" w:rsidR="00BA75BD" w:rsidRPr="00E515FA" w:rsidRDefault="00000000" w:rsidP="001B178D">
    <w:pPr>
      <w:pStyle w:val="Fuzeile"/>
      <w:ind w:firstLine="426"/>
      <w:rPr>
        <w:color w:val="262626" w:themeColor="text1" w:themeTint="D9"/>
        <w:szCs w:val="16"/>
      </w:rPr>
    </w:pPr>
    <w:hyperlink r:id="rId6" w:history="1">
      <w:r w:rsidR="00BA75BD" w:rsidRPr="00DB440B">
        <w:rPr>
          <w:rStyle w:val="Hyperlink"/>
          <w:szCs w:val="16"/>
        </w:rPr>
        <w:t>www.instagram.com/kahtoola</w:t>
      </w:r>
    </w:hyperlink>
  </w:p>
  <w:p w14:paraId="7ECC340F" w14:textId="77777777" w:rsidR="00BA75BD" w:rsidRPr="00E515FA" w:rsidRDefault="00BA75BD" w:rsidP="001B178D">
    <w:pPr>
      <w:pStyle w:val="Fuzeile"/>
      <w:ind w:firstLine="426"/>
      <w:rPr>
        <w:color w:val="262626" w:themeColor="text1" w:themeTint="D9"/>
        <w:szCs w:val="16"/>
      </w:rPr>
    </w:pPr>
    <w:r w:rsidRPr="00E515FA">
      <w:rPr>
        <w:noProof/>
        <w:color w:val="262626" w:themeColor="text1" w:themeTint="D9"/>
        <w:szCs w:val="16"/>
        <w:lang w:eastAsia="de-DE"/>
      </w:rPr>
      <w:drawing>
        <wp:anchor distT="0" distB="0" distL="114300" distR="114300" simplePos="0" relativeHeight="251660288" behindDoc="0" locked="1" layoutInCell="1" allowOverlap="1" wp14:anchorId="608B973F" wp14:editId="663639BB">
          <wp:simplePos x="0" y="0"/>
          <wp:positionH relativeFrom="column">
            <wp:posOffset>23495</wp:posOffset>
          </wp:positionH>
          <wp:positionV relativeFrom="page">
            <wp:posOffset>9882505</wp:posOffset>
          </wp:positionV>
          <wp:extent cx="107950" cy="107950"/>
          <wp:effectExtent l="0" t="0" r="6350" b="635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FA">
      <w:rPr>
        <w:noProof/>
        <w:color w:val="262626" w:themeColor="text1" w:themeTint="D9"/>
        <w:szCs w:val="16"/>
        <w:lang w:eastAsia="de-DE"/>
      </w:rPr>
      <w:drawing>
        <wp:anchor distT="0" distB="0" distL="114300" distR="114300" simplePos="0" relativeHeight="251661312" behindDoc="0" locked="1" layoutInCell="1" allowOverlap="0" wp14:anchorId="49519FB6" wp14:editId="5B68EEB8">
          <wp:simplePos x="0" y="0"/>
          <wp:positionH relativeFrom="column">
            <wp:posOffset>17145</wp:posOffset>
          </wp:positionH>
          <wp:positionV relativeFrom="page">
            <wp:posOffset>10028555</wp:posOffset>
          </wp:positionV>
          <wp:extent cx="107950" cy="107950"/>
          <wp:effectExtent l="0" t="0" r="6350" b="635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5FA">
      <w:rPr>
        <w:noProof/>
        <w:color w:val="262626" w:themeColor="text1" w:themeTint="D9"/>
        <w:szCs w:val="16"/>
        <w:lang w:eastAsia="de-DE"/>
      </w:rPr>
      <w:drawing>
        <wp:anchor distT="0" distB="0" distL="114300" distR="114300" simplePos="0" relativeHeight="251662336" behindDoc="0" locked="1" layoutInCell="1" allowOverlap="0" wp14:anchorId="639AEE5F" wp14:editId="49B79112">
          <wp:simplePos x="0" y="0"/>
          <wp:positionH relativeFrom="column">
            <wp:posOffset>6350</wp:posOffset>
          </wp:positionH>
          <wp:positionV relativeFrom="page">
            <wp:posOffset>10150475</wp:posOffset>
          </wp:positionV>
          <wp:extent cx="124460" cy="124460"/>
          <wp:effectExtent l="0" t="0" r="2540" b="254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DB440B">
        <w:rPr>
          <w:rStyle w:val="Hyperlink"/>
          <w:szCs w:val="16"/>
        </w:rPr>
        <w:t>www.youtube.com/user/KahtoolaInc</w:t>
      </w:r>
    </w:hyperlink>
    <w:r>
      <w:rPr>
        <w:color w:val="262626" w:themeColor="text1" w:themeTint="D9"/>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4500" w14:textId="77777777" w:rsidR="000B7C59" w:rsidRDefault="000B7C59" w:rsidP="004D69F1">
      <w:r>
        <w:separator/>
      </w:r>
    </w:p>
  </w:footnote>
  <w:footnote w:type="continuationSeparator" w:id="0">
    <w:p w14:paraId="5AFCA629" w14:textId="77777777" w:rsidR="000B7C59" w:rsidRDefault="000B7C59" w:rsidP="004D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5622" w14:textId="1F69ACAB" w:rsidR="00BA75BD" w:rsidRPr="0064177D" w:rsidRDefault="00BA75BD" w:rsidP="00467A0F">
    <w:pPr>
      <w:pStyle w:val="Kopfzeile"/>
      <w:spacing w:after="0" w:line="240" w:lineRule="auto"/>
      <w:ind w:right="-170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665"/>
    <w:multiLevelType w:val="hybridMultilevel"/>
    <w:tmpl w:val="E90CFC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830190"/>
    <w:multiLevelType w:val="hybridMultilevel"/>
    <w:tmpl w:val="64AED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1D3C24"/>
    <w:multiLevelType w:val="hybridMultilevel"/>
    <w:tmpl w:val="B62E8D0E"/>
    <w:lvl w:ilvl="0" w:tplc="D924B402">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5F580F50"/>
    <w:multiLevelType w:val="hybridMultilevel"/>
    <w:tmpl w:val="46BAA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DA4C97"/>
    <w:multiLevelType w:val="multilevel"/>
    <w:tmpl w:val="FF74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25CF2"/>
    <w:multiLevelType w:val="multilevel"/>
    <w:tmpl w:val="FB0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27078"/>
    <w:multiLevelType w:val="hybridMultilevel"/>
    <w:tmpl w:val="D99262D0"/>
    <w:lvl w:ilvl="0" w:tplc="D924B402">
      <w:start w:val="1"/>
      <w:numFmt w:val="decimal"/>
      <w:lvlText w:val="%1."/>
      <w:lvlJc w:val="left"/>
      <w:pPr>
        <w:ind w:left="144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71627F00"/>
    <w:multiLevelType w:val="hybridMultilevel"/>
    <w:tmpl w:val="137822D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FA194C"/>
    <w:multiLevelType w:val="hybridMultilevel"/>
    <w:tmpl w:val="56989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1303565">
    <w:abstractNumId w:val="8"/>
  </w:num>
  <w:num w:numId="2" w16cid:durableId="622732920">
    <w:abstractNumId w:val="1"/>
  </w:num>
  <w:num w:numId="3" w16cid:durableId="193886443">
    <w:abstractNumId w:val="3"/>
  </w:num>
  <w:num w:numId="4" w16cid:durableId="2142921797">
    <w:abstractNumId w:val="0"/>
  </w:num>
  <w:num w:numId="5" w16cid:durableId="651829262">
    <w:abstractNumId w:val="7"/>
  </w:num>
  <w:num w:numId="6" w16cid:durableId="634679137">
    <w:abstractNumId w:val="5"/>
  </w:num>
  <w:num w:numId="7" w16cid:durableId="1688361472">
    <w:abstractNumId w:val="2"/>
  </w:num>
  <w:num w:numId="8" w16cid:durableId="1838691211">
    <w:abstractNumId w:val="4"/>
  </w:num>
  <w:num w:numId="9" w16cid:durableId="2050110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F1"/>
    <w:rsid w:val="00006D30"/>
    <w:rsid w:val="00010CC3"/>
    <w:rsid w:val="0002137F"/>
    <w:rsid w:val="000227D9"/>
    <w:rsid w:val="00030136"/>
    <w:rsid w:val="000328C6"/>
    <w:rsid w:val="000431AD"/>
    <w:rsid w:val="00055CC0"/>
    <w:rsid w:val="00074B8E"/>
    <w:rsid w:val="00077858"/>
    <w:rsid w:val="00096D28"/>
    <w:rsid w:val="000976D2"/>
    <w:rsid w:val="000A109D"/>
    <w:rsid w:val="000B01FB"/>
    <w:rsid w:val="000B11DE"/>
    <w:rsid w:val="000B2496"/>
    <w:rsid w:val="000B7C59"/>
    <w:rsid w:val="000B7EE5"/>
    <w:rsid w:val="000C1AAD"/>
    <w:rsid w:val="000D26EE"/>
    <w:rsid w:val="000E1F43"/>
    <w:rsid w:val="000F5D2C"/>
    <w:rsid w:val="001068A7"/>
    <w:rsid w:val="0011460F"/>
    <w:rsid w:val="00122241"/>
    <w:rsid w:val="00130829"/>
    <w:rsid w:val="00131719"/>
    <w:rsid w:val="00163220"/>
    <w:rsid w:val="001667F4"/>
    <w:rsid w:val="00173393"/>
    <w:rsid w:val="00190D2D"/>
    <w:rsid w:val="00191356"/>
    <w:rsid w:val="001916D0"/>
    <w:rsid w:val="00194ED3"/>
    <w:rsid w:val="001B178D"/>
    <w:rsid w:val="001C732D"/>
    <w:rsid w:val="001E33C5"/>
    <w:rsid w:val="001E3745"/>
    <w:rsid w:val="001E4FDB"/>
    <w:rsid w:val="001F0651"/>
    <w:rsid w:val="001F4F6D"/>
    <w:rsid w:val="00204742"/>
    <w:rsid w:val="00216DAC"/>
    <w:rsid w:val="0021727C"/>
    <w:rsid w:val="00222E93"/>
    <w:rsid w:val="00252E1F"/>
    <w:rsid w:val="00254F77"/>
    <w:rsid w:val="00262B41"/>
    <w:rsid w:val="002A6B7A"/>
    <w:rsid w:val="002B5207"/>
    <w:rsid w:val="002D6739"/>
    <w:rsid w:val="002E13BD"/>
    <w:rsid w:val="002E2018"/>
    <w:rsid w:val="002E7DD7"/>
    <w:rsid w:val="003304FD"/>
    <w:rsid w:val="003435FD"/>
    <w:rsid w:val="003441EE"/>
    <w:rsid w:val="003B04C7"/>
    <w:rsid w:val="003B0F68"/>
    <w:rsid w:val="003D3B3E"/>
    <w:rsid w:val="003E2381"/>
    <w:rsid w:val="003F699D"/>
    <w:rsid w:val="00404325"/>
    <w:rsid w:val="004072B0"/>
    <w:rsid w:val="0041599A"/>
    <w:rsid w:val="00416431"/>
    <w:rsid w:val="0042244D"/>
    <w:rsid w:val="0042620D"/>
    <w:rsid w:val="0043047C"/>
    <w:rsid w:val="00432026"/>
    <w:rsid w:val="00436270"/>
    <w:rsid w:val="00440DDD"/>
    <w:rsid w:val="00444541"/>
    <w:rsid w:val="00467A0F"/>
    <w:rsid w:val="00477D55"/>
    <w:rsid w:val="00490763"/>
    <w:rsid w:val="0049378D"/>
    <w:rsid w:val="00493BA1"/>
    <w:rsid w:val="00495DCE"/>
    <w:rsid w:val="004A25BB"/>
    <w:rsid w:val="004A2B0C"/>
    <w:rsid w:val="004A6918"/>
    <w:rsid w:val="004C2E10"/>
    <w:rsid w:val="004D1D5E"/>
    <w:rsid w:val="004D5D33"/>
    <w:rsid w:val="004D69CB"/>
    <w:rsid w:val="004D69F1"/>
    <w:rsid w:val="00506DFB"/>
    <w:rsid w:val="005160C0"/>
    <w:rsid w:val="00525F64"/>
    <w:rsid w:val="00526FC6"/>
    <w:rsid w:val="00541DF7"/>
    <w:rsid w:val="00546D3E"/>
    <w:rsid w:val="0056681B"/>
    <w:rsid w:val="005722C0"/>
    <w:rsid w:val="005A0DBB"/>
    <w:rsid w:val="005B1C37"/>
    <w:rsid w:val="005B7CEB"/>
    <w:rsid w:val="005D1563"/>
    <w:rsid w:val="005E1748"/>
    <w:rsid w:val="005F67D2"/>
    <w:rsid w:val="00601A05"/>
    <w:rsid w:val="00617DDD"/>
    <w:rsid w:val="00634139"/>
    <w:rsid w:val="00636403"/>
    <w:rsid w:val="0064177D"/>
    <w:rsid w:val="006537DE"/>
    <w:rsid w:val="0065695E"/>
    <w:rsid w:val="00674B12"/>
    <w:rsid w:val="006871E1"/>
    <w:rsid w:val="006A3395"/>
    <w:rsid w:val="006B427A"/>
    <w:rsid w:val="006B56DE"/>
    <w:rsid w:val="006C0AC2"/>
    <w:rsid w:val="006C4F8A"/>
    <w:rsid w:val="006C6686"/>
    <w:rsid w:val="006F3C64"/>
    <w:rsid w:val="00712015"/>
    <w:rsid w:val="007123AB"/>
    <w:rsid w:val="007248B5"/>
    <w:rsid w:val="007272CC"/>
    <w:rsid w:val="007577FC"/>
    <w:rsid w:val="00763CBF"/>
    <w:rsid w:val="00773BAF"/>
    <w:rsid w:val="00790EF3"/>
    <w:rsid w:val="007C0E66"/>
    <w:rsid w:val="007D0AEF"/>
    <w:rsid w:val="007D41D2"/>
    <w:rsid w:val="007D7915"/>
    <w:rsid w:val="007E69DF"/>
    <w:rsid w:val="007F19FB"/>
    <w:rsid w:val="007F4FD7"/>
    <w:rsid w:val="008038A1"/>
    <w:rsid w:val="00807823"/>
    <w:rsid w:val="008106C4"/>
    <w:rsid w:val="00811077"/>
    <w:rsid w:val="008676ED"/>
    <w:rsid w:val="00877F91"/>
    <w:rsid w:val="008825EB"/>
    <w:rsid w:val="00885E91"/>
    <w:rsid w:val="0089601B"/>
    <w:rsid w:val="008A09AA"/>
    <w:rsid w:val="008A1E0E"/>
    <w:rsid w:val="008D0EEF"/>
    <w:rsid w:val="008D3138"/>
    <w:rsid w:val="008D4090"/>
    <w:rsid w:val="008E6A00"/>
    <w:rsid w:val="008F2FF1"/>
    <w:rsid w:val="00907D77"/>
    <w:rsid w:val="00910277"/>
    <w:rsid w:val="009122D9"/>
    <w:rsid w:val="009128C6"/>
    <w:rsid w:val="00923B88"/>
    <w:rsid w:val="00935870"/>
    <w:rsid w:val="00943FCD"/>
    <w:rsid w:val="0095011F"/>
    <w:rsid w:val="00950DB0"/>
    <w:rsid w:val="009518A2"/>
    <w:rsid w:val="0095214A"/>
    <w:rsid w:val="00956A6F"/>
    <w:rsid w:val="0096451A"/>
    <w:rsid w:val="0096694C"/>
    <w:rsid w:val="009716B4"/>
    <w:rsid w:val="009754F9"/>
    <w:rsid w:val="009A080F"/>
    <w:rsid w:val="009A6207"/>
    <w:rsid w:val="009B14A2"/>
    <w:rsid w:val="009B5A47"/>
    <w:rsid w:val="009C05A3"/>
    <w:rsid w:val="009C4620"/>
    <w:rsid w:val="009C5BAF"/>
    <w:rsid w:val="009D030E"/>
    <w:rsid w:val="009D1D83"/>
    <w:rsid w:val="009E5816"/>
    <w:rsid w:val="009F1E2C"/>
    <w:rsid w:val="009F3739"/>
    <w:rsid w:val="00A0620B"/>
    <w:rsid w:val="00A1170C"/>
    <w:rsid w:val="00A1212A"/>
    <w:rsid w:val="00A21F73"/>
    <w:rsid w:val="00A236D8"/>
    <w:rsid w:val="00A3359D"/>
    <w:rsid w:val="00A431C4"/>
    <w:rsid w:val="00A43F98"/>
    <w:rsid w:val="00A47FC9"/>
    <w:rsid w:val="00A67D6C"/>
    <w:rsid w:val="00A700A8"/>
    <w:rsid w:val="00A739D9"/>
    <w:rsid w:val="00A75519"/>
    <w:rsid w:val="00A81082"/>
    <w:rsid w:val="00A8789A"/>
    <w:rsid w:val="00A9572C"/>
    <w:rsid w:val="00AC0179"/>
    <w:rsid w:val="00AD5168"/>
    <w:rsid w:val="00AD51AA"/>
    <w:rsid w:val="00B01D42"/>
    <w:rsid w:val="00B10363"/>
    <w:rsid w:val="00B169F8"/>
    <w:rsid w:val="00B2550D"/>
    <w:rsid w:val="00B34F1F"/>
    <w:rsid w:val="00B4510B"/>
    <w:rsid w:val="00B5058B"/>
    <w:rsid w:val="00B55622"/>
    <w:rsid w:val="00B55E81"/>
    <w:rsid w:val="00B763AC"/>
    <w:rsid w:val="00B831FA"/>
    <w:rsid w:val="00BA550C"/>
    <w:rsid w:val="00BA75BD"/>
    <w:rsid w:val="00BC390D"/>
    <w:rsid w:val="00BD4A43"/>
    <w:rsid w:val="00BF27C1"/>
    <w:rsid w:val="00BF62A5"/>
    <w:rsid w:val="00C150C1"/>
    <w:rsid w:val="00C3066C"/>
    <w:rsid w:val="00C35847"/>
    <w:rsid w:val="00C4614F"/>
    <w:rsid w:val="00C537B3"/>
    <w:rsid w:val="00C84678"/>
    <w:rsid w:val="00CB44D2"/>
    <w:rsid w:val="00CB470A"/>
    <w:rsid w:val="00CE751D"/>
    <w:rsid w:val="00CF5520"/>
    <w:rsid w:val="00CF6608"/>
    <w:rsid w:val="00D03447"/>
    <w:rsid w:val="00D34A7E"/>
    <w:rsid w:val="00D35645"/>
    <w:rsid w:val="00D50F87"/>
    <w:rsid w:val="00D53278"/>
    <w:rsid w:val="00D56151"/>
    <w:rsid w:val="00D621EE"/>
    <w:rsid w:val="00D73298"/>
    <w:rsid w:val="00D776BF"/>
    <w:rsid w:val="00D776DC"/>
    <w:rsid w:val="00DC2CC8"/>
    <w:rsid w:val="00DD12DA"/>
    <w:rsid w:val="00DD3405"/>
    <w:rsid w:val="00DE02B6"/>
    <w:rsid w:val="00DF475C"/>
    <w:rsid w:val="00E039B9"/>
    <w:rsid w:val="00E15F37"/>
    <w:rsid w:val="00E220AE"/>
    <w:rsid w:val="00E2309C"/>
    <w:rsid w:val="00E352DE"/>
    <w:rsid w:val="00E515FA"/>
    <w:rsid w:val="00E55F95"/>
    <w:rsid w:val="00E56F66"/>
    <w:rsid w:val="00E6501F"/>
    <w:rsid w:val="00E666FD"/>
    <w:rsid w:val="00E728AC"/>
    <w:rsid w:val="00EA5E55"/>
    <w:rsid w:val="00EC2B66"/>
    <w:rsid w:val="00EE1C4A"/>
    <w:rsid w:val="00EE3B52"/>
    <w:rsid w:val="00EE5636"/>
    <w:rsid w:val="00EF18BE"/>
    <w:rsid w:val="00F07406"/>
    <w:rsid w:val="00F27A1D"/>
    <w:rsid w:val="00F345DC"/>
    <w:rsid w:val="00F72E03"/>
    <w:rsid w:val="00F866A8"/>
    <w:rsid w:val="00F87A53"/>
    <w:rsid w:val="00F904BC"/>
    <w:rsid w:val="00F919B9"/>
    <w:rsid w:val="00FA0F31"/>
    <w:rsid w:val="00FA3988"/>
    <w:rsid w:val="00FC06DB"/>
    <w:rsid w:val="00FD3A29"/>
    <w:rsid w:val="00FD6A3D"/>
    <w:rsid w:val="00FE5DDD"/>
    <w:rsid w:val="00FF1D29"/>
    <w:rsid w:val="00FF4C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4CE2C8"/>
  <w15:docId w15:val="{5A951F6B-1B7C-F049-AAEA-5B19EABE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Medium" w:eastAsiaTheme="minorHAnsi" w:hAnsi="Avenir Next Medium" w:cs="Times New Roman (Textkörper CS)"/>
        <w:color w:val="000000" w:themeColor="text1"/>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309C"/>
    <w:pPr>
      <w:spacing w:after="120" w:line="312" w:lineRule="auto"/>
      <w:jc w:val="both"/>
    </w:pPr>
    <w:rPr>
      <w:rFonts w:ascii="Avenir Next" w:hAnsi="Avenir Next"/>
    </w:rPr>
  </w:style>
  <w:style w:type="paragraph" w:styleId="berschrift1">
    <w:name w:val="heading 1"/>
    <w:basedOn w:val="Standard"/>
    <w:next w:val="Standard"/>
    <w:link w:val="berschrift1Zchn"/>
    <w:uiPriority w:val="9"/>
    <w:qFormat/>
    <w:rsid w:val="00262B41"/>
    <w:pPr>
      <w:keepNext/>
      <w:keepLines/>
      <w:spacing w:after="240"/>
      <w:jc w:val="left"/>
      <w:outlineLvl w:val="0"/>
    </w:pPr>
    <w:rPr>
      <w:rFonts w:eastAsia="Arial Unicode MS" w:cstheme="majorBidi"/>
      <w:color w:val="595959" w:themeColor="text1" w:themeTint="A6"/>
      <w:sz w:val="28"/>
      <w:szCs w:val="28"/>
    </w:rPr>
  </w:style>
  <w:style w:type="paragraph" w:styleId="berschrift2">
    <w:name w:val="heading 2"/>
    <w:basedOn w:val="Standard"/>
    <w:next w:val="Standard"/>
    <w:link w:val="berschrift2Zchn"/>
    <w:uiPriority w:val="9"/>
    <w:unhideWhenUsed/>
    <w:qFormat/>
    <w:rsid w:val="00E2309C"/>
    <w:pPr>
      <w:spacing w:before="240" w:after="240"/>
      <w:ind w:right="1134"/>
      <w:outlineLvl w:val="1"/>
    </w:pPr>
    <w:rPr>
      <w:rFonts w:eastAsia="Arial Unicode MS" w:cs="Arial Unicode MS"/>
      <w:b/>
      <w:color w:val="44546A" w:themeColor="text2"/>
      <w:sz w:val="32"/>
      <w:szCs w:val="32"/>
    </w:rPr>
  </w:style>
  <w:style w:type="paragraph" w:styleId="berschrift3">
    <w:name w:val="heading 3"/>
    <w:basedOn w:val="Standard"/>
    <w:next w:val="Standard"/>
    <w:link w:val="berschrift3Zchn"/>
    <w:uiPriority w:val="9"/>
    <w:unhideWhenUsed/>
    <w:qFormat/>
    <w:rsid w:val="006537DE"/>
    <w:pPr>
      <w:keepNext/>
      <w:keepLines/>
      <w:spacing w:before="120"/>
      <w:ind w:right="1418"/>
      <w:outlineLvl w:val="2"/>
    </w:pPr>
    <w:rPr>
      <w:rFonts w:ascii="Avenir Next Demi Bold" w:eastAsiaTheme="majorEastAsia" w:hAnsi="Avenir Next Demi Bold" w:cstheme="majorBidi"/>
      <w:b/>
      <w:color w:val="1F3763" w:themeColor="accent1" w:themeShade="7F"/>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010CC3"/>
    <w:pPr>
      <w:tabs>
        <w:tab w:val="center" w:pos="4536"/>
        <w:tab w:val="right" w:pos="9072"/>
      </w:tabs>
    </w:pPr>
    <w:rPr>
      <w:sz w:val="16"/>
    </w:rPr>
  </w:style>
  <w:style w:type="character" w:customStyle="1" w:styleId="KopfzeileZchn">
    <w:name w:val="Kopfzeile Zchn"/>
    <w:basedOn w:val="Absatz-Standardschriftart"/>
    <w:link w:val="Kopfzeile"/>
    <w:uiPriority w:val="99"/>
    <w:rsid w:val="00010CC3"/>
    <w:rPr>
      <w:sz w:val="16"/>
    </w:rPr>
  </w:style>
  <w:style w:type="paragraph" w:styleId="Fuzeile">
    <w:name w:val="footer"/>
    <w:basedOn w:val="Standard"/>
    <w:link w:val="FuzeileZchn"/>
    <w:uiPriority w:val="99"/>
    <w:unhideWhenUsed/>
    <w:qFormat/>
    <w:rsid w:val="00773BAF"/>
    <w:pPr>
      <w:tabs>
        <w:tab w:val="center" w:pos="4536"/>
        <w:tab w:val="right" w:pos="9072"/>
      </w:tabs>
      <w:spacing w:after="0" w:line="264" w:lineRule="auto"/>
      <w:jc w:val="left"/>
    </w:pPr>
    <w:rPr>
      <w:sz w:val="16"/>
    </w:rPr>
  </w:style>
  <w:style w:type="character" w:customStyle="1" w:styleId="FuzeileZchn">
    <w:name w:val="Fußzeile Zchn"/>
    <w:basedOn w:val="Absatz-Standardschriftart"/>
    <w:link w:val="Fuzeile"/>
    <w:uiPriority w:val="99"/>
    <w:rsid w:val="00773BAF"/>
    <w:rPr>
      <w:rFonts w:ascii="Avenir Next" w:hAnsi="Avenir Next"/>
      <w:sz w:val="16"/>
    </w:rPr>
  </w:style>
  <w:style w:type="character" w:customStyle="1" w:styleId="berschrift1Zchn">
    <w:name w:val="Überschrift 1 Zchn"/>
    <w:basedOn w:val="Absatz-Standardschriftart"/>
    <w:link w:val="berschrift1"/>
    <w:uiPriority w:val="9"/>
    <w:rsid w:val="00262B41"/>
    <w:rPr>
      <w:rFonts w:ascii="Avenir Next" w:eastAsia="Arial Unicode MS" w:hAnsi="Avenir Next" w:cstheme="majorBidi"/>
      <w:color w:val="595959" w:themeColor="text1" w:themeTint="A6"/>
      <w:sz w:val="28"/>
      <w:szCs w:val="28"/>
    </w:rPr>
  </w:style>
  <w:style w:type="character" w:customStyle="1" w:styleId="berschrift2Zchn">
    <w:name w:val="Überschrift 2 Zchn"/>
    <w:basedOn w:val="Absatz-Standardschriftart"/>
    <w:link w:val="berschrift2"/>
    <w:uiPriority w:val="9"/>
    <w:rsid w:val="00E2309C"/>
    <w:rPr>
      <w:rFonts w:ascii="Avenir Next" w:eastAsia="Arial Unicode MS" w:hAnsi="Avenir Next" w:cs="Arial Unicode MS"/>
      <w:b/>
      <w:color w:val="44546A" w:themeColor="text2"/>
      <w:sz w:val="32"/>
      <w:szCs w:val="32"/>
    </w:rPr>
  </w:style>
  <w:style w:type="character" w:customStyle="1" w:styleId="NichtaufgelsteErwhnung1">
    <w:name w:val="Nicht aufgelöste Erwähnung1"/>
    <w:basedOn w:val="Absatz-Standardschriftart"/>
    <w:uiPriority w:val="99"/>
    <w:semiHidden/>
    <w:unhideWhenUsed/>
    <w:rsid w:val="00006D30"/>
    <w:rPr>
      <w:color w:val="605E5C"/>
      <w:shd w:val="clear" w:color="auto" w:fill="E1DFDD"/>
    </w:rPr>
  </w:style>
  <w:style w:type="character" w:styleId="Hyperlink">
    <w:name w:val="Hyperlink"/>
    <w:uiPriority w:val="99"/>
    <w:unhideWhenUsed/>
    <w:rsid w:val="00E515FA"/>
    <w:rPr>
      <w:color w:val="0000FF"/>
      <w:u w:val="none"/>
    </w:rPr>
  </w:style>
  <w:style w:type="character" w:styleId="BesuchterLink">
    <w:name w:val="FollowedHyperlink"/>
    <w:basedOn w:val="Absatz-Standardschriftart"/>
    <w:uiPriority w:val="99"/>
    <w:semiHidden/>
    <w:unhideWhenUsed/>
    <w:rsid w:val="00E515FA"/>
    <w:rPr>
      <w:color w:val="954F72" w:themeColor="followedHyperlink"/>
      <w:u w:val="single"/>
    </w:rPr>
  </w:style>
  <w:style w:type="paragraph" w:customStyle="1" w:styleId="KahtoolaBoilerplate">
    <w:name w:val="Kahtoola Boilerplate"/>
    <w:basedOn w:val="Standard"/>
    <w:qFormat/>
    <w:rsid w:val="0096694C"/>
    <w:pPr>
      <w:ind w:right="1701"/>
    </w:pPr>
    <w:rPr>
      <w:rFonts w:cs="Arial"/>
      <w:color w:val="808080" w:themeColor="background1" w:themeShade="80"/>
      <w:sz w:val="16"/>
      <w:szCs w:val="16"/>
      <w:lang w:eastAsia="de-DE"/>
    </w:rPr>
  </w:style>
  <w:style w:type="character" w:customStyle="1" w:styleId="berschrift3Zchn">
    <w:name w:val="Überschrift 3 Zchn"/>
    <w:basedOn w:val="Absatz-Standardschriftart"/>
    <w:link w:val="berschrift3"/>
    <w:uiPriority w:val="9"/>
    <w:rsid w:val="006537DE"/>
    <w:rPr>
      <w:rFonts w:ascii="Avenir Next Demi Bold" w:eastAsiaTheme="majorEastAsia" w:hAnsi="Avenir Next Demi Bold" w:cstheme="majorBidi"/>
      <w:b/>
      <w:color w:val="1F3763" w:themeColor="accent1" w:themeShade="7F"/>
      <w:sz w:val="22"/>
      <w:lang w:eastAsia="de-DE"/>
    </w:rPr>
  </w:style>
  <w:style w:type="paragraph" w:styleId="Sprechblasentext">
    <w:name w:val="Balloon Text"/>
    <w:basedOn w:val="Standard"/>
    <w:link w:val="SprechblasentextZchn"/>
    <w:uiPriority w:val="99"/>
    <w:semiHidden/>
    <w:unhideWhenUsed/>
    <w:rsid w:val="00A75519"/>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75519"/>
    <w:rPr>
      <w:rFonts w:ascii="Lucida Grande" w:hAnsi="Lucida Grande" w:cs="Lucida Grande"/>
      <w:sz w:val="18"/>
      <w:szCs w:val="18"/>
    </w:rPr>
  </w:style>
  <w:style w:type="character" w:customStyle="1" w:styleId="apple-converted-space">
    <w:name w:val="apple-converted-space"/>
    <w:basedOn w:val="Absatz-Standardschriftart"/>
    <w:rsid w:val="00A75519"/>
  </w:style>
  <w:style w:type="paragraph" w:styleId="Listenabsatz">
    <w:name w:val="List Paragraph"/>
    <w:basedOn w:val="Standard"/>
    <w:uiPriority w:val="34"/>
    <w:qFormat/>
    <w:rsid w:val="00204742"/>
    <w:pPr>
      <w:ind w:left="720"/>
      <w:contextualSpacing/>
    </w:pPr>
  </w:style>
  <w:style w:type="paragraph" w:styleId="berarbeitung">
    <w:name w:val="Revision"/>
    <w:hidden/>
    <w:uiPriority w:val="99"/>
    <w:semiHidden/>
    <w:rsid w:val="00CF6608"/>
    <w:rPr>
      <w:rFonts w:ascii="Avenir Next" w:hAnsi="Avenir Next"/>
    </w:rPr>
  </w:style>
  <w:style w:type="paragraph" w:styleId="StandardWeb">
    <w:name w:val="Normal (Web)"/>
    <w:basedOn w:val="Standard"/>
    <w:uiPriority w:val="99"/>
    <w:semiHidden/>
    <w:unhideWhenUsed/>
    <w:rsid w:val="00222E93"/>
    <w:pPr>
      <w:spacing w:before="100" w:beforeAutospacing="1" w:after="100" w:afterAutospacing="1" w:line="240" w:lineRule="auto"/>
      <w:jc w:val="left"/>
    </w:pPr>
    <w:rPr>
      <w:rFonts w:ascii="Times New Roman" w:eastAsia="Times New Roman" w:hAnsi="Times New Roman" w:cs="Times New Roman"/>
      <w:color w:val="auto"/>
      <w:sz w:val="24"/>
      <w:lang w:eastAsia="de-DE"/>
    </w:rPr>
  </w:style>
  <w:style w:type="character" w:styleId="Fett">
    <w:name w:val="Strong"/>
    <w:basedOn w:val="Absatz-Standardschriftart"/>
    <w:uiPriority w:val="22"/>
    <w:qFormat/>
    <w:rsid w:val="00222E93"/>
    <w:rPr>
      <w:b/>
      <w:bCs/>
    </w:rPr>
  </w:style>
  <w:style w:type="paragraph" w:customStyle="1" w:styleId="OSPRPMText1">
    <w:name w:val="OSPR PM Text1"/>
    <w:basedOn w:val="Standard"/>
    <w:qFormat/>
    <w:rsid w:val="00F345DC"/>
    <w:pPr>
      <w:tabs>
        <w:tab w:val="left" w:pos="1134"/>
      </w:tabs>
      <w:spacing w:line="300" w:lineRule="auto"/>
      <w:jc w:val="left"/>
    </w:pPr>
    <w:rPr>
      <w:rFonts w:ascii="Neo Sans Pro" w:eastAsia="Calibri" w:hAnsi="Neo Sans Pro"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5085">
      <w:bodyDiv w:val="1"/>
      <w:marLeft w:val="0"/>
      <w:marRight w:val="0"/>
      <w:marTop w:val="0"/>
      <w:marBottom w:val="0"/>
      <w:divBdr>
        <w:top w:val="none" w:sz="0" w:space="0" w:color="auto"/>
        <w:left w:val="none" w:sz="0" w:space="0" w:color="auto"/>
        <w:bottom w:val="none" w:sz="0" w:space="0" w:color="auto"/>
        <w:right w:val="none" w:sz="0" w:space="0" w:color="auto"/>
      </w:divBdr>
      <w:divsChild>
        <w:div w:id="1223979062">
          <w:marLeft w:val="0"/>
          <w:marRight w:val="0"/>
          <w:marTop w:val="0"/>
          <w:marBottom w:val="0"/>
          <w:divBdr>
            <w:top w:val="none" w:sz="0" w:space="0" w:color="auto"/>
            <w:left w:val="none" w:sz="0" w:space="0" w:color="auto"/>
            <w:bottom w:val="none" w:sz="0" w:space="0" w:color="auto"/>
            <w:right w:val="none" w:sz="0" w:space="0" w:color="auto"/>
          </w:divBdr>
          <w:divsChild>
            <w:div w:id="1333921290">
              <w:marLeft w:val="0"/>
              <w:marRight w:val="0"/>
              <w:marTop w:val="0"/>
              <w:marBottom w:val="0"/>
              <w:divBdr>
                <w:top w:val="none" w:sz="0" w:space="0" w:color="auto"/>
                <w:left w:val="none" w:sz="0" w:space="0" w:color="auto"/>
                <w:bottom w:val="none" w:sz="0" w:space="0" w:color="auto"/>
                <w:right w:val="none" w:sz="0" w:space="0" w:color="auto"/>
              </w:divBdr>
              <w:divsChild>
                <w:div w:id="6454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3548">
      <w:bodyDiv w:val="1"/>
      <w:marLeft w:val="0"/>
      <w:marRight w:val="0"/>
      <w:marTop w:val="0"/>
      <w:marBottom w:val="0"/>
      <w:divBdr>
        <w:top w:val="none" w:sz="0" w:space="0" w:color="auto"/>
        <w:left w:val="none" w:sz="0" w:space="0" w:color="auto"/>
        <w:bottom w:val="none" w:sz="0" w:space="0" w:color="auto"/>
        <w:right w:val="none" w:sz="0" w:space="0" w:color="auto"/>
      </w:divBdr>
    </w:div>
    <w:div w:id="242299778">
      <w:bodyDiv w:val="1"/>
      <w:marLeft w:val="0"/>
      <w:marRight w:val="0"/>
      <w:marTop w:val="0"/>
      <w:marBottom w:val="0"/>
      <w:divBdr>
        <w:top w:val="none" w:sz="0" w:space="0" w:color="auto"/>
        <w:left w:val="none" w:sz="0" w:space="0" w:color="auto"/>
        <w:bottom w:val="none" w:sz="0" w:space="0" w:color="auto"/>
        <w:right w:val="none" w:sz="0" w:space="0" w:color="auto"/>
      </w:divBdr>
      <w:divsChild>
        <w:div w:id="1517115233">
          <w:marLeft w:val="0"/>
          <w:marRight w:val="0"/>
          <w:marTop w:val="0"/>
          <w:marBottom w:val="0"/>
          <w:divBdr>
            <w:top w:val="none" w:sz="0" w:space="0" w:color="auto"/>
            <w:left w:val="none" w:sz="0" w:space="0" w:color="auto"/>
            <w:bottom w:val="none" w:sz="0" w:space="0" w:color="auto"/>
            <w:right w:val="none" w:sz="0" w:space="0" w:color="auto"/>
          </w:divBdr>
          <w:divsChild>
            <w:div w:id="1339313820">
              <w:marLeft w:val="0"/>
              <w:marRight w:val="0"/>
              <w:marTop w:val="0"/>
              <w:marBottom w:val="0"/>
              <w:divBdr>
                <w:top w:val="none" w:sz="0" w:space="0" w:color="auto"/>
                <w:left w:val="none" w:sz="0" w:space="0" w:color="auto"/>
                <w:bottom w:val="none" w:sz="0" w:space="0" w:color="auto"/>
                <w:right w:val="none" w:sz="0" w:space="0" w:color="auto"/>
              </w:divBdr>
            </w:div>
          </w:divsChild>
        </w:div>
        <w:div w:id="963925318">
          <w:marLeft w:val="0"/>
          <w:marRight w:val="0"/>
          <w:marTop w:val="0"/>
          <w:marBottom w:val="0"/>
          <w:divBdr>
            <w:top w:val="none" w:sz="0" w:space="0" w:color="auto"/>
            <w:left w:val="none" w:sz="0" w:space="0" w:color="auto"/>
            <w:bottom w:val="none" w:sz="0" w:space="0" w:color="auto"/>
            <w:right w:val="none" w:sz="0" w:space="0" w:color="auto"/>
          </w:divBdr>
        </w:div>
      </w:divsChild>
    </w:div>
    <w:div w:id="245383828">
      <w:bodyDiv w:val="1"/>
      <w:marLeft w:val="0"/>
      <w:marRight w:val="0"/>
      <w:marTop w:val="0"/>
      <w:marBottom w:val="0"/>
      <w:divBdr>
        <w:top w:val="none" w:sz="0" w:space="0" w:color="auto"/>
        <w:left w:val="none" w:sz="0" w:space="0" w:color="auto"/>
        <w:bottom w:val="none" w:sz="0" w:space="0" w:color="auto"/>
        <w:right w:val="none" w:sz="0" w:space="0" w:color="auto"/>
      </w:divBdr>
    </w:div>
    <w:div w:id="520362425">
      <w:bodyDiv w:val="1"/>
      <w:marLeft w:val="0"/>
      <w:marRight w:val="0"/>
      <w:marTop w:val="0"/>
      <w:marBottom w:val="0"/>
      <w:divBdr>
        <w:top w:val="none" w:sz="0" w:space="0" w:color="auto"/>
        <w:left w:val="none" w:sz="0" w:space="0" w:color="auto"/>
        <w:bottom w:val="none" w:sz="0" w:space="0" w:color="auto"/>
        <w:right w:val="none" w:sz="0" w:space="0" w:color="auto"/>
      </w:divBdr>
      <w:divsChild>
        <w:div w:id="2111505913">
          <w:marLeft w:val="0"/>
          <w:marRight w:val="0"/>
          <w:marTop w:val="0"/>
          <w:marBottom w:val="0"/>
          <w:divBdr>
            <w:top w:val="none" w:sz="0" w:space="0" w:color="auto"/>
            <w:left w:val="none" w:sz="0" w:space="0" w:color="auto"/>
            <w:bottom w:val="none" w:sz="0" w:space="0" w:color="auto"/>
            <w:right w:val="none" w:sz="0" w:space="0" w:color="auto"/>
          </w:divBdr>
          <w:divsChild>
            <w:div w:id="1777405089">
              <w:marLeft w:val="0"/>
              <w:marRight w:val="0"/>
              <w:marTop w:val="0"/>
              <w:marBottom w:val="0"/>
              <w:divBdr>
                <w:top w:val="none" w:sz="0" w:space="0" w:color="auto"/>
                <w:left w:val="none" w:sz="0" w:space="0" w:color="auto"/>
                <w:bottom w:val="none" w:sz="0" w:space="0" w:color="auto"/>
                <w:right w:val="none" w:sz="0" w:space="0" w:color="auto"/>
              </w:divBdr>
              <w:divsChild>
                <w:div w:id="16442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3142">
      <w:bodyDiv w:val="1"/>
      <w:marLeft w:val="0"/>
      <w:marRight w:val="0"/>
      <w:marTop w:val="0"/>
      <w:marBottom w:val="0"/>
      <w:divBdr>
        <w:top w:val="none" w:sz="0" w:space="0" w:color="auto"/>
        <w:left w:val="none" w:sz="0" w:space="0" w:color="auto"/>
        <w:bottom w:val="none" w:sz="0" w:space="0" w:color="auto"/>
        <w:right w:val="none" w:sz="0" w:space="0" w:color="auto"/>
      </w:divBdr>
    </w:div>
    <w:div w:id="959841862">
      <w:bodyDiv w:val="1"/>
      <w:marLeft w:val="0"/>
      <w:marRight w:val="0"/>
      <w:marTop w:val="0"/>
      <w:marBottom w:val="0"/>
      <w:divBdr>
        <w:top w:val="none" w:sz="0" w:space="0" w:color="auto"/>
        <w:left w:val="none" w:sz="0" w:space="0" w:color="auto"/>
        <w:bottom w:val="none" w:sz="0" w:space="0" w:color="auto"/>
        <w:right w:val="none" w:sz="0" w:space="0" w:color="auto"/>
      </w:divBdr>
    </w:div>
    <w:div w:id="1003583511">
      <w:bodyDiv w:val="1"/>
      <w:marLeft w:val="0"/>
      <w:marRight w:val="0"/>
      <w:marTop w:val="0"/>
      <w:marBottom w:val="0"/>
      <w:divBdr>
        <w:top w:val="none" w:sz="0" w:space="0" w:color="auto"/>
        <w:left w:val="none" w:sz="0" w:space="0" w:color="auto"/>
        <w:bottom w:val="none" w:sz="0" w:space="0" w:color="auto"/>
        <w:right w:val="none" w:sz="0" w:space="0" w:color="auto"/>
      </w:divBdr>
      <w:divsChild>
        <w:div w:id="479736317">
          <w:marLeft w:val="0"/>
          <w:marRight w:val="0"/>
          <w:marTop w:val="0"/>
          <w:marBottom w:val="0"/>
          <w:divBdr>
            <w:top w:val="none" w:sz="0" w:space="0" w:color="auto"/>
            <w:left w:val="none" w:sz="0" w:space="0" w:color="auto"/>
            <w:bottom w:val="none" w:sz="0" w:space="0" w:color="auto"/>
            <w:right w:val="none" w:sz="0" w:space="0" w:color="auto"/>
          </w:divBdr>
          <w:divsChild>
            <w:div w:id="295919677">
              <w:marLeft w:val="0"/>
              <w:marRight w:val="0"/>
              <w:marTop w:val="0"/>
              <w:marBottom w:val="0"/>
              <w:divBdr>
                <w:top w:val="none" w:sz="0" w:space="0" w:color="auto"/>
                <w:left w:val="none" w:sz="0" w:space="0" w:color="auto"/>
                <w:bottom w:val="none" w:sz="0" w:space="0" w:color="auto"/>
                <w:right w:val="none" w:sz="0" w:space="0" w:color="auto"/>
              </w:divBdr>
              <w:divsChild>
                <w:div w:id="12989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8769">
      <w:bodyDiv w:val="1"/>
      <w:marLeft w:val="0"/>
      <w:marRight w:val="0"/>
      <w:marTop w:val="0"/>
      <w:marBottom w:val="0"/>
      <w:divBdr>
        <w:top w:val="none" w:sz="0" w:space="0" w:color="auto"/>
        <w:left w:val="none" w:sz="0" w:space="0" w:color="auto"/>
        <w:bottom w:val="none" w:sz="0" w:space="0" w:color="auto"/>
        <w:right w:val="none" w:sz="0" w:space="0" w:color="auto"/>
      </w:divBdr>
    </w:div>
    <w:div w:id="1267156335">
      <w:bodyDiv w:val="1"/>
      <w:marLeft w:val="0"/>
      <w:marRight w:val="0"/>
      <w:marTop w:val="0"/>
      <w:marBottom w:val="0"/>
      <w:divBdr>
        <w:top w:val="none" w:sz="0" w:space="0" w:color="auto"/>
        <w:left w:val="none" w:sz="0" w:space="0" w:color="auto"/>
        <w:bottom w:val="none" w:sz="0" w:space="0" w:color="auto"/>
        <w:right w:val="none" w:sz="0" w:space="0" w:color="auto"/>
      </w:divBdr>
    </w:div>
    <w:div w:id="1305620114">
      <w:bodyDiv w:val="1"/>
      <w:marLeft w:val="0"/>
      <w:marRight w:val="0"/>
      <w:marTop w:val="0"/>
      <w:marBottom w:val="0"/>
      <w:divBdr>
        <w:top w:val="none" w:sz="0" w:space="0" w:color="auto"/>
        <w:left w:val="none" w:sz="0" w:space="0" w:color="auto"/>
        <w:bottom w:val="none" w:sz="0" w:space="0" w:color="auto"/>
        <w:right w:val="none" w:sz="0" w:space="0" w:color="auto"/>
      </w:divBdr>
      <w:divsChild>
        <w:div w:id="360514686">
          <w:marLeft w:val="0"/>
          <w:marRight w:val="0"/>
          <w:marTop w:val="0"/>
          <w:marBottom w:val="0"/>
          <w:divBdr>
            <w:top w:val="none" w:sz="0" w:space="0" w:color="auto"/>
            <w:left w:val="none" w:sz="0" w:space="0" w:color="auto"/>
            <w:bottom w:val="none" w:sz="0" w:space="0" w:color="auto"/>
            <w:right w:val="none" w:sz="0" w:space="0" w:color="auto"/>
          </w:divBdr>
          <w:divsChild>
            <w:div w:id="1500735923">
              <w:marLeft w:val="0"/>
              <w:marRight w:val="0"/>
              <w:marTop w:val="0"/>
              <w:marBottom w:val="0"/>
              <w:divBdr>
                <w:top w:val="none" w:sz="0" w:space="0" w:color="auto"/>
                <w:left w:val="none" w:sz="0" w:space="0" w:color="auto"/>
                <w:bottom w:val="none" w:sz="0" w:space="0" w:color="auto"/>
                <w:right w:val="none" w:sz="0" w:space="0" w:color="auto"/>
              </w:divBdr>
              <w:divsChild>
                <w:div w:id="20395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5598">
      <w:bodyDiv w:val="1"/>
      <w:marLeft w:val="0"/>
      <w:marRight w:val="0"/>
      <w:marTop w:val="0"/>
      <w:marBottom w:val="0"/>
      <w:divBdr>
        <w:top w:val="none" w:sz="0" w:space="0" w:color="auto"/>
        <w:left w:val="none" w:sz="0" w:space="0" w:color="auto"/>
        <w:bottom w:val="none" w:sz="0" w:space="0" w:color="auto"/>
        <w:right w:val="none" w:sz="0" w:space="0" w:color="auto"/>
      </w:divBdr>
      <w:divsChild>
        <w:div w:id="821121448">
          <w:marLeft w:val="0"/>
          <w:marRight w:val="0"/>
          <w:marTop w:val="0"/>
          <w:marBottom w:val="0"/>
          <w:divBdr>
            <w:top w:val="none" w:sz="0" w:space="0" w:color="auto"/>
            <w:left w:val="none" w:sz="0" w:space="0" w:color="auto"/>
            <w:bottom w:val="none" w:sz="0" w:space="0" w:color="auto"/>
            <w:right w:val="none" w:sz="0" w:space="0" w:color="auto"/>
          </w:divBdr>
          <w:divsChild>
            <w:div w:id="1507667529">
              <w:marLeft w:val="0"/>
              <w:marRight w:val="0"/>
              <w:marTop w:val="0"/>
              <w:marBottom w:val="0"/>
              <w:divBdr>
                <w:top w:val="none" w:sz="0" w:space="0" w:color="auto"/>
                <w:left w:val="none" w:sz="0" w:space="0" w:color="auto"/>
                <w:bottom w:val="none" w:sz="0" w:space="0" w:color="auto"/>
                <w:right w:val="none" w:sz="0" w:space="0" w:color="auto"/>
              </w:divBdr>
            </w:div>
          </w:divsChild>
        </w:div>
        <w:div w:id="940644323">
          <w:marLeft w:val="0"/>
          <w:marRight w:val="0"/>
          <w:marTop w:val="0"/>
          <w:marBottom w:val="0"/>
          <w:divBdr>
            <w:top w:val="none" w:sz="0" w:space="0" w:color="auto"/>
            <w:left w:val="none" w:sz="0" w:space="0" w:color="auto"/>
            <w:bottom w:val="none" w:sz="0" w:space="0" w:color="auto"/>
            <w:right w:val="none" w:sz="0" w:space="0" w:color="auto"/>
          </w:divBdr>
        </w:div>
      </w:divsChild>
    </w:div>
    <w:div w:id="1720323758">
      <w:bodyDiv w:val="1"/>
      <w:marLeft w:val="0"/>
      <w:marRight w:val="0"/>
      <w:marTop w:val="0"/>
      <w:marBottom w:val="0"/>
      <w:divBdr>
        <w:top w:val="none" w:sz="0" w:space="0" w:color="auto"/>
        <w:left w:val="none" w:sz="0" w:space="0" w:color="auto"/>
        <w:bottom w:val="none" w:sz="0" w:space="0" w:color="auto"/>
        <w:right w:val="none" w:sz="0" w:space="0" w:color="auto"/>
      </w:divBdr>
    </w:div>
    <w:div w:id="1845973727">
      <w:bodyDiv w:val="1"/>
      <w:marLeft w:val="0"/>
      <w:marRight w:val="0"/>
      <w:marTop w:val="0"/>
      <w:marBottom w:val="0"/>
      <w:divBdr>
        <w:top w:val="none" w:sz="0" w:space="0" w:color="auto"/>
        <w:left w:val="none" w:sz="0" w:space="0" w:color="auto"/>
        <w:bottom w:val="none" w:sz="0" w:space="0" w:color="auto"/>
        <w:right w:val="none" w:sz="0" w:space="0" w:color="auto"/>
      </w:divBdr>
    </w:div>
    <w:div w:id="1863859942">
      <w:bodyDiv w:val="1"/>
      <w:marLeft w:val="0"/>
      <w:marRight w:val="0"/>
      <w:marTop w:val="0"/>
      <w:marBottom w:val="0"/>
      <w:divBdr>
        <w:top w:val="none" w:sz="0" w:space="0" w:color="auto"/>
        <w:left w:val="none" w:sz="0" w:space="0" w:color="auto"/>
        <w:bottom w:val="none" w:sz="0" w:space="0" w:color="auto"/>
        <w:right w:val="none" w:sz="0" w:space="0" w:color="auto"/>
      </w:divBdr>
      <w:divsChild>
        <w:div w:id="1210529582">
          <w:marLeft w:val="0"/>
          <w:marRight w:val="0"/>
          <w:marTop w:val="0"/>
          <w:marBottom w:val="0"/>
          <w:divBdr>
            <w:top w:val="none" w:sz="0" w:space="0" w:color="auto"/>
            <w:left w:val="none" w:sz="0" w:space="0" w:color="auto"/>
            <w:bottom w:val="none" w:sz="0" w:space="0" w:color="auto"/>
            <w:right w:val="none" w:sz="0" w:space="0" w:color="auto"/>
          </w:divBdr>
          <w:divsChild>
            <w:div w:id="1267544690">
              <w:marLeft w:val="0"/>
              <w:marRight w:val="0"/>
              <w:marTop w:val="0"/>
              <w:marBottom w:val="0"/>
              <w:divBdr>
                <w:top w:val="none" w:sz="0" w:space="0" w:color="auto"/>
                <w:left w:val="none" w:sz="0" w:space="0" w:color="auto"/>
                <w:bottom w:val="none" w:sz="0" w:space="0" w:color="auto"/>
                <w:right w:val="none" w:sz="0" w:space="0" w:color="auto"/>
              </w:divBdr>
              <w:divsChild>
                <w:div w:id="381712451">
                  <w:marLeft w:val="0"/>
                  <w:marRight w:val="0"/>
                  <w:marTop w:val="0"/>
                  <w:marBottom w:val="0"/>
                  <w:divBdr>
                    <w:top w:val="none" w:sz="0" w:space="0" w:color="auto"/>
                    <w:left w:val="none" w:sz="0" w:space="0" w:color="auto"/>
                    <w:bottom w:val="none" w:sz="0" w:space="0" w:color="auto"/>
                    <w:right w:val="none" w:sz="0" w:space="0" w:color="auto"/>
                  </w:divBdr>
                  <w:divsChild>
                    <w:div w:id="65080418">
                      <w:marLeft w:val="0"/>
                      <w:marRight w:val="0"/>
                      <w:marTop w:val="0"/>
                      <w:marBottom w:val="0"/>
                      <w:divBdr>
                        <w:top w:val="none" w:sz="0" w:space="0" w:color="auto"/>
                        <w:left w:val="none" w:sz="0" w:space="0" w:color="auto"/>
                        <w:bottom w:val="none" w:sz="0" w:space="0" w:color="auto"/>
                        <w:right w:val="none" w:sz="0" w:space="0" w:color="auto"/>
                      </w:divBdr>
                      <w:divsChild>
                        <w:div w:id="931085830">
                          <w:marLeft w:val="0"/>
                          <w:marRight w:val="0"/>
                          <w:marTop w:val="0"/>
                          <w:marBottom w:val="0"/>
                          <w:divBdr>
                            <w:top w:val="none" w:sz="0" w:space="0" w:color="auto"/>
                            <w:left w:val="none" w:sz="0" w:space="0" w:color="auto"/>
                            <w:bottom w:val="none" w:sz="0" w:space="0" w:color="auto"/>
                            <w:right w:val="none" w:sz="0" w:space="0" w:color="auto"/>
                          </w:divBdr>
                          <w:divsChild>
                            <w:div w:id="16988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147180">
      <w:bodyDiv w:val="1"/>
      <w:marLeft w:val="0"/>
      <w:marRight w:val="0"/>
      <w:marTop w:val="0"/>
      <w:marBottom w:val="0"/>
      <w:divBdr>
        <w:top w:val="none" w:sz="0" w:space="0" w:color="auto"/>
        <w:left w:val="none" w:sz="0" w:space="0" w:color="auto"/>
        <w:bottom w:val="none" w:sz="0" w:space="0" w:color="auto"/>
        <w:right w:val="none" w:sz="0" w:space="0" w:color="auto"/>
      </w:divBdr>
    </w:div>
    <w:div w:id="1970627400">
      <w:bodyDiv w:val="1"/>
      <w:marLeft w:val="0"/>
      <w:marRight w:val="0"/>
      <w:marTop w:val="0"/>
      <w:marBottom w:val="0"/>
      <w:divBdr>
        <w:top w:val="none" w:sz="0" w:space="0" w:color="auto"/>
        <w:left w:val="none" w:sz="0" w:space="0" w:color="auto"/>
        <w:bottom w:val="none" w:sz="0" w:space="0" w:color="auto"/>
        <w:right w:val="none" w:sz="0" w:space="0" w:color="auto"/>
      </w:divBdr>
      <w:divsChild>
        <w:div w:id="1245337519">
          <w:marLeft w:val="0"/>
          <w:marRight w:val="0"/>
          <w:marTop w:val="0"/>
          <w:marBottom w:val="0"/>
          <w:divBdr>
            <w:top w:val="none" w:sz="0" w:space="0" w:color="auto"/>
            <w:left w:val="none" w:sz="0" w:space="0" w:color="auto"/>
            <w:bottom w:val="none" w:sz="0" w:space="0" w:color="auto"/>
            <w:right w:val="none" w:sz="0" w:space="0" w:color="auto"/>
          </w:divBdr>
          <w:divsChild>
            <w:div w:id="1327055698">
              <w:marLeft w:val="0"/>
              <w:marRight w:val="0"/>
              <w:marTop w:val="0"/>
              <w:marBottom w:val="0"/>
              <w:divBdr>
                <w:top w:val="none" w:sz="0" w:space="0" w:color="auto"/>
                <w:left w:val="none" w:sz="0" w:space="0" w:color="auto"/>
                <w:bottom w:val="none" w:sz="0" w:space="0" w:color="auto"/>
                <w:right w:val="none" w:sz="0" w:space="0" w:color="auto"/>
              </w:divBdr>
              <w:divsChild>
                <w:div w:id="9327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36484">
      <w:bodyDiv w:val="1"/>
      <w:marLeft w:val="0"/>
      <w:marRight w:val="0"/>
      <w:marTop w:val="0"/>
      <w:marBottom w:val="0"/>
      <w:divBdr>
        <w:top w:val="none" w:sz="0" w:space="0" w:color="auto"/>
        <w:left w:val="none" w:sz="0" w:space="0" w:color="auto"/>
        <w:bottom w:val="none" w:sz="0" w:space="0" w:color="auto"/>
        <w:right w:val="none" w:sz="0" w:space="0" w:color="auto"/>
      </w:divBdr>
    </w:div>
    <w:div w:id="21421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ysQc6f0IbVBzSNgWOBKEq8lexey5wmep/view?usp=drive_li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ahtoola.d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hyperlink" Target="http://www.kahtoola.com" TargetMode="External"/><Relationship Id="rId7" Type="http://schemas.openxmlformats.org/officeDocument/2006/relationships/image" Target="media/image7.png"/><Relationship Id="rId2" Type="http://schemas.openxmlformats.org/officeDocument/2006/relationships/hyperlink" Target="mailto:j.wessel@outdoorsports-pr.de" TargetMode="External"/><Relationship Id="rId1" Type="http://schemas.openxmlformats.org/officeDocument/2006/relationships/hyperlink" Target="mailto:j.wessel@outdoorsports-pr.de" TargetMode="External"/><Relationship Id="rId6" Type="http://schemas.openxmlformats.org/officeDocument/2006/relationships/hyperlink" Target="http://www.instagram.com/kahtoola" TargetMode="External"/><Relationship Id="rId5" Type="http://schemas.openxmlformats.org/officeDocument/2006/relationships/hyperlink" Target="http://www.facebook.com/Kahtoola" TargetMode="External"/><Relationship Id="rId10" Type="http://schemas.openxmlformats.org/officeDocument/2006/relationships/hyperlink" Target="http://www.youtube.com/user/KahtoolaInc" TargetMode="External"/><Relationship Id="rId4" Type="http://schemas.openxmlformats.org/officeDocument/2006/relationships/image" Target="media/image6.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FC77-9C51-684C-A656-D5A2FD10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Johannes Wessel</cp:lastModifiedBy>
  <cp:revision>5</cp:revision>
  <cp:lastPrinted>2020-12-08T15:44:00Z</cp:lastPrinted>
  <dcterms:created xsi:type="dcterms:W3CDTF">2025-08-07T07:20:00Z</dcterms:created>
  <dcterms:modified xsi:type="dcterms:W3CDTF">2025-09-14T10:29:00Z</dcterms:modified>
</cp:coreProperties>
</file>