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31666E" w:rsidRDefault="0063667F" w:rsidP="0031666E">
      <w:pPr>
        <w:spacing w:after="0" w:line="240" w:lineRule="auto"/>
        <w:ind w:left="0" w:right="0" w:firstLine="0"/>
        <w:rPr>
          <w:b/>
          <w:sz w:val="20"/>
          <w:szCs w:val="20"/>
        </w:rPr>
      </w:pPr>
      <w:r w:rsidRPr="0031666E">
        <w:rPr>
          <w:noProof/>
          <w:szCs w:val="24"/>
        </w:rPr>
        <w:drawing>
          <wp:anchor distT="0" distB="0" distL="114300" distR="114300" simplePos="0" relativeHeight="251658240" behindDoc="0" locked="0" layoutInCell="1" allowOverlap="1" wp14:anchorId="085EFFCE" wp14:editId="2EFFEE7C">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31666E">
        <w:rPr>
          <w:b/>
          <w:szCs w:val="24"/>
        </w:rPr>
        <w:t xml:space="preserve"> </w:t>
      </w:r>
    </w:p>
    <w:p w14:paraId="4799A09F" w14:textId="77777777" w:rsidR="00460322" w:rsidRPr="0031666E" w:rsidRDefault="00460322" w:rsidP="0031666E">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148517292"/>
    </w:p>
    <w:bookmarkEnd w:id="0"/>
    <w:p w14:paraId="41B7A9BA" w14:textId="77777777" w:rsidR="00BA2C67" w:rsidRPr="0031666E" w:rsidRDefault="00BA2C67" w:rsidP="0031666E">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r w:rsidRPr="0031666E">
        <w:rPr>
          <w:rFonts w:ascii="Arial" w:eastAsia="Arial" w:hAnsi="Arial" w:cs="Arial"/>
          <w:b/>
          <w:color w:val="000000"/>
          <w:sz w:val="20"/>
          <w:szCs w:val="20"/>
        </w:rPr>
        <w:t>Pressemitteilung</w:t>
      </w:r>
    </w:p>
    <w:p w14:paraId="2E259D02" w14:textId="2EDEF415" w:rsidR="00321CA8" w:rsidRPr="0031666E" w:rsidRDefault="00CD740D" w:rsidP="00B7774F">
      <w:pPr>
        <w:pStyle w:val="StandardWeb"/>
        <w:tabs>
          <w:tab w:val="left" w:pos="2948"/>
        </w:tabs>
        <w:spacing w:after="0" w:line="360" w:lineRule="auto"/>
        <w:jc w:val="both"/>
        <w:textAlignment w:val="baseline"/>
        <w:rPr>
          <w:rFonts w:ascii="Arial" w:eastAsia="Arial" w:hAnsi="Arial" w:cs="Arial"/>
          <w:b/>
          <w:sz w:val="28"/>
          <w:szCs w:val="28"/>
        </w:rPr>
      </w:pPr>
      <w:bookmarkStart w:id="1" w:name="_Hlk169854077"/>
      <w:r>
        <w:rPr>
          <w:rFonts w:ascii="Arial" w:eastAsia="Arial" w:hAnsi="Arial" w:cs="Arial"/>
          <w:b/>
          <w:sz w:val="28"/>
          <w:szCs w:val="28"/>
        </w:rPr>
        <w:t xml:space="preserve">Immobilienwirtschaft </w:t>
      </w:r>
      <w:r w:rsidR="00182FB3">
        <w:rPr>
          <w:rFonts w:ascii="Arial" w:eastAsia="Arial" w:hAnsi="Arial" w:cs="Arial"/>
          <w:b/>
          <w:sz w:val="28"/>
          <w:szCs w:val="28"/>
        </w:rPr>
        <w:t xml:space="preserve">zum </w:t>
      </w:r>
      <w:r w:rsidR="00FD7DD8">
        <w:rPr>
          <w:rFonts w:ascii="Arial" w:eastAsia="Arial" w:hAnsi="Arial" w:cs="Arial"/>
          <w:b/>
          <w:sz w:val="28"/>
          <w:szCs w:val="28"/>
        </w:rPr>
        <w:t>Haushaltse</w:t>
      </w:r>
      <w:r w:rsidR="00907453">
        <w:rPr>
          <w:rFonts w:ascii="Arial" w:eastAsia="Arial" w:hAnsi="Arial" w:cs="Arial"/>
          <w:b/>
          <w:sz w:val="28"/>
          <w:szCs w:val="28"/>
        </w:rPr>
        <w:t xml:space="preserve">ntwurf </w:t>
      </w:r>
      <w:r w:rsidR="00182FB3">
        <w:rPr>
          <w:rFonts w:ascii="Arial" w:eastAsia="Arial" w:hAnsi="Arial" w:cs="Arial"/>
          <w:b/>
          <w:sz w:val="28"/>
          <w:szCs w:val="28"/>
        </w:rPr>
        <w:t>2025</w:t>
      </w:r>
      <w:r w:rsidR="00AE4D1B">
        <w:rPr>
          <w:rFonts w:ascii="Arial" w:eastAsia="Arial" w:hAnsi="Arial" w:cs="Arial"/>
          <w:b/>
          <w:sz w:val="28"/>
          <w:szCs w:val="28"/>
        </w:rPr>
        <w:t>: „</w:t>
      </w:r>
      <w:bookmarkStart w:id="2" w:name="_Hlk172032040"/>
      <w:r w:rsidR="003A7687">
        <w:rPr>
          <w:rFonts w:ascii="Arial" w:eastAsia="Arial" w:hAnsi="Arial" w:cs="Arial"/>
          <w:b/>
          <w:sz w:val="28"/>
          <w:szCs w:val="28"/>
        </w:rPr>
        <w:t xml:space="preserve">Die </w:t>
      </w:r>
      <w:r w:rsidR="00AE4D1B">
        <w:rPr>
          <w:rFonts w:ascii="Arial" w:eastAsia="Arial" w:hAnsi="Arial" w:cs="Arial"/>
          <w:b/>
          <w:sz w:val="28"/>
          <w:szCs w:val="28"/>
        </w:rPr>
        <w:t xml:space="preserve">Versorgung mit Wohnraum </w:t>
      </w:r>
      <w:r w:rsidR="00B10F3C">
        <w:rPr>
          <w:rFonts w:ascii="Arial" w:eastAsia="Arial" w:hAnsi="Arial" w:cs="Arial"/>
          <w:b/>
          <w:sz w:val="28"/>
          <w:szCs w:val="28"/>
        </w:rPr>
        <w:t>ist</w:t>
      </w:r>
      <w:r w:rsidR="00AE4D1B">
        <w:rPr>
          <w:rFonts w:ascii="Arial" w:eastAsia="Arial" w:hAnsi="Arial" w:cs="Arial"/>
          <w:b/>
          <w:sz w:val="28"/>
          <w:szCs w:val="28"/>
        </w:rPr>
        <w:t xml:space="preserve"> </w:t>
      </w:r>
      <w:r w:rsidR="00B933F7">
        <w:rPr>
          <w:rFonts w:ascii="Arial" w:eastAsia="Arial" w:hAnsi="Arial" w:cs="Arial"/>
          <w:b/>
          <w:sz w:val="28"/>
          <w:szCs w:val="28"/>
        </w:rPr>
        <w:t>Deutschlands</w:t>
      </w:r>
      <w:r w:rsidR="00B10F3C">
        <w:rPr>
          <w:rFonts w:ascii="Arial" w:eastAsia="Arial" w:hAnsi="Arial" w:cs="Arial"/>
          <w:b/>
          <w:sz w:val="28"/>
          <w:szCs w:val="28"/>
        </w:rPr>
        <w:t xml:space="preserve"> </w:t>
      </w:r>
      <w:r w:rsidR="00AE4D1B">
        <w:rPr>
          <w:rFonts w:ascii="Arial" w:eastAsia="Arial" w:hAnsi="Arial" w:cs="Arial"/>
          <w:b/>
          <w:sz w:val="28"/>
          <w:szCs w:val="28"/>
        </w:rPr>
        <w:t xml:space="preserve">soziale Frage </w:t>
      </w:r>
      <w:bookmarkEnd w:id="2"/>
      <w:r w:rsidR="00B10F3C">
        <w:rPr>
          <w:rFonts w:ascii="Arial" w:eastAsia="Arial" w:hAnsi="Arial" w:cs="Arial"/>
          <w:b/>
          <w:sz w:val="28"/>
          <w:szCs w:val="28"/>
        </w:rPr>
        <w:t>mit</w:t>
      </w:r>
      <w:r w:rsidR="00BA7651">
        <w:rPr>
          <w:rFonts w:ascii="Arial" w:eastAsia="Arial" w:hAnsi="Arial" w:cs="Arial"/>
          <w:b/>
          <w:sz w:val="28"/>
          <w:szCs w:val="28"/>
        </w:rPr>
        <w:t xml:space="preserve"> </w:t>
      </w:r>
      <w:r w:rsidR="00097AC3">
        <w:rPr>
          <w:rFonts w:ascii="Arial" w:eastAsia="Arial" w:hAnsi="Arial" w:cs="Arial"/>
          <w:b/>
          <w:sz w:val="28"/>
          <w:szCs w:val="28"/>
        </w:rPr>
        <w:t>Top-</w:t>
      </w:r>
      <w:r w:rsidR="008F5A81">
        <w:rPr>
          <w:rFonts w:ascii="Arial" w:eastAsia="Arial" w:hAnsi="Arial" w:cs="Arial"/>
          <w:b/>
          <w:sz w:val="28"/>
          <w:szCs w:val="28"/>
        </w:rPr>
        <w:t>Priorität, wir</w:t>
      </w:r>
      <w:r w:rsidR="008F5A81">
        <w:rPr>
          <w:rFonts w:ascii="Arial" w:eastAsia="Arial" w:hAnsi="Arial" w:cs="Arial"/>
          <w:b/>
          <w:sz w:val="28"/>
          <w:szCs w:val="28"/>
        </w:rPr>
        <w:br/>
        <w:t xml:space="preserve">werden hier </w:t>
      </w:r>
      <w:r w:rsidR="00BA7651">
        <w:rPr>
          <w:rFonts w:ascii="Arial" w:eastAsia="Arial" w:hAnsi="Arial" w:cs="Arial"/>
          <w:b/>
          <w:sz w:val="28"/>
          <w:szCs w:val="28"/>
        </w:rPr>
        <w:t xml:space="preserve">noch </w:t>
      </w:r>
      <w:r w:rsidR="008F5A81">
        <w:rPr>
          <w:rFonts w:ascii="Arial" w:eastAsia="Arial" w:hAnsi="Arial" w:cs="Arial"/>
          <w:b/>
          <w:sz w:val="28"/>
          <w:szCs w:val="28"/>
        </w:rPr>
        <w:t>deutlich mehr schaffen müssen“</w:t>
      </w:r>
    </w:p>
    <w:p w14:paraId="3ACDF691" w14:textId="5C4DC7CF" w:rsidR="00B875BC" w:rsidRDefault="00BA2C67" w:rsidP="009414B5">
      <w:pPr>
        <w:pStyle w:val="StandardWeb"/>
        <w:tabs>
          <w:tab w:val="left" w:pos="2948"/>
        </w:tabs>
        <w:spacing w:after="0" w:line="360" w:lineRule="auto"/>
        <w:jc w:val="both"/>
        <w:textAlignment w:val="baseline"/>
        <w:rPr>
          <w:rFonts w:ascii="Arial" w:hAnsi="Arial" w:cs="Arial"/>
          <w:sz w:val="22"/>
          <w:szCs w:val="22"/>
        </w:rPr>
      </w:pPr>
      <w:bookmarkStart w:id="3" w:name="_Hlk166501658"/>
      <w:bookmarkStart w:id="4" w:name="_Hlk167268700"/>
      <w:bookmarkEnd w:id="1"/>
      <w:r w:rsidRPr="00071B38">
        <w:rPr>
          <w:rFonts w:ascii="Arial" w:hAnsi="Arial" w:cs="Arial"/>
          <w:b/>
          <w:bCs/>
          <w:sz w:val="22"/>
          <w:szCs w:val="22"/>
        </w:rPr>
        <w:t xml:space="preserve">Berlin, </w:t>
      </w:r>
      <w:r w:rsidR="00182FB3">
        <w:rPr>
          <w:rFonts w:ascii="Arial" w:hAnsi="Arial" w:cs="Arial"/>
          <w:b/>
          <w:bCs/>
          <w:sz w:val="22"/>
          <w:szCs w:val="22"/>
        </w:rPr>
        <w:t>17</w:t>
      </w:r>
      <w:r w:rsidRPr="00071B38">
        <w:rPr>
          <w:rFonts w:ascii="Arial" w:hAnsi="Arial" w:cs="Arial"/>
          <w:b/>
          <w:bCs/>
          <w:sz w:val="22"/>
          <w:szCs w:val="22"/>
        </w:rPr>
        <w:t>.0</w:t>
      </w:r>
      <w:r w:rsidR="00182FB3">
        <w:rPr>
          <w:rFonts w:ascii="Arial" w:hAnsi="Arial" w:cs="Arial"/>
          <w:b/>
          <w:bCs/>
          <w:sz w:val="22"/>
          <w:szCs w:val="22"/>
        </w:rPr>
        <w:t>7</w:t>
      </w:r>
      <w:r w:rsidRPr="00071B38">
        <w:rPr>
          <w:rFonts w:ascii="Arial" w:hAnsi="Arial" w:cs="Arial"/>
          <w:b/>
          <w:bCs/>
          <w:sz w:val="22"/>
          <w:szCs w:val="22"/>
        </w:rPr>
        <w:t>.2024</w:t>
      </w:r>
      <w:r w:rsidR="00CD740D" w:rsidRPr="00071B38">
        <w:rPr>
          <w:rFonts w:ascii="Arial" w:hAnsi="Arial" w:cs="Arial"/>
          <w:sz w:val="22"/>
          <w:szCs w:val="22"/>
        </w:rPr>
        <w:t xml:space="preserve"> –</w:t>
      </w:r>
      <w:bookmarkEnd w:id="3"/>
      <w:bookmarkEnd w:id="4"/>
      <w:r w:rsidR="00CD740D" w:rsidRPr="00071B38">
        <w:rPr>
          <w:rFonts w:ascii="Arial" w:hAnsi="Arial" w:cs="Arial"/>
          <w:sz w:val="22"/>
          <w:szCs w:val="22"/>
        </w:rPr>
        <w:t xml:space="preserve"> </w:t>
      </w:r>
      <w:r w:rsidR="00182FB3">
        <w:rPr>
          <w:rFonts w:ascii="Arial" w:hAnsi="Arial" w:cs="Arial"/>
          <w:sz w:val="22"/>
          <w:szCs w:val="22"/>
        </w:rPr>
        <w:t>Die</w:t>
      </w:r>
      <w:r w:rsidR="00364233" w:rsidRPr="00071B38">
        <w:rPr>
          <w:rFonts w:ascii="Arial" w:hAnsi="Arial" w:cs="Arial"/>
          <w:sz w:val="22"/>
          <w:szCs w:val="22"/>
        </w:rPr>
        <w:t xml:space="preserve"> Immobilienwirtschaft</w:t>
      </w:r>
      <w:r w:rsidR="00AE4D1B">
        <w:rPr>
          <w:rFonts w:ascii="Arial" w:hAnsi="Arial" w:cs="Arial"/>
          <w:sz w:val="22"/>
          <w:szCs w:val="22"/>
        </w:rPr>
        <w:t xml:space="preserve"> sieht im </w:t>
      </w:r>
      <w:r w:rsidR="00776F4F">
        <w:rPr>
          <w:rFonts w:ascii="Arial" w:hAnsi="Arial" w:cs="Arial"/>
          <w:sz w:val="22"/>
          <w:szCs w:val="22"/>
        </w:rPr>
        <w:t>Etat</w:t>
      </w:r>
      <w:r w:rsidR="00AE4D1B">
        <w:rPr>
          <w:rFonts w:ascii="Arial" w:hAnsi="Arial" w:cs="Arial"/>
          <w:sz w:val="22"/>
          <w:szCs w:val="22"/>
        </w:rPr>
        <w:t xml:space="preserve">entwurf 2025 wichtige Signale für den Wohnungsbau. Die Branche mahnt zugleich </w:t>
      </w:r>
      <w:r w:rsidR="00FD7DD8">
        <w:rPr>
          <w:rFonts w:ascii="Arial" w:hAnsi="Arial" w:cs="Arial"/>
          <w:sz w:val="22"/>
          <w:szCs w:val="22"/>
        </w:rPr>
        <w:t xml:space="preserve">Bund wie Länder an, dem Thema </w:t>
      </w:r>
      <w:r w:rsidR="003A7687">
        <w:rPr>
          <w:rFonts w:ascii="Arial" w:hAnsi="Arial" w:cs="Arial"/>
          <w:sz w:val="22"/>
          <w:szCs w:val="22"/>
        </w:rPr>
        <w:t xml:space="preserve">auch </w:t>
      </w:r>
      <w:r w:rsidR="00776F4F">
        <w:rPr>
          <w:rFonts w:ascii="Arial" w:hAnsi="Arial" w:cs="Arial"/>
          <w:sz w:val="22"/>
          <w:szCs w:val="22"/>
        </w:rPr>
        <w:t xml:space="preserve">künftig </w:t>
      </w:r>
      <w:r w:rsidR="00FD7DD8">
        <w:rPr>
          <w:rFonts w:ascii="Arial" w:hAnsi="Arial" w:cs="Arial"/>
          <w:sz w:val="22"/>
          <w:szCs w:val="22"/>
        </w:rPr>
        <w:t>höchste Bedeutung beizumessen.</w:t>
      </w:r>
      <w:r w:rsidR="00B933F7">
        <w:rPr>
          <w:rFonts w:ascii="Arial" w:hAnsi="Arial" w:cs="Arial"/>
          <w:sz w:val="22"/>
          <w:szCs w:val="22"/>
        </w:rPr>
        <w:t xml:space="preserve"> </w:t>
      </w:r>
      <w:r w:rsidR="00B60EAE">
        <w:rPr>
          <w:rFonts w:ascii="Arial" w:hAnsi="Arial" w:cs="Arial"/>
          <w:sz w:val="22"/>
          <w:szCs w:val="22"/>
        </w:rPr>
        <w:t>„</w:t>
      </w:r>
      <w:r w:rsidR="00B933F7">
        <w:rPr>
          <w:rFonts w:ascii="Arial" w:hAnsi="Arial" w:cs="Arial"/>
          <w:sz w:val="22"/>
          <w:szCs w:val="22"/>
        </w:rPr>
        <w:t>Dieser</w:t>
      </w:r>
      <w:r w:rsidR="00776F4F">
        <w:rPr>
          <w:rFonts w:ascii="Arial" w:hAnsi="Arial" w:cs="Arial"/>
          <w:sz w:val="22"/>
          <w:szCs w:val="22"/>
        </w:rPr>
        <w:t xml:space="preserve"> Haushaltsentwurf </w:t>
      </w:r>
      <w:r w:rsidR="00B933F7">
        <w:rPr>
          <w:rFonts w:ascii="Arial" w:hAnsi="Arial" w:cs="Arial"/>
          <w:sz w:val="22"/>
          <w:szCs w:val="22"/>
        </w:rPr>
        <w:t>zeigt</w:t>
      </w:r>
      <w:r w:rsidR="00776F4F">
        <w:rPr>
          <w:rFonts w:ascii="Arial" w:hAnsi="Arial" w:cs="Arial"/>
          <w:sz w:val="22"/>
          <w:szCs w:val="22"/>
        </w:rPr>
        <w:t xml:space="preserve">, dass der Bund den </w:t>
      </w:r>
      <w:r w:rsidR="00776F4F" w:rsidRPr="003A7687">
        <w:rPr>
          <w:rFonts w:ascii="Arial" w:hAnsi="Arial" w:cs="Arial"/>
          <w:b/>
          <w:bCs/>
          <w:sz w:val="22"/>
          <w:szCs w:val="22"/>
        </w:rPr>
        <w:t xml:space="preserve">Wohnungsbau </w:t>
      </w:r>
      <w:r w:rsidR="00776F4F">
        <w:rPr>
          <w:rFonts w:ascii="Arial" w:hAnsi="Arial" w:cs="Arial"/>
          <w:sz w:val="22"/>
          <w:szCs w:val="22"/>
        </w:rPr>
        <w:t xml:space="preserve">ernst nimmt. </w:t>
      </w:r>
      <w:r w:rsidR="008F5A81">
        <w:rPr>
          <w:rFonts w:ascii="Arial" w:hAnsi="Arial" w:cs="Arial"/>
          <w:sz w:val="22"/>
          <w:szCs w:val="22"/>
        </w:rPr>
        <w:t>Wir dürfen</w:t>
      </w:r>
      <w:r w:rsidR="00A947B5">
        <w:rPr>
          <w:rFonts w:ascii="Arial" w:hAnsi="Arial" w:cs="Arial"/>
          <w:sz w:val="22"/>
          <w:szCs w:val="22"/>
        </w:rPr>
        <w:t xml:space="preserve"> aber auf keinen Fall </w:t>
      </w:r>
      <w:r w:rsidR="008F5A81">
        <w:rPr>
          <w:rFonts w:ascii="Arial" w:hAnsi="Arial" w:cs="Arial"/>
          <w:sz w:val="22"/>
          <w:szCs w:val="22"/>
        </w:rPr>
        <w:t xml:space="preserve">in </w:t>
      </w:r>
      <w:r w:rsidR="00B933F7">
        <w:rPr>
          <w:rFonts w:ascii="Arial" w:hAnsi="Arial" w:cs="Arial"/>
          <w:sz w:val="22"/>
          <w:szCs w:val="22"/>
        </w:rPr>
        <w:t>einen</w:t>
      </w:r>
      <w:r w:rsidR="008F5A81">
        <w:rPr>
          <w:rFonts w:ascii="Arial" w:hAnsi="Arial" w:cs="Arial"/>
          <w:sz w:val="22"/>
          <w:szCs w:val="22"/>
        </w:rPr>
        <w:t xml:space="preserve"> Routine-Modus verfallen</w:t>
      </w:r>
      <w:r w:rsidR="003A7687">
        <w:rPr>
          <w:rFonts w:ascii="Arial" w:hAnsi="Arial" w:cs="Arial"/>
          <w:sz w:val="22"/>
          <w:szCs w:val="22"/>
        </w:rPr>
        <w:t>“</w:t>
      </w:r>
      <w:r w:rsidR="00B933F7">
        <w:rPr>
          <w:rFonts w:ascii="Arial" w:hAnsi="Arial" w:cs="Arial"/>
          <w:sz w:val="22"/>
          <w:szCs w:val="22"/>
        </w:rPr>
        <w:t>,</w:t>
      </w:r>
      <w:r w:rsidR="00B933F7" w:rsidRPr="00B933F7">
        <w:rPr>
          <w:rFonts w:ascii="Arial" w:hAnsi="Arial" w:cs="Arial"/>
          <w:sz w:val="22"/>
          <w:szCs w:val="22"/>
        </w:rPr>
        <w:t xml:space="preserve"> </w:t>
      </w:r>
      <w:r w:rsidR="00B933F7">
        <w:rPr>
          <w:rFonts w:ascii="Arial" w:hAnsi="Arial" w:cs="Arial"/>
          <w:sz w:val="22"/>
          <w:szCs w:val="22"/>
        </w:rPr>
        <w:t xml:space="preserve">kommentiert </w:t>
      </w:r>
      <w:r w:rsidR="00B933F7" w:rsidRPr="00071B38">
        <w:rPr>
          <w:rFonts w:ascii="Arial" w:hAnsi="Arial" w:cs="Arial"/>
          <w:sz w:val="22"/>
          <w:szCs w:val="22"/>
        </w:rPr>
        <w:t>ZIA-Präsidentin Iris Schöberl</w:t>
      </w:r>
      <w:r w:rsidR="00B933F7">
        <w:rPr>
          <w:rFonts w:ascii="Arial" w:hAnsi="Arial" w:cs="Arial"/>
          <w:sz w:val="22"/>
          <w:szCs w:val="22"/>
        </w:rPr>
        <w:t xml:space="preserve"> die heutige Entscheidung des Kabinetts.</w:t>
      </w:r>
      <w:r w:rsidR="00A947B5">
        <w:rPr>
          <w:rFonts w:ascii="Arial" w:hAnsi="Arial" w:cs="Arial"/>
          <w:sz w:val="22"/>
          <w:szCs w:val="22"/>
        </w:rPr>
        <w:t xml:space="preserve"> Di</w:t>
      </w:r>
      <w:r w:rsidR="00776F4F" w:rsidRPr="00776F4F">
        <w:rPr>
          <w:rFonts w:ascii="Arial" w:hAnsi="Arial" w:cs="Arial"/>
          <w:sz w:val="22"/>
          <w:szCs w:val="22"/>
        </w:rPr>
        <w:t xml:space="preserve">e </w:t>
      </w:r>
      <w:r w:rsidR="008F5A81">
        <w:rPr>
          <w:rFonts w:ascii="Arial" w:hAnsi="Arial" w:cs="Arial"/>
          <w:sz w:val="22"/>
          <w:szCs w:val="22"/>
        </w:rPr>
        <w:t xml:space="preserve">Lücke </w:t>
      </w:r>
      <w:r w:rsidR="003A7687">
        <w:rPr>
          <w:rFonts w:ascii="Arial" w:hAnsi="Arial" w:cs="Arial"/>
          <w:sz w:val="22"/>
          <w:szCs w:val="22"/>
        </w:rPr>
        <w:t>sei</w:t>
      </w:r>
      <w:r w:rsidR="008F5A81">
        <w:rPr>
          <w:rFonts w:ascii="Arial" w:hAnsi="Arial" w:cs="Arial"/>
          <w:sz w:val="22"/>
          <w:szCs w:val="22"/>
        </w:rPr>
        <w:t xml:space="preserve"> weiter riesig</w:t>
      </w:r>
      <w:r w:rsidR="003A7687">
        <w:rPr>
          <w:rFonts w:ascii="Arial" w:hAnsi="Arial" w:cs="Arial"/>
          <w:sz w:val="22"/>
          <w:szCs w:val="22"/>
        </w:rPr>
        <w:t>.</w:t>
      </w:r>
      <w:r w:rsidR="008F5A81">
        <w:rPr>
          <w:rFonts w:ascii="Arial" w:hAnsi="Arial" w:cs="Arial"/>
          <w:sz w:val="22"/>
          <w:szCs w:val="22"/>
        </w:rPr>
        <w:t xml:space="preserve"> </w:t>
      </w:r>
      <w:r w:rsidR="003A7687">
        <w:rPr>
          <w:rFonts w:ascii="Arial" w:hAnsi="Arial" w:cs="Arial"/>
          <w:sz w:val="22"/>
          <w:szCs w:val="22"/>
        </w:rPr>
        <w:t>„D</w:t>
      </w:r>
      <w:r w:rsidR="008F5A81">
        <w:rPr>
          <w:rFonts w:ascii="Arial" w:hAnsi="Arial" w:cs="Arial"/>
          <w:sz w:val="22"/>
          <w:szCs w:val="22"/>
        </w:rPr>
        <w:t xml:space="preserve">ie </w:t>
      </w:r>
      <w:r w:rsidR="00776F4F" w:rsidRPr="00776F4F">
        <w:rPr>
          <w:rFonts w:ascii="Arial" w:hAnsi="Arial" w:cs="Arial"/>
          <w:sz w:val="22"/>
          <w:szCs w:val="22"/>
        </w:rPr>
        <w:t xml:space="preserve">Versorgung mit Wohnraum </w:t>
      </w:r>
      <w:r w:rsidR="00B933F7">
        <w:rPr>
          <w:rFonts w:ascii="Arial" w:hAnsi="Arial" w:cs="Arial"/>
          <w:sz w:val="22"/>
          <w:szCs w:val="22"/>
        </w:rPr>
        <w:t>ist die</w:t>
      </w:r>
      <w:r w:rsidR="00776F4F">
        <w:rPr>
          <w:rFonts w:ascii="Arial" w:hAnsi="Arial" w:cs="Arial"/>
          <w:sz w:val="22"/>
          <w:szCs w:val="22"/>
        </w:rPr>
        <w:t xml:space="preserve"> </w:t>
      </w:r>
      <w:r w:rsidR="00776F4F" w:rsidRPr="00776F4F">
        <w:rPr>
          <w:rFonts w:ascii="Arial" w:hAnsi="Arial" w:cs="Arial"/>
          <w:sz w:val="22"/>
          <w:szCs w:val="22"/>
        </w:rPr>
        <w:t xml:space="preserve">soziale Fragen </w:t>
      </w:r>
      <w:r w:rsidR="00B10F3C">
        <w:rPr>
          <w:rFonts w:ascii="Arial" w:hAnsi="Arial" w:cs="Arial"/>
          <w:sz w:val="22"/>
          <w:szCs w:val="22"/>
        </w:rPr>
        <w:t xml:space="preserve">mit </w:t>
      </w:r>
      <w:r w:rsidR="00097AC3">
        <w:rPr>
          <w:rFonts w:ascii="Arial" w:hAnsi="Arial" w:cs="Arial"/>
          <w:sz w:val="22"/>
          <w:szCs w:val="22"/>
        </w:rPr>
        <w:t>Top-</w:t>
      </w:r>
      <w:r w:rsidR="00B933F7">
        <w:rPr>
          <w:rFonts w:ascii="Arial" w:hAnsi="Arial" w:cs="Arial"/>
          <w:sz w:val="22"/>
          <w:szCs w:val="22"/>
        </w:rPr>
        <w:t>Priorität.</w:t>
      </w:r>
      <w:r w:rsidR="00A947B5">
        <w:rPr>
          <w:rFonts w:ascii="Arial" w:hAnsi="Arial" w:cs="Arial"/>
          <w:sz w:val="22"/>
          <w:szCs w:val="22"/>
        </w:rPr>
        <w:t xml:space="preserve">“ </w:t>
      </w:r>
      <w:r w:rsidR="008141F5">
        <w:rPr>
          <w:rFonts w:ascii="Arial" w:hAnsi="Arial" w:cs="Arial"/>
          <w:sz w:val="22"/>
          <w:szCs w:val="22"/>
        </w:rPr>
        <w:t>S</w:t>
      </w:r>
      <w:r w:rsidR="00B933F7">
        <w:rPr>
          <w:rFonts w:ascii="Arial" w:hAnsi="Arial" w:cs="Arial"/>
          <w:sz w:val="22"/>
          <w:szCs w:val="22"/>
        </w:rPr>
        <w:t>chöberl</w:t>
      </w:r>
      <w:r w:rsidR="008141F5">
        <w:rPr>
          <w:rFonts w:ascii="Arial" w:hAnsi="Arial" w:cs="Arial"/>
          <w:sz w:val="22"/>
          <w:szCs w:val="22"/>
        </w:rPr>
        <w:t xml:space="preserve"> </w:t>
      </w:r>
      <w:r w:rsidR="00925AA1">
        <w:rPr>
          <w:rFonts w:ascii="Arial" w:hAnsi="Arial" w:cs="Arial"/>
          <w:sz w:val="22"/>
          <w:szCs w:val="22"/>
        </w:rPr>
        <w:t>fügt hinzu</w:t>
      </w:r>
      <w:r w:rsidR="008141F5">
        <w:rPr>
          <w:rFonts w:ascii="Arial" w:hAnsi="Arial" w:cs="Arial"/>
          <w:sz w:val="22"/>
          <w:szCs w:val="22"/>
        </w:rPr>
        <w:t xml:space="preserve">: </w:t>
      </w:r>
      <w:r w:rsidR="00925AA1">
        <w:rPr>
          <w:rFonts w:ascii="Arial" w:hAnsi="Arial" w:cs="Arial"/>
          <w:sz w:val="22"/>
          <w:szCs w:val="22"/>
        </w:rPr>
        <w:t>„</w:t>
      </w:r>
      <w:r w:rsidR="00B875BC">
        <w:rPr>
          <w:rFonts w:ascii="Arial" w:hAnsi="Arial" w:cs="Arial"/>
          <w:sz w:val="22"/>
          <w:szCs w:val="22"/>
        </w:rPr>
        <w:t>Es ist scheinbar noch immer nicht in allen Köpfen angekommen, dass Bauen, Bauen, Bauen das Rezept ist, auf das es jetzt ankommt.“</w:t>
      </w:r>
    </w:p>
    <w:p w14:paraId="06F486FF" w14:textId="6A57657C" w:rsidR="00097AC3" w:rsidRDefault="00097AC3" w:rsidP="009414B5">
      <w:pPr>
        <w:pStyle w:val="StandardWeb"/>
        <w:tabs>
          <w:tab w:val="left" w:pos="2948"/>
        </w:tabs>
        <w:spacing w:after="0" w:line="360" w:lineRule="auto"/>
        <w:jc w:val="both"/>
        <w:textAlignment w:val="baseline"/>
        <w:rPr>
          <w:rFonts w:ascii="Arial" w:hAnsi="Arial" w:cs="Arial"/>
          <w:sz w:val="22"/>
          <w:szCs w:val="22"/>
        </w:rPr>
      </w:pPr>
      <w:r w:rsidRPr="00925AA1">
        <w:rPr>
          <w:rFonts w:ascii="Arial" w:hAnsi="Arial" w:cs="Arial"/>
          <w:sz w:val="22"/>
          <w:szCs w:val="22"/>
        </w:rPr>
        <w:t xml:space="preserve">Der ZIA </w:t>
      </w:r>
      <w:r>
        <w:rPr>
          <w:rFonts w:ascii="Arial" w:hAnsi="Arial" w:cs="Arial"/>
          <w:sz w:val="22"/>
          <w:szCs w:val="22"/>
        </w:rPr>
        <w:t>beziffert</w:t>
      </w:r>
      <w:r w:rsidRPr="00925AA1">
        <w:rPr>
          <w:rFonts w:ascii="Arial" w:hAnsi="Arial" w:cs="Arial"/>
          <w:sz w:val="22"/>
          <w:szCs w:val="22"/>
        </w:rPr>
        <w:t xml:space="preserve"> die Neubaulücke </w:t>
      </w:r>
      <w:r>
        <w:rPr>
          <w:rFonts w:ascii="Arial" w:hAnsi="Arial" w:cs="Arial"/>
          <w:sz w:val="22"/>
          <w:szCs w:val="22"/>
        </w:rPr>
        <w:t>aktuell</w:t>
      </w:r>
      <w:r w:rsidRPr="00925AA1">
        <w:rPr>
          <w:rFonts w:ascii="Arial" w:hAnsi="Arial" w:cs="Arial"/>
          <w:sz w:val="22"/>
          <w:szCs w:val="22"/>
        </w:rPr>
        <w:t xml:space="preserve"> auf 600.000 Wohnungen und warnt, dass die Zahl ohne </w:t>
      </w:r>
      <w:r w:rsidR="003A7687">
        <w:rPr>
          <w:rFonts w:ascii="Arial" w:hAnsi="Arial" w:cs="Arial"/>
          <w:sz w:val="22"/>
          <w:szCs w:val="22"/>
        </w:rPr>
        <w:t>Extra-Anstrengungen</w:t>
      </w:r>
      <w:r w:rsidRPr="00925AA1">
        <w:rPr>
          <w:rFonts w:ascii="Arial" w:hAnsi="Arial" w:cs="Arial"/>
          <w:sz w:val="22"/>
          <w:szCs w:val="22"/>
        </w:rPr>
        <w:t xml:space="preserve"> auf bis zu 830.000 Wohnungen im Jahr 2027 steigen könnte.</w:t>
      </w:r>
    </w:p>
    <w:p w14:paraId="2D6A19AE" w14:textId="3816DF63" w:rsidR="008141F5" w:rsidRDefault="004E426F" w:rsidP="009414B5">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 xml:space="preserve">Iris Schöberl </w:t>
      </w:r>
      <w:r w:rsidR="00097AC3">
        <w:rPr>
          <w:rFonts w:ascii="Arial" w:hAnsi="Arial" w:cs="Arial"/>
          <w:sz w:val="22"/>
          <w:szCs w:val="22"/>
        </w:rPr>
        <w:t xml:space="preserve">zeigt sich auch angetan von den Plänen für die </w:t>
      </w:r>
      <w:r w:rsidR="00097AC3" w:rsidRPr="008F5A81">
        <w:rPr>
          <w:rFonts w:ascii="Arial" w:hAnsi="Arial" w:cs="Arial"/>
          <w:b/>
          <w:bCs/>
          <w:sz w:val="22"/>
          <w:szCs w:val="22"/>
        </w:rPr>
        <w:t>Städtebauförderung</w:t>
      </w:r>
      <w:r w:rsidR="00097AC3">
        <w:rPr>
          <w:rFonts w:ascii="Arial" w:hAnsi="Arial" w:cs="Arial"/>
          <w:sz w:val="22"/>
          <w:szCs w:val="22"/>
        </w:rPr>
        <w:t>. „Damit die Cit</w:t>
      </w:r>
      <w:r w:rsidR="008F5A81">
        <w:rPr>
          <w:rFonts w:ascii="Arial" w:hAnsi="Arial" w:cs="Arial"/>
          <w:sz w:val="22"/>
          <w:szCs w:val="22"/>
        </w:rPr>
        <w:t>ys</w:t>
      </w:r>
      <w:r w:rsidR="00097AC3">
        <w:rPr>
          <w:rFonts w:ascii="Arial" w:hAnsi="Arial" w:cs="Arial"/>
          <w:sz w:val="22"/>
          <w:szCs w:val="22"/>
        </w:rPr>
        <w:t xml:space="preserve"> in Deutschland wieder richtig nach vorn kommen, ist es</w:t>
      </w:r>
      <w:r w:rsidR="008F5A81">
        <w:rPr>
          <w:rFonts w:ascii="Arial" w:hAnsi="Arial" w:cs="Arial"/>
          <w:sz w:val="22"/>
          <w:szCs w:val="22"/>
        </w:rPr>
        <w:t xml:space="preserve"> jetzt</w:t>
      </w:r>
      <w:r w:rsidR="00097AC3">
        <w:rPr>
          <w:rFonts w:ascii="Arial" w:hAnsi="Arial" w:cs="Arial"/>
          <w:sz w:val="22"/>
          <w:szCs w:val="22"/>
        </w:rPr>
        <w:t xml:space="preserve"> total wichtig, dass die Länder bei der Kofinanzierung </w:t>
      </w:r>
      <w:r w:rsidR="00B933F7">
        <w:rPr>
          <w:rFonts w:ascii="Arial" w:hAnsi="Arial" w:cs="Arial"/>
          <w:sz w:val="22"/>
          <w:szCs w:val="22"/>
        </w:rPr>
        <w:t xml:space="preserve">nun </w:t>
      </w:r>
      <w:r w:rsidR="00097AC3">
        <w:rPr>
          <w:rFonts w:ascii="Arial" w:hAnsi="Arial" w:cs="Arial"/>
          <w:sz w:val="22"/>
          <w:szCs w:val="22"/>
        </w:rPr>
        <w:t>auch ihren Beitrag leisten</w:t>
      </w:r>
      <w:r w:rsidR="008F5A81">
        <w:rPr>
          <w:rFonts w:ascii="Arial" w:hAnsi="Arial" w:cs="Arial"/>
          <w:sz w:val="22"/>
          <w:szCs w:val="22"/>
        </w:rPr>
        <w:t>“</w:t>
      </w:r>
      <w:r w:rsidR="00097AC3">
        <w:rPr>
          <w:rFonts w:ascii="Arial" w:hAnsi="Arial" w:cs="Arial"/>
          <w:sz w:val="22"/>
          <w:szCs w:val="22"/>
        </w:rPr>
        <w:t xml:space="preserve">, betont </w:t>
      </w:r>
      <w:r>
        <w:rPr>
          <w:rFonts w:ascii="Arial" w:hAnsi="Arial" w:cs="Arial"/>
          <w:sz w:val="22"/>
          <w:szCs w:val="22"/>
        </w:rPr>
        <w:t>die ZIA-Präsidentin</w:t>
      </w:r>
      <w:r w:rsidR="00097AC3">
        <w:rPr>
          <w:rFonts w:ascii="Arial" w:hAnsi="Arial" w:cs="Arial"/>
          <w:sz w:val="22"/>
          <w:szCs w:val="22"/>
        </w:rPr>
        <w:t xml:space="preserve">. </w:t>
      </w:r>
      <w:r w:rsidR="00097AC3" w:rsidRPr="00097AC3">
        <w:rPr>
          <w:rFonts w:ascii="Arial" w:hAnsi="Arial" w:cs="Arial"/>
          <w:sz w:val="22"/>
          <w:szCs w:val="22"/>
        </w:rPr>
        <w:t xml:space="preserve">Die Städtebauförderung </w:t>
      </w:r>
      <w:r w:rsidR="003A7687">
        <w:rPr>
          <w:rFonts w:ascii="Arial" w:hAnsi="Arial" w:cs="Arial"/>
          <w:sz w:val="22"/>
          <w:szCs w:val="22"/>
        </w:rPr>
        <w:t xml:space="preserve">des Bundes </w:t>
      </w:r>
      <w:r w:rsidR="00097AC3">
        <w:rPr>
          <w:rFonts w:ascii="Arial" w:hAnsi="Arial" w:cs="Arial"/>
          <w:sz w:val="22"/>
          <w:szCs w:val="22"/>
        </w:rPr>
        <w:t>soll dem Entwurf zufolge</w:t>
      </w:r>
      <w:r w:rsidR="00097AC3" w:rsidRPr="00097AC3">
        <w:rPr>
          <w:rFonts w:ascii="Arial" w:hAnsi="Arial" w:cs="Arial"/>
          <w:sz w:val="22"/>
          <w:szCs w:val="22"/>
        </w:rPr>
        <w:t xml:space="preserve"> </w:t>
      </w:r>
      <w:r w:rsidR="00097AC3">
        <w:rPr>
          <w:rFonts w:ascii="Arial" w:hAnsi="Arial" w:cs="Arial"/>
          <w:sz w:val="22"/>
          <w:szCs w:val="22"/>
        </w:rPr>
        <w:t>wieder</w:t>
      </w:r>
      <w:r w:rsidR="00097AC3" w:rsidRPr="00097AC3">
        <w:rPr>
          <w:rFonts w:ascii="Arial" w:hAnsi="Arial" w:cs="Arial"/>
          <w:sz w:val="22"/>
          <w:szCs w:val="22"/>
        </w:rPr>
        <w:t xml:space="preserve"> mit 790 </w:t>
      </w:r>
      <w:r w:rsidR="00097AC3">
        <w:rPr>
          <w:rFonts w:ascii="Arial" w:hAnsi="Arial" w:cs="Arial"/>
          <w:sz w:val="22"/>
          <w:szCs w:val="22"/>
        </w:rPr>
        <w:t>Millionen</w:t>
      </w:r>
      <w:r w:rsidR="00097AC3" w:rsidRPr="00097AC3">
        <w:rPr>
          <w:rFonts w:ascii="Arial" w:hAnsi="Arial" w:cs="Arial"/>
          <w:sz w:val="22"/>
          <w:szCs w:val="22"/>
        </w:rPr>
        <w:t xml:space="preserve"> ausgestattet</w:t>
      </w:r>
      <w:r w:rsidR="00097AC3">
        <w:rPr>
          <w:rFonts w:ascii="Arial" w:hAnsi="Arial" w:cs="Arial"/>
          <w:sz w:val="22"/>
          <w:szCs w:val="22"/>
        </w:rPr>
        <w:t xml:space="preserve"> werden.</w:t>
      </w:r>
      <w:r w:rsidR="00097AC3" w:rsidRPr="00097AC3">
        <w:rPr>
          <w:rFonts w:ascii="Arial" w:hAnsi="Arial" w:cs="Arial"/>
          <w:sz w:val="22"/>
          <w:szCs w:val="22"/>
        </w:rPr>
        <w:t xml:space="preserve"> </w:t>
      </w:r>
      <w:r w:rsidR="008141F5">
        <w:rPr>
          <w:rFonts w:ascii="Arial" w:hAnsi="Arial" w:cs="Arial"/>
          <w:sz w:val="22"/>
          <w:szCs w:val="22"/>
        </w:rPr>
        <w:t xml:space="preserve">Für </w:t>
      </w:r>
      <w:r w:rsidR="008141F5" w:rsidRPr="008141F5">
        <w:rPr>
          <w:rFonts w:ascii="Arial" w:hAnsi="Arial" w:cs="Arial"/>
          <w:sz w:val="22"/>
          <w:szCs w:val="22"/>
        </w:rPr>
        <w:t xml:space="preserve">sozialen Wohnungsbau sind </w:t>
      </w:r>
      <w:r w:rsidR="00925AA1">
        <w:rPr>
          <w:rFonts w:ascii="Arial" w:hAnsi="Arial" w:cs="Arial"/>
          <w:sz w:val="22"/>
          <w:szCs w:val="22"/>
        </w:rPr>
        <w:t>2025 etwa</w:t>
      </w:r>
      <w:r w:rsidR="008141F5">
        <w:rPr>
          <w:rFonts w:ascii="Arial" w:hAnsi="Arial" w:cs="Arial"/>
          <w:sz w:val="22"/>
          <w:szCs w:val="22"/>
        </w:rPr>
        <w:t xml:space="preserve"> </w:t>
      </w:r>
      <w:r w:rsidR="008141F5" w:rsidRPr="008141F5">
        <w:rPr>
          <w:rFonts w:ascii="Arial" w:hAnsi="Arial" w:cs="Arial"/>
          <w:sz w:val="22"/>
          <w:szCs w:val="22"/>
        </w:rPr>
        <w:t xml:space="preserve">3,5 </w:t>
      </w:r>
      <w:r w:rsidR="008141F5">
        <w:rPr>
          <w:rFonts w:ascii="Arial" w:hAnsi="Arial" w:cs="Arial"/>
          <w:sz w:val="22"/>
          <w:szCs w:val="22"/>
        </w:rPr>
        <w:t xml:space="preserve">Milliarden Euro </w:t>
      </w:r>
      <w:r w:rsidR="00925AA1">
        <w:rPr>
          <w:rFonts w:ascii="Arial" w:hAnsi="Arial" w:cs="Arial"/>
          <w:sz w:val="22"/>
          <w:szCs w:val="22"/>
        </w:rPr>
        <w:t>an</w:t>
      </w:r>
      <w:r w:rsidR="008141F5" w:rsidRPr="008141F5">
        <w:rPr>
          <w:rFonts w:ascii="Arial" w:hAnsi="Arial" w:cs="Arial"/>
          <w:sz w:val="22"/>
          <w:szCs w:val="22"/>
        </w:rPr>
        <w:t xml:space="preserve"> Programmmittel</w:t>
      </w:r>
      <w:r w:rsidR="00925AA1">
        <w:rPr>
          <w:rFonts w:ascii="Arial" w:hAnsi="Arial" w:cs="Arial"/>
          <w:sz w:val="22"/>
          <w:szCs w:val="22"/>
        </w:rPr>
        <w:t>n</w:t>
      </w:r>
      <w:r w:rsidR="008141F5" w:rsidRPr="008141F5">
        <w:rPr>
          <w:rFonts w:ascii="Arial" w:hAnsi="Arial" w:cs="Arial"/>
          <w:sz w:val="22"/>
          <w:szCs w:val="22"/>
        </w:rPr>
        <w:t xml:space="preserve"> </w:t>
      </w:r>
      <w:r w:rsidR="008141F5">
        <w:rPr>
          <w:rFonts w:ascii="Arial" w:hAnsi="Arial" w:cs="Arial"/>
          <w:sz w:val="22"/>
          <w:szCs w:val="22"/>
        </w:rPr>
        <w:t xml:space="preserve"> vorgesehen, für</w:t>
      </w:r>
      <w:r w:rsidR="00925AA1">
        <w:rPr>
          <w:rFonts w:ascii="Arial" w:hAnsi="Arial" w:cs="Arial"/>
          <w:sz w:val="22"/>
          <w:szCs w:val="22"/>
        </w:rPr>
        <w:t>s</w:t>
      </w:r>
      <w:r w:rsidR="008141F5" w:rsidRPr="008141F5">
        <w:rPr>
          <w:rFonts w:ascii="Arial" w:hAnsi="Arial" w:cs="Arial"/>
          <w:sz w:val="22"/>
          <w:szCs w:val="22"/>
        </w:rPr>
        <w:t xml:space="preserve"> neue Förderprogramm „Klimafreundlicher Neubau im Niedrigpreissegment </w:t>
      </w:r>
      <w:r w:rsidR="008141F5">
        <w:rPr>
          <w:rFonts w:ascii="Arial" w:hAnsi="Arial" w:cs="Arial"/>
          <w:sz w:val="22"/>
          <w:szCs w:val="22"/>
        </w:rPr>
        <w:t xml:space="preserve">– </w:t>
      </w:r>
      <w:r w:rsidR="008141F5" w:rsidRPr="008141F5">
        <w:rPr>
          <w:rFonts w:ascii="Arial" w:hAnsi="Arial" w:cs="Arial"/>
          <w:sz w:val="22"/>
          <w:szCs w:val="22"/>
        </w:rPr>
        <w:t>Wohngebäude mit kleinen bis mittleren Einheiten“</w:t>
      </w:r>
      <w:r w:rsidR="008141F5">
        <w:rPr>
          <w:rFonts w:ascii="Arial" w:hAnsi="Arial" w:cs="Arial"/>
          <w:sz w:val="22"/>
          <w:szCs w:val="22"/>
        </w:rPr>
        <w:t xml:space="preserve"> werden</w:t>
      </w:r>
      <w:r w:rsidR="008141F5" w:rsidRPr="008141F5">
        <w:rPr>
          <w:rFonts w:ascii="Arial" w:hAnsi="Arial" w:cs="Arial"/>
          <w:sz w:val="22"/>
          <w:szCs w:val="22"/>
        </w:rPr>
        <w:t xml:space="preserve"> </w:t>
      </w:r>
      <w:r w:rsidR="008141F5">
        <w:rPr>
          <w:rFonts w:ascii="Arial" w:hAnsi="Arial" w:cs="Arial"/>
          <w:sz w:val="22"/>
          <w:szCs w:val="22"/>
        </w:rPr>
        <w:t xml:space="preserve">gut </w:t>
      </w:r>
      <w:r w:rsidR="008141F5" w:rsidRPr="008141F5">
        <w:rPr>
          <w:rFonts w:ascii="Arial" w:hAnsi="Arial" w:cs="Arial"/>
          <w:sz w:val="22"/>
          <w:szCs w:val="22"/>
        </w:rPr>
        <w:t>1</w:t>
      </w:r>
      <w:r w:rsidR="008A43B2">
        <w:rPr>
          <w:rFonts w:ascii="Arial" w:hAnsi="Arial" w:cs="Arial"/>
          <w:sz w:val="22"/>
          <w:szCs w:val="22"/>
        </w:rPr>
        <w:t>,</w:t>
      </w:r>
      <w:r w:rsidR="008141F5" w:rsidRPr="008141F5">
        <w:rPr>
          <w:rFonts w:ascii="Arial" w:hAnsi="Arial" w:cs="Arial"/>
          <w:sz w:val="22"/>
          <w:szCs w:val="22"/>
        </w:rPr>
        <w:t>6</w:t>
      </w:r>
      <w:r w:rsidR="008141F5">
        <w:rPr>
          <w:rFonts w:ascii="Arial" w:hAnsi="Arial" w:cs="Arial"/>
          <w:sz w:val="22"/>
          <w:szCs w:val="22"/>
        </w:rPr>
        <w:t xml:space="preserve"> Milliarden Euro veranschlagt. </w:t>
      </w:r>
      <w:r w:rsidR="003A7687">
        <w:rPr>
          <w:rFonts w:ascii="Arial" w:hAnsi="Arial" w:cs="Arial"/>
          <w:sz w:val="22"/>
          <w:szCs w:val="22"/>
        </w:rPr>
        <w:t>Da</w:t>
      </w:r>
      <w:r w:rsidR="00B933F7">
        <w:rPr>
          <w:rFonts w:ascii="Arial" w:hAnsi="Arial" w:cs="Arial"/>
          <w:sz w:val="22"/>
          <w:szCs w:val="22"/>
        </w:rPr>
        <w:t>s</w:t>
      </w:r>
      <w:r w:rsidR="003A7687">
        <w:rPr>
          <w:rFonts w:ascii="Arial" w:hAnsi="Arial" w:cs="Arial"/>
          <w:sz w:val="22"/>
          <w:szCs w:val="22"/>
        </w:rPr>
        <w:t xml:space="preserve"> Bundesbauministerium </w:t>
      </w:r>
      <w:r w:rsidR="00B933F7">
        <w:rPr>
          <w:rFonts w:ascii="Arial" w:hAnsi="Arial" w:cs="Arial"/>
          <w:sz w:val="22"/>
          <w:szCs w:val="22"/>
        </w:rPr>
        <w:t>soll</w:t>
      </w:r>
      <w:r w:rsidR="003A7687">
        <w:rPr>
          <w:rFonts w:ascii="Arial" w:hAnsi="Arial" w:cs="Arial"/>
          <w:sz w:val="22"/>
          <w:szCs w:val="22"/>
        </w:rPr>
        <w:t xml:space="preserve"> 2025 </w:t>
      </w:r>
      <w:r w:rsidR="00B933F7">
        <w:rPr>
          <w:rFonts w:ascii="Arial" w:hAnsi="Arial" w:cs="Arial"/>
          <w:sz w:val="22"/>
          <w:szCs w:val="22"/>
        </w:rPr>
        <w:t>insgesamt</w:t>
      </w:r>
      <w:r w:rsidR="003A7687">
        <w:rPr>
          <w:rFonts w:ascii="Arial" w:hAnsi="Arial" w:cs="Arial"/>
          <w:sz w:val="22"/>
          <w:szCs w:val="22"/>
        </w:rPr>
        <w:t xml:space="preserve"> etwa zehn Prozent mehr Geld</w:t>
      </w:r>
      <w:r w:rsidR="00B933F7">
        <w:rPr>
          <w:rFonts w:ascii="Arial" w:hAnsi="Arial" w:cs="Arial"/>
          <w:sz w:val="22"/>
          <w:szCs w:val="22"/>
        </w:rPr>
        <w:t xml:space="preserve"> erhalten</w:t>
      </w:r>
      <w:r w:rsidR="003A7687">
        <w:rPr>
          <w:rFonts w:ascii="Arial" w:hAnsi="Arial" w:cs="Arial"/>
          <w:sz w:val="22"/>
          <w:szCs w:val="22"/>
        </w:rPr>
        <w:t>.</w:t>
      </w:r>
    </w:p>
    <w:p w14:paraId="1836A152" w14:textId="2C198E1A" w:rsidR="008141F5" w:rsidRDefault="003A7687" w:rsidP="009414B5">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Weiterer Schlüsselpunkt aus Sicht der</w:t>
      </w:r>
      <w:r w:rsidR="008F5A81">
        <w:rPr>
          <w:rFonts w:ascii="Arial" w:hAnsi="Arial" w:cs="Arial"/>
          <w:sz w:val="22"/>
          <w:szCs w:val="22"/>
        </w:rPr>
        <w:t xml:space="preserve"> Branche</w:t>
      </w:r>
      <w:r>
        <w:rPr>
          <w:rFonts w:ascii="Arial" w:hAnsi="Arial" w:cs="Arial"/>
          <w:sz w:val="22"/>
          <w:szCs w:val="22"/>
        </w:rPr>
        <w:t>: Sie</w:t>
      </w:r>
      <w:r w:rsidR="008F5A81">
        <w:rPr>
          <w:rFonts w:ascii="Arial" w:hAnsi="Arial" w:cs="Arial"/>
          <w:sz w:val="22"/>
          <w:szCs w:val="22"/>
        </w:rPr>
        <w:t xml:space="preserve"> hält es für </w:t>
      </w:r>
      <w:r w:rsidR="00BA7651">
        <w:rPr>
          <w:rFonts w:ascii="Arial" w:hAnsi="Arial" w:cs="Arial"/>
          <w:sz w:val="22"/>
          <w:szCs w:val="22"/>
        </w:rPr>
        <w:t>essenziell</w:t>
      </w:r>
      <w:r w:rsidR="008F5A81">
        <w:rPr>
          <w:rFonts w:ascii="Arial" w:hAnsi="Arial" w:cs="Arial"/>
          <w:sz w:val="22"/>
          <w:szCs w:val="22"/>
        </w:rPr>
        <w:t xml:space="preserve">, dass Deutschlands Antworten auf den Klimawandel politisch </w:t>
      </w:r>
      <w:r w:rsidR="00B875BC">
        <w:rPr>
          <w:rFonts w:ascii="Arial" w:hAnsi="Arial" w:cs="Arial"/>
          <w:sz w:val="22"/>
          <w:szCs w:val="22"/>
        </w:rPr>
        <w:t xml:space="preserve">und finanziell </w:t>
      </w:r>
      <w:r w:rsidR="008F5A81">
        <w:rPr>
          <w:rFonts w:ascii="Arial" w:hAnsi="Arial" w:cs="Arial"/>
          <w:sz w:val="22"/>
          <w:szCs w:val="22"/>
        </w:rPr>
        <w:t xml:space="preserve">stark abgefedert werden. </w:t>
      </w:r>
      <w:r w:rsidR="008141F5">
        <w:rPr>
          <w:rFonts w:ascii="Arial" w:hAnsi="Arial" w:cs="Arial"/>
          <w:sz w:val="22"/>
          <w:szCs w:val="22"/>
        </w:rPr>
        <w:t>„</w:t>
      </w:r>
      <w:r w:rsidR="008141F5" w:rsidRPr="008141F5">
        <w:rPr>
          <w:rFonts w:ascii="Arial" w:hAnsi="Arial" w:cs="Arial"/>
          <w:sz w:val="22"/>
          <w:szCs w:val="22"/>
        </w:rPr>
        <w:t xml:space="preserve">Wir begrüßen, dass der </w:t>
      </w:r>
      <w:r w:rsidR="008F5A81" w:rsidRPr="003A7687">
        <w:rPr>
          <w:rFonts w:ascii="Arial" w:hAnsi="Arial" w:cs="Arial"/>
          <w:b/>
          <w:bCs/>
          <w:sz w:val="22"/>
          <w:szCs w:val="22"/>
        </w:rPr>
        <w:t xml:space="preserve">Klima- und Transformationsfonds </w:t>
      </w:r>
      <w:r w:rsidR="008F5A81" w:rsidRPr="008F5A81">
        <w:rPr>
          <w:rFonts w:ascii="Arial" w:hAnsi="Arial" w:cs="Arial"/>
          <w:sz w:val="22"/>
          <w:szCs w:val="22"/>
        </w:rPr>
        <w:t>(</w:t>
      </w:r>
      <w:r w:rsidR="008F5A81">
        <w:rPr>
          <w:rFonts w:ascii="Arial" w:hAnsi="Arial" w:cs="Arial"/>
          <w:sz w:val="22"/>
          <w:szCs w:val="22"/>
        </w:rPr>
        <w:t xml:space="preserve">KTF) </w:t>
      </w:r>
      <w:r w:rsidR="008141F5" w:rsidRPr="008141F5">
        <w:rPr>
          <w:rFonts w:ascii="Arial" w:hAnsi="Arial" w:cs="Arial"/>
          <w:sz w:val="22"/>
          <w:szCs w:val="22"/>
        </w:rPr>
        <w:t>ein zentrales Finanzierungselement bleibt</w:t>
      </w:r>
      <w:r w:rsidR="008F5A81">
        <w:rPr>
          <w:rFonts w:ascii="Arial" w:hAnsi="Arial" w:cs="Arial"/>
          <w:sz w:val="22"/>
          <w:szCs w:val="22"/>
        </w:rPr>
        <w:t>“, sagt Schöberl. „</w:t>
      </w:r>
      <w:r w:rsidR="008141F5" w:rsidRPr="008141F5">
        <w:rPr>
          <w:rFonts w:ascii="Arial" w:hAnsi="Arial" w:cs="Arial"/>
          <w:sz w:val="22"/>
          <w:szCs w:val="22"/>
        </w:rPr>
        <w:t xml:space="preserve">Es </w:t>
      </w:r>
      <w:r w:rsidR="008F5A81">
        <w:rPr>
          <w:rFonts w:ascii="Arial" w:hAnsi="Arial" w:cs="Arial"/>
          <w:sz w:val="22"/>
          <w:szCs w:val="22"/>
        </w:rPr>
        <w:t xml:space="preserve">kommt </w:t>
      </w:r>
      <w:r>
        <w:rPr>
          <w:rFonts w:ascii="Arial" w:hAnsi="Arial" w:cs="Arial"/>
          <w:sz w:val="22"/>
          <w:szCs w:val="22"/>
        </w:rPr>
        <w:t xml:space="preserve">jetzt </w:t>
      </w:r>
      <w:r w:rsidR="008F5A81">
        <w:rPr>
          <w:rFonts w:ascii="Arial" w:hAnsi="Arial" w:cs="Arial"/>
          <w:sz w:val="22"/>
          <w:szCs w:val="22"/>
        </w:rPr>
        <w:t>darauf an</w:t>
      </w:r>
      <w:r w:rsidR="008141F5" w:rsidRPr="008141F5">
        <w:rPr>
          <w:rFonts w:ascii="Arial" w:hAnsi="Arial" w:cs="Arial"/>
          <w:sz w:val="22"/>
          <w:szCs w:val="22"/>
        </w:rPr>
        <w:t xml:space="preserve">, dass die bisherigen Klima-Förderprogramme erhalten </w:t>
      </w:r>
      <w:r w:rsidR="008F5A81">
        <w:rPr>
          <w:rFonts w:ascii="Arial" w:hAnsi="Arial" w:cs="Arial"/>
          <w:sz w:val="22"/>
          <w:szCs w:val="22"/>
        </w:rPr>
        <w:t>werden</w:t>
      </w:r>
      <w:r w:rsidR="008141F5" w:rsidRPr="008141F5">
        <w:rPr>
          <w:rFonts w:ascii="Arial" w:hAnsi="Arial" w:cs="Arial"/>
          <w:sz w:val="22"/>
          <w:szCs w:val="22"/>
        </w:rPr>
        <w:t xml:space="preserve"> – auch i</w:t>
      </w:r>
      <w:r w:rsidR="00BA7651">
        <w:rPr>
          <w:rFonts w:ascii="Arial" w:hAnsi="Arial" w:cs="Arial"/>
          <w:sz w:val="22"/>
          <w:szCs w:val="22"/>
        </w:rPr>
        <w:t xml:space="preserve">m </w:t>
      </w:r>
      <w:r w:rsidR="008141F5" w:rsidRPr="008141F5">
        <w:rPr>
          <w:rFonts w:ascii="Arial" w:hAnsi="Arial" w:cs="Arial"/>
          <w:sz w:val="22"/>
          <w:szCs w:val="22"/>
        </w:rPr>
        <w:t>Umfang.</w:t>
      </w:r>
      <w:r w:rsidR="008F5A81">
        <w:rPr>
          <w:rFonts w:ascii="Arial" w:hAnsi="Arial" w:cs="Arial"/>
          <w:sz w:val="22"/>
          <w:szCs w:val="22"/>
        </w:rPr>
        <w:t>“</w:t>
      </w:r>
      <w:r>
        <w:rPr>
          <w:rFonts w:ascii="Arial" w:hAnsi="Arial" w:cs="Arial"/>
          <w:sz w:val="22"/>
          <w:szCs w:val="22"/>
        </w:rPr>
        <w:t xml:space="preserve"> Hintergrund: Dieses Geld kommt vor allem</w:t>
      </w:r>
      <w:r w:rsidRPr="003A7687">
        <w:rPr>
          <w:rFonts w:ascii="Arial" w:hAnsi="Arial" w:cs="Arial"/>
          <w:sz w:val="22"/>
          <w:szCs w:val="22"/>
        </w:rPr>
        <w:t xml:space="preserve"> aus dem Emissionshandel und wird als Sondervermögen</w:t>
      </w:r>
      <w:r>
        <w:rPr>
          <w:rFonts w:ascii="Arial" w:hAnsi="Arial" w:cs="Arial"/>
          <w:sz w:val="22"/>
          <w:szCs w:val="22"/>
        </w:rPr>
        <w:t xml:space="preserve"> geführt.</w:t>
      </w:r>
    </w:p>
    <w:p w14:paraId="7B0B89EC" w14:textId="650DB9DE" w:rsidR="007C6353" w:rsidRDefault="008F5A81" w:rsidP="009414B5">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lastRenderedPageBreak/>
        <w:t>Der ZIA wird die</w:t>
      </w:r>
      <w:r w:rsidR="003A7687">
        <w:rPr>
          <w:rFonts w:ascii="Arial" w:hAnsi="Arial" w:cs="Arial"/>
          <w:sz w:val="22"/>
          <w:szCs w:val="22"/>
        </w:rPr>
        <w:t>se Punkte</w:t>
      </w:r>
      <w:r>
        <w:rPr>
          <w:rFonts w:ascii="Arial" w:hAnsi="Arial" w:cs="Arial"/>
          <w:sz w:val="22"/>
          <w:szCs w:val="22"/>
        </w:rPr>
        <w:t xml:space="preserve"> in den nächsten Wochen verschärft im Blick behalten. </w:t>
      </w:r>
      <w:r w:rsidR="00BA7651">
        <w:rPr>
          <w:rFonts w:ascii="Arial" w:hAnsi="Arial" w:cs="Arial"/>
          <w:sz w:val="22"/>
          <w:szCs w:val="22"/>
        </w:rPr>
        <w:t xml:space="preserve">„Wir </w:t>
      </w:r>
      <w:r w:rsidR="00B933F7">
        <w:rPr>
          <w:rFonts w:ascii="Arial" w:hAnsi="Arial" w:cs="Arial"/>
          <w:sz w:val="22"/>
          <w:szCs w:val="22"/>
        </w:rPr>
        <w:t>gehen davon aus</w:t>
      </w:r>
      <w:r w:rsidR="00BA7651">
        <w:rPr>
          <w:rFonts w:ascii="Arial" w:hAnsi="Arial" w:cs="Arial"/>
          <w:sz w:val="22"/>
          <w:szCs w:val="22"/>
        </w:rPr>
        <w:t xml:space="preserve">, dass die Ampel aus den Fehlern der Vergangenheit gelernt hat </w:t>
      </w:r>
      <w:r w:rsidR="00B20130">
        <w:rPr>
          <w:rFonts w:ascii="Arial" w:hAnsi="Arial" w:cs="Arial"/>
          <w:sz w:val="22"/>
          <w:szCs w:val="22"/>
        </w:rPr>
        <w:t xml:space="preserve">und der Wirtschaft </w:t>
      </w:r>
      <w:r w:rsidR="00BA7651">
        <w:rPr>
          <w:rFonts w:ascii="Arial" w:hAnsi="Arial" w:cs="Arial"/>
          <w:sz w:val="22"/>
          <w:szCs w:val="22"/>
        </w:rPr>
        <w:t xml:space="preserve">Fördertöpfe nicht als Überraschungseier </w:t>
      </w:r>
      <w:r w:rsidR="00B20130">
        <w:rPr>
          <w:rFonts w:ascii="Arial" w:hAnsi="Arial" w:cs="Arial"/>
          <w:sz w:val="22"/>
          <w:szCs w:val="22"/>
        </w:rPr>
        <w:t>anbietet</w:t>
      </w:r>
      <w:r w:rsidR="00B933F7">
        <w:rPr>
          <w:rFonts w:ascii="Arial" w:hAnsi="Arial" w:cs="Arial"/>
          <w:sz w:val="22"/>
          <w:szCs w:val="22"/>
        </w:rPr>
        <w:t>“, erklärt Iris Schöberl.</w:t>
      </w:r>
    </w:p>
    <w:p w14:paraId="01E7673E" w14:textId="7CC14DB8" w:rsidR="00027B27" w:rsidRDefault="00027B27" w:rsidP="009414B5">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Mit Blick auf den</w:t>
      </w:r>
      <w:r w:rsidRPr="00027B27">
        <w:rPr>
          <w:rFonts w:ascii="Arial" w:hAnsi="Arial" w:cs="Arial"/>
          <w:sz w:val="22"/>
          <w:szCs w:val="22"/>
        </w:rPr>
        <w:t xml:space="preserve"> Kabinettsbeschluss zur Umsetzung </w:t>
      </w:r>
      <w:r w:rsidRPr="00027B27">
        <w:rPr>
          <w:rFonts w:ascii="Arial" w:hAnsi="Arial" w:cs="Arial"/>
          <w:b/>
          <w:bCs/>
          <w:sz w:val="22"/>
          <w:szCs w:val="22"/>
        </w:rPr>
        <w:t>der Corporate Sustainability Reporting Directive (CSRD)</w:t>
      </w:r>
      <w:r w:rsidRPr="00027B27">
        <w:rPr>
          <w:rFonts w:ascii="Arial" w:hAnsi="Arial" w:cs="Arial"/>
          <w:sz w:val="22"/>
          <w:szCs w:val="22"/>
        </w:rPr>
        <w:t xml:space="preserve"> </w:t>
      </w:r>
      <w:r w:rsidR="007A0F6E">
        <w:rPr>
          <w:rFonts w:ascii="Arial" w:hAnsi="Arial" w:cs="Arial"/>
          <w:sz w:val="22"/>
          <w:szCs w:val="22"/>
        </w:rPr>
        <w:t>unterstützt der</w:t>
      </w:r>
      <w:r w:rsidRPr="00027B27">
        <w:rPr>
          <w:rFonts w:ascii="Arial" w:hAnsi="Arial" w:cs="Arial"/>
          <w:sz w:val="22"/>
          <w:szCs w:val="22"/>
        </w:rPr>
        <w:t xml:space="preserve"> ZIA</w:t>
      </w:r>
      <w:r>
        <w:rPr>
          <w:rFonts w:ascii="Arial" w:hAnsi="Arial" w:cs="Arial"/>
          <w:sz w:val="22"/>
          <w:szCs w:val="22"/>
        </w:rPr>
        <w:t xml:space="preserve"> </w:t>
      </w:r>
      <w:r w:rsidR="007A0F6E">
        <w:rPr>
          <w:rFonts w:ascii="Arial" w:hAnsi="Arial" w:cs="Arial"/>
          <w:sz w:val="22"/>
          <w:szCs w:val="22"/>
        </w:rPr>
        <w:t>den Ansatz</w:t>
      </w:r>
      <w:r w:rsidRPr="00027B27">
        <w:rPr>
          <w:rFonts w:ascii="Arial" w:hAnsi="Arial" w:cs="Arial"/>
          <w:sz w:val="22"/>
          <w:szCs w:val="22"/>
        </w:rPr>
        <w:t>, dass an vielen Stellen nicht über das Mindestmaß der EU-</w:t>
      </w:r>
      <w:r>
        <w:rPr>
          <w:rFonts w:ascii="Arial" w:hAnsi="Arial" w:cs="Arial"/>
          <w:sz w:val="22"/>
          <w:szCs w:val="22"/>
        </w:rPr>
        <w:t>Vorgaben</w:t>
      </w:r>
      <w:r w:rsidRPr="00027B27">
        <w:rPr>
          <w:rFonts w:ascii="Arial" w:hAnsi="Arial" w:cs="Arial"/>
          <w:sz w:val="22"/>
          <w:szCs w:val="22"/>
        </w:rPr>
        <w:t xml:space="preserve"> hinaus gegangen wird</w:t>
      </w:r>
      <w:r>
        <w:rPr>
          <w:rFonts w:ascii="Arial" w:hAnsi="Arial" w:cs="Arial"/>
          <w:sz w:val="22"/>
          <w:szCs w:val="22"/>
        </w:rPr>
        <w:t xml:space="preserve">: </w:t>
      </w:r>
      <w:r w:rsidRPr="00027B27">
        <w:rPr>
          <w:rFonts w:ascii="Arial" w:hAnsi="Arial" w:cs="Arial"/>
          <w:sz w:val="22"/>
          <w:szCs w:val="22"/>
        </w:rPr>
        <w:t>Dies begrenzt den bürokratischen Aufwand und</w:t>
      </w:r>
      <w:r>
        <w:rPr>
          <w:rFonts w:ascii="Arial" w:hAnsi="Arial" w:cs="Arial"/>
          <w:sz w:val="22"/>
          <w:szCs w:val="22"/>
        </w:rPr>
        <w:t xml:space="preserve"> </w:t>
      </w:r>
      <w:r w:rsidR="009414B5">
        <w:rPr>
          <w:rFonts w:ascii="Arial" w:hAnsi="Arial" w:cs="Arial"/>
          <w:sz w:val="22"/>
          <w:szCs w:val="22"/>
        </w:rPr>
        <w:t>ermöglicht</w:t>
      </w:r>
      <w:r>
        <w:rPr>
          <w:rFonts w:ascii="Arial" w:hAnsi="Arial" w:cs="Arial"/>
          <w:sz w:val="22"/>
          <w:szCs w:val="22"/>
        </w:rPr>
        <w:t xml:space="preserve"> </w:t>
      </w:r>
      <w:r w:rsidRPr="00027B27">
        <w:rPr>
          <w:rFonts w:ascii="Arial" w:hAnsi="Arial" w:cs="Arial"/>
          <w:sz w:val="22"/>
          <w:szCs w:val="22"/>
        </w:rPr>
        <w:t>eine europäische Vergleichbarkeit.</w:t>
      </w:r>
    </w:p>
    <w:p w14:paraId="50BAF2FA" w14:textId="0D2C5625" w:rsidR="003C5414" w:rsidRPr="0031666E" w:rsidRDefault="00E83184" w:rsidP="0031666E">
      <w:pPr>
        <w:pStyle w:val="StandardWeb"/>
        <w:tabs>
          <w:tab w:val="left" w:pos="2948"/>
        </w:tabs>
        <w:spacing w:before="0" w:beforeAutospacing="0" w:after="0" w:afterAutospacing="0" w:line="360" w:lineRule="auto"/>
        <w:jc w:val="both"/>
        <w:textAlignment w:val="baseline"/>
        <w:rPr>
          <w:rFonts w:ascii="Arial" w:hAnsi="Arial" w:cs="Arial"/>
          <w:b/>
          <w:sz w:val="18"/>
          <w:szCs w:val="18"/>
        </w:rPr>
      </w:pPr>
      <w:r w:rsidRPr="0031666E">
        <w:rPr>
          <w:rFonts w:ascii="Arial" w:hAnsi="Arial" w:cs="Arial"/>
        </w:rPr>
        <w:t>---</w:t>
      </w:r>
    </w:p>
    <w:p w14:paraId="6B18278C" w14:textId="77777777" w:rsidR="003C5414" w:rsidRPr="0031666E" w:rsidRDefault="002F12C0" w:rsidP="005C5218">
      <w:pPr>
        <w:pStyle w:val="StandardWeb"/>
        <w:tabs>
          <w:tab w:val="left" w:pos="2948"/>
        </w:tabs>
        <w:spacing w:before="0" w:beforeAutospacing="0" w:after="0" w:afterAutospacing="0"/>
        <w:textAlignment w:val="baseline"/>
        <w:rPr>
          <w:rFonts w:ascii="Arial" w:hAnsi="Arial" w:cs="Arial"/>
          <w:b/>
          <w:sz w:val="18"/>
          <w:szCs w:val="18"/>
        </w:rPr>
      </w:pPr>
      <w:r w:rsidRPr="0031666E">
        <w:rPr>
          <w:rFonts w:ascii="Arial" w:hAnsi="Arial" w:cs="Arial"/>
          <w:b/>
          <w:sz w:val="18"/>
          <w:szCs w:val="18"/>
        </w:rPr>
        <w:t>Der ZIA</w:t>
      </w:r>
      <w:r w:rsidR="0004243A" w:rsidRPr="0031666E">
        <w:rPr>
          <w:rFonts w:ascii="Arial" w:hAnsi="Arial" w:cs="Arial"/>
          <w:b/>
          <w:sz w:val="18"/>
          <w:szCs w:val="18"/>
        </w:rPr>
        <w:br/>
      </w:r>
    </w:p>
    <w:p w14:paraId="6B72B075" w14:textId="474DBBAB" w:rsidR="002F12C0" w:rsidRPr="0031666E" w:rsidRDefault="002F12C0" w:rsidP="0031666E">
      <w:pPr>
        <w:pStyle w:val="StandardWeb"/>
        <w:tabs>
          <w:tab w:val="left" w:pos="2948"/>
        </w:tabs>
        <w:spacing w:before="0" w:beforeAutospacing="0" w:after="0" w:afterAutospacing="0"/>
        <w:jc w:val="both"/>
        <w:textAlignment w:val="baseline"/>
        <w:rPr>
          <w:rFonts w:ascii="Arial" w:hAnsi="Arial" w:cs="Arial"/>
        </w:rPr>
      </w:pPr>
      <w:bookmarkStart w:id="5" w:name="_Hlk159508790"/>
      <w:r w:rsidRPr="0031666E">
        <w:rPr>
          <w:rFonts w:ascii="Arial" w:hAnsi="Arial" w:cs="Arial"/>
          <w:bCs/>
          <w:sz w:val="18"/>
          <w:szCs w:val="18"/>
        </w:rPr>
        <w:t>Der Zentrale Immobilien Ausschuss e.V. (ZIA) ist der Spitzenverband der Immobilienwirtschaft. Er spricht durch seine Mitglieder, darunter 3</w:t>
      </w:r>
      <w:r w:rsidR="0030240D" w:rsidRPr="0031666E">
        <w:rPr>
          <w:rFonts w:ascii="Arial" w:hAnsi="Arial" w:cs="Arial"/>
          <w:bCs/>
          <w:sz w:val="18"/>
          <w:szCs w:val="18"/>
        </w:rPr>
        <w:t>3</w:t>
      </w:r>
      <w:r w:rsidRPr="0031666E">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31666E">
        <w:rPr>
          <w:rFonts w:ascii="Arial" w:hAnsi="Arial" w:cs="Arial"/>
          <w:bCs/>
          <w:sz w:val="18"/>
          <w:szCs w:val="18"/>
        </w:rPr>
        <w:t xml:space="preserve"> mit Präsenz in Brüssel, Wien und Zürich </w:t>
      </w:r>
      <w:r w:rsidRPr="0031666E">
        <w:rPr>
          <w:rFonts w:ascii="Arial" w:hAnsi="Arial" w:cs="Arial"/>
          <w:bCs/>
          <w:sz w:val="18"/>
          <w:szCs w:val="18"/>
        </w:rPr>
        <w:t xml:space="preserve">– und im Bundesverband der deutschen Industrie (BDI). </w:t>
      </w:r>
      <w:bookmarkEnd w:id="5"/>
      <w:r w:rsidRPr="0031666E">
        <w:rPr>
          <w:rFonts w:ascii="Arial" w:hAnsi="Arial" w:cs="Arial"/>
          <w:bCs/>
          <w:sz w:val="18"/>
          <w:szCs w:val="18"/>
        </w:rPr>
        <w:t>Präsident</w:t>
      </w:r>
      <w:r w:rsidR="005303FC" w:rsidRPr="0031666E">
        <w:rPr>
          <w:rFonts w:ascii="Arial" w:hAnsi="Arial" w:cs="Arial"/>
          <w:bCs/>
          <w:sz w:val="18"/>
          <w:szCs w:val="18"/>
        </w:rPr>
        <w:t xml:space="preserve">in </w:t>
      </w:r>
      <w:r w:rsidRPr="0031666E">
        <w:rPr>
          <w:rFonts w:ascii="Arial" w:hAnsi="Arial" w:cs="Arial"/>
          <w:bCs/>
          <w:sz w:val="18"/>
          <w:szCs w:val="18"/>
        </w:rPr>
        <w:t xml:space="preserve">des Verbandes ist </w:t>
      </w:r>
      <w:r w:rsidR="005303FC" w:rsidRPr="0031666E">
        <w:rPr>
          <w:rFonts w:ascii="Arial" w:hAnsi="Arial" w:cs="Arial"/>
          <w:bCs/>
          <w:sz w:val="18"/>
          <w:szCs w:val="18"/>
        </w:rPr>
        <w:t>Iris Schöberl</w:t>
      </w:r>
      <w:r w:rsidRPr="0031666E">
        <w:rPr>
          <w:rFonts w:ascii="Arial" w:hAnsi="Arial" w:cs="Arial"/>
          <w:bCs/>
          <w:sz w:val="18"/>
          <w:szCs w:val="18"/>
        </w:rPr>
        <w:t>.</w:t>
      </w:r>
    </w:p>
    <w:p w14:paraId="5DFCC2D2" w14:textId="77777777" w:rsidR="001751CE" w:rsidRPr="0031666E" w:rsidRDefault="001751CE" w:rsidP="0031666E">
      <w:pPr>
        <w:spacing w:after="0" w:line="240" w:lineRule="auto"/>
        <w:ind w:left="0" w:right="0" w:firstLine="0"/>
        <w:rPr>
          <w:b/>
          <w:color w:val="000000" w:themeColor="text1"/>
          <w:sz w:val="18"/>
          <w:szCs w:val="20"/>
        </w:rPr>
      </w:pPr>
    </w:p>
    <w:p w14:paraId="29E86647" w14:textId="1A197727" w:rsidR="002F12C0" w:rsidRPr="0031666E" w:rsidRDefault="002F12C0" w:rsidP="0031666E">
      <w:pPr>
        <w:spacing w:after="0" w:line="240" w:lineRule="auto"/>
        <w:ind w:left="0" w:right="0" w:firstLine="0"/>
        <w:rPr>
          <w:color w:val="000000" w:themeColor="text1"/>
          <w:sz w:val="22"/>
          <w:szCs w:val="20"/>
        </w:rPr>
      </w:pPr>
      <w:r w:rsidRPr="0031666E">
        <w:rPr>
          <w:b/>
          <w:color w:val="000000" w:themeColor="text1"/>
          <w:sz w:val="18"/>
          <w:szCs w:val="20"/>
        </w:rPr>
        <w:t xml:space="preserve">Kontakt </w:t>
      </w:r>
    </w:p>
    <w:p w14:paraId="53A8695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ZIA Zentraler Immobilien Ausschuss e.V. </w:t>
      </w:r>
    </w:p>
    <w:p w14:paraId="7EDD12C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Leipziger Platz 9 </w:t>
      </w:r>
    </w:p>
    <w:p w14:paraId="02255726"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10117 Berlin </w:t>
      </w:r>
    </w:p>
    <w:p w14:paraId="6D8D08F8" w14:textId="5A509481"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Tel.: 030/20 21 585 </w:t>
      </w:r>
      <w:r w:rsidR="00C50A2E" w:rsidRPr="0031666E">
        <w:rPr>
          <w:color w:val="000000" w:themeColor="text1"/>
          <w:sz w:val="18"/>
          <w:szCs w:val="20"/>
        </w:rPr>
        <w:t>17</w:t>
      </w:r>
    </w:p>
    <w:p w14:paraId="72008C75" w14:textId="37DC9AD1" w:rsidR="00B7774F" w:rsidRDefault="002F12C0" w:rsidP="0031666E">
      <w:pPr>
        <w:spacing w:after="0" w:line="240" w:lineRule="auto"/>
        <w:ind w:left="0" w:right="0" w:firstLine="0"/>
        <w:rPr>
          <w:color w:val="0000FF"/>
          <w:sz w:val="18"/>
          <w:szCs w:val="20"/>
          <w:u w:val="single" w:color="0000FF"/>
        </w:rPr>
      </w:pPr>
      <w:r w:rsidRPr="0031666E">
        <w:rPr>
          <w:color w:val="000000" w:themeColor="text1"/>
          <w:sz w:val="18"/>
          <w:szCs w:val="20"/>
        </w:rPr>
        <w:t xml:space="preserve">E-Mail: </w:t>
      </w:r>
      <w:hyperlink r:id="rId10" w:history="1">
        <w:r w:rsidRPr="0031666E">
          <w:rPr>
            <w:rStyle w:val="Hyperlink"/>
            <w:sz w:val="18"/>
            <w:szCs w:val="20"/>
          </w:rPr>
          <w:t>presse@zia-deutschland.de</w:t>
        </w:r>
      </w:hyperlink>
      <w:r w:rsidRPr="0031666E">
        <w:rPr>
          <w:color w:val="000000" w:themeColor="text1"/>
          <w:sz w:val="18"/>
          <w:szCs w:val="20"/>
        </w:rPr>
        <w:t xml:space="preserve">  </w:t>
      </w:r>
      <w:r w:rsidRPr="0031666E">
        <w:rPr>
          <w:sz w:val="18"/>
          <w:szCs w:val="20"/>
        </w:rPr>
        <w:t xml:space="preserve">Internet: </w:t>
      </w:r>
      <w:hyperlink r:id="rId11">
        <w:r w:rsidRPr="0031666E">
          <w:rPr>
            <w:color w:val="0000FF"/>
            <w:sz w:val="18"/>
            <w:szCs w:val="20"/>
            <w:u w:val="single" w:color="0000FF"/>
          </w:rPr>
          <w:t>www.zia</w:t>
        </w:r>
      </w:hyperlink>
      <w:hyperlink r:id="rId12">
        <w:r w:rsidRPr="0031666E">
          <w:rPr>
            <w:color w:val="0000FF"/>
            <w:sz w:val="18"/>
            <w:szCs w:val="20"/>
            <w:u w:val="single" w:color="0000FF"/>
          </w:rPr>
          <w:t>-</w:t>
        </w:r>
      </w:hyperlink>
      <w:r w:rsidRPr="0031666E">
        <w:rPr>
          <w:rFonts w:eastAsia="Times New Roman"/>
          <w:snapToGrid w:val="0"/>
          <w:w w:val="0"/>
          <w:sz w:val="2"/>
          <w:szCs w:val="2"/>
          <w:u w:color="000000"/>
          <w:bdr w:val="none" w:sz="0" w:space="0" w:color="000000"/>
          <w:shd w:val="clear" w:color="000000" w:fill="000000"/>
          <w:lang w:val="x-none" w:eastAsia="x-none" w:bidi="x-none"/>
        </w:rPr>
        <w:t xml:space="preserve"> </w:t>
      </w:r>
      <w:r w:rsidRPr="0031666E">
        <w:rPr>
          <w:color w:val="0000FF"/>
          <w:sz w:val="18"/>
          <w:szCs w:val="20"/>
          <w:u w:val="single" w:color="0000FF"/>
        </w:rPr>
        <w:t>deutschland.d</w:t>
      </w:r>
      <w:r w:rsidR="00366160" w:rsidRPr="0031666E">
        <w:rPr>
          <w:color w:val="0000FF"/>
          <w:sz w:val="18"/>
          <w:szCs w:val="20"/>
          <w:u w:val="single" w:color="0000FF"/>
        </w:rPr>
        <w:t>e</w:t>
      </w:r>
    </w:p>
    <w:p w14:paraId="3C408263" w14:textId="77777777" w:rsidR="004E426F" w:rsidRDefault="004E426F" w:rsidP="0031666E">
      <w:pPr>
        <w:spacing w:after="0" w:line="240" w:lineRule="auto"/>
        <w:ind w:left="0" w:right="0" w:firstLine="0"/>
        <w:rPr>
          <w:color w:val="0000FF"/>
          <w:sz w:val="18"/>
          <w:szCs w:val="20"/>
          <w:u w:val="single" w:color="0000FF"/>
        </w:rPr>
      </w:pPr>
    </w:p>
    <w:p w14:paraId="29362E46" w14:textId="77777777" w:rsidR="00893667" w:rsidRPr="0031666E" w:rsidRDefault="00893667" w:rsidP="0031666E">
      <w:pPr>
        <w:spacing w:after="0" w:line="240" w:lineRule="auto"/>
        <w:ind w:left="0" w:right="0" w:firstLine="0"/>
        <w:rPr>
          <w:color w:val="0000FF"/>
          <w:sz w:val="18"/>
          <w:szCs w:val="20"/>
          <w:u w:val="single" w:color="0000FF"/>
        </w:rPr>
      </w:pPr>
    </w:p>
    <w:p w14:paraId="5F8049F1" w14:textId="393C8C66" w:rsidR="00306C94" w:rsidRPr="0031666E" w:rsidRDefault="00306C94" w:rsidP="0031666E">
      <w:pPr>
        <w:spacing w:after="0" w:line="240" w:lineRule="auto"/>
        <w:ind w:left="0" w:right="0" w:firstLine="0"/>
        <w:rPr>
          <w:color w:val="0000FF"/>
          <w:sz w:val="18"/>
          <w:szCs w:val="20"/>
          <w:u w:val="single" w:color="0000FF"/>
        </w:rPr>
      </w:pPr>
      <w:r w:rsidRPr="0031666E">
        <w:rPr>
          <w:noProof/>
        </w:rPr>
        <w:drawing>
          <wp:inline distT="0" distB="0" distL="0" distR="0" wp14:anchorId="23C53CEA" wp14:editId="5808248F">
            <wp:extent cx="5939790" cy="1485265"/>
            <wp:effectExtent l="0" t="0" r="3810" b="635"/>
            <wp:docPr id="778086644" name="Grafik 1" descr="Ein Bild, das Text, Schrift, Screensho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86644" name="Grafik 1" descr="Ein Bild, das Text, Schrift, Screenshot, Visitenkart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p w14:paraId="7AA587DE" w14:textId="77777777" w:rsidR="007E05C1" w:rsidRPr="0031666E" w:rsidRDefault="007E05C1" w:rsidP="0031666E">
      <w:pPr>
        <w:spacing w:after="0" w:line="240" w:lineRule="auto"/>
        <w:ind w:left="0" w:right="0" w:firstLine="0"/>
        <w:rPr>
          <w:color w:val="0000FF"/>
          <w:sz w:val="18"/>
          <w:szCs w:val="20"/>
          <w:u w:val="single" w:color="0000FF"/>
        </w:rPr>
      </w:pPr>
    </w:p>
    <w:p w14:paraId="201BF5BF" w14:textId="426BE4BB" w:rsidR="00030394" w:rsidRPr="0031666E" w:rsidRDefault="00030394" w:rsidP="0031666E">
      <w:pPr>
        <w:spacing w:after="0" w:line="240" w:lineRule="auto"/>
        <w:ind w:left="0" w:right="0" w:firstLine="0"/>
        <w:rPr>
          <w:color w:val="0000FF"/>
          <w:sz w:val="18"/>
          <w:szCs w:val="20"/>
          <w:u w:val="single" w:color="0000FF"/>
        </w:rPr>
      </w:pPr>
    </w:p>
    <w:p w14:paraId="38D17302" w14:textId="4DB96F7F" w:rsidR="00030394" w:rsidRPr="0031666E" w:rsidRDefault="00030394" w:rsidP="0031666E">
      <w:pPr>
        <w:spacing w:after="0" w:line="240" w:lineRule="auto"/>
        <w:ind w:left="0" w:right="0" w:firstLine="0"/>
        <w:rPr>
          <w:color w:val="0000FF"/>
          <w:sz w:val="18"/>
          <w:szCs w:val="20"/>
          <w:u w:val="single" w:color="0000FF"/>
        </w:rPr>
      </w:pPr>
    </w:p>
    <w:sectPr w:rsidR="00030394" w:rsidRPr="0031666E"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9A2D0D"/>
    <w:multiLevelType w:val="hybridMultilevel"/>
    <w:tmpl w:val="ECC4E202"/>
    <w:lvl w:ilvl="0" w:tplc="570CDB20">
      <w:start w:val="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8"/>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9"/>
  </w:num>
  <w:num w:numId="9" w16cid:durableId="594750438">
    <w:abstractNumId w:val="23"/>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7"/>
  </w:num>
  <w:num w:numId="16" w16cid:durableId="332268063">
    <w:abstractNumId w:val="22"/>
  </w:num>
  <w:num w:numId="17" w16cid:durableId="2051494276">
    <w:abstractNumId w:val="10"/>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866674783">
    <w:abstractNumId w:val="4"/>
  </w:num>
  <w:num w:numId="25" w16cid:durableId="935678288">
    <w:abstractNumId w:val="11"/>
  </w:num>
  <w:num w:numId="26" w16cid:durableId="18685242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2E5D"/>
    <w:rsid w:val="000034D3"/>
    <w:rsid w:val="000039A0"/>
    <w:rsid w:val="00003E0F"/>
    <w:rsid w:val="00006FCD"/>
    <w:rsid w:val="00007464"/>
    <w:rsid w:val="00007D48"/>
    <w:rsid w:val="0001244D"/>
    <w:rsid w:val="0001308C"/>
    <w:rsid w:val="000151F6"/>
    <w:rsid w:val="0002116F"/>
    <w:rsid w:val="00022C2C"/>
    <w:rsid w:val="00022E29"/>
    <w:rsid w:val="0002440F"/>
    <w:rsid w:val="0002451D"/>
    <w:rsid w:val="00024542"/>
    <w:rsid w:val="000248A5"/>
    <w:rsid w:val="00025383"/>
    <w:rsid w:val="00027B27"/>
    <w:rsid w:val="00030394"/>
    <w:rsid w:val="00030D62"/>
    <w:rsid w:val="000317F1"/>
    <w:rsid w:val="00032A5D"/>
    <w:rsid w:val="00033465"/>
    <w:rsid w:val="00033842"/>
    <w:rsid w:val="00035265"/>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4D1"/>
    <w:rsid w:val="00067FD0"/>
    <w:rsid w:val="00071B38"/>
    <w:rsid w:val="00071F26"/>
    <w:rsid w:val="000769BE"/>
    <w:rsid w:val="0007782E"/>
    <w:rsid w:val="00082A2B"/>
    <w:rsid w:val="00082A76"/>
    <w:rsid w:val="00082C51"/>
    <w:rsid w:val="00083459"/>
    <w:rsid w:val="0008497B"/>
    <w:rsid w:val="00085465"/>
    <w:rsid w:val="0008576A"/>
    <w:rsid w:val="00086DC7"/>
    <w:rsid w:val="000906EF"/>
    <w:rsid w:val="00090A37"/>
    <w:rsid w:val="000976B5"/>
    <w:rsid w:val="00097AC3"/>
    <w:rsid w:val="000A0B81"/>
    <w:rsid w:val="000A1AED"/>
    <w:rsid w:val="000A240F"/>
    <w:rsid w:val="000A24E0"/>
    <w:rsid w:val="000A3B97"/>
    <w:rsid w:val="000B010B"/>
    <w:rsid w:val="000B01A8"/>
    <w:rsid w:val="000B0804"/>
    <w:rsid w:val="000B2989"/>
    <w:rsid w:val="000B494E"/>
    <w:rsid w:val="000B497B"/>
    <w:rsid w:val="000B5704"/>
    <w:rsid w:val="000B7391"/>
    <w:rsid w:val="000B757C"/>
    <w:rsid w:val="000C0F6C"/>
    <w:rsid w:val="000C2C4F"/>
    <w:rsid w:val="000C335C"/>
    <w:rsid w:val="000C3C80"/>
    <w:rsid w:val="000C68D7"/>
    <w:rsid w:val="000C7765"/>
    <w:rsid w:val="000D0503"/>
    <w:rsid w:val="000D068B"/>
    <w:rsid w:val="000D1292"/>
    <w:rsid w:val="000D1601"/>
    <w:rsid w:val="000D51BD"/>
    <w:rsid w:val="000D5BCA"/>
    <w:rsid w:val="000D5FE7"/>
    <w:rsid w:val="000D7BE2"/>
    <w:rsid w:val="000D7E65"/>
    <w:rsid w:val="000E0505"/>
    <w:rsid w:val="000E08DA"/>
    <w:rsid w:val="000E1F85"/>
    <w:rsid w:val="000E2759"/>
    <w:rsid w:val="000E2813"/>
    <w:rsid w:val="000E2CC8"/>
    <w:rsid w:val="000E33AF"/>
    <w:rsid w:val="000E35AC"/>
    <w:rsid w:val="000E4253"/>
    <w:rsid w:val="000E468C"/>
    <w:rsid w:val="000E4935"/>
    <w:rsid w:val="000E5833"/>
    <w:rsid w:val="000E5C95"/>
    <w:rsid w:val="000E78ED"/>
    <w:rsid w:val="000F1945"/>
    <w:rsid w:val="000F30A4"/>
    <w:rsid w:val="000F30AE"/>
    <w:rsid w:val="000F3FE7"/>
    <w:rsid w:val="000F4898"/>
    <w:rsid w:val="000F506B"/>
    <w:rsid w:val="000F5FF8"/>
    <w:rsid w:val="001017AC"/>
    <w:rsid w:val="00101AB6"/>
    <w:rsid w:val="00102EFC"/>
    <w:rsid w:val="001050EB"/>
    <w:rsid w:val="001056FE"/>
    <w:rsid w:val="001109DA"/>
    <w:rsid w:val="00111D9F"/>
    <w:rsid w:val="00113A6C"/>
    <w:rsid w:val="00114808"/>
    <w:rsid w:val="00114951"/>
    <w:rsid w:val="00115AD5"/>
    <w:rsid w:val="001179F9"/>
    <w:rsid w:val="00120635"/>
    <w:rsid w:val="00121927"/>
    <w:rsid w:val="00121B44"/>
    <w:rsid w:val="00122C1F"/>
    <w:rsid w:val="0012316F"/>
    <w:rsid w:val="00123675"/>
    <w:rsid w:val="00125A2F"/>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54D"/>
    <w:rsid w:val="00181D06"/>
    <w:rsid w:val="00182AE1"/>
    <w:rsid w:val="00182FB3"/>
    <w:rsid w:val="00183801"/>
    <w:rsid w:val="00187D0F"/>
    <w:rsid w:val="00190736"/>
    <w:rsid w:val="001950EE"/>
    <w:rsid w:val="00195377"/>
    <w:rsid w:val="00195382"/>
    <w:rsid w:val="001954E7"/>
    <w:rsid w:val="00195CC9"/>
    <w:rsid w:val="001967F7"/>
    <w:rsid w:val="00196B02"/>
    <w:rsid w:val="00196D0F"/>
    <w:rsid w:val="00197A55"/>
    <w:rsid w:val="001A2845"/>
    <w:rsid w:val="001A4EEE"/>
    <w:rsid w:val="001A599C"/>
    <w:rsid w:val="001A7E31"/>
    <w:rsid w:val="001B0B4C"/>
    <w:rsid w:val="001B10D4"/>
    <w:rsid w:val="001B23F0"/>
    <w:rsid w:val="001B48A9"/>
    <w:rsid w:val="001C2832"/>
    <w:rsid w:val="001C2C1B"/>
    <w:rsid w:val="001C4411"/>
    <w:rsid w:val="001C4820"/>
    <w:rsid w:val="001C55FB"/>
    <w:rsid w:val="001C5BBD"/>
    <w:rsid w:val="001C5D0E"/>
    <w:rsid w:val="001C5E0B"/>
    <w:rsid w:val="001C663B"/>
    <w:rsid w:val="001C7401"/>
    <w:rsid w:val="001C7877"/>
    <w:rsid w:val="001C7C21"/>
    <w:rsid w:val="001D0511"/>
    <w:rsid w:val="001D0E6B"/>
    <w:rsid w:val="001D13E3"/>
    <w:rsid w:val="001D1FA4"/>
    <w:rsid w:val="001D26EA"/>
    <w:rsid w:val="001D45DD"/>
    <w:rsid w:val="001D57E6"/>
    <w:rsid w:val="001D5B18"/>
    <w:rsid w:val="001D5E22"/>
    <w:rsid w:val="001E04F6"/>
    <w:rsid w:val="001E2C05"/>
    <w:rsid w:val="001E570E"/>
    <w:rsid w:val="001E7ECB"/>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16ABD"/>
    <w:rsid w:val="0022136B"/>
    <w:rsid w:val="00222B35"/>
    <w:rsid w:val="00223280"/>
    <w:rsid w:val="00224E35"/>
    <w:rsid w:val="002250EC"/>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0B82"/>
    <w:rsid w:val="00252272"/>
    <w:rsid w:val="00253FA3"/>
    <w:rsid w:val="00254884"/>
    <w:rsid w:val="00255138"/>
    <w:rsid w:val="0025616C"/>
    <w:rsid w:val="00256C4D"/>
    <w:rsid w:val="00256CB5"/>
    <w:rsid w:val="00256CE0"/>
    <w:rsid w:val="002577AB"/>
    <w:rsid w:val="002632E3"/>
    <w:rsid w:val="00265595"/>
    <w:rsid w:val="00266578"/>
    <w:rsid w:val="0027149D"/>
    <w:rsid w:val="00274212"/>
    <w:rsid w:val="00275255"/>
    <w:rsid w:val="00275EF4"/>
    <w:rsid w:val="002778E8"/>
    <w:rsid w:val="002801B9"/>
    <w:rsid w:val="0028091B"/>
    <w:rsid w:val="00280C14"/>
    <w:rsid w:val="00280E74"/>
    <w:rsid w:val="00281686"/>
    <w:rsid w:val="00282EA2"/>
    <w:rsid w:val="00286D9B"/>
    <w:rsid w:val="00287D1F"/>
    <w:rsid w:val="00292F50"/>
    <w:rsid w:val="0029326D"/>
    <w:rsid w:val="002947E7"/>
    <w:rsid w:val="002951A2"/>
    <w:rsid w:val="002960B1"/>
    <w:rsid w:val="00296A50"/>
    <w:rsid w:val="00296FB8"/>
    <w:rsid w:val="00297923"/>
    <w:rsid w:val="00297BAF"/>
    <w:rsid w:val="002A18CF"/>
    <w:rsid w:val="002A2A48"/>
    <w:rsid w:val="002A36A8"/>
    <w:rsid w:val="002A3B9C"/>
    <w:rsid w:val="002A3BDA"/>
    <w:rsid w:val="002A4286"/>
    <w:rsid w:val="002A5D5C"/>
    <w:rsid w:val="002B3107"/>
    <w:rsid w:val="002B64C6"/>
    <w:rsid w:val="002C0544"/>
    <w:rsid w:val="002C4B57"/>
    <w:rsid w:val="002C52D5"/>
    <w:rsid w:val="002C648A"/>
    <w:rsid w:val="002C7048"/>
    <w:rsid w:val="002D0679"/>
    <w:rsid w:val="002D07AB"/>
    <w:rsid w:val="002D143A"/>
    <w:rsid w:val="002D2E07"/>
    <w:rsid w:val="002D6076"/>
    <w:rsid w:val="002D6921"/>
    <w:rsid w:val="002E175B"/>
    <w:rsid w:val="002E4690"/>
    <w:rsid w:val="002E538F"/>
    <w:rsid w:val="002E5C5A"/>
    <w:rsid w:val="002E5F21"/>
    <w:rsid w:val="002E706A"/>
    <w:rsid w:val="002E75AB"/>
    <w:rsid w:val="002E789F"/>
    <w:rsid w:val="002F12C0"/>
    <w:rsid w:val="002F143A"/>
    <w:rsid w:val="002F35E1"/>
    <w:rsid w:val="002F57E6"/>
    <w:rsid w:val="002F62CF"/>
    <w:rsid w:val="00300421"/>
    <w:rsid w:val="00300656"/>
    <w:rsid w:val="003020BD"/>
    <w:rsid w:val="003022FC"/>
    <w:rsid w:val="0030240D"/>
    <w:rsid w:val="00304436"/>
    <w:rsid w:val="00306C94"/>
    <w:rsid w:val="00306CBB"/>
    <w:rsid w:val="0031069F"/>
    <w:rsid w:val="00310870"/>
    <w:rsid w:val="0031245C"/>
    <w:rsid w:val="00312B92"/>
    <w:rsid w:val="0031666E"/>
    <w:rsid w:val="00321CA8"/>
    <w:rsid w:val="00323E70"/>
    <w:rsid w:val="00323EB8"/>
    <w:rsid w:val="003247C0"/>
    <w:rsid w:val="00332AEE"/>
    <w:rsid w:val="00335FC3"/>
    <w:rsid w:val="00336303"/>
    <w:rsid w:val="00341C63"/>
    <w:rsid w:val="003439CA"/>
    <w:rsid w:val="00343A35"/>
    <w:rsid w:val="0034528F"/>
    <w:rsid w:val="00346E7A"/>
    <w:rsid w:val="003502F0"/>
    <w:rsid w:val="00350745"/>
    <w:rsid w:val="00350ED4"/>
    <w:rsid w:val="003531CF"/>
    <w:rsid w:val="00354F1A"/>
    <w:rsid w:val="0035732F"/>
    <w:rsid w:val="0036036F"/>
    <w:rsid w:val="003603C3"/>
    <w:rsid w:val="00364233"/>
    <w:rsid w:val="00364767"/>
    <w:rsid w:val="00365B77"/>
    <w:rsid w:val="00366160"/>
    <w:rsid w:val="00366AC1"/>
    <w:rsid w:val="00370D4B"/>
    <w:rsid w:val="003712C3"/>
    <w:rsid w:val="00371D00"/>
    <w:rsid w:val="0037305B"/>
    <w:rsid w:val="00373F65"/>
    <w:rsid w:val="00376CD1"/>
    <w:rsid w:val="00377B94"/>
    <w:rsid w:val="00381E95"/>
    <w:rsid w:val="003826AD"/>
    <w:rsid w:val="003831C4"/>
    <w:rsid w:val="00383D38"/>
    <w:rsid w:val="00385941"/>
    <w:rsid w:val="003867EC"/>
    <w:rsid w:val="00392320"/>
    <w:rsid w:val="00392BE1"/>
    <w:rsid w:val="0039365A"/>
    <w:rsid w:val="00393EDF"/>
    <w:rsid w:val="003942CC"/>
    <w:rsid w:val="00395945"/>
    <w:rsid w:val="00396287"/>
    <w:rsid w:val="00397502"/>
    <w:rsid w:val="00397CB5"/>
    <w:rsid w:val="003A5034"/>
    <w:rsid w:val="003A5FFB"/>
    <w:rsid w:val="003A7687"/>
    <w:rsid w:val="003B00D6"/>
    <w:rsid w:val="003B16EF"/>
    <w:rsid w:val="003B7445"/>
    <w:rsid w:val="003C09B8"/>
    <w:rsid w:val="003C1367"/>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4CA6"/>
    <w:rsid w:val="003D61A3"/>
    <w:rsid w:val="003E0299"/>
    <w:rsid w:val="003E0D26"/>
    <w:rsid w:val="003E1946"/>
    <w:rsid w:val="003E314E"/>
    <w:rsid w:val="003E45B8"/>
    <w:rsid w:val="003E5DDE"/>
    <w:rsid w:val="003E76BB"/>
    <w:rsid w:val="003F0334"/>
    <w:rsid w:val="003F161B"/>
    <w:rsid w:val="003F2138"/>
    <w:rsid w:val="003F29F8"/>
    <w:rsid w:val="003F2CB1"/>
    <w:rsid w:val="003F4A17"/>
    <w:rsid w:val="003F5BEA"/>
    <w:rsid w:val="003F7AE2"/>
    <w:rsid w:val="004020D4"/>
    <w:rsid w:val="0040524B"/>
    <w:rsid w:val="00407F96"/>
    <w:rsid w:val="00410B87"/>
    <w:rsid w:val="00411A48"/>
    <w:rsid w:val="00415D80"/>
    <w:rsid w:val="0042173E"/>
    <w:rsid w:val="0042352C"/>
    <w:rsid w:val="00424D39"/>
    <w:rsid w:val="004257C8"/>
    <w:rsid w:val="00426F9E"/>
    <w:rsid w:val="0042766D"/>
    <w:rsid w:val="00427C82"/>
    <w:rsid w:val="00431A99"/>
    <w:rsid w:val="00433B58"/>
    <w:rsid w:val="00433B5B"/>
    <w:rsid w:val="004355C2"/>
    <w:rsid w:val="00435FC6"/>
    <w:rsid w:val="00441181"/>
    <w:rsid w:val="004423BF"/>
    <w:rsid w:val="004425FF"/>
    <w:rsid w:val="004428E5"/>
    <w:rsid w:val="00442953"/>
    <w:rsid w:val="00442D77"/>
    <w:rsid w:val="00443C4B"/>
    <w:rsid w:val="00443EE0"/>
    <w:rsid w:val="004446D7"/>
    <w:rsid w:val="00444F35"/>
    <w:rsid w:val="004453BC"/>
    <w:rsid w:val="0044552E"/>
    <w:rsid w:val="00451312"/>
    <w:rsid w:val="004516B0"/>
    <w:rsid w:val="004519DA"/>
    <w:rsid w:val="004534FB"/>
    <w:rsid w:val="004567C9"/>
    <w:rsid w:val="00456FDB"/>
    <w:rsid w:val="00460322"/>
    <w:rsid w:val="0046135D"/>
    <w:rsid w:val="004623F1"/>
    <w:rsid w:val="00462779"/>
    <w:rsid w:val="00464332"/>
    <w:rsid w:val="00466373"/>
    <w:rsid w:val="00470353"/>
    <w:rsid w:val="0047069C"/>
    <w:rsid w:val="0047284C"/>
    <w:rsid w:val="0047358C"/>
    <w:rsid w:val="00473B3F"/>
    <w:rsid w:val="004743C3"/>
    <w:rsid w:val="004774E4"/>
    <w:rsid w:val="00482BB1"/>
    <w:rsid w:val="00483851"/>
    <w:rsid w:val="00485381"/>
    <w:rsid w:val="0048548E"/>
    <w:rsid w:val="00485927"/>
    <w:rsid w:val="00486B60"/>
    <w:rsid w:val="00486DE6"/>
    <w:rsid w:val="004878C5"/>
    <w:rsid w:val="00487A71"/>
    <w:rsid w:val="004910BD"/>
    <w:rsid w:val="00491745"/>
    <w:rsid w:val="004919D5"/>
    <w:rsid w:val="00491F6C"/>
    <w:rsid w:val="00491F7B"/>
    <w:rsid w:val="00492B9B"/>
    <w:rsid w:val="00492EA8"/>
    <w:rsid w:val="0049405F"/>
    <w:rsid w:val="004957B3"/>
    <w:rsid w:val="00496CEB"/>
    <w:rsid w:val="004979C3"/>
    <w:rsid w:val="00497C33"/>
    <w:rsid w:val="004A1E5F"/>
    <w:rsid w:val="004A2CBB"/>
    <w:rsid w:val="004A383C"/>
    <w:rsid w:val="004A3E97"/>
    <w:rsid w:val="004A49C1"/>
    <w:rsid w:val="004A7310"/>
    <w:rsid w:val="004B1109"/>
    <w:rsid w:val="004B35C8"/>
    <w:rsid w:val="004B3F69"/>
    <w:rsid w:val="004B4BC7"/>
    <w:rsid w:val="004B4E2B"/>
    <w:rsid w:val="004B723D"/>
    <w:rsid w:val="004B7294"/>
    <w:rsid w:val="004B7A0B"/>
    <w:rsid w:val="004C02B0"/>
    <w:rsid w:val="004C07F6"/>
    <w:rsid w:val="004C12D8"/>
    <w:rsid w:val="004C12DD"/>
    <w:rsid w:val="004C1DDF"/>
    <w:rsid w:val="004C499F"/>
    <w:rsid w:val="004C51C3"/>
    <w:rsid w:val="004D16F0"/>
    <w:rsid w:val="004D4D2C"/>
    <w:rsid w:val="004D4ED2"/>
    <w:rsid w:val="004D5C89"/>
    <w:rsid w:val="004D5CE0"/>
    <w:rsid w:val="004D6166"/>
    <w:rsid w:val="004D6AC2"/>
    <w:rsid w:val="004D6CEF"/>
    <w:rsid w:val="004E0028"/>
    <w:rsid w:val="004E10EB"/>
    <w:rsid w:val="004E183F"/>
    <w:rsid w:val="004E1BC7"/>
    <w:rsid w:val="004E426F"/>
    <w:rsid w:val="004E44FD"/>
    <w:rsid w:val="004E6175"/>
    <w:rsid w:val="004E67A8"/>
    <w:rsid w:val="004E79F7"/>
    <w:rsid w:val="004F1053"/>
    <w:rsid w:val="004F298B"/>
    <w:rsid w:val="004F2A6D"/>
    <w:rsid w:val="004F5F22"/>
    <w:rsid w:val="004F731B"/>
    <w:rsid w:val="004F75B4"/>
    <w:rsid w:val="004F7A2E"/>
    <w:rsid w:val="00500B25"/>
    <w:rsid w:val="00502FB0"/>
    <w:rsid w:val="005070F9"/>
    <w:rsid w:val="005122E8"/>
    <w:rsid w:val="00512B2F"/>
    <w:rsid w:val="00512D1B"/>
    <w:rsid w:val="00513AA1"/>
    <w:rsid w:val="00514080"/>
    <w:rsid w:val="00514663"/>
    <w:rsid w:val="00514BD5"/>
    <w:rsid w:val="0051587A"/>
    <w:rsid w:val="00516474"/>
    <w:rsid w:val="00517A38"/>
    <w:rsid w:val="0052346F"/>
    <w:rsid w:val="0053015E"/>
    <w:rsid w:val="005303FC"/>
    <w:rsid w:val="00530A9C"/>
    <w:rsid w:val="00530EDD"/>
    <w:rsid w:val="00532907"/>
    <w:rsid w:val="00534168"/>
    <w:rsid w:val="0053445E"/>
    <w:rsid w:val="00534D28"/>
    <w:rsid w:val="00535A79"/>
    <w:rsid w:val="00535F75"/>
    <w:rsid w:val="00536FFE"/>
    <w:rsid w:val="00541491"/>
    <w:rsid w:val="005419AE"/>
    <w:rsid w:val="00542DEF"/>
    <w:rsid w:val="00543592"/>
    <w:rsid w:val="00543AE1"/>
    <w:rsid w:val="0054423C"/>
    <w:rsid w:val="00546BB3"/>
    <w:rsid w:val="005477BE"/>
    <w:rsid w:val="00550553"/>
    <w:rsid w:val="005505A3"/>
    <w:rsid w:val="00551120"/>
    <w:rsid w:val="00552B91"/>
    <w:rsid w:val="00553358"/>
    <w:rsid w:val="005541E7"/>
    <w:rsid w:val="00554B10"/>
    <w:rsid w:val="00554BDD"/>
    <w:rsid w:val="0055583F"/>
    <w:rsid w:val="005568EB"/>
    <w:rsid w:val="0056093B"/>
    <w:rsid w:val="0056345A"/>
    <w:rsid w:val="00563485"/>
    <w:rsid w:val="00563B50"/>
    <w:rsid w:val="005655E1"/>
    <w:rsid w:val="0057296C"/>
    <w:rsid w:val="00573119"/>
    <w:rsid w:val="00573CB0"/>
    <w:rsid w:val="00575CAE"/>
    <w:rsid w:val="00580055"/>
    <w:rsid w:val="00581A33"/>
    <w:rsid w:val="00582506"/>
    <w:rsid w:val="005834A7"/>
    <w:rsid w:val="005840DF"/>
    <w:rsid w:val="00584DC6"/>
    <w:rsid w:val="00585110"/>
    <w:rsid w:val="00586D6B"/>
    <w:rsid w:val="0059000C"/>
    <w:rsid w:val="00590EA6"/>
    <w:rsid w:val="005917FD"/>
    <w:rsid w:val="00591D15"/>
    <w:rsid w:val="005929FD"/>
    <w:rsid w:val="00592E02"/>
    <w:rsid w:val="00593AAE"/>
    <w:rsid w:val="00594EB6"/>
    <w:rsid w:val="0059525A"/>
    <w:rsid w:val="00596F92"/>
    <w:rsid w:val="005A0FD1"/>
    <w:rsid w:val="005A2244"/>
    <w:rsid w:val="005A2302"/>
    <w:rsid w:val="005B1921"/>
    <w:rsid w:val="005B1E9F"/>
    <w:rsid w:val="005B3361"/>
    <w:rsid w:val="005B383A"/>
    <w:rsid w:val="005B408E"/>
    <w:rsid w:val="005B6D7B"/>
    <w:rsid w:val="005C16C3"/>
    <w:rsid w:val="005C33AD"/>
    <w:rsid w:val="005C35C0"/>
    <w:rsid w:val="005C35CE"/>
    <w:rsid w:val="005C3818"/>
    <w:rsid w:val="005C4DF3"/>
    <w:rsid w:val="005C5218"/>
    <w:rsid w:val="005C550D"/>
    <w:rsid w:val="005C6535"/>
    <w:rsid w:val="005D1313"/>
    <w:rsid w:val="005D38D0"/>
    <w:rsid w:val="005D41D0"/>
    <w:rsid w:val="005D5B0A"/>
    <w:rsid w:val="005D6976"/>
    <w:rsid w:val="005D7A63"/>
    <w:rsid w:val="005E3311"/>
    <w:rsid w:val="005E40A8"/>
    <w:rsid w:val="005E42DC"/>
    <w:rsid w:val="005E55AB"/>
    <w:rsid w:val="005E7071"/>
    <w:rsid w:val="005E7D56"/>
    <w:rsid w:val="005F0274"/>
    <w:rsid w:val="005F179B"/>
    <w:rsid w:val="005F1FB9"/>
    <w:rsid w:val="005F26CC"/>
    <w:rsid w:val="005F31C6"/>
    <w:rsid w:val="005F3DEC"/>
    <w:rsid w:val="005F4A9B"/>
    <w:rsid w:val="005F583C"/>
    <w:rsid w:val="005F60A4"/>
    <w:rsid w:val="00600653"/>
    <w:rsid w:val="006011FB"/>
    <w:rsid w:val="006023DA"/>
    <w:rsid w:val="00602B88"/>
    <w:rsid w:val="00603FD4"/>
    <w:rsid w:val="00604678"/>
    <w:rsid w:val="006076F6"/>
    <w:rsid w:val="0061268D"/>
    <w:rsid w:val="00614ABC"/>
    <w:rsid w:val="006154EB"/>
    <w:rsid w:val="00621A93"/>
    <w:rsid w:val="006224A0"/>
    <w:rsid w:val="00623B37"/>
    <w:rsid w:val="0062445D"/>
    <w:rsid w:val="00624675"/>
    <w:rsid w:val="006247AC"/>
    <w:rsid w:val="0062497C"/>
    <w:rsid w:val="00624C16"/>
    <w:rsid w:val="0062635C"/>
    <w:rsid w:val="0062792D"/>
    <w:rsid w:val="00630097"/>
    <w:rsid w:val="006309EB"/>
    <w:rsid w:val="006317AE"/>
    <w:rsid w:val="00631835"/>
    <w:rsid w:val="00632602"/>
    <w:rsid w:val="00632641"/>
    <w:rsid w:val="006338DC"/>
    <w:rsid w:val="006344C6"/>
    <w:rsid w:val="00634C36"/>
    <w:rsid w:val="006351AF"/>
    <w:rsid w:val="00635D2B"/>
    <w:rsid w:val="0063667F"/>
    <w:rsid w:val="0063683E"/>
    <w:rsid w:val="006371C2"/>
    <w:rsid w:val="00642DFC"/>
    <w:rsid w:val="00644075"/>
    <w:rsid w:val="00644B4C"/>
    <w:rsid w:val="00645127"/>
    <w:rsid w:val="00645B5F"/>
    <w:rsid w:val="00646717"/>
    <w:rsid w:val="00647AC4"/>
    <w:rsid w:val="00647EB2"/>
    <w:rsid w:val="006509E5"/>
    <w:rsid w:val="00650C9D"/>
    <w:rsid w:val="006518BB"/>
    <w:rsid w:val="0065206A"/>
    <w:rsid w:val="0065311B"/>
    <w:rsid w:val="006559AD"/>
    <w:rsid w:val="00660645"/>
    <w:rsid w:val="0066135E"/>
    <w:rsid w:val="0066376B"/>
    <w:rsid w:val="00664D47"/>
    <w:rsid w:val="00665598"/>
    <w:rsid w:val="00665ED2"/>
    <w:rsid w:val="00666CEE"/>
    <w:rsid w:val="00670A3A"/>
    <w:rsid w:val="00671385"/>
    <w:rsid w:val="00672084"/>
    <w:rsid w:val="006720D6"/>
    <w:rsid w:val="00672522"/>
    <w:rsid w:val="00672A9C"/>
    <w:rsid w:val="00673DE1"/>
    <w:rsid w:val="006757E3"/>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0C4"/>
    <w:rsid w:val="006A10D1"/>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3F8"/>
    <w:rsid w:val="006C476A"/>
    <w:rsid w:val="006C6101"/>
    <w:rsid w:val="006C646B"/>
    <w:rsid w:val="006C694F"/>
    <w:rsid w:val="006C7EBB"/>
    <w:rsid w:val="006D2488"/>
    <w:rsid w:val="006D292A"/>
    <w:rsid w:val="006D29B2"/>
    <w:rsid w:val="006D3508"/>
    <w:rsid w:val="006D42C8"/>
    <w:rsid w:val="006D5C5E"/>
    <w:rsid w:val="006D62F4"/>
    <w:rsid w:val="006E03FF"/>
    <w:rsid w:val="006E2FF1"/>
    <w:rsid w:val="006E4655"/>
    <w:rsid w:val="006E59F9"/>
    <w:rsid w:val="006E5D97"/>
    <w:rsid w:val="006E6665"/>
    <w:rsid w:val="006E6D2D"/>
    <w:rsid w:val="006E6F06"/>
    <w:rsid w:val="006E74D3"/>
    <w:rsid w:val="006F04E1"/>
    <w:rsid w:val="006F0BE8"/>
    <w:rsid w:val="006F2CF2"/>
    <w:rsid w:val="006F33E4"/>
    <w:rsid w:val="006F38D3"/>
    <w:rsid w:val="006F729C"/>
    <w:rsid w:val="006F7471"/>
    <w:rsid w:val="007000DA"/>
    <w:rsid w:val="00700212"/>
    <w:rsid w:val="007054F3"/>
    <w:rsid w:val="00707D92"/>
    <w:rsid w:val="00710C41"/>
    <w:rsid w:val="00710E42"/>
    <w:rsid w:val="007117E2"/>
    <w:rsid w:val="0071319A"/>
    <w:rsid w:val="00713F13"/>
    <w:rsid w:val="00714DC3"/>
    <w:rsid w:val="00715A24"/>
    <w:rsid w:val="00716FDF"/>
    <w:rsid w:val="0072354A"/>
    <w:rsid w:val="007259EA"/>
    <w:rsid w:val="00725DFB"/>
    <w:rsid w:val="007306A1"/>
    <w:rsid w:val="00731CC5"/>
    <w:rsid w:val="007343FA"/>
    <w:rsid w:val="007368ED"/>
    <w:rsid w:val="00742402"/>
    <w:rsid w:val="00742902"/>
    <w:rsid w:val="00743223"/>
    <w:rsid w:val="0074371B"/>
    <w:rsid w:val="00744B78"/>
    <w:rsid w:val="00746CAD"/>
    <w:rsid w:val="00746F89"/>
    <w:rsid w:val="00750F03"/>
    <w:rsid w:val="007514CB"/>
    <w:rsid w:val="0075151B"/>
    <w:rsid w:val="00751A14"/>
    <w:rsid w:val="00752A8B"/>
    <w:rsid w:val="00752D1C"/>
    <w:rsid w:val="007535CE"/>
    <w:rsid w:val="00756FB7"/>
    <w:rsid w:val="007573B7"/>
    <w:rsid w:val="00757E5E"/>
    <w:rsid w:val="00757F67"/>
    <w:rsid w:val="00761365"/>
    <w:rsid w:val="007620F5"/>
    <w:rsid w:val="00762896"/>
    <w:rsid w:val="007638B1"/>
    <w:rsid w:val="007640D7"/>
    <w:rsid w:val="00765F9E"/>
    <w:rsid w:val="00767A54"/>
    <w:rsid w:val="007703FC"/>
    <w:rsid w:val="00771C00"/>
    <w:rsid w:val="007739DA"/>
    <w:rsid w:val="00776856"/>
    <w:rsid w:val="00776F4F"/>
    <w:rsid w:val="00781242"/>
    <w:rsid w:val="00783273"/>
    <w:rsid w:val="00786666"/>
    <w:rsid w:val="007917FB"/>
    <w:rsid w:val="00792789"/>
    <w:rsid w:val="00792F31"/>
    <w:rsid w:val="00795D27"/>
    <w:rsid w:val="007A0F6E"/>
    <w:rsid w:val="007A1574"/>
    <w:rsid w:val="007A1B65"/>
    <w:rsid w:val="007A294C"/>
    <w:rsid w:val="007A2DEA"/>
    <w:rsid w:val="007A3090"/>
    <w:rsid w:val="007A568E"/>
    <w:rsid w:val="007A5B22"/>
    <w:rsid w:val="007A5D48"/>
    <w:rsid w:val="007A5DCD"/>
    <w:rsid w:val="007A7C29"/>
    <w:rsid w:val="007A7F53"/>
    <w:rsid w:val="007B0A77"/>
    <w:rsid w:val="007B4094"/>
    <w:rsid w:val="007B6371"/>
    <w:rsid w:val="007B76CB"/>
    <w:rsid w:val="007C1BE2"/>
    <w:rsid w:val="007C1F33"/>
    <w:rsid w:val="007C234F"/>
    <w:rsid w:val="007C2B95"/>
    <w:rsid w:val="007C4204"/>
    <w:rsid w:val="007C5234"/>
    <w:rsid w:val="007C6353"/>
    <w:rsid w:val="007C6968"/>
    <w:rsid w:val="007D173C"/>
    <w:rsid w:val="007D4289"/>
    <w:rsid w:val="007D55DD"/>
    <w:rsid w:val="007D585C"/>
    <w:rsid w:val="007E05C1"/>
    <w:rsid w:val="007E2B39"/>
    <w:rsid w:val="007E6789"/>
    <w:rsid w:val="007E704A"/>
    <w:rsid w:val="007E758D"/>
    <w:rsid w:val="007F2C57"/>
    <w:rsid w:val="007F2DF3"/>
    <w:rsid w:val="007F38F6"/>
    <w:rsid w:val="007F575C"/>
    <w:rsid w:val="007F5DC7"/>
    <w:rsid w:val="007F7B66"/>
    <w:rsid w:val="008002B3"/>
    <w:rsid w:val="00800630"/>
    <w:rsid w:val="00800CC9"/>
    <w:rsid w:val="008025CC"/>
    <w:rsid w:val="0080656C"/>
    <w:rsid w:val="00807A95"/>
    <w:rsid w:val="008100A0"/>
    <w:rsid w:val="008141F5"/>
    <w:rsid w:val="0081513A"/>
    <w:rsid w:val="008155C9"/>
    <w:rsid w:val="008167FE"/>
    <w:rsid w:val="00817E8F"/>
    <w:rsid w:val="00820D6E"/>
    <w:rsid w:val="00821BC0"/>
    <w:rsid w:val="0082418E"/>
    <w:rsid w:val="00830841"/>
    <w:rsid w:val="00831500"/>
    <w:rsid w:val="00831D42"/>
    <w:rsid w:val="00833C71"/>
    <w:rsid w:val="00834C2F"/>
    <w:rsid w:val="008357E4"/>
    <w:rsid w:val="008378D9"/>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854"/>
    <w:rsid w:val="00862ABD"/>
    <w:rsid w:val="00864E7D"/>
    <w:rsid w:val="00870731"/>
    <w:rsid w:val="00870D1F"/>
    <w:rsid w:val="00870E4C"/>
    <w:rsid w:val="00870EDB"/>
    <w:rsid w:val="008716DF"/>
    <w:rsid w:val="00871F71"/>
    <w:rsid w:val="00873A74"/>
    <w:rsid w:val="00874E9F"/>
    <w:rsid w:val="00875CF4"/>
    <w:rsid w:val="00877F4C"/>
    <w:rsid w:val="008825F4"/>
    <w:rsid w:val="00884BD9"/>
    <w:rsid w:val="008856BE"/>
    <w:rsid w:val="00886599"/>
    <w:rsid w:val="00886CCB"/>
    <w:rsid w:val="0089153B"/>
    <w:rsid w:val="00891EB3"/>
    <w:rsid w:val="00893667"/>
    <w:rsid w:val="008937C0"/>
    <w:rsid w:val="008951C2"/>
    <w:rsid w:val="00895F0A"/>
    <w:rsid w:val="00896BD2"/>
    <w:rsid w:val="00897C09"/>
    <w:rsid w:val="00897FD4"/>
    <w:rsid w:val="008A43B2"/>
    <w:rsid w:val="008A44AD"/>
    <w:rsid w:val="008B0878"/>
    <w:rsid w:val="008B185B"/>
    <w:rsid w:val="008B1D54"/>
    <w:rsid w:val="008B2A70"/>
    <w:rsid w:val="008B6EF7"/>
    <w:rsid w:val="008B704A"/>
    <w:rsid w:val="008B7309"/>
    <w:rsid w:val="008C0A73"/>
    <w:rsid w:val="008C0AC4"/>
    <w:rsid w:val="008C0F4B"/>
    <w:rsid w:val="008C1583"/>
    <w:rsid w:val="008C1734"/>
    <w:rsid w:val="008C26FA"/>
    <w:rsid w:val="008C2D24"/>
    <w:rsid w:val="008C2E12"/>
    <w:rsid w:val="008C38D4"/>
    <w:rsid w:val="008C534A"/>
    <w:rsid w:val="008C6AAA"/>
    <w:rsid w:val="008C771D"/>
    <w:rsid w:val="008C7D2C"/>
    <w:rsid w:val="008D027A"/>
    <w:rsid w:val="008D0B00"/>
    <w:rsid w:val="008D18A3"/>
    <w:rsid w:val="008D2174"/>
    <w:rsid w:val="008D7488"/>
    <w:rsid w:val="008F05FC"/>
    <w:rsid w:val="008F0746"/>
    <w:rsid w:val="008F1704"/>
    <w:rsid w:val="008F204B"/>
    <w:rsid w:val="008F2560"/>
    <w:rsid w:val="008F5374"/>
    <w:rsid w:val="008F5A81"/>
    <w:rsid w:val="008F6F32"/>
    <w:rsid w:val="008F7861"/>
    <w:rsid w:val="00900DAB"/>
    <w:rsid w:val="009026A6"/>
    <w:rsid w:val="009034F5"/>
    <w:rsid w:val="00904444"/>
    <w:rsid w:val="00905C2F"/>
    <w:rsid w:val="00905CD7"/>
    <w:rsid w:val="009066CE"/>
    <w:rsid w:val="009069FC"/>
    <w:rsid w:val="00907453"/>
    <w:rsid w:val="0091372A"/>
    <w:rsid w:val="009174D7"/>
    <w:rsid w:val="00921068"/>
    <w:rsid w:val="00922139"/>
    <w:rsid w:val="00923A3C"/>
    <w:rsid w:val="00924C24"/>
    <w:rsid w:val="00925AA1"/>
    <w:rsid w:val="009271FB"/>
    <w:rsid w:val="00930A28"/>
    <w:rsid w:val="00931284"/>
    <w:rsid w:val="00931DA1"/>
    <w:rsid w:val="00932860"/>
    <w:rsid w:val="00932A8C"/>
    <w:rsid w:val="0093357C"/>
    <w:rsid w:val="0093421B"/>
    <w:rsid w:val="00934251"/>
    <w:rsid w:val="0093458D"/>
    <w:rsid w:val="009345D1"/>
    <w:rsid w:val="009355A8"/>
    <w:rsid w:val="00935972"/>
    <w:rsid w:val="009414B5"/>
    <w:rsid w:val="009432A5"/>
    <w:rsid w:val="00943C9B"/>
    <w:rsid w:val="00944689"/>
    <w:rsid w:val="00945BB5"/>
    <w:rsid w:val="00947E57"/>
    <w:rsid w:val="00947F69"/>
    <w:rsid w:val="00951666"/>
    <w:rsid w:val="00951E67"/>
    <w:rsid w:val="00952299"/>
    <w:rsid w:val="009553BA"/>
    <w:rsid w:val="00956A52"/>
    <w:rsid w:val="009576A2"/>
    <w:rsid w:val="00962789"/>
    <w:rsid w:val="009629CD"/>
    <w:rsid w:val="00962ABE"/>
    <w:rsid w:val="009729F8"/>
    <w:rsid w:val="00974619"/>
    <w:rsid w:val="00974A38"/>
    <w:rsid w:val="009773B9"/>
    <w:rsid w:val="00981157"/>
    <w:rsid w:val="00981504"/>
    <w:rsid w:val="009816D2"/>
    <w:rsid w:val="009817A7"/>
    <w:rsid w:val="009824C6"/>
    <w:rsid w:val="00982C3D"/>
    <w:rsid w:val="00982DDA"/>
    <w:rsid w:val="009856B7"/>
    <w:rsid w:val="009864EC"/>
    <w:rsid w:val="00987D0E"/>
    <w:rsid w:val="00990830"/>
    <w:rsid w:val="00990C0A"/>
    <w:rsid w:val="00991621"/>
    <w:rsid w:val="00993C82"/>
    <w:rsid w:val="00996162"/>
    <w:rsid w:val="00996E51"/>
    <w:rsid w:val="009A286A"/>
    <w:rsid w:val="009A3DC4"/>
    <w:rsid w:val="009A638C"/>
    <w:rsid w:val="009B09DC"/>
    <w:rsid w:val="009B18D4"/>
    <w:rsid w:val="009B2984"/>
    <w:rsid w:val="009B2B8B"/>
    <w:rsid w:val="009B2CE8"/>
    <w:rsid w:val="009B40BE"/>
    <w:rsid w:val="009B5078"/>
    <w:rsid w:val="009B789F"/>
    <w:rsid w:val="009C084B"/>
    <w:rsid w:val="009C1A48"/>
    <w:rsid w:val="009C1D3E"/>
    <w:rsid w:val="009C3F67"/>
    <w:rsid w:val="009C6A65"/>
    <w:rsid w:val="009C6EC4"/>
    <w:rsid w:val="009C77FC"/>
    <w:rsid w:val="009D03D8"/>
    <w:rsid w:val="009D12C2"/>
    <w:rsid w:val="009D2412"/>
    <w:rsid w:val="009D6DE3"/>
    <w:rsid w:val="009E01E2"/>
    <w:rsid w:val="009E1EC3"/>
    <w:rsid w:val="009E30A5"/>
    <w:rsid w:val="009E6EB0"/>
    <w:rsid w:val="009F5008"/>
    <w:rsid w:val="009F6270"/>
    <w:rsid w:val="009F62B7"/>
    <w:rsid w:val="00A00993"/>
    <w:rsid w:val="00A03700"/>
    <w:rsid w:val="00A037BD"/>
    <w:rsid w:val="00A04FCB"/>
    <w:rsid w:val="00A07D80"/>
    <w:rsid w:val="00A12D1E"/>
    <w:rsid w:val="00A17E5D"/>
    <w:rsid w:val="00A2101A"/>
    <w:rsid w:val="00A21CD6"/>
    <w:rsid w:val="00A22363"/>
    <w:rsid w:val="00A23A97"/>
    <w:rsid w:val="00A23D7F"/>
    <w:rsid w:val="00A25D5D"/>
    <w:rsid w:val="00A25EF3"/>
    <w:rsid w:val="00A26D24"/>
    <w:rsid w:val="00A302DC"/>
    <w:rsid w:val="00A33638"/>
    <w:rsid w:val="00A346CC"/>
    <w:rsid w:val="00A34C8A"/>
    <w:rsid w:val="00A374F4"/>
    <w:rsid w:val="00A376E4"/>
    <w:rsid w:val="00A42290"/>
    <w:rsid w:val="00A45D5A"/>
    <w:rsid w:val="00A502D4"/>
    <w:rsid w:val="00A50F9C"/>
    <w:rsid w:val="00A532C6"/>
    <w:rsid w:val="00A5675E"/>
    <w:rsid w:val="00A56851"/>
    <w:rsid w:val="00A572C2"/>
    <w:rsid w:val="00A576D3"/>
    <w:rsid w:val="00A60226"/>
    <w:rsid w:val="00A619AE"/>
    <w:rsid w:val="00A61F1C"/>
    <w:rsid w:val="00A62568"/>
    <w:rsid w:val="00A63AB8"/>
    <w:rsid w:val="00A665E4"/>
    <w:rsid w:val="00A66C40"/>
    <w:rsid w:val="00A66E58"/>
    <w:rsid w:val="00A67857"/>
    <w:rsid w:val="00A768AD"/>
    <w:rsid w:val="00A77184"/>
    <w:rsid w:val="00A81415"/>
    <w:rsid w:val="00A82CCF"/>
    <w:rsid w:val="00A84187"/>
    <w:rsid w:val="00A84594"/>
    <w:rsid w:val="00A84833"/>
    <w:rsid w:val="00A84DFB"/>
    <w:rsid w:val="00A911B9"/>
    <w:rsid w:val="00A918E4"/>
    <w:rsid w:val="00A925A6"/>
    <w:rsid w:val="00A92FC7"/>
    <w:rsid w:val="00A93D8E"/>
    <w:rsid w:val="00A9469A"/>
    <w:rsid w:val="00A947B5"/>
    <w:rsid w:val="00A94885"/>
    <w:rsid w:val="00A95985"/>
    <w:rsid w:val="00A96114"/>
    <w:rsid w:val="00A96C31"/>
    <w:rsid w:val="00AA0129"/>
    <w:rsid w:val="00AA106E"/>
    <w:rsid w:val="00AA2B5A"/>
    <w:rsid w:val="00AA3E72"/>
    <w:rsid w:val="00AA4287"/>
    <w:rsid w:val="00AA4B4E"/>
    <w:rsid w:val="00AA577B"/>
    <w:rsid w:val="00AA6239"/>
    <w:rsid w:val="00AB0235"/>
    <w:rsid w:val="00AB336E"/>
    <w:rsid w:val="00AB41FA"/>
    <w:rsid w:val="00AB5431"/>
    <w:rsid w:val="00AB5F46"/>
    <w:rsid w:val="00AC1BCE"/>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4D1B"/>
    <w:rsid w:val="00AE6B90"/>
    <w:rsid w:val="00AE7D23"/>
    <w:rsid w:val="00AF1CD2"/>
    <w:rsid w:val="00AF1F6C"/>
    <w:rsid w:val="00AF2D76"/>
    <w:rsid w:val="00AF5898"/>
    <w:rsid w:val="00AF5F80"/>
    <w:rsid w:val="00AF6BAE"/>
    <w:rsid w:val="00B02299"/>
    <w:rsid w:val="00B0349E"/>
    <w:rsid w:val="00B05897"/>
    <w:rsid w:val="00B06FBF"/>
    <w:rsid w:val="00B0791B"/>
    <w:rsid w:val="00B07B91"/>
    <w:rsid w:val="00B10F3C"/>
    <w:rsid w:val="00B145C9"/>
    <w:rsid w:val="00B147EA"/>
    <w:rsid w:val="00B15D79"/>
    <w:rsid w:val="00B20130"/>
    <w:rsid w:val="00B22EA2"/>
    <w:rsid w:val="00B23F17"/>
    <w:rsid w:val="00B27781"/>
    <w:rsid w:val="00B30EB2"/>
    <w:rsid w:val="00B35CB7"/>
    <w:rsid w:val="00B36575"/>
    <w:rsid w:val="00B44814"/>
    <w:rsid w:val="00B46A2B"/>
    <w:rsid w:val="00B46CAC"/>
    <w:rsid w:val="00B472E6"/>
    <w:rsid w:val="00B47425"/>
    <w:rsid w:val="00B47AD0"/>
    <w:rsid w:val="00B5121E"/>
    <w:rsid w:val="00B5178B"/>
    <w:rsid w:val="00B521C3"/>
    <w:rsid w:val="00B52574"/>
    <w:rsid w:val="00B5443B"/>
    <w:rsid w:val="00B54623"/>
    <w:rsid w:val="00B54E96"/>
    <w:rsid w:val="00B54F45"/>
    <w:rsid w:val="00B60EAE"/>
    <w:rsid w:val="00B6259E"/>
    <w:rsid w:val="00B62B22"/>
    <w:rsid w:val="00B635EC"/>
    <w:rsid w:val="00B63F99"/>
    <w:rsid w:val="00B64954"/>
    <w:rsid w:val="00B66415"/>
    <w:rsid w:val="00B66B01"/>
    <w:rsid w:val="00B66D14"/>
    <w:rsid w:val="00B724D3"/>
    <w:rsid w:val="00B7406D"/>
    <w:rsid w:val="00B74431"/>
    <w:rsid w:val="00B74C15"/>
    <w:rsid w:val="00B7538E"/>
    <w:rsid w:val="00B76823"/>
    <w:rsid w:val="00B76A54"/>
    <w:rsid w:val="00B7774F"/>
    <w:rsid w:val="00B80549"/>
    <w:rsid w:val="00B82623"/>
    <w:rsid w:val="00B83310"/>
    <w:rsid w:val="00B84FE7"/>
    <w:rsid w:val="00B875BC"/>
    <w:rsid w:val="00B876FB"/>
    <w:rsid w:val="00B877A1"/>
    <w:rsid w:val="00B91E78"/>
    <w:rsid w:val="00B933F7"/>
    <w:rsid w:val="00B942C5"/>
    <w:rsid w:val="00B96B50"/>
    <w:rsid w:val="00B96F6D"/>
    <w:rsid w:val="00BA0F0F"/>
    <w:rsid w:val="00BA1527"/>
    <w:rsid w:val="00BA18CC"/>
    <w:rsid w:val="00BA2C67"/>
    <w:rsid w:val="00BA2ED0"/>
    <w:rsid w:val="00BA5D3B"/>
    <w:rsid w:val="00BA6499"/>
    <w:rsid w:val="00BA7014"/>
    <w:rsid w:val="00BA7651"/>
    <w:rsid w:val="00BA7B74"/>
    <w:rsid w:val="00BB0DD8"/>
    <w:rsid w:val="00BB0F22"/>
    <w:rsid w:val="00BB101D"/>
    <w:rsid w:val="00BB183E"/>
    <w:rsid w:val="00BB2F0C"/>
    <w:rsid w:val="00BB3783"/>
    <w:rsid w:val="00BB3A00"/>
    <w:rsid w:val="00BB3C7F"/>
    <w:rsid w:val="00BB41DE"/>
    <w:rsid w:val="00BB5368"/>
    <w:rsid w:val="00BB5F1F"/>
    <w:rsid w:val="00BB66A3"/>
    <w:rsid w:val="00BB7DD0"/>
    <w:rsid w:val="00BB7EEC"/>
    <w:rsid w:val="00BC0358"/>
    <w:rsid w:val="00BC0BB5"/>
    <w:rsid w:val="00BC1929"/>
    <w:rsid w:val="00BC197D"/>
    <w:rsid w:val="00BC368F"/>
    <w:rsid w:val="00BC422B"/>
    <w:rsid w:val="00BC4264"/>
    <w:rsid w:val="00BC4CA4"/>
    <w:rsid w:val="00BC50A3"/>
    <w:rsid w:val="00BC5280"/>
    <w:rsid w:val="00BC6109"/>
    <w:rsid w:val="00BD4AA2"/>
    <w:rsid w:val="00BD4D1C"/>
    <w:rsid w:val="00BD5479"/>
    <w:rsid w:val="00BE0C87"/>
    <w:rsid w:val="00BE2492"/>
    <w:rsid w:val="00BE46B0"/>
    <w:rsid w:val="00BE47A7"/>
    <w:rsid w:val="00BE5E77"/>
    <w:rsid w:val="00BE65A0"/>
    <w:rsid w:val="00BE7943"/>
    <w:rsid w:val="00BE7B8E"/>
    <w:rsid w:val="00BF05EC"/>
    <w:rsid w:val="00BF4476"/>
    <w:rsid w:val="00BF5C35"/>
    <w:rsid w:val="00BF5EA1"/>
    <w:rsid w:val="00BF6388"/>
    <w:rsid w:val="00BF66DA"/>
    <w:rsid w:val="00BF6902"/>
    <w:rsid w:val="00BF6DB8"/>
    <w:rsid w:val="00BF7A98"/>
    <w:rsid w:val="00C009F4"/>
    <w:rsid w:val="00C03C17"/>
    <w:rsid w:val="00C073F5"/>
    <w:rsid w:val="00C100CB"/>
    <w:rsid w:val="00C10FA4"/>
    <w:rsid w:val="00C11550"/>
    <w:rsid w:val="00C11823"/>
    <w:rsid w:val="00C123CE"/>
    <w:rsid w:val="00C1375F"/>
    <w:rsid w:val="00C138CF"/>
    <w:rsid w:val="00C15FF5"/>
    <w:rsid w:val="00C16D8D"/>
    <w:rsid w:val="00C1702F"/>
    <w:rsid w:val="00C22981"/>
    <w:rsid w:val="00C22FC8"/>
    <w:rsid w:val="00C231DC"/>
    <w:rsid w:val="00C26C9E"/>
    <w:rsid w:val="00C27918"/>
    <w:rsid w:val="00C27C77"/>
    <w:rsid w:val="00C316DE"/>
    <w:rsid w:val="00C35E4A"/>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56C0"/>
    <w:rsid w:val="00C668EB"/>
    <w:rsid w:val="00C678C3"/>
    <w:rsid w:val="00C71D8B"/>
    <w:rsid w:val="00C7413E"/>
    <w:rsid w:val="00C76244"/>
    <w:rsid w:val="00C76967"/>
    <w:rsid w:val="00C77982"/>
    <w:rsid w:val="00C83735"/>
    <w:rsid w:val="00C84097"/>
    <w:rsid w:val="00C842B0"/>
    <w:rsid w:val="00C85136"/>
    <w:rsid w:val="00C85FC4"/>
    <w:rsid w:val="00C90CCB"/>
    <w:rsid w:val="00C90EC3"/>
    <w:rsid w:val="00C915F0"/>
    <w:rsid w:val="00C91621"/>
    <w:rsid w:val="00C92AB3"/>
    <w:rsid w:val="00C9365B"/>
    <w:rsid w:val="00CA207D"/>
    <w:rsid w:val="00CA4AFA"/>
    <w:rsid w:val="00CA4BF9"/>
    <w:rsid w:val="00CA5BFC"/>
    <w:rsid w:val="00CA5D9F"/>
    <w:rsid w:val="00CB0519"/>
    <w:rsid w:val="00CB2F11"/>
    <w:rsid w:val="00CB3472"/>
    <w:rsid w:val="00CB36BA"/>
    <w:rsid w:val="00CB4A64"/>
    <w:rsid w:val="00CB5174"/>
    <w:rsid w:val="00CB59E3"/>
    <w:rsid w:val="00CB6662"/>
    <w:rsid w:val="00CB67E1"/>
    <w:rsid w:val="00CB76CB"/>
    <w:rsid w:val="00CC0A8D"/>
    <w:rsid w:val="00CC363C"/>
    <w:rsid w:val="00CC4B3C"/>
    <w:rsid w:val="00CC660E"/>
    <w:rsid w:val="00CC7AA2"/>
    <w:rsid w:val="00CC7E5B"/>
    <w:rsid w:val="00CD1837"/>
    <w:rsid w:val="00CD2DE4"/>
    <w:rsid w:val="00CD3297"/>
    <w:rsid w:val="00CD37A7"/>
    <w:rsid w:val="00CD4375"/>
    <w:rsid w:val="00CD4468"/>
    <w:rsid w:val="00CD4B23"/>
    <w:rsid w:val="00CD6690"/>
    <w:rsid w:val="00CD6BA5"/>
    <w:rsid w:val="00CD740D"/>
    <w:rsid w:val="00CE025D"/>
    <w:rsid w:val="00CE16BC"/>
    <w:rsid w:val="00CE28A0"/>
    <w:rsid w:val="00CE2C43"/>
    <w:rsid w:val="00CE3294"/>
    <w:rsid w:val="00CE3AF9"/>
    <w:rsid w:val="00CE5DAB"/>
    <w:rsid w:val="00CE5E65"/>
    <w:rsid w:val="00CF073A"/>
    <w:rsid w:val="00CF19A5"/>
    <w:rsid w:val="00CF2DB2"/>
    <w:rsid w:val="00CF4603"/>
    <w:rsid w:val="00CF5BDC"/>
    <w:rsid w:val="00CF6049"/>
    <w:rsid w:val="00D049E9"/>
    <w:rsid w:val="00D06078"/>
    <w:rsid w:val="00D0786C"/>
    <w:rsid w:val="00D10A3E"/>
    <w:rsid w:val="00D15955"/>
    <w:rsid w:val="00D17806"/>
    <w:rsid w:val="00D17D94"/>
    <w:rsid w:val="00D20AEB"/>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9A8"/>
    <w:rsid w:val="00D52FAB"/>
    <w:rsid w:val="00D543C7"/>
    <w:rsid w:val="00D54C2E"/>
    <w:rsid w:val="00D621F7"/>
    <w:rsid w:val="00D6299B"/>
    <w:rsid w:val="00D63485"/>
    <w:rsid w:val="00D6548F"/>
    <w:rsid w:val="00D657E1"/>
    <w:rsid w:val="00D67433"/>
    <w:rsid w:val="00D67DEA"/>
    <w:rsid w:val="00D724E0"/>
    <w:rsid w:val="00D7258F"/>
    <w:rsid w:val="00D72FF3"/>
    <w:rsid w:val="00D73D11"/>
    <w:rsid w:val="00D76F6F"/>
    <w:rsid w:val="00D771B7"/>
    <w:rsid w:val="00D80DE6"/>
    <w:rsid w:val="00D82CF5"/>
    <w:rsid w:val="00D870CB"/>
    <w:rsid w:val="00D87131"/>
    <w:rsid w:val="00D90589"/>
    <w:rsid w:val="00D90DA1"/>
    <w:rsid w:val="00D91A12"/>
    <w:rsid w:val="00D91B93"/>
    <w:rsid w:val="00D91C93"/>
    <w:rsid w:val="00D9247A"/>
    <w:rsid w:val="00D97FE7"/>
    <w:rsid w:val="00DA0A4F"/>
    <w:rsid w:val="00DA1221"/>
    <w:rsid w:val="00DA1CDF"/>
    <w:rsid w:val="00DA4E5C"/>
    <w:rsid w:val="00DB216A"/>
    <w:rsid w:val="00DB2BBC"/>
    <w:rsid w:val="00DB44FC"/>
    <w:rsid w:val="00DB5025"/>
    <w:rsid w:val="00DB685A"/>
    <w:rsid w:val="00DC1734"/>
    <w:rsid w:val="00DC4149"/>
    <w:rsid w:val="00DC47B1"/>
    <w:rsid w:val="00DC4F9B"/>
    <w:rsid w:val="00DC6E1B"/>
    <w:rsid w:val="00DC7468"/>
    <w:rsid w:val="00DD0C2D"/>
    <w:rsid w:val="00DD0ED4"/>
    <w:rsid w:val="00DD1621"/>
    <w:rsid w:val="00DD19CC"/>
    <w:rsid w:val="00DD3167"/>
    <w:rsid w:val="00DD3F85"/>
    <w:rsid w:val="00DD51A8"/>
    <w:rsid w:val="00DD541E"/>
    <w:rsid w:val="00DD68A7"/>
    <w:rsid w:val="00DD77E5"/>
    <w:rsid w:val="00DD7A36"/>
    <w:rsid w:val="00DD7DEB"/>
    <w:rsid w:val="00DD7FAE"/>
    <w:rsid w:val="00DE2618"/>
    <w:rsid w:val="00DE3EB2"/>
    <w:rsid w:val="00DE4B35"/>
    <w:rsid w:val="00DE708F"/>
    <w:rsid w:val="00DF1074"/>
    <w:rsid w:val="00DF49E6"/>
    <w:rsid w:val="00DF7429"/>
    <w:rsid w:val="00E01411"/>
    <w:rsid w:val="00E0226D"/>
    <w:rsid w:val="00E027C2"/>
    <w:rsid w:val="00E02C72"/>
    <w:rsid w:val="00E0326E"/>
    <w:rsid w:val="00E0330F"/>
    <w:rsid w:val="00E03D2D"/>
    <w:rsid w:val="00E044E1"/>
    <w:rsid w:val="00E04AFC"/>
    <w:rsid w:val="00E04EE8"/>
    <w:rsid w:val="00E04F1E"/>
    <w:rsid w:val="00E11F6C"/>
    <w:rsid w:val="00E12304"/>
    <w:rsid w:val="00E12747"/>
    <w:rsid w:val="00E14CC8"/>
    <w:rsid w:val="00E15CA4"/>
    <w:rsid w:val="00E15FE9"/>
    <w:rsid w:val="00E160F0"/>
    <w:rsid w:val="00E20585"/>
    <w:rsid w:val="00E234A6"/>
    <w:rsid w:val="00E26682"/>
    <w:rsid w:val="00E26878"/>
    <w:rsid w:val="00E30190"/>
    <w:rsid w:val="00E306B4"/>
    <w:rsid w:val="00E31494"/>
    <w:rsid w:val="00E353C2"/>
    <w:rsid w:val="00E36FC3"/>
    <w:rsid w:val="00E414CB"/>
    <w:rsid w:val="00E42668"/>
    <w:rsid w:val="00E4436A"/>
    <w:rsid w:val="00E44CD2"/>
    <w:rsid w:val="00E44E86"/>
    <w:rsid w:val="00E450B7"/>
    <w:rsid w:val="00E46D2B"/>
    <w:rsid w:val="00E471CB"/>
    <w:rsid w:val="00E52900"/>
    <w:rsid w:val="00E5348F"/>
    <w:rsid w:val="00E54EFC"/>
    <w:rsid w:val="00E54FF2"/>
    <w:rsid w:val="00E56112"/>
    <w:rsid w:val="00E56E32"/>
    <w:rsid w:val="00E6032B"/>
    <w:rsid w:val="00E6327E"/>
    <w:rsid w:val="00E635A0"/>
    <w:rsid w:val="00E639D4"/>
    <w:rsid w:val="00E64131"/>
    <w:rsid w:val="00E6474E"/>
    <w:rsid w:val="00E6505A"/>
    <w:rsid w:val="00E668F3"/>
    <w:rsid w:val="00E7089D"/>
    <w:rsid w:val="00E758D6"/>
    <w:rsid w:val="00E75DA7"/>
    <w:rsid w:val="00E761BC"/>
    <w:rsid w:val="00E80CC3"/>
    <w:rsid w:val="00E8154A"/>
    <w:rsid w:val="00E82B75"/>
    <w:rsid w:val="00E83184"/>
    <w:rsid w:val="00E85690"/>
    <w:rsid w:val="00E86098"/>
    <w:rsid w:val="00E879DE"/>
    <w:rsid w:val="00E901EA"/>
    <w:rsid w:val="00E91C12"/>
    <w:rsid w:val="00E941E7"/>
    <w:rsid w:val="00E9551F"/>
    <w:rsid w:val="00E955DD"/>
    <w:rsid w:val="00EA1711"/>
    <w:rsid w:val="00EA1997"/>
    <w:rsid w:val="00EA1D44"/>
    <w:rsid w:val="00EA4283"/>
    <w:rsid w:val="00EA61B2"/>
    <w:rsid w:val="00EA6FE8"/>
    <w:rsid w:val="00EA709F"/>
    <w:rsid w:val="00EA73B7"/>
    <w:rsid w:val="00EB080F"/>
    <w:rsid w:val="00EB0BC2"/>
    <w:rsid w:val="00EB3482"/>
    <w:rsid w:val="00EB3B65"/>
    <w:rsid w:val="00EB4562"/>
    <w:rsid w:val="00EB5047"/>
    <w:rsid w:val="00EB5E75"/>
    <w:rsid w:val="00EC0846"/>
    <w:rsid w:val="00EC144F"/>
    <w:rsid w:val="00EC310A"/>
    <w:rsid w:val="00EC3FDD"/>
    <w:rsid w:val="00EC6DAF"/>
    <w:rsid w:val="00EC7431"/>
    <w:rsid w:val="00ED0397"/>
    <w:rsid w:val="00ED4607"/>
    <w:rsid w:val="00ED4CDF"/>
    <w:rsid w:val="00ED540E"/>
    <w:rsid w:val="00ED54E4"/>
    <w:rsid w:val="00ED720A"/>
    <w:rsid w:val="00EE091F"/>
    <w:rsid w:val="00EE1B0A"/>
    <w:rsid w:val="00EE3E0D"/>
    <w:rsid w:val="00EE5314"/>
    <w:rsid w:val="00EE5C1C"/>
    <w:rsid w:val="00EE66BF"/>
    <w:rsid w:val="00EE7455"/>
    <w:rsid w:val="00EF10E5"/>
    <w:rsid w:val="00EF16EA"/>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7F8E"/>
    <w:rsid w:val="00F2029C"/>
    <w:rsid w:val="00F20681"/>
    <w:rsid w:val="00F212FC"/>
    <w:rsid w:val="00F2257C"/>
    <w:rsid w:val="00F2399F"/>
    <w:rsid w:val="00F23D5A"/>
    <w:rsid w:val="00F2671C"/>
    <w:rsid w:val="00F27097"/>
    <w:rsid w:val="00F30E81"/>
    <w:rsid w:val="00F313F4"/>
    <w:rsid w:val="00F319C0"/>
    <w:rsid w:val="00F34EF1"/>
    <w:rsid w:val="00F35F14"/>
    <w:rsid w:val="00F41A74"/>
    <w:rsid w:val="00F42ABD"/>
    <w:rsid w:val="00F431A0"/>
    <w:rsid w:val="00F43549"/>
    <w:rsid w:val="00F43BBC"/>
    <w:rsid w:val="00F44EF4"/>
    <w:rsid w:val="00F45488"/>
    <w:rsid w:val="00F4719B"/>
    <w:rsid w:val="00F477AB"/>
    <w:rsid w:val="00F524B6"/>
    <w:rsid w:val="00F52B4D"/>
    <w:rsid w:val="00F561B5"/>
    <w:rsid w:val="00F564E4"/>
    <w:rsid w:val="00F57295"/>
    <w:rsid w:val="00F601A9"/>
    <w:rsid w:val="00F60D2F"/>
    <w:rsid w:val="00F64E91"/>
    <w:rsid w:val="00F663DE"/>
    <w:rsid w:val="00F66AEE"/>
    <w:rsid w:val="00F66BF1"/>
    <w:rsid w:val="00F66C51"/>
    <w:rsid w:val="00F67F14"/>
    <w:rsid w:val="00F75472"/>
    <w:rsid w:val="00F75FA0"/>
    <w:rsid w:val="00F76A60"/>
    <w:rsid w:val="00F77A8E"/>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4A77"/>
    <w:rsid w:val="00F97519"/>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271"/>
    <w:rsid w:val="00FC2522"/>
    <w:rsid w:val="00FC35DB"/>
    <w:rsid w:val="00FC4CEB"/>
    <w:rsid w:val="00FC5DCC"/>
    <w:rsid w:val="00FC73FC"/>
    <w:rsid w:val="00FC7E8D"/>
    <w:rsid w:val="00FD00B2"/>
    <w:rsid w:val="00FD230D"/>
    <w:rsid w:val="00FD3389"/>
    <w:rsid w:val="00FD4385"/>
    <w:rsid w:val="00FD534B"/>
    <w:rsid w:val="00FD53FD"/>
    <w:rsid w:val="00FD7DD8"/>
    <w:rsid w:val="00FE134B"/>
    <w:rsid w:val="00FE4A6C"/>
    <w:rsid w:val="00FE4BF7"/>
    <w:rsid w:val="00FE611A"/>
    <w:rsid w:val="00FE6214"/>
    <w:rsid w:val="00FE69AA"/>
    <w:rsid w:val="00FE6FE9"/>
    <w:rsid w:val="00FE75EE"/>
    <w:rsid w:val="00FF1161"/>
    <w:rsid w:val="00FF2011"/>
    <w:rsid w:val="00FF4534"/>
    <w:rsid w:val="00FF794B"/>
    <w:rsid w:val="03907C45"/>
    <w:rsid w:val="04942730"/>
    <w:rsid w:val="099668CE"/>
    <w:rsid w:val="0B714CC5"/>
    <w:rsid w:val="0BDE1C06"/>
    <w:rsid w:val="0D64039A"/>
    <w:rsid w:val="0EAD65B6"/>
    <w:rsid w:val="10211358"/>
    <w:rsid w:val="12FE5A4F"/>
    <w:rsid w:val="153D7650"/>
    <w:rsid w:val="154A6F05"/>
    <w:rsid w:val="16E63F66"/>
    <w:rsid w:val="19B8D4E6"/>
    <w:rsid w:val="1C8C5D99"/>
    <w:rsid w:val="216D5913"/>
    <w:rsid w:val="261CCEE6"/>
    <w:rsid w:val="37463486"/>
    <w:rsid w:val="3F72E9F7"/>
    <w:rsid w:val="4092AF1F"/>
    <w:rsid w:val="43DCA702"/>
    <w:rsid w:val="45E57915"/>
    <w:rsid w:val="4C97B3DB"/>
    <w:rsid w:val="4FFCEDCB"/>
    <w:rsid w:val="54AAD75A"/>
    <w:rsid w:val="55DDD51E"/>
    <w:rsid w:val="57EF05F0"/>
    <w:rsid w:val="5AC756C2"/>
    <w:rsid w:val="5EE40415"/>
    <w:rsid w:val="5EE6CF69"/>
    <w:rsid w:val="625BE35E"/>
    <w:rsid w:val="69B8FF62"/>
    <w:rsid w:val="6A07ADD7"/>
    <w:rsid w:val="739A164C"/>
    <w:rsid w:val="75DEC2B1"/>
    <w:rsid w:val="7A02D36A"/>
    <w:rsid w:val="7A5C9B9D"/>
    <w:rsid w:val="7D37B19D"/>
    <w:rsid w:val="7DF9FC7D"/>
    <w:rsid w:val="7E8BB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 w:type="character" w:styleId="NichtaufgelsteErwhnung">
    <w:name w:val="Unresolved Mention"/>
    <w:basedOn w:val="Absatz-Standardschriftart"/>
    <w:uiPriority w:val="99"/>
    <w:semiHidden/>
    <w:unhideWhenUsed/>
    <w:rsid w:val="0044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17938733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1" ma:contentTypeDescription="Ein neues Dokument erstellen." ma:contentTypeScope="" ma:versionID="428c6dedadc42643819d9d830e13f8fc">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ee98dcbe8d722104d6b78f5a78aa4d0d"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EA13A742-F2CE-4E25-BBC2-7DA489AD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Svenja Keipert</cp:lastModifiedBy>
  <cp:revision>21</cp:revision>
  <cp:lastPrinted>2024-06-06T12:25:00Z</cp:lastPrinted>
  <dcterms:created xsi:type="dcterms:W3CDTF">2024-07-16T10:52:00Z</dcterms:created>
  <dcterms:modified xsi:type="dcterms:W3CDTF">2024-07-17T09:10:00Z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