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3789F" w14:textId="77777777" w:rsidR="00F107DD" w:rsidRDefault="009D0B7E">
      <w:r w:rsidRPr="009D0B7E">
        <w:rPr>
          <w:noProof/>
          <w:lang w:eastAsia="de-DE"/>
        </w:rPr>
        <w:t xml:space="preserve"> </w:t>
      </w:r>
    </w:p>
    <w:tbl>
      <w:tblPr>
        <w:tblpPr w:leftFromText="141" w:rightFromText="141" w:vertAnchor="text" w:horzAnchor="margin" w:tblpY="72"/>
        <w:tblW w:w="1068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6912"/>
        <w:gridCol w:w="3771"/>
      </w:tblGrid>
      <w:tr w:rsidR="009D73AA" w14:paraId="7D2D1DBC" w14:textId="77777777" w:rsidTr="00843FB7">
        <w:tc>
          <w:tcPr>
            <w:tcW w:w="6912" w:type="dxa"/>
            <w:shd w:val="clear" w:color="auto" w:fill="auto"/>
          </w:tcPr>
          <w:p w14:paraId="02872D2E" w14:textId="77777777" w:rsidR="00055EB3" w:rsidRPr="00CA1082" w:rsidRDefault="00055EB3" w:rsidP="00CA1082">
            <w:pPr>
              <w:rPr>
                <w:rFonts w:ascii="Arial" w:hAnsi="Arial" w:cs="Arial"/>
                <w:sz w:val="20"/>
                <w:szCs w:val="20"/>
              </w:rPr>
            </w:pPr>
            <w:r w:rsidRPr="00CA1082">
              <w:rPr>
                <w:rFonts w:ascii="Arial" w:hAnsi="Arial" w:cs="Arial"/>
                <w:sz w:val="20"/>
                <w:szCs w:val="20"/>
              </w:rPr>
              <w:t>München,</w:t>
            </w:r>
            <w:r w:rsidR="00806197">
              <w:rPr>
                <w:rFonts w:ascii="Arial" w:hAnsi="Arial" w:cs="Arial"/>
                <w:sz w:val="20"/>
                <w:szCs w:val="20"/>
              </w:rPr>
              <w:t xml:space="preserve"> </w:t>
            </w:r>
            <w:r w:rsidR="00982CBD">
              <w:rPr>
                <w:rFonts w:ascii="Arial" w:hAnsi="Arial" w:cs="Arial"/>
                <w:sz w:val="20"/>
                <w:szCs w:val="20"/>
              </w:rPr>
              <w:t>13</w:t>
            </w:r>
            <w:r w:rsidR="00AF6067">
              <w:rPr>
                <w:rFonts w:ascii="Arial" w:hAnsi="Arial" w:cs="Arial"/>
                <w:sz w:val="20"/>
                <w:szCs w:val="20"/>
              </w:rPr>
              <w:t>.</w:t>
            </w:r>
            <w:r w:rsidR="002B0EFD">
              <w:rPr>
                <w:rFonts w:ascii="Arial" w:hAnsi="Arial" w:cs="Arial"/>
                <w:sz w:val="20"/>
                <w:szCs w:val="20"/>
              </w:rPr>
              <w:t>0</w:t>
            </w:r>
            <w:r w:rsidR="00F120AA">
              <w:rPr>
                <w:rFonts w:ascii="Arial" w:hAnsi="Arial" w:cs="Arial"/>
                <w:sz w:val="20"/>
                <w:szCs w:val="20"/>
              </w:rPr>
              <w:t>8</w:t>
            </w:r>
            <w:r w:rsidR="002B0EFD">
              <w:rPr>
                <w:rFonts w:ascii="Arial" w:hAnsi="Arial" w:cs="Arial"/>
                <w:sz w:val="20"/>
                <w:szCs w:val="20"/>
              </w:rPr>
              <w:t>.2020</w:t>
            </w:r>
          </w:p>
          <w:p w14:paraId="16DCE0C8" w14:textId="77777777" w:rsidR="00055EB3" w:rsidRPr="00CA1082" w:rsidRDefault="00055EB3" w:rsidP="00CA1082">
            <w:pPr>
              <w:rPr>
                <w:rFonts w:ascii="Arial" w:hAnsi="Arial" w:cs="Arial"/>
                <w:sz w:val="16"/>
                <w:szCs w:val="16"/>
              </w:rPr>
            </w:pPr>
          </w:p>
          <w:p w14:paraId="32A80C6F" w14:textId="77777777" w:rsidR="00055EB3" w:rsidRPr="00CA1082" w:rsidRDefault="00055EB3" w:rsidP="00CA1082">
            <w:pPr>
              <w:rPr>
                <w:rFonts w:ascii="Arial" w:hAnsi="Arial" w:cs="Arial"/>
                <w:b/>
                <w:caps/>
                <w:spacing w:val="24"/>
                <w:sz w:val="22"/>
                <w:szCs w:val="20"/>
              </w:rPr>
            </w:pPr>
            <w:bookmarkStart w:id="0" w:name="OLE_LINK1"/>
            <w:bookmarkStart w:id="1" w:name="OLE_LINK2"/>
            <w:r w:rsidRPr="00CA1082">
              <w:rPr>
                <w:rFonts w:ascii="Arial" w:hAnsi="Arial" w:cs="Arial"/>
                <w:b/>
                <w:caps/>
                <w:spacing w:val="24"/>
                <w:sz w:val="22"/>
                <w:szCs w:val="20"/>
              </w:rPr>
              <w:t>Pressemitteilung</w:t>
            </w:r>
          </w:p>
          <w:p w14:paraId="73F1DC82" w14:textId="77777777" w:rsidR="00055EB3" w:rsidRPr="00CA1082" w:rsidRDefault="00055EB3" w:rsidP="00CA1082">
            <w:pPr>
              <w:rPr>
                <w:rFonts w:ascii="Arial" w:hAnsi="Arial" w:cs="Arial"/>
                <w:sz w:val="20"/>
                <w:szCs w:val="20"/>
              </w:rPr>
            </w:pPr>
          </w:p>
          <w:bookmarkEnd w:id="0"/>
          <w:bookmarkEnd w:id="1"/>
          <w:p w14:paraId="20A54D6E" w14:textId="14AA5265" w:rsidR="002B0EFD" w:rsidRDefault="00A3702A" w:rsidP="002B0EFD">
            <w:pPr>
              <w:spacing w:after="120"/>
              <w:rPr>
                <w:rFonts w:ascii="Arial" w:hAnsi="Arial" w:cs="Arial"/>
                <w:b/>
                <w:color w:val="000000"/>
                <w:sz w:val="22"/>
                <w:szCs w:val="20"/>
              </w:rPr>
            </w:pPr>
            <w:r>
              <w:rPr>
                <w:rFonts w:ascii="Arial" w:hAnsi="Arial" w:cs="Arial"/>
                <w:b/>
                <w:color w:val="000000"/>
                <w:sz w:val="22"/>
                <w:szCs w:val="20"/>
              </w:rPr>
              <w:t xml:space="preserve">Themenpapier von </w:t>
            </w:r>
            <w:proofErr w:type="spellStart"/>
            <w:r w:rsidR="002B0EFD" w:rsidRPr="002B0EFD">
              <w:rPr>
                <w:rFonts w:ascii="Arial" w:hAnsi="Arial" w:cs="Arial"/>
                <w:b/>
                <w:color w:val="000000"/>
                <w:sz w:val="22"/>
                <w:szCs w:val="20"/>
              </w:rPr>
              <w:t>Wealthcap</w:t>
            </w:r>
            <w:proofErr w:type="spellEnd"/>
            <w:r>
              <w:rPr>
                <w:rFonts w:ascii="Arial" w:hAnsi="Arial" w:cs="Arial"/>
                <w:b/>
                <w:color w:val="000000"/>
                <w:sz w:val="22"/>
                <w:szCs w:val="20"/>
              </w:rPr>
              <w:t xml:space="preserve"> und ZIA: Future Office </w:t>
            </w:r>
            <w:r w:rsidR="000C3071">
              <w:rPr>
                <w:rFonts w:ascii="Arial" w:hAnsi="Arial" w:cs="Arial"/>
                <w:b/>
                <w:color w:val="000000"/>
                <w:sz w:val="22"/>
                <w:szCs w:val="20"/>
              </w:rPr>
              <w:t>verlangt</w:t>
            </w:r>
            <w:r>
              <w:rPr>
                <w:rFonts w:ascii="Arial" w:hAnsi="Arial" w:cs="Arial"/>
                <w:b/>
                <w:color w:val="000000"/>
                <w:sz w:val="22"/>
                <w:szCs w:val="20"/>
              </w:rPr>
              <w:t xml:space="preserve"> Future Asset Management</w:t>
            </w:r>
            <w:r w:rsidR="00FC47F7">
              <w:rPr>
                <w:rFonts w:ascii="Arial" w:hAnsi="Arial" w:cs="Arial"/>
                <w:b/>
                <w:color w:val="000000"/>
                <w:sz w:val="22"/>
                <w:szCs w:val="20"/>
              </w:rPr>
              <w:t xml:space="preserve"> </w:t>
            </w:r>
          </w:p>
          <w:p w14:paraId="00984583" w14:textId="1584D37B" w:rsidR="003E1F5F" w:rsidRDefault="001A741C" w:rsidP="00A3702A">
            <w:pPr>
              <w:numPr>
                <w:ilvl w:val="0"/>
                <w:numId w:val="10"/>
              </w:numPr>
              <w:rPr>
                <w:rFonts w:ascii="Arial" w:hAnsi="Arial" w:cs="Arial"/>
                <w:b/>
                <w:color w:val="000000"/>
                <w:sz w:val="20"/>
                <w:szCs w:val="20"/>
              </w:rPr>
            </w:pPr>
            <w:r>
              <w:rPr>
                <w:rFonts w:ascii="Arial" w:hAnsi="Arial" w:cs="Arial"/>
                <w:b/>
                <w:color w:val="000000"/>
                <w:sz w:val="20"/>
                <w:szCs w:val="20"/>
              </w:rPr>
              <w:t xml:space="preserve">Digitalisierung diversifiziert </w:t>
            </w:r>
            <w:r w:rsidR="00093662">
              <w:rPr>
                <w:rFonts w:ascii="Arial" w:hAnsi="Arial" w:cs="Arial"/>
                <w:b/>
                <w:color w:val="000000"/>
                <w:sz w:val="20"/>
                <w:szCs w:val="20"/>
              </w:rPr>
              <w:t>Rolle des Asset Managers</w:t>
            </w:r>
          </w:p>
          <w:p w14:paraId="6CAF702E" w14:textId="77777777" w:rsidR="008D4182" w:rsidRDefault="000C3071" w:rsidP="003E1F5F">
            <w:pPr>
              <w:numPr>
                <w:ilvl w:val="0"/>
                <w:numId w:val="10"/>
              </w:numPr>
              <w:rPr>
                <w:rFonts w:ascii="Arial" w:hAnsi="Arial" w:cs="Arial"/>
                <w:b/>
                <w:color w:val="000000"/>
                <w:sz w:val="20"/>
                <w:szCs w:val="20"/>
              </w:rPr>
            </w:pPr>
            <w:r>
              <w:rPr>
                <w:rFonts w:ascii="Arial" w:hAnsi="Arial" w:cs="Arial"/>
                <w:b/>
                <w:color w:val="000000"/>
                <w:sz w:val="20"/>
                <w:szCs w:val="20"/>
              </w:rPr>
              <w:t>Flexibilität von Flächen und Mietverträgen immer wichtiger</w:t>
            </w:r>
          </w:p>
          <w:p w14:paraId="216F7A64" w14:textId="77777777" w:rsidR="00093662" w:rsidRDefault="00093662" w:rsidP="003E1F5F">
            <w:pPr>
              <w:numPr>
                <w:ilvl w:val="0"/>
                <w:numId w:val="10"/>
              </w:numPr>
              <w:rPr>
                <w:rFonts w:ascii="Arial" w:hAnsi="Arial" w:cs="Arial"/>
                <w:b/>
                <w:color w:val="000000"/>
                <w:sz w:val="20"/>
                <w:szCs w:val="20"/>
              </w:rPr>
            </w:pPr>
            <w:r>
              <w:rPr>
                <w:rFonts w:ascii="Arial" w:hAnsi="Arial" w:cs="Arial"/>
                <w:b/>
                <w:color w:val="000000"/>
                <w:sz w:val="20"/>
                <w:szCs w:val="20"/>
              </w:rPr>
              <w:t>Nachhaltige Büroflächen bei Investoren und Mietern gleichermaßen gefragt</w:t>
            </w:r>
          </w:p>
          <w:p w14:paraId="4CB72013" w14:textId="70F14B3B" w:rsidR="001C637E" w:rsidRDefault="00093662" w:rsidP="003E1F5F">
            <w:pPr>
              <w:numPr>
                <w:ilvl w:val="0"/>
                <w:numId w:val="10"/>
              </w:numPr>
              <w:rPr>
                <w:rFonts w:ascii="Arial" w:hAnsi="Arial" w:cs="Arial"/>
                <w:b/>
                <w:color w:val="000000"/>
                <w:sz w:val="20"/>
                <w:szCs w:val="20"/>
              </w:rPr>
            </w:pPr>
            <w:r>
              <w:rPr>
                <w:rFonts w:ascii="Arial" w:hAnsi="Arial" w:cs="Arial"/>
                <w:b/>
                <w:color w:val="000000"/>
                <w:sz w:val="20"/>
                <w:szCs w:val="20"/>
              </w:rPr>
              <w:t>Zukunftsstarkes Asset</w:t>
            </w:r>
            <w:r w:rsidR="001A741C">
              <w:rPr>
                <w:rFonts w:ascii="Arial" w:hAnsi="Arial" w:cs="Arial"/>
                <w:b/>
                <w:color w:val="000000"/>
                <w:sz w:val="20"/>
                <w:szCs w:val="20"/>
              </w:rPr>
              <w:t xml:space="preserve"> M</w:t>
            </w:r>
            <w:r>
              <w:rPr>
                <w:rFonts w:ascii="Arial" w:hAnsi="Arial" w:cs="Arial"/>
                <w:b/>
                <w:color w:val="000000"/>
                <w:sz w:val="20"/>
                <w:szCs w:val="20"/>
              </w:rPr>
              <w:t>anagement hat Mieterbedürfnisse im Blick</w:t>
            </w:r>
          </w:p>
          <w:p w14:paraId="28565943" w14:textId="77777777" w:rsidR="002B0EFD" w:rsidRDefault="002B0EFD" w:rsidP="003E1F5F">
            <w:pPr>
              <w:ind w:left="720"/>
              <w:rPr>
                <w:rFonts w:ascii="Arial" w:hAnsi="Arial" w:cs="Arial"/>
                <w:b/>
                <w:color w:val="000000"/>
                <w:sz w:val="20"/>
                <w:szCs w:val="20"/>
              </w:rPr>
            </w:pPr>
          </w:p>
          <w:p w14:paraId="13AB2972" w14:textId="30C9BF61" w:rsidR="00182A03" w:rsidRPr="00EF40A5" w:rsidRDefault="000F53D0" w:rsidP="00EF0F19">
            <w:pPr>
              <w:jc w:val="both"/>
              <w:rPr>
                <w:rFonts w:ascii="Arial" w:hAnsi="Arial" w:cs="Arial"/>
                <w:color w:val="000000"/>
                <w:sz w:val="20"/>
                <w:szCs w:val="20"/>
              </w:rPr>
            </w:pPr>
            <w:r w:rsidRPr="00EF40A5">
              <w:rPr>
                <w:rFonts w:ascii="Arial" w:hAnsi="Arial" w:cs="Arial"/>
                <w:color w:val="000000"/>
                <w:sz w:val="20"/>
                <w:szCs w:val="20"/>
              </w:rPr>
              <w:t>Im</w:t>
            </w:r>
            <w:r w:rsidR="009D6B23" w:rsidRPr="00EF40A5">
              <w:rPr>
                <w:rFonts w:ascii="Arial" w:hAnsi="Arial" w:cs="Arial"/>
                <w:color w:val="000000"/>
                <w:sz w:val="20"/>
                <w:szCs w:val="20"/>
              </w:rPr>
              <w:t xml:space="preserve"> aktuellen Themenpapier aus der</w:t>
            </w:r>
            <w:r w:rsidRPr="00EF40A5">
              <w:rPr>
                <w:rFonts w:ascii="Arial" w:hAnsi="Arial" w:cs="Arial"/>
                <w:color w:val="000000"/>
                <w:sz w:val="20"/>
                <w:szCs w:val="20"/>
              </w:rPr>
              <w:t xml:space="preserve"> </w:t>
            </w:r>
            <w:r w:rsidR="009D6B23" w:rsidRPr="00EF40A5">
              <w:rPr>
                <w:rFonts w:ascii="Arial" w:hAnsi="Arial" w:cs="Arial"/>
                <w:color w:val="000000"/>
                <w:sz w:val="20"/>
                <w:szCs w:val="20"/>
              </w:rPr>
              <w:t>R</w:t>
            </w:r>
            <w:r w:rsidRPr="00EF40A5">
              <w:rPr>
                <w:rFonts w:ascii="Arial" w:hAnsi="Arial" w:cs="Arial"/>
                <w:color w:val="000000"/>
                <w:sz w:val="20"/>
                <w:szCs w:val="20"/>
              </w:rPr>
              <w:t>eihe „Future Office“ beleuchte</w:t>
            </w:r>
            <w:r w:rsidR="009D6B23" w:rsidRPr="00EF40A5">
              <w:rPr>
                <w:rFonts w:ascii="Arial" w:hAnsi="Arial" w:cs="Arial"/>
                <w:color w:val="000000"/>
                <w:sz w:val="20"/>
                <w:szCs w:val="20"/>
              </w:rPr>
              <w:t>n</w:t>
            </w:r>
            <w:r w:rsidRPr="00EF40A5">
              <w:rPr>
                <w:rFonts w:ascii="Arial" w:hAnsi="Arial" w:cs="Arial"/>
                <w:color w:val="000000"/>
                <w:sz w:val="20"/>
                <w:szCs w:val="20"/>
              </w:rPr>
              <w:t xml:space="preserve"> </w:t>
            </w:r>
            <w:proofErr w:type="spellStart"/>
            <w:r w:rsidR="002B0EFD" w:rsidRPr="00EF40A5">
              <w:rPr>
                <w:rFonts w:ascii="Arial" w:hAnsi="Arial" w:cs="Arial"/>
                <w:color w:val="000000"/>
                <w:sz w:val="20"/>
                <w:szCs w:val="20"/>
              </w:rPr>
              <w:t>Wealthcap</w:t>
            </w:r>
            <w:proofErr w:type="spellEnd"/>
            <w:r w:rsidR="009D6B23" w:rsidRPr="00EF40A5">
              <w:rPr>
                <w:rFonts w:ascii="Arial" w:hAnsi="Arial" w:cs="Arial"/>
                <w:color w:val="000000"/>
                <w:sz w:val="20"/>
                <w:szCs w:val="20"/>
              </w:rPr>
              <w:t xml:space="preserve"> </w:t>
            </w:r>
            <w:proofErr w:type="gramStart"/>
            <w:r w:rsidR="009D6B23" w:rsidRPr="00EF40A5">
              <w:rPr>
                <w:rFonts w:ascii="Arial" w:hAnsi="Arial" w:cs="Arial"/>
                <w:color w:val="000000"/>
                <w:sz w:val="20"/>
                <w:szCs w:val="20"/>
              </w:rPr>
              <w:t xml:space="preserve">und  </w:t>
            </w:r>
            <w:r w:rsidR="00FA367F">
              <w:rPr>
                <w:rFonts w:ascii="Arial" w:hAnsi="Arial" w:cs="Arial"/>
                <w:color w:val="000000"/>
                <w:sz w:val="20"/>
                <w:szCs w:val="20"/>
              </w:rPr>
              <w:t>der</w:t>
            </w:r>
            <w:proofErr w:type="gramEnd"/>
            <w:r w:rsidR="00FA367F">
              <w:rPr>
                <w:rFonts w:ascii="Arial" w:hAnsi="Arial" w:cs="Arial"/>
                <w:color w:val="000000"/>
                <w:sz w:val="20"/>
                <w:szCs w:val="20"/>
              </w:rPr>
              <w:t xml:space="preserve"> </w:t>
            </w:r>
            <w:r w:rsidR="009D6B23" w:rsidRPr="00EF40A5">
              <w:rPr>
                <w:rFonts w:ascii="Arial" w:hAnsi="Arial" w:cs="Arial"/>
                <w:color w:val="000000"/>
                <w:sz w:val="20"/>
                <w:szCs w:val="20"/>
              </w:rPr>
              <w:t xml:space="preserve">Zentrale Immobilien Ausschuss </w:t>
            </w:r>
            <w:r w:rsidR="00FA367F" w:rsidRPr="00EF40A5">
              <w:rPr>
                <w:rFonts w:ascii="Arial" w:hAnsi="Arial" w:cs="Arial"/>
                <w:color w:val="000000"/>
                <w:sz w:val="20"/>
                <w:szCs w:val="20"/>
              </w:rPr>
              <w:t xml:space="preserve"> ZIA </w:t>
            </w:r>
            <w:r w:rsidR="004261A1" w:rsidRPr="00EF40A5">
              <w:rPr>
                <w:rFonts w:ascii="Arial" w:hAnsi="Arial" w:cs="Arial"/>
                <w:color w:val="000000"/>
                <w:sz w:val="20"/>
                <w:szCs w:val="20"/>
              </w:rPr>
              <w:t xml:space="preserve"> </w:t>
            </w:r>
            <w:r w:rsidRPr="00EF40A5">
              <w:rPr>
                <w:rFonts w:ascii="Arial" w:hAnsi="Arial" w:cs="Arial"/>
                <w:color w:val="000000"/>
                <w:sz w:val="20"/>
                <w:szCs w:val="20"/>
              </w:rPr>
              <w:t xml:space="preserve">die </w:t>
            </w:r>
            <w:r w:rsidR="001C637E" w:rsidRPr="00EF40A5">
              <w:rPr>
                <w:rFonts w:ascii="Arial" w:hAnsi="Arial" w:cs="Arial"/>
                <w:color w:val="000000"/>
                <w:sz w:val="20"/>
                <w:szCs w:val="20"/>
              </w:rPr>
              <w:t xml:space="preserve">Perspektive des Asset </w:t>
            </w:r>
            <w:r w:rsidR="00182A03" w:rsidRPr="00EF40A5">
              <w:rPr>
                <w:rFonts w:ascii="Arial" w:hAnsi="Arial" w:cs="Arial"/>
                <w:color w:val="000000"/>
                <w:sz w:val="20"/>
                <w:szCs w:val="20"/>
              </w:rPr>
              <w:t>Managers auf zukunftsstarke Büroimmobilien</w:t>
            </w:r>
            <w:r w:rsidR="001C637E" w:rsidRPr="00EF40A5">
              <w:rPr>
                <w:rFonts w:ascii="Arial" w:hAnsi="Arial" w:cs="Arial"/>
                <w:color w:val="000000"/>
                <w:sz w:val="20"/>
                <w:szCs w:val="20"/>
              </w:rPr>
              <w:t>.</w:t>
            </w:r>
            <w:r w:rsidR="00182A03" w:rsidRPr="00EF40A5">
              <w:rPr>
                <w:rFonts w:ascii="Arial" w:hAnsi="Arial" w:cs="Arial"/>
                <w:color w:val="000000"/>
                <w:sz w:val="20"/>
                <w:szCs w:val="20"/>
              </w:rPr>
              <w:t xml:space="preserve"> Das Papier identifiziert wichtige Trends im Asset Management von Büroimmobilien: </w:t>
            </w:r>
            <w:r w:rsidR="006C7AD6" w:rsidRPr="00EF40A5">
              <w:rPr>
                <w:rFonts w:ascii="Arial" w:hAnsi="Arial" w:cs="Arial"/>
                <w:color w:val="000000"/>
                <w:sz w:val="20"/>
                <w:szCs w:val="20"/>
              </w:rPr>
              <w:t xml:space="preserve">Digitalisierung, </w:t>
            </w:r>
            <w:r w:rsidR="00EF40A5" w:rsidRPr="00EF40A5">
              <w:rPr>
                <w:rFonts w:ascii="Arial" w:hAnsi="Arial" w:cs="Arial"/>
                <w:color w:val="000000"/>
                <w:sz w:val="20"/>
                <w:szCs w:val="20"/>
              </w:rPr>
              <w:t>„</w:t>
            </w:r>
            <w:r w:rsidR="00182A03" w:rsidRPr="00EF40A5">
              <w:rPr>
                <w:rFonts w:ascii="Arial" w:hAnsi="Arial" w:cs="Arial"/>
                <w:color w:val="000000"/>
                <w:sz w:val="20"/>
                <w:szCs w:val="20"/>
              </w:rPr>
              <w:t xml:space="preserve">Space </w:t>
            </w:r>
            <w:proofErr w:type="spellStart"/>
            <w:r w:rsidR="00182A03" w:rsidRPr="00EF40A5">
              <w:rPr>
                <w:rFonts w:ascii="Arial" w:hAnsi="Arial" w:cs="Arial"/>
                <w:color w:val="000000"/>
                <w:sz w:val="20"/>
                <w:szCs w:val="20"/>
              </w:rPr>
              <w:t>as</w:t>
            </w:r>
            <w:proofErr w:type="spellEnd"/>
            <w:r w:rsidR="00182A03" w:rsidRPr="00EF40A5">
              <w:rPr>
                <w:rFonts w:ascii="Arial" w:hAnsi="Arial" w:cs="Arial"/>
                <w:color w:val="000000"/>
                <w:sz w:val="20"/>
                <w:szCs w:val="20"/>
              </w:rPr>
              <w:t xml:space="preserve"> a Service</w:t>
            </w:r>
            <w:r w:rsidR="00EF40A5" w:rsidRPr="00EF40A5">
              <w:rPr>
                <w:rFonts w:ascii="Arial" w:hAnsi="Arial" w:cs="Arial"/>
                <w:color w:val="000000"/>
                <w:sz w:val="20"/>
                <w:szCs w:val="20"/>
              </w:rPr>
              <w:t>“</w:t>
            </w:r>
            <w:r w:rsidR="00810028" w:rsidRPr="00EF40A5">
              <w:rPr>
                <w:rFonts w:ascii="Arial" w:hAnsi="Arial" w:cs="Arial"/>
                <w:color w:val="000000"/>
                <w:sz w:val="20"/>
                <w:szCs w:val="20"/>
              </w:rPr>
              <w:t xml:space="preserve"> und steigende</w:t>
            </w:r>
            <w:r w:rsidR="00182A03" w:rsidRPr="00EF40A5">
              <w:rPr>
                <w:rFonts w:ascii="Arial" w:hAnsi="Arial" w:cs="Arial"/>
                <w:color w:val="000000"/>
                <w:sz w:val="20"/>
                <w:szCs w:val="20"/>
              </w:rPr>
              <w:t xml:space="preserve"> Ansprüche an die Schnittstellenfunktion des Asset Managers.</w:t>
            </w:r>
            <w:r w:rsidR="001C637E" w:rsidRPr="00EF40A5">
              <w:rPr>
                <w:rFonts w:ascii="Arial" w:hAnsi="Arial" w:cs="Arial"/>
                <w:color w:val="000000"/>
                <w:sz w:val="20"/>
                <w:szCs w:val="20"/>
              </w:rPr>
              <w:t xml:space="preserve"> </w:t>
            </w:r>
            <w:r w:rsidR="00FA367F">
              <w:rPr>
                <w:rFonts w:ascii="Arial" w:hAnsi="Arial" w:cs="Arial"/>
                <w:color w:val="000000"/>
                <w:sz w:val="20"/>
                <w:szCs w:val="20"/>
              </w:rPr>
              <w:t xml:space="preserve">Befragt wurden </w:t>
            </w:r>
            <w:r w:rsidR="001C637E" w:rsidRPr="00EF40A5">
              <w:rPr>
                <w:rFonts w:ascii="Arial" w:hAnsi="Arial" w:cs="Arial"/>
                <w:color w:val="000000"/>
                <w:sz w:val="20"/>
                <w:szCs w:val="20"/>
              </w:rPr>
              <w:t xml:space="preserve">Experten von Allianz Real Estate, EDGE, </w:t>
            </w:r>
            <w:proofErr w:type="spellStart"/>
            <w:r w:rsidR="00182A03" w:rsidRPr="00EF40A5">
              <w:rPr>
                <w:rFonts w:ascii="Arial" w:hAnsi="Arial" w:cs="Arial"/>
                <w:color w:val="000000"/>
                <w:sz w:val="20"/>
                <w:szCs w:val="20"/>
              </w:rPr>
              <w:t>alstria</w:t>
            </w:r>
            <w:proofErr w:type="spellEnd"/>
            <w:r w:rsidR="00182A03" w:rsidRPr="00EF40A5">
              <w:rPr>
                <w:rFonts w:ascii="Arial" w:hAnsi="Arial" w:cs="Arial"/>
                <w:color w:val="000000"/>
                <w:sz w:val="20"/>
                <w:szCs w:val="20"/>
              </w:rPr>
              <w:t xml:space="preserve"> </w:t>
            </w:r>
            <w:proofErr w:type="spellStart"/>
            <w:r w:rsidR="00182A03" w:rsidRPr="00EF40A5">
              <w:rPr>
                <w:rFonts w:ascii="Arial" w:hAnsi="Arial" w:cs="Arial"/>
                <w:color w:val="000000"/>
                <w:sz w:val="20"/>
                <w:szCs w:val="20"/>
              </w:rPr>
              <w:t>office</w:t>
            </w:r>
            <w:proofErr w:type="spellEnd"/>
            <w:r w:rsidR="00182A03" w:rsidRPr="00EF40A5">
              <w:rPr>
                <w:rFonts w:ascii="Arial" w:hAnsi="Arial" w:cs="Arial"/>
                <w:color w:val="000000"/>
                <w:sz w:val="20"/>
                <w:szCs w:val="20"/>
              </w:rPr>
              <w:t xml:space="preserve"> REIT</w:t>
            </w:r>
            <w:r w:rsidR="00F120AA" w:rsidRPr="00EF40A5">
              <w:rPr>
                <w:rFonts w:ascii="Arial" w:hAnsi="Arial" w:cs="Arial"/>
                <w:color w:val="000000"/>
                <w:sz w:val="20"/>
                <w:szCs w:val="20"/>
              </w:rPr>
              <w:t xml:space="preserve"> und Vattenfall</w:t>
            </w:r>
            <w:r w:rsidR="00FA367F">
              <w:rPr>
                <w:rFonts w:ascii="Arial" w:hAnsi="Arial" w:cs="Arial"/>
                <w:color w:val="000000"/>
                <w:sz w:val="20"/>
                <w:szCs w:val="20"/>
              </w:rPr>
              <w:t>.</w:t>
            </w:r>
            <w:r w:rsidR="00F120AA" w:rsidRPr="00EF40A5">
              <w:rPr>
                <w:rFonts w:ascii="Arial" w:hAnsi="Arial" w:cs="Arial"/>
                <w:color w:val="000000"/>
                <w:sz w:val="20"/>
                <w:szCs w:val="20"/>
              </w:rPr>
              <w:t xml:space="preserve"> </w:t>
            </w:r>
          </w:p>
          <w:p w14:paraId="2861C68B" w14:textId="77777777" w:rsidR="00F120AA" w:rsidRPr="00EF40A5" w:rsidRDefault="00F120AA" w:rsidP="00EF0F19">
            <w:pPr>
              <w:jc w:val="both"/>
              <w:rPr>
                <w:rFonts w:ascii="Arial" w:hAnsi="Arial" w:cs="Arial"/>
                <w:color w:val="000000"/>
                <w:sz w:val="20"/>
                <w:szCs w:val="20"/>
              </w:rPr>
            </w:pPr>
          </w:p>
          <w:p w14:paraId="4A0A8AF4" w14:textId="46BFCCAC" w:rsidR="00CB6861" w:rsidRPr="00EF40A5" w:rsidRDefault="00CB6861" w:rsidP="00EF0F19">
            <w:pPr>
              <w:jc w:val="both"/>
              <w:rPr>
                <w:rFonts w:ascii="Arial" w:hAnsi="Arial" w:cs="Arial"/>
                <w:color w:val="000000"/>
                <w:sz w:val="20"/>
                <w:szCs w:val="20"/>
              </w:rPr>
            </w:pPr>
            <w:r w:rsidRPr="00EF40A5">
              <w:rPr>
                <w:rFonts w:ascii="Arial" w:hAnsi="Arial" w:cs="Arial"/>
                <w:color w:val="000000"/>
                <w:sz w:val="20"/>
                <w:szCs w:val="20"/>
              </w:rPr>
              <w:t>„</w:t>
            </w:r>
            <w:r w:rsidR="000C3071" w:rsidRPr="00EF40A5">
              <w:rPr>
                <w:rFonts w:ascii="Arial" w:hAnsi="Arial" w:cs="Arial"/>
                <w:color w:val="000000"/>
                <w:sz w:val="20"/>
                <w:szCs w:val="20"/>
              </w:rPr>
              <w:t xml:space="preserve">Die Anforderungen an </w:t>
            </w:r>
            <w:r w:rsidR="008275CE" w:rsidRPr="00EF40A5">
              <w:rPr>
                <w:rFonts w:ascii="Arial" w:hAnsi="Arial" w:cs="Arial"/>
                <w:color w:val="000000"/>
                <w:sz w:val="20"/>
                <w:szCs w:val="20"/>
              </w:rPr>
              <w:t xml:space="preserve">ein </w:t>
            </w:r>
            <w:r w:rsidR="000C3071" w:rsidRPr="00EF40A5">
              <w:rPr>
                <w:rFonts w:ascii="Arial" w:hAnsi="Arial" w:cs="Arial"/>
                <w:color w:val="000000"/>
                <w:sz w:val="20"/>
                <w:szCs w:val="20"/>
              </w:rPr>
              <w:t xml:space="preserve">modernes Asset Management von Büroimmobilien steigen weiter, so viel ist sicher. </w:t>
            </w:r>
            <w:r w:rsidRPr="00EF40A5">
              <w:rPr>
                <w:rFonts w:ascii="Arial" w:hAnsi="Arial" w:cs="Arial"/>
                <w:color w:val="000000"/>
                <w:sz w:val="20"/>
                <w:szCs w:val="20"/>
              </w:rPr>
              <w:t xml:space="preserve">Auch wenn es für eine abschließende Beurteilung der Folgen </w:t>
            </w:r>
            <w:r w:rsidR="00841361">
              <w:rPr>
                <w:rFonts w:ascii="Arial" w:hAnsi="Arial" w:cs="Arial"/>
                <w:color w:val="000000"/>
                <w:sz w:val="20"/>
                <w:szCs w:val="20"/>
              </w:rPr>
              <w:t>der</w:t>
            </w:r>
            <w:r w:rsidR="00841361" w:rsidRPr="00EF40A5">
              <w:rPr>
                <w:rFonts w:ascii="Arial" w:hAnsi="Arial" w:cs="Arial"/>
                <w:color w:val="000000"/>
                <w:sz w:val="20"/>
                <w:szCs w:val="20"/>
              </w:rPr>
              <w:t xml:space="preserve"> </w:t>
            </w:r>
            <w:r w:rsidRPr="00EF40A5">
              <w:rPr>
                <w:rFonts w:ascii="Arial" w:hAnsi="Arial" w:cs="Arial"/>
                <w:color w:val="000000"/>
                <w:sz w:val="20"/>
                <w:szCs w:val="20"/>
              </w:rPr>
              <w:t>Covid-19</w:t>
            </w:r>
            <w:r w:rsidR="00841361">
              <w:rPr>
                <w:rFonts w:ascii="Arial" w:hAnsi="Arial" w:cs="Arial"/>
                <w:color w:val="000000"/>
                <w:sz w:val="20"/>
                <w:szCs w:val="20"/>
              </w:rPr>
              <w:t>-Pandemie</w:t>
            </w:r>
            <w:r w:rsidRPr="00EF40A5">
              <w:rPr>
                <w:rFonts w:ascii="Arial" w:hAnsi="Arial" w:cs="Arial"/>
                <w:color w:val="000000"/>
                <w:sz w:val="20"/>
                <w:szCs w:val="20"/>
              </w:rPr>
              <w:t xml:space="preserve"> noch zu früh ist, werden die überwiegend guten Erfahrungen aus dem Remote-Office die Flexibilität des Büroarbeitsplatzes nochmals deutlich erhöhen“, </w:t>
            </w:r>
            <w:r w:rsidR="00810028" w:rsidRPr="00EF40A5">
              <w:rPr>
                <w:rFonts w:ascii="Arial" w:hAnsi="Arial" w:cs="Arial"/>
                <w:color w:val="000000"/>
                <w:sz w:val="20"/>
                <w:szCs w:val="20"/>
              </w:rPr>
              <w:t>sagt</w:t>
            </w:r>
            <w:r w:rsidRPr="00EF40A5">
              <w:rPr>
                <w:rFonts w:ascii="Arial" w:hAnsi="Arial" w:cs="Arial"/>
                <w:color w:val="000000"/>
                <w:sz w:val="20"/>
                <w:szCs w:val="20"/>
              </w:rPr>
              <w:t xml:space="preserve"> Dr. Rainer </w:t>
            </w:r>
            <w:proofErr w:type="spellStart"/>
            <w:r w:rsidRPr="00EF40A5">
              <w:rPr>
                <w:rFonts w:ascii="Arial" w:hAnsi="Arial" w:cs="Arial"/>
                <w:color w:val="000000"/>
                <w:sz w:val="20"/>
                <w:szCs w:val="20"/>
              </w:rPr>
              <w:t>Krütten</w:t>
            </w:r>
            <w:proofErr w:type="spellEnd"/>
            <w:r w:rsidRPr="00EF40A5">
              <w:rPr>
                <w:rFonts w:ascii="Arial" w:hAnsi="Arial" w:cs="Arial"/>
                <w:color w:val="000000"/>
                <w:sz w:val="20"/>
                <w:szCs w:val="20"/>
              </w:rPr>
              <w:t xml:space="preserve">, Geschäftsführer von </w:t>
            </w:r>
            <w:proofErr w:type="spellStart"/>
            <w:r w:rsidRPr="00EF40A5">
              <w:rPr>
                <w:rFonts w:ascii="Arial" w:hAnsi="Arial" w:cs="Arial"/>
                <w:color w:val="000000"/>
                <w:sz w:val="20"/>
                <w:szCs w:val="20"/>
              </w:rPr>
              <w:t>Wealthcap</w:t>
            </w:r>
            <w:proofErr w:type="spellEnd"/>
            <w:r w:rsidRPr="00EF40A5">
              <w:rPr>
                <w:rFonts w:ascii="Arial" w:hAnsi="Arial" w:cs="Arial"/>
                <w:color w:val="000000"/>
                <w:sz w:val="20"/>
                <w:szCs w:val="20"/>
              </w:rPr>
              <w:t>.</w:t>
            </w:r>
          </w:p>
          <w:p w14:paraId="11817EEC" w14:textId="77777777" w:rsidR="00CB6861" w:rsidRPr="00EF40A5" w:rsidRDefault="00CB6861" w:rsidP="00EF0F19">
            <w:pPr>
              <w:jc w:val="both"/>
              <w:rPr>
                <w:rFonts w:ascii="Arial" w:hAnsi="Arial" w:cs="Arial"/>
                <w:color w:val="000000"/>
                <w:sz w:val="20"/>
                <w:szCs w:val="20"/>
              </w:rPr>
            </w:pPr>
          </w:p>
          <w:p w14:paraId="2FEED3C4" w14:textId="77777777" w:rsidR="00FD5302" w:rsidRPr="00EF40A5" w:rsidRDefault="00FD5302" w:rsidP="00FD5302">
            <w:pPr>
              <w:jc w:val="both"/>
              <w:rPr>
                <w:rFonts w:ascii="Arial" w:hAnsi="Arial" w:cs="Arial"/>
                <w:b/>
                <w:color w:val="000000"/>
                <w:sz w:val="20"/>
                <w:szCs w:val="20"/>
              </w:rPr>
            </w:pPr>
            <w:r w:rsidRPr="00EF40A5">
              <w:rPr>
                <w:rFonts w:ascii="Arial" w:hAnsi="Arial" w:cs="Arial"/>
                <w:b/>
                <w:color w:val="000000"/>
                <w:sz w:val="20"/>
                <w:szCs w:val="20"/>
              </w:rPr>
              <w:t>Covid-19 beschleunigt digitales Assetmanagement</w:t>
            </w:r>
          </w:p>
          <w:p w14:paraId="783ECA3C" w14:textId="77777777" w:rsidR="00FD5302" w:rsidRPr="00EF40A5" w:rsidRDefault="00FD5302" w:rsidP="00EF0F19">
            <w:pPr>
              <w:jc w:val="both"/>
              <w:rPr>
                <w:rFonts w:ascii="Arial" w:hAnsi="Arial" w:cs="Arial"/>
                <w:color w:val="000000"/>
                <w:sz w:val="20"/>
                <w:szCs w:val="20"/>
              </w:rPr>
            </w:pPr>
          </w:p>
          <w:p w14:paraId="1BE15D4E" w14:textId="5918CC51" w:rsidR="00FD5302" w:rsidRPr="00EF40A5" w:rsidRDefault="000C3071" w:rsidP="00EF0F19">
            <w:pPr>
              <w:jc w:val="both"/>
              <w:rPr>
                <w:rFonts w:ascii="Arial" w:hAnsi="Arial" w:cs="Arial"/>
                <w:color w:val="000000"/>
                <w:sz w:val="20"/>
                <w:szCs w:val="20"/>
              </w:rPr>
            </w:pPr>
            <w:r w:rsidRPr="00EF40A5">
              <w:rPr>
                <w:rFonts w:ascii="Arial" w:hAnsi="Arial" w:cs="Arial"/>
                <w:color w:val="000000"/>
                <w:sz w:val="20"/>
                <w:szCs w:val="20"/>
              </w:rPr>
              <w:t>Unabhängig von der Corona-Pandemie sind sich d</w:t>
            </w:r>
            <w:r w:rsidR="004F54AC" w:rsidRPr="00EF40A5">
              <w:rPr>
                <w:rFonts w:ascii="Arial" w:hAnsi="Arial" w:cs="Arial"/>
                <w:color w:val="000000"/>
                <w:sz w:val="20"/>
                <w:szCs w:val="20"/>
              </w:rPr>
              <w:t>ie Experten einig, dass</w:t>
            </w:r>
            <w:r w:rsidR="00F120AA" w:rsidRPr="00EF40A5">
              <w:rPr>
                <w:rFonts w:ascii="Arial" w:hAnsi="Arial" w:cs="Arial"/>
                <w:color w:val="000000"/>
                <w:sz w:val="20"/>
                <w:szCs w:val="20"/>
              </w:rPr>
              <w:t xml:space="preserve"> </w:t>
            </w:r>
            <w:r w:rsidR="00810028" w:rsidRPr="00EF40A5">
              <w:rPr>
                <w:rFonts w:ascii="Arial" w:hAnsi="Arial" w:cs="Arial"/>
                <w:color w:val="000000"/>
                <w:sz w:val="20"/>
                <w:szCs w:val="20"/>
              </w:rPr>
              <w:t xml:space="preserve">sich </w:t>
            </w:r>
            <w:r w:rsidR="006F5FB9" w:rsidRPr="00EF40A5">
              <w:rPr>
                <w:rFonts w:ascii="Arial" w:hAnsi="Arial" w:cs="Arial"/>
                <w:color w:val="000000"/>
                <w:sz w:val="20"/>
                <w:szCs w:val="20"/>
              </w:rPr>
              <w:t>die</w:t>
            </w:r>
            <w:r w:rsidR="00810028" w:rsidRPr="00EF40A5">
              <w:rPr>
                <w:rFonts w:ascii="Arial" w:hAnsi="Arial" w:cs="Arial"/>
                <w:color w:val="000000"/>
                <w:sz w:val="20"/>
                <w:szCs w:val="20"/>
              </w:rPr>
              <w:t xml:space="preserve"> klassische Bürovermietung </w:t>
            </w:r>
            <w:r w:rsidR="006F5FB9" w:rsidRPr="00EF40A5">
              <w:rPr>
                <w:rFonts w:ascii="Arial" w:hAnsi="Arial" w:cs="Arial"/>
                <w:color w:val="000000"/>
                <w:sz w:val="20"/>
                <w:szCs w:val="20"/>
              </w:rPr>
              <w:t>veränder</w:t>
            </w:r>
            <w:r w:rsidR="00841361">
              <w:rPr>
                <w:rFonts w:ascii="Arial" w:hAnsi="Arial" w:cs="Arial"/>
                <w:color w:val="000000"/>
                <w:sz w:val="20"/>
                <w:szCs w:val="20"/>
              </w:rPr>
              <w:t>n wird</w:t>
            </w:r>
            <w:r w:rsidR="006F5FB9" w:rsidRPr="00EF40A5">
              <w:rPr>
                <w:rFonts w:ascii="Arial" w:hAnsi="Arial" w:cs="Arial"/>
                <w:color w:val="000000"/>
                <w:sz w:val="20"/>
                <w:szCs w:val="20"/>
              </w:rPr>
              <w:t>. So wie</w:t>
            </w:r>
            <w:r w:rsidR="006F5FB9" w:rsidRPr="00EF40A5">
              <w:rPr>
                <w:rFonts w:ascii="Arial" w:hAnsi="Arial" w:cs="Arial"/>
                <w:sz w:val="20"/>
                <w:szCs w:val="20"/>
              </w:rPr>
              <w:t xml:space="preserve"> </w:t>
            </w:r>
            <w:r w:rsidR="006F5FB9" w:rsidRPr="00EF40A5">
              <w:rPr>
                <w:rFonts w:ascii="Arial" w:hAnsi="Arial" w:cs="Arial"/>
                <w:color w:val="000000"/>
                <w:sz w:val="20"/>
                <w:szCs w:val="20"/>
              </w:rPr>
              <w:t>moderne Arbeitsflächen idealerweise verschiedene Anforderungen vereinen</w:t>
            </w:r>
            <w:r w:rsidR="00954E70" w:rsidRPr="00EF40A5">
              <w:rPr>
                <w:rFonts w:ascii="Arial" w:hAnsi="Arial" w:cs="Arial"/>
                <w:color w:val="000000"/>
                <w:sz w:val="20"/>
                <w:szCs w:val="20"/>
              </w:rPr>
              <w:t xml:space="preserve"> </w:t>
            </w:r>
            <w:r w:rsidR="00EF40A5" w:rsidRPr="00EF40A5">
              <w:rPr>
                <w:rFonts w:ascii="Arial" w:hAnsi="Arial" w:cs="Arial"/>
                <w:color w:val="000000"/>
                <w:sz w:val="20"/>
                <w:szCs w:val="20"/>
              </w:rPr>
              <w:t>−</w:t>
            </w:r>
            <w:r w:rsidR="00954E70" w:rsidRPr="00EF40A5">
              <w:rPr>
                <w:rFonts w:ascii="Arial" w:hAnsi="Arial" w:cs="Arial"/>
                <w:color w:val="000000"/>
                <w:sz w:val="20"/>
                <w:szCs w:val="20"/>
              </w:rPr>
              <w:t xml:space="preserve"> sie sollen flexibler, digitaler, grüner und nutzerfreundlicher werden </w:t>
            </w:r>
            <w:r w:rsidR="00EF40A5" w:rsidRPr="00EF40A5">
              <w:rPr>
                <w:rFonts w:ascii="Arial" w:hAnsi="Arial" w:cs="Arial"/>
                <w:color w:val="000000"/>
                <w:sz w:val="20"/>
                <w:szCs w:val="20"/>
              </w:rPr>
              <w:t>−</w:t>
            </w:r>
            <w:r w:rsidR="00954E70" w:rsidRPr="00EF40A5">
              <w:rPr>
                <w:rFonts w:ascii="Arial" w:hAnsi="Arial" w:cs="Arial"/>
                <w:color w:val="000000"/>
                <w:sz w:val="20"/>
                <w:szCs w:val="20"/>
              </w:rPr>
              <w:t xml:space="preserve"> so wird auch den</w:t>
            </w:r>
            <w:r w:rsidR="006F5FB9" w:rsidRPr="00EF40A5">
              <w:rPr>
                <w:rFonts w:ascii="Arial" w:hAnsi="Arial" w:cs="Arial"/>
                <w:color w:val="000000"/>
                <w:sz w:val="20"/>
                <w:szCs w:val="20"/>
              </w:rPr>
              <w:t xml:space="preserve"> </w:t>
            </w:r>
            <w:r w:rsidR="00EF40A5" w:rsidRPr="00EF40A5">
              <w:rPr>
                <w:rFonts w:ascii="Arial" w:hAnsi="Arial" w:cs="Arial"/>
                <w:color w:val="000000"/>
                <w:sz w:val="20"/>
                <w:szCs w:val="20"/>
              </w:rPr>
              <w:t xml:space="preserve">Asset Managern mehr abverlangt. </w:t>
            </w:r>
            <w:r w:rsidR="004F54AC" w:rsidRPr="00EF40A5">
              <w:rPr>
                <w:rFonts w:ascii="Arial" w:hAnsi="Arial" w:cs="Arial"/>
                <w:color w:val="000000"/>
                <w:sz w:val="20"/>
                <w:szCs w:val="20"/>
              </w:rPr>
              <w:t xml:space="preserve">Moderne Asset Manager </w:t>
            </w:r>
            <w:r w:rsidR="008C6309" w:rsidRPr="00EF40A5">
              <w:rPr>
                <w:rFonts w:ascii="Arial" w:hAnsi="Arial" w:cs="Arial"/>
                <w:color w:val="000000"/>
                <w:sz w:val="20"/>
                <w:szCs w:val="20"/>
              </w:rPr>
              <w:t xml:space="preserve">müssen </w:t>
            </w:r>
            <w:r w:rsidR="004F54AC" w:rsidRPr="00EF40A5">
              <w:rPr>
                <w:rFonts w:ascii="Arial" w:hAnsi="Arial" w:cs="Arial"/>
                <w:color w:val="000000"/>
                <w:sz w:val="20"/>
                <w:szCs w:val="20"/>
              </w:rPr>
              <w:t>ein größeres Verständnis für die Bedürfnisse der Mieter entwickeln</w:t>
            </w:r>
            <w:r w:rsidR="00810028" w:rsidRPr="00EF40A5">
              <w:rPr>
                <w:rFonts w:ascii="Arial" w:hAnsi="Arial" w:cs="Arial"/>
                <w:color w:val="000000"/>
                <w:sz w:val="20"/>
                <w:szCs w:val="20"/>
              </w:rPr>
              <w:t xml:space="preserve"> und </w:t>
            </w:r>
            <w:r w:rsidR="00EF40A5" w:rsidRPr="00EF40A5">
              <w:rPr>
                <w:rFonts w:ascii="Arial" w:hAnsi="Arial" w:cs="Arial"/>
                <w:color w:val="000000"/>
                <w:sz w:val="20"/>
                <w:szCs w:val="20"/>
              </w:rPr>
              <w:t>diesen</w:t>
            </w:r>
            <w:r w:rsidR="00810028" w:rsidRPr="00EF40A5">
              <w:rPr>
                <w:rFonts w:ascii="Arial" w:hAnsi="Arial" w:cs="Arial"/>
                <w:color w:val="000000"/>
                <w:sz w:val="20"/>
                <w:szCs w:val="20"/>
              </w:rPr>
              <w:t xml:space="preserve"> zum Beispiel im Sinne von</w:t>
            </w:r>
            <w:r w:rsidR="00954E70" w:rsidRPr="00EF40A5">
              <w:rPr>
                <w:rFonts w:ascii="Arial" w:hAnsi="Arial" w:cs="Arial"/>
                <w:color w:val="000000"/>
                <w:sz w:val="20"/>
                <w:szCs w:val="20"/>
              </w:rPr>
              <w:t xml:space="preserve"> </w:t>
            </w:r>
            <w:r w:rsidR="00EF40A5" w:rsidRPr="00EF40A5">
              <w:rPr>
                <w:rFonts w:ascii="Arial" w:hAnsi="Arial" w:cs="Arial"/>
                <w:color w:val="000000"/>
                <w:sz w:val="20"/>
                <w:szCs w:val="20"/>
              </w:rPr>
              <w:t xml:space="preserve">„Space </w:t>
            </w:r>
            <w:proofErr w:type="spellStart"/>
            <w:r w:rsidR="00EF40A5" w:rsidRPr="00EF40A5">
              <w:rPr>
                <w:rFonts w:ascii="Arial" w:hAnsi="Arial" w:cs="Arial"/>
                <w:color w:val="000000"/>
                <w:sz w:val="20"/>
                <w:szCs w:val="20"/>
              </w:rPr>
              <w:t>as</w:t>
            </w:r>
            <w:proofErr w:type="spellEnd"/>
            <w:r w:rsidR="00EF40A5" w:rsidRPr="00EF40A5">
              <w:rPr>
                <w:rFonts w:ascii="Arial" w:hAnsi="Arial" w:cs="Arial"/>
                <w:color w:val="000000"/>
                <w:sz w:val="20"/>
                <w:szCs w:val="20"/>
              </w:rPr>
              <w:t xml:space="preserve"> a S</w:t>
            </w:r>
            <w:r w:rsidR="00954E70" w:rsidRPr="00EF40A5">
              <w:rPr>
                <w:rFonts w:ascii="Arial" w:hAnsi="Arial" w:cs="Arial"/>
                <w:color w:val="000000"/>
                <w:sz w:val="20"/>
                <w:szCs w:val="20"/>
              </w:rPr>
              <w:t>ervice</w:t>
            </w:r>
            <w:r w:rsidR="00EF40A5" w:rsidRPr="00EF40A5">
              <w:rPr>
                <w:rFonts w:ascii="Arial" w:hAnsi="Arial" w:cs="Arial"/>
                <w:color w:val="000000"/>
                <w:sz w:val="20"/>
                <w:szCs w:val="20"/>
              </w:rPr>
              <w:t>“</w:t>
            </w:r>
            <w:r w:rsidR="00954E70" w:rsidRPr="00EF40A5">
              <w:rPr>
                <w:rFonts w:ascii="Arial" w:hAnsi="Arial" w:cs="Arial"/>
                <w:color w:val="000000"/>
                <w:sz w:val="20"/>
                <w:szCs w:val="20"/>
              </w:rPr>
              <w:t xml:space="preserve"> als Partner verstehen</w:t>
            </w:r>
            <w:r w:rsidR="00810028" w:rsidRPr="00EF40A5">
              <w:rPr>
                <w:rFonts w:ascii="Arial" w:hAnsi="Arial" w:cs="Arial"/>
                <w:color w:val="000000"/>
                <w:sz w:val="20"/>
                <w:szCs w:val="20"/>
              </w:rPr>
              <w:t>.</w:t>
            </w:r>
          </w:p>
          <w:p w14:paraId="2FC53667" w14:textId="77777777" w:rsidR="00FD5302" w:rsidRPr="00EF40A5" w:rsidRDefault="00FD5302" w:rsidP="00EF0F19">
            <w:pPr>
              <w:jc w:val="both"/>
              <w:rPr>
                <w:rFonts w:ascii="Arial" w:hAnsi="Arial" w:cs="Arial"/>
                <w:color w:val="000000"/>
                <w:sz w:val="20"/>
                <w:szCs w:val="20"/>
              </w:rPr>
            </w:pPr>
          </w:p>
          <w:p w14:paraId="3BC4E8AE" w14:textId="77777777" w:rsidR="004F54AC" w:rsidRDefault="008275CE" w:rsidP="00EF0F19">
            <w:pPr>
              <w:jc w:val="both"/>
              <w:rPr>
                <w:rFonts w:ascii="Arial" w:hAnsi="Arial" w:cs="Arial"/>
                <w:sz w:val="20"/>
                <w:szCs w:val="20"/>
              </w:rPr>
            </w:pPr>
            <w:r w:rsidRPr="00EF40A5">
              <w:rPr>
                <w:rFonts w:ascii="Arial" w:hAnsi="Arial" w:cs="Arial"/>
                <w:color w:val="000000"/>
                <w:sz w:val="20"/>
                <w:szCs w:val="20"/>
              </w:rPr>
              <w:t xml:space="preserve">Zudem </w:t>
            </w:r>
            <w:r w:rsidR="008C6309" w:rsidRPr="00EF40A5">
              <w:rPr>
                <w:rFonts w:ascii="Arial" w:hAnsi="Arial" w:cs="Arial"/>
                <w:color w:val="000000"/>
                <w:sz w:val="20"/>
                <w:szCs w:val="20"/>
              </w:rPr>
              <w:t>beschleunigt</w:t>
            </w:r>
            <w:r w:rsidRPr="00EF40A5">
              <w:rPr>
                <w:rFonts w:ascii="Arial" w:hAnsi="Arial" w:cs="Arial"/>
                <w:color w:val="000000"/>
                <w:sz w:val="20"/>
                <w:szCs w:val="20"/>
              </w:rPr>
              <w:t xml:space="preserve"> die Corona-Krise die Digitalisierung im Asset Management. </w:t>
            </w:r>
            <w:r w:rsidR="008C6309" w:rsidRPr="00EF40A5">
              <w:rPr>
                <w:rFonts w:ascii="Arial" w:hAnsi="Arial" w:cs="Arial"/>
                <w:color w:val="000000"/>
                <w:sz w:val="20"/>
                <w:szCs w:val="20"/>
              </w:rPr>
              <w:t>Neue Dienstleistungsangebote sind möglich, die von den Nutzern verstärkt nachgefragt werden.</w:t>
            </w:r>
            <w:r w:rsidR="00EF40A5">
              <w:rPr>
                <w:rFonts w:ascii="Arial" w:hAnsi="Arial" w:cs="Arial"/>
                <w:color w:val="000000"/>
                <w:sz w:val="20"/>
                <w:szCs w:val="20"/>
              </w:rPr>
              <w:t xml:space="preserve"> </w:t>
            </w:r>
          </w:p>
          <w:p w14:paraId="0C1F3E32" w14:textId="77777777" w:rsidR="000B0823" w:rsidRDefault="000B0823" w:rsidP="00EF0F19">
            <w:pPr>
              <w:jc w:val="both"/>
              <w:rPr>
                <w:rFonts w:ascii="Arial" w:hAnsi="Arial" w:cs="Arial"/>
                <w:color w:val="000000"/>
                <w:sz w:val="20"/>
                <w:szCs w:val="20"/>
              </w:rPr>
            </w:pPr>
          </w:p>
          <w:p w14:paraId="25A1B59E" w14:textId="77777777" w:rsidR="00FD5302" w:rsidRPr="00FD5302" w:rsidRDefault="00FD5302" w:rsidP="00EF0F19">
            <w:pPr>
              <w:jc w:val="both"/>
              <w:rPr>
                <w:rFonts w:ascii="Arial" w:hAnsi="Arial" w:cs="Arial"/>
                <w:b/>
                <w:color w:val="000000"/>
                <w:sz w:val="20"/>
                <w:szCs w:val="20"/>
              </w:rPr>
            </w:pPr>
            <w:r>
              <w:rPr>
                <w:rFonts w:ascii="Arial" w:hAnsi="Arial" w:cs="Arial"/>
                <w:b/>
                <w:color w:val="000000"/>
                <w:sz w:val="20"/>
                <w:szCs w:val="20"/>
              </w:rPr>
              <w:t>Bedeutung von innovativen Büroflächen wächst</w:t>
            </w:r>
          </w:p>
          <w:p w14:paraId="47C143BE" w14:textId="77777777" w:rsidR="00FD5302" w:rsidRDefault="00FD5302" w:rsidP="00EF0F19">
            <w:pPr>
              <w:jc w:val="both"/>
              <w:rPr>
                <w:rFonts w:ascii="Arial" w:hAnsi="Arial" w:cs="Arial"/>
                <w:color w:val="000000"/>
                <w:sz w:val="20"/>
                <w:szCs w:val="20"/>
              </w:rPr>
            </w:pPr>
          </w:p>
          <w:p w14:paraId="5C50A597" w14:textId="27632A0D" w:rsidR="00EF0F19" w:rsidRDefault="00F120AA" w:rsidP="00EF0F19">
            <w:pPr>
              <w:jc w:val="both"/>
              <w:rPr>
                <w:rFonts w:ascii="Arial" w:hAnsi="Arial" w:cs="Arial"/>
                <w:color w:val="000000"/>
                <w:sz w:val="20"/>
                <w:szCs w:val="20"/>
              </w:rPr>
            </w:pPr>
            <w:r>
              <w:rPr>
                <w:rFonts w:ascii="Arial" w:hAnsi="Arial" w:cs="Arial"/>
                <w:color w:val="000000"/>
                <w:sz w:val="20"/>
                <w:szCs w:val="20"/>
              </w:rPr>
              <w:t xml:space="preserve">Zweitens </w:t>
            </w:r>
            <w:r w:rsidR="00F02BF3">
              <w:rPr>
                <w:rFonts w:ascii="Arial" w:hAnsi="Arial" w:cs="Arial"/>
                <w:color w:val="000000"/>
                <w:sz w:val="20"/>
                <w:szCs w:val="20"/>
              </w:rPr>
              <w:t>kommen die Autoren</w:t>
            </w:r>
            <w:r w:rsidR="004F54AC">
              <w:rPr>
                <w:rFonts w:ascii="Arial" w:hAnsi="Arial" w:cs="Arial"/>
                <w:color w:val="000000"/>
                <w:sz w:val="20"/>
                <w:szCs w:val="20"/>
              </w:rPr>
              <w:t xml:space="preserve"> zu dem Schluss, dass sich nicht jede (Bestands-)Immobilie als Future Office</w:t>
            </w:r>
            <w:r w:rsidR="00F02BF3">
              <w:rPr>
                <w:rFonts w:ascii="Arial" w:hAnsi="Arial" w:cs="Arial"/>
                <w:color w:val="000000"/>
                <w:sz w:val="20"/>
                <w:szCs w:val="20"/>
              </w:rPr>
              <w:t>,</w:t>
            </w:r>
            <w:r w:rsidR="004F54AC">
              <w:rPr>
                <w:rFonts w:ascii="Arial" w:hAnsi="Arial" w:cs="Arial"/>
                <w:color w:val="000000"/>
                <w:sz w:val="20"/>
                <w:szCs w:val="20"/>
              </w:rPr>
              <w:t xml:space="preserve"> unter Berücksichtigung sämtlicher vier Säulen</w:t>
            </w:r>
            <w:r w:rsidR="00F02BF3">
              <w:rPr>
                <w:rFonts w:ascii="Arial" w:hAnsi="Arial" w:cs="Arial"/>
                <w:color w:val="000000"/>
                <w:sz w:val="20"/>
                <w:szCs w:val="20"/>
              </w:rPr>
              <w:t>,</w:t>
            </w:r>
            <w:r w:rsidR="004F54AC">
              <w:rPr>
                <w:rFonts w:ascii="Arial" w:hAnsi="Arial" w:cs="Arial"/>
                <w:color w:val="000000"/>
                <w:sz w:val="20"/>
                <w:szCs w:val="20"/>
              </w:rPr>
              <w:t xml:space="preserve"> eignet. Regulatorische und bautechnische Faktoren können</w:t>
            </w:r>
            <w:r w:rsidR="00F02BF3">
              <w:rPr>
                <w:rFonts w:ascii="Arial" w:hAnsi="Arial" w:cs="Arial"/>
                <w:color w:val="000000"/>
                <w:sz w:val="20"/>
                <w:szCs w:val="20"/>
              </w:rPr>
              <w:t xml:space="preserve"> demnach</w:t>
            </w:r>
            <w:r w:rsidR="004F54AC">
              <w:rPr>
                <w:rFonts w:ascii="Arial" w:hAnsi="Arial" w:cs="Arial"/>
                <w:color w:val="000000"/>
                <w:sz w:val="20"/>
                <w:szCs w:val="20"/>
              </w:rPr>
              <w:t xml:space="preserve"> oft im Widerspruch zu den Zielen eines Büros stehen, das grün, smart, flexibel und nutzerfreundlich sein soll.</w:t>
            </w:r>
          </w:p>
          <w:p w14:paraId="1CED7C55" w14:textId="77777777" w:rsidR="0005210C" w:rsidRDefault="0005210C" w:rsidP="00EF0F19">
            <w:pPr>
              <w:jc w:val="both"/>
              <w:rPr>
                <w:rFonts w:ascii="Arial" w:hAnsi="Arial" w:cs="Arial"/>
                <w:color w:val="000000"/>
                <w:sz w:val="20"/>
                <w:szCs w:val="20"/>
              </w:rPr>
            </w:pPr>
          </w:p>
          <w:p w14:paraId="5DC780A0" w14:textId="5F213991" w:rsidR="008C6309" w:rsidRDefault="008C6309" w:rsidP="0005210C">
            <w:pPr>
              <w:jc w:val="both"/>
              <w:rPr>
                <w:rFonts w:ascii="Arial" w:hAnsi="Arial" w:cs="Arial"/>
                <w:color w:val="000000"/>
                <w:sz w:val="20"/>
                <w:szCs w:val="20"/>
              </w:rPr>
            </w:pPr>
            <w:r>
              <w:rPr>
                <w:rFonts w:ascii="Arial" w:hAnsi="Arial" w:cs="Arial"/>
                <w:color w:val="000000"/>
                <w:sz w:val="20"/>
                <w:szCs w:val="20"/>
              </w:rPr>
              <w:lastRenderedPageBreak/>
              <w:t>Insbesondere</w:t>
            </w:r>
            <w:r w:rsidR="007E0DC1">
              <w:rPr>
                <w:rFonts w:ascii="Arial" w:hAnsi="Arial" w:cs="Arial"/>
                <w:color w:val="000000"/>
                <w:sz w:val="20"/>
                <w:szCs w:val="20"/>
              </w:rPr>
              <w:t xml:space="preserve"> die Faktoren</w:t>
            </w:r>
            <w:r>
              <w:rPr>
                <w:rFonts w:ascii="Arial" w:hAnsi="Arial" w:cs="Arial"/>
                <w:color w:val="000000"/>
                <w:sz w:val="20"/>
                <w:szCs w:val="20"/>
              </w:rPr>
              <w:t xml:space="preserve"> Flexibilität – in Bezug auf die Bürofläche und in den Mietverträgen − sowie Nachhaltigkeit auf Investoren- und Mieterseite, gewinnen an Bedeutung.</w:t>
            </w:r>
            <w:r w:rsidR="0005210C">
              <w:rPr>
                <w:rFonts w:ascii="Arial" w:hAnsi="Arial" w:cs="Arial"/>
                <w:color w:val="000000"/>
                <w:sz w:val="20"/>
                <w:szCs w:val="20"/>
              </w:rPr>
              <w:t xml:space="preserve">  Die Experten sind sich zudem einig, dass sich </w:t>
            </w:r>
            <w:r w:rsidR="0005210C" w:rsidRPr="00FA0BCF">
              <w:rPr>
                <w:rFonts w:ascii="Arial" w:hAnsi="Arial" w:cs="Arial"/>
                <w:color w:val="000000"/>
                <w:sz w:val="20"/>
                <w:szCs w:val="20"/>
              </w:rPr>
              <w:t>Qualität aus</w:t>
            </w:r>
            <w:r w:rsidR="0005210C">
              <w:rPr>
                <w:rFonts w:ascii="Arial" w:hAnsi="Arial" w:cs="Arial"/>
                <w:color w:val="000000"/>
                <w:sz w:val="20"/>
                <w:szCs w:val="20"/>
              </w:rPr>
              <w:t>zahlt</w:t>
            </w:r>
            <w:r w:rsidR="0005210C" w:rsidRPr="00FA0BCF">
              <w:rPr>
                <w:rFonts w:ascii="Arial" w:hAnsi="Arial" w:cs="Arial"/>
                <w:color w:val="000000"/>
                <w:sz w:val="20"/>
                <w:szCs w:val="20"/>
              </w:rPr>
              <w:t>: Büroflächen mit Innovationsdruck sind</w:t>
            </w:r>
            <w:r w:rsidR="0005210C">
              <w:rPr>
                <w:rFonts w:ascii="Arial" w:hAnsi="Arial" w:cs="Arial"/>
                <w:color w:val="000000"/>
                <w:sz w:val="20"/>
                <w:szCs w:val="20"/>
              </w:rPr>
              <w:t xml:space="preserve"> demnach</w:t>
            </w:r>
            <w:r w:rsidR="0005210C" w:rsidRPr="00FA0BCF">
              <w:rPr>
                <w:rFonts w:ascii="Arial" w:hAnsi="Arial" w:cs="Arial"/>
                <w:color w:val="000000"/>
                <w:sz w:val="20"/>
                <w:szCs w:val="20"/>
              </w:rPr>
              <w:t xml:space="preserve"> langfristig</w:t>
            </w:r>
            <w:r w:rsidR="0005210C">
              <w:rPr>
                <w:rFonts w:ascii="Arial" w:hAnsi="Arial" w:cs="Arial"/>
                <w:color w:val="000000"/>
                <w:sz w:val="20"/>
                <w:szCs w:val="20"/>
              </w:rPr>
              <w:t xml:space="preserve"> </w:t>
            </w:r>
            <w:r w:rsidR="0005210C" w:rsidRPr="00FA0BCF">
              <w:rPr>
                <w:rFonts w:ascii="Arial" w:hAnsi="Arial" w:cs="Arial"/>
                <w:color w:val="000000"/>
                <w:sz w:val="20"/>
                <w:szCs w:val="20"/>
              </w:rPr>
              <w:t>wettbewerbsfähiger und resilienter.</w:t>
            </w:r>
            <w:r>
              <w:rPr>
                <w:rFonts w:ascii="Arial" w:hAnsi="Arial" w:cs="Arial"/>
                <w:color w:val="000000"/>
                <w:sz w:val="20"/>
                <w:szCs w:val="20"/>
              </w:rPr>
              <w:t xml:space="preserve">  </w:t>
            </w:r>
          </w:p>
          <w:p w14:paraId="499E595C" w14:textId="77777777" w:rsidR="004F54AC" w:rsidRDefault="004F54AC" w:rsidP="008D4182">
            <w:pPr>
              <w:jc w:val="both"/>
              <w:rPr>
                <w:rFonts w:ascii="Arial" w:hAnsi="Arial" w:cs="Arial"/>
                <w:color w:val="000000"/>
                <w:sz w:val="20"/>
                <w:szCs w:val="20"/>
              </w:rPr>
            </w:pPr>
          </w:p>
          <w:p w14:paraId="5AD6F317" w14:textId="2250FA68" w:rsidR="00FD5302" w:rsidRPr="00FD5302" w:rsidRDefault="00FD5302" w:rsidP="00FA0BCF">
            <w:pPr>
              <w:jc w:val="both"/>
              <w:rPr>
                <w:rFonts w:ascii="Arial" w:hAnsi="Arial" w:cs="Arial"/>
                <w:b/>
                <w:color w:val="000000"/>
                <w:sz w:val="20"/>
                <w:szCs w:val="20"/>
              </w:rPr>
            </w:pPr>
            <w:r>
              <w:rPr>
                <w:rFonts w:ascii="Arial" w:hAnsi="Arial" w:cs="Arial"/>
                <w:b/>
                <w:color w:val="000000"/>
                <w:sz w:val="20"/>
                <w:szCs w:val="20"/>
              </w:rPr>
              <w:t>Service-Anforderungen an Asset</w:t>
            </w:r>
            <w:r w:rsidR="007E0DC1">
              <w:rPr>
                <w:rFonts w:ascii="Arial" w:hAnsi="Arial" w:cs="Arial"/>
                <w:b/>
                <w:color w:val="000000"/>
                <w:sz w:val="20"/>
                <w:szCs w:val="20"/>
              </w:rPr>
              <w:t xml:space="preserve"> M</w:t>
            </w:r>
            <w:r>
              <w:rPr>
                <w:rFonts w:ascii="Arial" w:hAnsi="Arial" w:cs="Arial"/>
                <w:b/>
                <w:color w:val="000000"/>
                <w:sz w:val="20"/>
                <w:szCs w:val="20"/>
              </w:rPr>
              <w:t>anager steigen</w:t>
            </w:r>
          </w:p>
          <w:p w14:paraId="03389CF0" w14:textId="77777777" w:rsidR="00FD5302" w:rsidRDefault="00FD5302" w:rsidP="00FA0BCF">
            <w:pPr>
              <w:jc w:val="both"/>
              <w:rPr>
                <w:rFonts w:ascii="Arial" w:hAnsi="Arial" w:cs="Arial"/>
                <w:color w:val="000000"/>
                <w:sz w:val="20"/>
                <w:szCs w:val="20"/>
              </w:rPr>
            </w:pPr>
          </w:p>
          <w:p w14:paraId="2DE96606" w14:textId="1E29C864" w:rsidR="004F54AC" w:rsidRDefault="004F54AC" w:rsidP="00FA0BCF">
            <w:pPr>
              <w:jc w:val="both"/>
              <w:rPr>
                <w:rFonts w:ascii="Arial" w:hAnsi="Arial" w:cs="Arial"/>
                <w:color w:val="000000"/>
                <w:sz w:val="20"/>
                <w:szCs w:val="20"/>
              </w:rPr>
            </w:pPr>
            <w:r>
              <w:rPr>
                <w:rFonts w:ascii="Arial" w:hAnsi="Arial" w:cs="Arial"/>
                <w:color w:val="000000"/>
                <w:sz w:val="20"/>
                <w:szCs w:val="20"/>
              </w:rPr>
              <w:t xml:space="preserve">Darüber hinaus </w:t>
            </w:r>
            <w:r w:rsidR="00F02BF3">
              <w:rPr>
                <w:rFonts w:ascii="Arial" w:hAnsi="Arial" w:cs="Arial"/>
                <w:color w:val="000000"/>
                <w:sz w:val="20"/>
                <w:szCs w:val="20"/>
              </w:rPr>
              <w:t>thematisiert</w:t>
            </w:r>
            <w:r>
              <w:rPr>
                <w:rFonts w:ascii="Arial" w:hAnsi="Arial" w:cs="Arial"/>
                <w:color w:val="000000"/>
                <w:sz w:val="20"/>
                <w:szCs w:val="20"/>
              </w:rPr>
              <w:t xml:space="preserve"> das Themenpapier </w:t>
            </w:r>
            <w:r w:rsidR="00F02BF3">
              <w:rPr>
                <w:rFonts w:ascii="Arial" w:hAnsi="Arial" w:cs="Arial"/>
                <w:color w:val="000000"/>
                <w:sz w:val="20"/>
                <w:szCs w:val="20"/>
              </w:rPr>
              <w:t>die</w:t>
            </w:r>
            <w:r>
              <w:rPr>
                <w:rFonts w:ascii="Arial" w:hAnsi="Arial" w:cs="Arial"/>
                <w:color w:val="000000"/>
                <w:sz w:val="20"/>
                <w:szCs w:val="20"/>
              </w:rPr>
              <w:t xml:space="preserve"> Rolle des Asset Managers </w:t>
            </w:r>
            <w:r w:rsidR="00AC6565">
              <w:rPr>
                <w:rFonts w:ascii="Arial" w:hAnsi="Arial" w:cs="Arial"/>
                <w:color w:val="000000"/>
                <w:sz w:val="20"/>
                <w:szCs w:val="20"/>
              </w:rPr>
              <w:t xml:space="preserve">als </w:t>
            </w:r>
            <w:r w:rsidR="00F02BF3">
              <w:rPr>
                <w:rFonts w:ascii="Arial" w:hAnsi="Arial" w:cs="Arial"/>
                <w:color w:val="000000"/>
                <w:sz w:val="20"/>
                <w:szCs w:val="20"/>
              </w:rPr>
              <w:t xml:space="preserve">eine </w:t>
            </w:r>
            <w:r w:rsidR="00AC6565">
              <w:rPr>
                <w:rFonts w:ascii="Arial" w:hAnsi="Arial" w:cs="Arial"/>
                <w:color w:val="000000"/>
                <w:sz w:val="20"/>
                <w:szCs w:val="20"/>
              </w:rPr>
              <w:t xml:space="preserve">zentrale Schnittstelle </w:t>
            </w:r>
            <w:r>
              <w:rPr>
                <w:rFonts w:ascii="Arial" w:hAnsi="Arial" w:cs="Arial"/>
                <w:color w:val="000000"/>
                <w:sz w:val="20"/>
                <w:szCs w:val="20"/>
              </w:rPr>
              <w:t xml:space="preserve">zwischen Eigentümer und Mieter. Die Anforderungen beider Seiten an das Asset Management steigen zukünftig weiter, daher </w:t>
            </w:r>
            <w:r w:rsidR="00FA0BCF">
              <w:rPr>
                <w:rFonts w:ascii="Arial" w:hAnsi="Arial" w:cs="Arial"/>
                <w:color w:val="000000"/>
                <w:sz w:val="20"/>
                <w:szCs w:val="20"/>
              </w:rPr>
              <w:t xml:space="preserve">braucht </w:t>
            </w:r>
            <w:r>
              <w:rPr>
                <w:rFonts w:ascii="Arial" w:hAnsi="Arial" w:cs="Arial"/>
                <w:color w:val="000000"/>
                <w:sz w:val="20"/>
                <w:szCs w:val="20"/>
              </w:rPr>
              <w:t xml:space="preserve">es </w:t>
            </w:r>
            <w:r w:rsidR="007E0DC1">
              <w:rPr>
                <w:rFonts w:ascii="Arial" w:hAnsi="Arial" w:cs="Arial"/>
                <w:color w:val="000000"/>
                <w:sz w:val="20"/>
                <w:szCs w:val="20"/>
              </w:rPr>
              <w:t xml:space="preserve">äquivalent zum Future Office </w:t>
            </w:r>
            <w:r>
              <w:rPr>
                <w:rFonts w:ascii="Arial" w:hAnsi="Arial" w:cs="Arial"/>
                <w:color w:val="000000"/>
                <w:sz w:val="20"/>
                <w:szCs w:val="20"/>
              </w:rPr>
              <w:t xml:space="preserve">ein Future Asset Management. Dies </w:t>
            </w:r>
            <w:r w:rsidR="00FA0BCF">
              <w:rPr>
                <w:rFonts w:ascii="Arial" w:hAnsi="Arial" w:cs="Arial"/>
                <w:color w:val="000000"/>
                <w:sz w:val="20"/>
                <w:szCs w:val="20"/>
              </w:rPr>
              <w:t xml:space="preserve">ist </w:t>
            </w:r>
            <w:r>
              <w:rPr>
                <w:rFonts w:ascii="Arial" w:hAnsi="Arial" w:cs="Arial"/>
                <w:color w:val="000000"/>
                <w:sz w:val="20"/>
                <w:szCs w:val="20"/>
              </w:rPr>
              <w:t>umso wichtiger im Falle von Mietern, die über hochqualifiziertes und gut bezahltes Personal verfüg</w:t>
            </w:r>
            <w:r w:rsidR="00F02BF3">
              <w:rPr>
                <w:rFonts w:ascii="Arial" w:hAnsi="Arial" w:cs="Arial"/>
                <w:color w:val="000000"/>
                <w:sz w:val="20"/>
                <w:szCs w:val="20"/>
              </w:rPr>
              <w:t>t</w:t>
            </w:r>
            <w:r>
              <w:rPr>
                <w:rFonts w:ascii="Arial" w:hAnsi="Arial" w:cs="Arial"/>
                <w:color w:val="000000"/>
                <w:sz w:val="20"/>
                <w:szCs w:val="20"/>
              </w:rPr>
              <w:t>en und entsprechend besonders hohe Ansprüche an die Büroflächen stell</w:t>
            </w:r>
            <w:r w:rsidR="00F02BF3">
              <w:rPr>
                <w:rFonts w:ascii="Arial" w:hAnsi="Arial" w:cs="Arial"/>
                <w:color w:val="000000"/>
                <w:sz w:val="20"/>
                <w:szCs w:val="20"/>
              </w:rPr>
              <w:t>t</w:t>
            </w:r>
            <w:r>
              <w:rPr>
                <w:rFonts w:ascii="Arial" w:hAnsi="Arial" w:cs="Arial"/>
                <w:color w:val="000000"/>
                <w:sz w:val="20"/>
                <w:szCs w:val="20"/>
              </w:rPr>
              <w:t>en.</w:t>
            </w:r>
          </w:p>
          <w:p w14:paraId="6DFBCEEB" w14:textId="77777777" w:rsidR="00F050D3" w:rsidRDefault="00F050D3" w:rsidP="00F050D3">
            <w:pPr>
              <w:jc w:val="both"/>
              <w:rPr>
                <w:rFonts w:ascii="Arial" w:hAnsi="Arial" w:cs="Arial"/>
                <w:color w:val="000000"/>
                <w:sz w:val="20"/>
                <w:szCs w:val="20"/>
              </w:rPr>
            </w:pPr>
          </w:p>
          <w:p w14:paraId="703DFCF0" w14:textId="77777777" w:rsidR="002B0EFD" w:rsidRDefault="00F050D3" w:rsidP="003F5D33">
            <w:pPr>
              <w:jc w:val="both"/>
              <w:rPr>
                <w:rFonts w:ascii="Arial" w:hAnsi="Arial" w:cs="Arial"/>
                <w:color w:val="000000"/>
                <w:sz w:val="20"/>
                <w:szCs w:val="20"/>
              </w:rPr>
            </w:pPr>
            <w:r>
              <w:rPr>
                <w:rFonts w:ascii="Arial" w:hAnsi="Arial" w:cs="Arial"/>
                <w:color w:val="000000"/>
                <w:sz w:val="20"/>
                <w:szCs w:val="20"/>
              </w:rPr>
              <w:t>„</w:t>
            </w:r>
            <w:r w:rsidR="003F5D33" w:rsidRPr="003F5D33">
              <w:rPr>
                <w:rFonts w:ascii="Arial" w:hAnsi="Arial" w:cs="Arial"/>
                <w:color w:val="000000"/>
                <w:sz w:val="20"/>
                <w:szCs w:val="20"/>
              </w:rPr>
              <w:t>Wir brauchen ein zukunftsgerichtetes Asset Management,</w:t>
            </w:r>
            <w:r w:rsidR="003F5D33">
              <w:rPr>
                <w:rFonts w:ascii="Arial" w:hAnsi="Arial" w:cs="Arial"/>
                <w:color w:val="000000"/>
                <w:sz w:val="20"/>
                <w:szCs w:val="20"/>
              </w:rPr>
              <w:t xml:space="preserve"> </w:t>
            </w:r>
            <w:r w:rsidR="003F5D33" w:rsidRPr="003F5D33">
              <w:rPr>
                <w:rFonts w:ascii="Arial" w:hAnsi="Arial" w:cs="Arial"/>
                <w:color w:val="000000"/>
                <w:sz w:val="20"/>
                <w:szCs w:val="20"/>
              </w:rPr>
              <w:t xml:space="preserve">das Eigentümer und Mieter </w:t>
            </w:r>
            <w:r w:rsidR="00DA020A">
              <w:rPr>
                <w:rFonts w:ascii="Arial" w:hAnsi="Arial" w:cs="Arial"/>
                <w:color w:val="000000"/>
                <w:sz w:val="20"/>
                <w:szCs w:val="20"/>
              </w:rPr>
              <w:t>noch stärker im Blick hat</w:t>
            </w:r>
            <w:r w:rsidR="003F5D33" w:rsidRPr="003F5D33">
              <w:rPr>
                <w:rFonts w:ascii="Arial" w:hAnsi="Arial" w:cs="Arial"/>
                <w:color w:val="000000"/>
                <w:sz w:val="20"/>
                <w:szCs w:val="20"/>
              </w:rPr>
              <w:t>.</w:t>
            </w:r>
            <w:r w:rsidR="003F5D33">
              <w:rPr>
                <w:rFonts w:ascii="Arial" w:hAnsi="Arial" w:cs="Arial"/>
                <w:color w:val="000000"/>
                <w:sz w:val="20"/>
                <w:szCs w:val="20"/>
              </w:rPr>
              <w:t xml:space="preserve"> </w:t>
            </w:r>
            <w:r w:rsidR="003F5D33" w:rsidRPr="003F5D33">
              <w:rPr>
                <w:rFonts w:ascii="Arial" w:hAnsi="Arial" w:cs="Arial"/>
                <w:color w:val="000000"/>
                <w:sz w:val="20"/>
                <w:szCs w:val="20"/>
              </w:rPr>
              <w:t xml:space="preserve">Asset Manager erfüllen eine wichtige Schnittstellenfunktion. </w:t>
            </w:r>
            <w:r w:rsidR="003F5D33">
              <w:rPr>
                <w:rFonts w:ascii="Arial" w:hAnsi="Arial" w:cs="Arial"/>
                <w:color w:val="000000"/>
                <w:sz w:val="20"/>
                <w:szCs w:val="20"/>
              </w:rPr>
              <w:t xml:space="preserve">Dabei bedeutet </w:t>
            </w:r>
            <w:r w:rsidR="003F5D33" w:rsidRPr="003F5D33">
              <w:rPr>
                <w:rFonts w:ascii="Arial" w:hAnsi="Arial" w:cs="Arial"/>
                <w:color w:val="000000"/>
                <w:sz w:val="20"/>
                <w:szCs w:val="20"/>
              </w:rPr>
              <w:t xml:space="preserve">Digitalisierung </w:t>
            </w:r>
            <w:r w:rsidR="003F5D33">
              <w:rPr>
                <w:rFonts w:ascii="Arial" w:hAnsi="Arial" w:cs="Arial"/>
                <w:color w:val="000000"/>
                <w:sz w:val="20"/>
                <w:szCs w:val="20"/>
              </w:rPr>
              <w:t xml:space="preserve">etwa </w:t>
            </w:r>
            <w:r w:rsidR="003F5D33" w:rsidRPr="003F5D33">
              <w:rPr>
                <w:rFonts w:ascii="Arial" w:hAnsi="Arial" w:cs="Arial"/>
                <w:color w:val="000000"/>
                <w:sz w:val="20"/>
                <w:szCs w:val="20"/>
              </w:rPr>
              <w:t>nicht, dass Aufgaben an Komplexität verlieren, im</w:t>
            </w:r>
            <w:r w:rsidR="00DA020A">
              <w:rPr>
                <w:rFonts w:ascii="Arial" w:hAnsi="Arial" w:cs="Arial"/>
                <w:color w:val="000000"/>
                <w:sz w:val="20"/>
                <w:szCs w:val="20"/>
              </w:rPr>
              <w:t xml:space="preserve"> </w:t>
            </w:r>
            <w:r w:rsidR="003F5D33" w:rsidRPr="003F5D33">
              <w:rPr>
                <w:rFonts w:ascii="Arial" w:hAnsi="Arial" w:cs="Arial"/>
                <w:color w:val="000000"/>
                <w:sz w:val="20"/>
                <w:szCs w:val="20"/>
              </w:rPr>
              <w:t>Gegenteil. Gleichzeitig muss das Asset Management –</w:t>
            </w:r>
            <w:r w:rsidR="0005210C">
              <w:rPr>
                <w:rFonts w:ascii="Arial" w:hAnsi="Arial" w:cs="Arial"/>
                <w:color w:val="000000"/>
                <w:sz w:val="20"/>
                <w:szCs w:val="20"/>
              </w:rPr>
              <w:t xml:space="preserve"> </w:t>
            </w:r>
            <w:r w:rsidR="003F5D33" w:rsidRPr="003F5D33">
              <w:rPr>
                <w:rFonts w:ascii="Arial" w:hAnsi="Arial" w:cs="Arial"/>
                <w:color w:val="000000"/>
                <w:sz w:val="20"/>
                <w:szCs w:val="20"/>
              </w:rPr>
              <w:t xml:space="preserve">wie </w:t>
            </w:r>
            <w:r w:rsidR="0005210C">
              <w:rPr>
                <w:rFonts w:ascii="Arial" w:hAnsi="Arial" w:cs="Arial"/>
                <w:color w:val="000000"/>
                <w:sz w:val="20"/>
                <w:szCs w:val="20"/>
              </w:rPr>
              <w:t xml:space="preserve">es </w:t>
            </w:r>
            <w:r w:rsidR="003F5D33" w:rsidRPr="003F5D33">
              <w:rPr>
                <w:rFonts w:ascii="Arial" w:hAnsi="Arial" w:cs="Arial"/>
                <w:color w:val="000000"/>
                <w:sz w:val="20"/>
                <w:szCs w:val="20"/>
              </w:rPr>
              <w:t>heute</w:t>
            </w:r>
            <w:r w:rsidR="0005210C">
              <w:rPr>
                <w:rFonts w:ascii="Arial" w:hAnsi="Arial" w:cs="Arial"/>
                <w:color w:val="000000"/>
                <w:sz w:val="20"/>
                <w:szCs w:val="20"/>
              </w:rPr>
              <w:t xml:space="preserve"> schon der Fall ist</w:t>
            </w:r>
            <w:r w:rsidR="003F5D33" w:rsidRPr="003F5D33">
              <w:rPr>
                <w:rFonts w:ascii="Arial" w:hAnsi="Arial" w:cs="Arial"/>
                <w:color w:val="000000"/>
                <w:sz w:val="20"/>
                <w:szCs w:val="20"/>
              </w:rPr>
              <w:t xml:space="preserve"> – den Erfolg des Immobilieninvestments</w:t>
            </w:r>
            <w:r w:rsidR="003F5D33">
              <w:rPr>
                <w:rFonts w:ascii="Arial" w:hAnsi="Arial" w:cs="Arial"/>
                <w:color w:val="000000"/>
                <w:sz w:val="20"/>
                <w:szCs w:val="20"/>
              </w:rPr>
              <w:t xml:space="preserve"> </w:t>
            </w:r>
            <w:r w:rsidR="003F5D33" w:rsidRPr="003F5D33">
              <w:rPr>
                <w:rFonts w:ascii="Arial" w:hAnsi="Arial" w:cs="Arial"/>
                <w:color w:val="000000"/>
                <w:sz w:val="20"/>
                <w:szCs w:val="20"/>
              </w:rPr>
              <w:t>sicherstellen. Das ist und bleibt eine Mammutaufgabe</w:t>
            </w:r>
            <w:r>
              <w:rPr>
                <w:rFonts w:ascii="Arial" w:hAnsi="Arial" w:cs="Arial"/>
                <w:color w:val="000000"/>
                <w:sz w:val="20"/>
                <w:szCs w:val="20"/>
              </w:rPr>
              <w:t xml:space="preserve">“, </w:t>
            </w:r>
            <w:r w:rsidR="004261A1">
              <w:rPr>
                <w:rFonts w:ascii="Arial" w:hAnsi="Arial" w:cs="Arial"/>
                <w:color w:val="000000"/>
                <w:sz w:val="20"/>
                <w:szCs w:val="20"/>
              </w:rPr>
              <w:t>erläutert</w:t>
            </w:r>
            <w:r>
              <w:rPr>
                <w:rFonts w:ascii="Arial" w:hAnsi="Arial" w:cs="Arial"/>
                <w:color w:val="000000"/>
                <w:sz w:val="20"/>
                <w:szCs w:val="20"/>
              </w:rPr>
              <w:t xml:space="preserve"> </w:t>
            </w:r>
            <w:r w:rsidR="004261A1" w:rsidRPr="004261A1">
              <w:rPr>
                <w:rFonts w:ascii="Arial" w:hAnsi="Arial" w:cs="Arial"/>
                <w:color w:val="000000"/>
                <w:sz w:val="20"/>
                <w:szCs w:val="20"/>
              </w:rPr>
              <w:t>Andreas Wende, Vorsitzender ZIA-Ausschuss Büroimmobilien</w:t>
            </w:r>
            <w:r>
              <w:rPr>
                <w:rFonts w:ascii="Arial" w:hAnsi="Arial" w:cs="Arial"/>
                <w:color w:val="000000"/>
                <w:sz w:val="20"/>
                <w:szCs w:val="20"/>
              </w:rPr>
              <w:t>.</w:t>
            </w:r>
          </w:p>
          <w:p w14:paraId="151D6EDD" w14:textId="77777777" w:rsidR="004261A1" w:rsidRDefault="004261A1" w:rsidP="00F73AC2">
            <w:pPr>
              <w:jc w:val="both"/>
              <w:rPr>
                <w:rFonts w:ascii="Arial" w:hAnsi="Arial" w:cs="Arial"/>
                <w:color w:val="000000"/>
                <w:sz w:val="20"/>
                <w:szCs w:val="20"/>
              </w:rPr>
            </w:pPr>
          </w:p>
          <w:p w14:paraId="2532C883" w14:textId="77777777" w:rsidR="0005210C" w:rsidRDefault="0005210C" w:rsidP="0005210C">
            <w:pPr>
              <w:jc w:val="both"/>
              <w:rPr>
                <w:rFonts w:ascii="Arial" w:hAnsi="Arial" w:cs="Arial"/>
                <w:color w:val="000000"/>
                <w:sz w:val="20"/>
                <w:szCs w:val="20"/>
              </w:rPr>
            </w:pPr>
            <w:r w:rsidRPr="0005210C">
              <w:rPr>
                <w:rFonts w:ascii="Arial" w:hAnsi="Arial" w:cs="Arial"/>
                <w:color w:val="000000"/>
                <w:sz w:val="20"/>
                <w:szCs w:val="20"/>
              </w:rPr>
              <w:t>Future Office und Future Asset Management bedingen sich gegenseitig</w:t>
            </w:r>
            <w:r>
              <w:rPr>
                <w:rFonts w:ascii="Arial" w:hAnsi="Arial" w:cs="Arial"/>
                <w:color w:val="000000"/>
                <w:sz w:val="20"/>
                <w:szCs w:val="20"/>
              </w:rPr>
              <w:t>, so das R</w:t>
            </w:r>
            <w:r w:rsidR="00093662">
              <w:rPr>
                <w:rFonts w:ascii="Arial" w:hAnsi="Arial" w:cs="Arial"/>
                <w:color w:val="000000"/>
                <w:sz w:val="20"/>
                <w:szCs w:val="20"/>
              </w:rPr>
              <w:t>esümee des Themenpapier</w:t>
            </w:r>
            <w:r>
              <w:rPr>
                <w:rFonts w:ascii="Arial" w:hAnsi="Arial" w:cs="Arial"/>
                <w:color w:val="000000"/>
                <w:sz w:val="20"/>
                <w:szCs w:val="20"/>
              </w:rPr>
              <w:t>s</w:t>
            </w:r>
            <w:r w:rsidRPr="0005210C">
              <w:rPr>
                <w:rFonts w:ascii="Arial" w:hAnsi="Arial" w:cs="Arial"/>
                <w:color w:val="000000"/>
                <w:sz w:val="20"/>
                <w:szCs w:val="20"/>
              </w:rPr>
              <w:t>.</w:t>
            </w:r>
            <w:r>
              <w:rPr>
                <w:rFonts w:ascii="Arial" w:hAnsi="Arial" w:cs="Arial"/>
                <w:color w:val="000000"/>
                <w:sz w:val="20"/>
                <w:szCs w:val="20"/>
              </w:rPr>
              <w:t xml:space="preserve"> </w:t>
            </w:r>
            <w:r w:rsidRPr="0005210C">
              <w:rPr>
                <w:rFonts w:ascii="Arial" w:hAnsi="Arial" w:cs="Arial"/>
                <w:color w:val="000000"/>
                <w:sz w:val="20"/>
                <w:szCs w:val="20"/>
              </w:rPr>
              <w:t>Auf der e</w:t>
            </w:r>
            <w:r>
              <w:rPr>
                <w:rFonts w:ascii="Arial" w:hAnsi="Arial" w:cs="Arial"/>
                <w:color w:val="000000"/>
                <w:sz w:val="20"/>
                <w:szCs w:val="20"/>
              </w:rPr>
              <w:t xml:space="preserve">inen Seite ist ein Future Asset </w:t>
            </w:r>
            <w:r w:rsidRPr="0005210C">
              <w:rPr>
                <w:rFonts w:ascii="Arial" w:hAnsi="Arial" w:cs="Arial"/>
                <w:color w:val="000000"/>
                <w:sz w:val="20"/>
                <w:szCs w:val="20"/>
              </w:rPr>
              <w:t>Management bei e</w:t>
            </w:r>
            <w:r>
              <w:rPr>
                <w:rFonts w:ascii="Arial" w:hAnsi="Arial" w:cs="Arial"/>
                <w:color w:val="000000"/>
                <w:sz w:val="20"/>
                <w:szCs w:val="20"/>
              </w:rPr>
              <w:t xml:space="preserve">inem Objekt am effektivsten und </w:t>
            </w:r>
            <w:r w:rsidRPr="0005210C">
              <w:rPr>
                <w:rFonts w:ascii="Arial" w:hAnsi="Arial" w:cs="Arial"/>
                <w:color w:val="000000"/>
                <w:sz w:val="20"/>
                <w:szCs w:val="20"/>
              </w:rPr>
              <w:t>erfolgversprechendsten, das aufgrund seiner Flächen- und</w:t>
            </w:r>
            <w:r>
              <w:rPr>
                <w:rFonts w:ascii="Arial" w:hAnsi="Arial" w:cs="Arial"/>
                <w:color w:val="000000"/>
                <w:sz w:val="20"/>
                <w:szCs w:val="20"/>
              </w:rPr>
              <w:t xml:space="preserve"> </w:t>
            </w:r>
            <w:r w:rsidRPr="0005210C">
              <w:rPr>
                <w:rFonts w:ascii="Arial" w:hAnsi="Arial" w:cs="Arial"/>
                <w:color w:val="000000"/>
                <w:sz w:val="20"/>
                <w:szCs w:val="20"/>
              </w:rPr>
              <w:t>Gebäudeeigenschaften ein zukunftsstarkes und resilientes Future Office</w:t>
            </w:r>
            <w:r>
              <w:rPr>
                <w:rFonts w:ascii="Arial" w:hAnsi="Arial" w:cs="Arial"/>
                <w:color w:val="000000"/>
                <w:sz w:val="20"/>
                <w:szCs w:val="20"/>
              </w:rPr>
              <w:t xml:space="preserve"> </w:t>
            </w:r>
            <w:r w:rsidRPr="0005210C">
              <w:rPr>
                <w:rFonts w:ascii="Arial" w:hAnsi="Arial" w:cs="Arial"/>
                <w:color w:val="000000"/>
                <w:sz w:val="20"/>
                <w:szCs w:val="20"/>
              </w:rPr>
              <w:t>darstellt. Auf der anderen Seite kann ein</w:t>
            </w:r>
            <w:r>
              <w:rPr>
                <w:rFonts w:ascii="Arial" w:hAnsi="Arial" w:cs="Arial"/>
                <w:color w:val="000000"/>
                <w:sz w:val="20"/>
                <w:szCs w:val="20"/>
              </w:rPr>
              <w:t xml:space="preserve"> innovatives und aktives Future </w:t>
            </w:r>
            <w:r w:rsidRPr="0005210C">
              <w:rPr>
                <w:rFonts w:ascii="Arial" w:hAnsi="Arial" w:cs="Arial"/>
                <w:color w:val="000000"/>
                <w:sz w:val="20"/>
                <w:szCs w:val="20"/>
              </w:rPr>
              <w:t>Asset Management das Potenzial eines Future Office optimal heben.</w:t>
            </w:r>
          </w:p>
          <w:p w14:paraId="28431438" w14:textId="77777777" w:rsidR="0005210C" w:rsidRDefault="0005210C" w:rsidP="00F73AC2">
            <w:pPr>
              <w:jc w:val="both"/>
              <w:rPr>
                <w:rFonts w:ascii="Arial" w:hAnsi="Arial" w:cs="Arial"/>
                <w:color w:val="000000"/>
                <w:sz w:val="20"/>
                <w:szCs w:val="20"/>
              </w:rPr>
            </w:pPr>
          </w:p>
          <w:p w14:paraId="306B7EE3" w14:textId="6CBCB6AD" w:rsidR="00EF40A5" w:rsidRDefault="001C637E" w:rsidP="00F73AC2">
            <w:pPr>
              <w:jc w:val="both"/>
              <w:rPr>
                <w:rFonts w:ascii="Arial" w:hAnsi="Arial" w:cs="Arial"/>
                <w:color w:val="000000"/>
                <w:sz w:val="20"/>
                <w:szCs w:val="20"/>
              </w:rPr>
            </w:pPr>
            <w:r>
              <w:rPr>
                <w:rFonts w:ascii="Arial" w:hAnsi="Arial" w:cs="Arial"/>
                <w:color w:val="000000"/>
                <w:sz w:val="20"/>
                <w:szCs w:val="20"/>
              </w:rPr>
              <w:t xml:space="preserve">Das aktuelle Themenpapier </w:t>
            </w:r>
            <w:r w:rsidR="009E7BC8">
              <w:rPr>
                <w:rFonts w:ascii="Arial" w:hAnsi="Arial" w:cs="Arial"/>
                <w:color w:val="000000"/>
                <w:sz w:val="20"/>
                <w:szCs w:val="20"/>
              </w:rPr>
              <w:t xml:space="preserve">steht </w:t>
            </w:r>
            <w:hyperlink r:id="rId11" w:history="1">
              <w:r w:rsidR="00AB2927" w:rsidRPr="00AB2927">
                <w:rPr>
                  <w:rStyle w:val="Hyperlink"/>
                  <w:rFonts w:ascii="Arial" w:hAnsi="Arial" w:cs="Arial"/>
                  <w:sz w:val="20"/>
                  <w:szCs w:val="20"/>
                </w:rPr>
                <w:t>hier</w:t>
              </w:r>
            </w:hyperlink>
            <w:r w:rsidR="00AB2927">
              <w:rPr>
                <w:rFonts w:ascii="Arial" w:hAnsi="Arial" w:cs="Arial"/>
                <w:color w:val="000000"/>
                <w:sz w:val="20"/>
                <w:szCs w:val="20"/>
              </w:rPr>
              <w:t xml:space="preserve"> </w:t>
            </w:r>
            <w:r w:rsidR="009E7BC8">
              <w:rPr>
                <w:rFonts w:ascii="Arial" w:hAnsi="Arial" w:cs="Arial"/>
                <w:color w:val="000000"/>
                <w:sz w:val="20"/>
                <w:szCs w:val="20"/>
              </w:rPr>
              <w:t>zum Download zur Verfügung</w:t>
            </w:r>
            <w:r>
              <w:rPr>
                <w:rFonts w:ascii="Arial" w:hAnsi="Arial" w:cs="Arial"/>
                <w:color w:val="000000"/>
                <w:sz w:val="20"/>
                <w:szCs w:val="20"/>
              </w:rPr>
              <w:t xml:space="preserve">. </w:t>
            </w:r>
          </w:p>
          <w:p w14:paraId="26EF9C70" w14:textId="77777777" w:rsidR="001C637E" w:rsidRDefault="001C637E" w:rsidP="00F73AC2">
            <w:pPr>
              <w:jc w:val="both"/>
              <w:rPr>
                <w:rFonts w:ascii="Arial" w:hAnsi="Arial" w:cs="Arial"/>
                <w:color w:val="000000"/>
                <w:sz w:val="20"/>
                <w:szCs w:val="20"/>
              </w:rPr>
            </w:pPr>
            <w:r>
              <w:rPr>
                <w:rFonts w:ascii="Arial" w:hAnsi="Arial" w:cs="Arial"/>
                <w:color w:val="000000"/>
                <w:sz w:val="20"/>
                <w:szCs w:val="20"/>
              </w:rPr>
              <w:t xml:space="preserve">Weitere Inhalte rund um das Thema </w:t>
            </w:r>
            <w:r w:rsidR="009E7BC8">
              <w:rPr>
                <w:rFonts w:ascii="Arial" w:hAnsi="Arial" w:cs="Arial"/>
                <w:color w:val="000000"/>
                <w:sz w:val="20"/>
                <w:szCs w:val="20"/>
              </w:rPr>
              <w:t>„</w:t>
            </w:r>
            <w:r>
              <w:rPr>
                <w:rFonts w:ascii="Arial" w:hAnsi="Arial" w:cs="Arial"/>
                <w:color w:val="000000"/>
                <w:sz w:val="20"/>
                <w:szCs w:val="20"/>
              </w:rPr>
              <w:t>Future Office</w:t>
            </w:r>
            <w:r w:rsidR="009E7BC8">
              <w:rPr>
                <w:rFonts w:ascii="Arial" w:hAnsi="Arial" w:cs="Arial"/>
                <w:color w:val="000000"/>
                <w:sz w:val="20"/>
                <w:szCs w:val="20"/>
              </w:rPr>
              <w:t>“</w:t>
            </w:r>
            <w:r>
              <w:rPr>
                <w:rFonts w:ascii="Arial" w:hAnsi="Arial" w:cs="Arial"/>
                <w:color w:val="000000"/>
                <w:sz w:val="20"/>
                <w:szCs w:val="20"/>
              </w:rPr>
              <w:t xml:space="preserve"> </w:t>
            </w:r>
            <w:r w:rsidR="009E7BC8">
              <w:rPr>
                <w:rFonts w:ascii="Arial" w:hAnsi="Arial" w:cs="Arial"/>
                <w:color w:val="000000"/>
                <w:sz w:val="20"/>
                <w:szCs w:val="20"/>
              </w:rPr>
              <w:t xml:space="preserve">sind auf dem </w:t>
            </w:r>
            <w:proofErr w:type="spellStart"/>
            <w:r w:rsidR="009E7BC8">
              <w:rPr>
                <w:rFonts w:ascii="Arial" w:hAnsi="Arial" w:cs="Arial"/>
                <w:color w:val="000000"/>
                <w:sz w:val="20"/>
                <w:szCs w:val="20"/>
              </w:rPr>
              <w:t>Wealthcap</w:t>
            </w:r>
            <w:proofErr w:type="spellEnd"/>
            <w:r w:rsidR="009E7BC8">
              <w:rPr>
                <w:rFonts w:ascii="Arial" w:hAnsi="Arial" w:cs="Arial"/>
                <w:color w:val="000000"/>
                <w:sz w:val="20"/>
                <w:szCs w:val="20"/>
              </w:rPr>
              <w:t>-Expertise-Blog verfügbar.</w:t>
            </w:r>
          </w:p>
          <w:p w14:paraId="51514396" w14:textId="77777777" w:rsidR="001C637E" w:rsidRDefault="001C637E" w:rsidP="00F73AC2">
            <w:pPr>
              <w:jc w:val="both"/>
              <w:rPr>
                <w:rFonts w:ascii="Arial" w:hAnsi="Arial" w:cs="Arial"/>
                <w:color w:val="000000"/>
                <w:sz w:val="20"/>
                <w:szCs w:val="20"/>
              </w:rPr>
            </w:pPr>
          </w:p>
          <w:p w14:paraId="359AB599" w14:textId="77777777" w:rsidR="00F050D3" w:rsidRDefault="00F050D3" w:rsidP="00F73AC2">
            <w:pPr>
              <w:jc w:val="both"/>
              <w:rPr>
                <w:rFonts w:ascii="Arial" w:hAnsi="Arial" w:cs="Arial"/>
                <w:color w:val="000000"/>
                <w:sz w:val="20"/>
                <w:szCs w:val="20"/>
              </w:rPr>
            </w:pPr>
          </w:p>
          <w:p w14:paraId="0B357BD6" w14:textId="77777777" w:rsidR="008C5154" w:rsidRPr="002123B1" w:rsidRDefault="004912BB" w:rsidP="002123B1">
            <w:pPr>
              <w:autoSpaceDE w:val="0"/>
              <w:autoSpaceDN w:val="0"/>
              <w:adjustRightInd w:val="0"/>
              <w:jc w:val="both"/>
              <w:rPr>
                <w:rFonts w:ascii="Arial" w:hAnsi="Arial" w:cs="Arial"/>
                <w:sz w:val="20"/>
                <w:szCs w:val="20"/>
              </w:rPr>
            </w:pPr>
            <w:r>
              <w:rPr>
                <w:rFonts w:ascii="Arial" w:hAnsi="Arial"/>
                <w:b/>
                <w:bCs/>
                <w:color w:val="666666"/>
                <w:sz w:val="18"/>
                <w:szCs w:val="18"/>
              </w:rPr>
              <w:t>Ü</w:t>
            </w:r>
            <w:r w:rsidR="00055EB3" w:rsidRPr="00CA1082">
              <w:rPr>
                <w:rFonts w:ascii="Arial" w:hAnsi="Arial"/>
                <w:b/>
                <w:bCs/>
                <w:color w:val="666666"/>
                <w:sz w:val="18"/>
                <w:szCs w:val="18"/>
              </w:rPr>
              <w:t xml:space="preserve">ber </w:t>
            </w:r>
            <w:proofErr w:type="spellStart"/>
            <w:r w:rsidR="004A53B5" w:rsidRPr="00CA1082">
              <w:rPr>
                <w:rFonts w:ascii="Arial" w:hAnsi="Arial"/>
                <w:b/>
                <w:bCs/>
                <w:color w:val="666666"/>
                <w:sz w:val="18"/>
                <w:szCs w:val="18"/>
              </w:rPr>
              <w:t>Wealth</w:t>
            </w:r>
            <w:r w:rsidR="004A53B5">
              <w:rPr>
                <w:rFonts w:ascii="Arial" w:hAnsi="Arial"/>
                <w:b/>
                <w:bCs/>
                <w:color w:val="666666"/>
                <w:sz w:val="18"/>
                <w:szCs w:val="18"/>
              </w:rPr>
              <w:t>c</w:t>
            </w:r>
            <w:r w:rsidR="004A53B5" w:rsidRPr="00CA1082">
              <w:rPr>
                <w:rFonts w:ascii="Arial" w:hAnsi="Arial"/>
                <w:b/>
                <w:bCs/>
                <w:color w:val="666666"/>
                <w:sz w:val="18"/>
                <w:szCs w:val="18"/>
              </w:rPr>
              <w:t>ap</w:t>
            </w:r>
            <w:proofErr w:type="spellEnd"/>
            <w:r w:rsidR="00055EB3" w:rsidRPr="00CA1082">
              <w:rPr>
                <w:rFonts w:ascii="Arial" w:hAnsi="Arial"/>
                <w:b/>
                <w:bCs/>
                <w:color w:val="666666"/>
                <w:sz w:val="18"/>
                <w:szCs w:val="18"/>
              </w:rPr>
              <w:t>:</w:t>
            </w:r>
          </w:p>
          <w:p w14:paraId="1DDC7EA3" w14:textId="77777777" w:rsidR="005C7E8C" w:rsidRDefault="005C7E8C" w:rsidP="005C7E8C">
            <w:pPr>
              <w:pStyle w:val="Default"/>
              <w:jc w:val="both"/>
              <w:rPr>
                <w:sz w:val="18"/>
                <w:szCs w:val="18"/>
                <w:lang w:eastAsia="ko-KR"/>
              </w:rPr>
            </w:pPr>
            <w:proofErr w:type="spellStart"/>
            <w:r>
              <w:rPr>
                <w:sz w:val="18"/>
                <w:szCs w:val="18"/>
                <w:lang w:eastAsia="ko-KR"/>
              </w:rPr>
              <w:t>Wealthcap</w:t>
            </w:r>
            <w:proofErr w:type="spellEnd"/>
            <w:r>
              <w:rPr>
                <w:sz w:val="18"/>
                <w:szCs w:val="18"/>
                <w:lang w:eastAsia="ko-KR"/>
              </w:rPr>
              <w:t xml:space="preserve"> zählt zu den führenden Real Asset- und Investment Managern in Deutschland. Unsere 35-jährige Expertise gewährt uns Zugang zu hochwertigen Alternative Assets. Dazu zählen neben deutschen Immobilien vielfältiger Nutzungsarten institutionelle Zielfonds aus den Segmenten Private Equity, Immobilien international sowie Infrastruktur/Erneuerbare Energien ergänzt bei Portfoliofonds. Mit unserer agilen Investmentplattform schaffen wir individuelle und zielgruppengerechte Angebote – vom Privatkunden bis zum institutionellen Investor. So entsteht ein Angebotsuniversum mit Real Assets von geschlossenen Publikums-AIFs über offene und geschlossene Spezial-AIFs bis hin zu Wertpapierlösungen oder individuellen Mandaten und Club Deals.</w:t>
            </w:r>
          </w:p>
          <w:p w14:paraId="2EF2E80A" w14:textId="77777777" w:rsidR="00F120AA" w:rsidRDefault="00F120AA" w:rsidP="005C7E8C">
            <w:pPr>
              <w:pStyle w:val="Default"/>
              <w:jc w:val="both"/>
              <w:rPr>
                <w:rFonts w:eastAsia="Batang" w:cs="Times New Roman"/>
                <w:sz w:val="18"/>
                <w:szCs w:val="18"/>
                <w:lang w:eastAsia="ko-KR"/>
              </w:rPr>
            </w:pPr>
          </w:p>
          <w:p w14:paraId="37BCA3A5" w14:textId="77777777" w:rsidR="000B0823" w:rsidRDefault="000B0823" w:rsidP="005C7E8C">
            <w:pPr>
              <w:pStyle w:val="Default"/>
              <w:jc w:val="both"/>
              <w:rPr>
                <w:rFonts w:eastAsia="Batang" w:cs="Times New Roman"/>
                <w:sz w:val="18"/>
                <w:szCs w:val="18"/>
                <w:lang w:eastAsia="ko-KR"/>
              </w:rPr>
            </w:pPr>
          </w:p>
          <w:p w14:paraId="5ADECCE1" w14:textId="77777777" w:rsidR="000B0823" w:rsidRDefault="000B0823" w:rsidP="005C7E8C">
            <w:pPr>
              <w:pStyle w:val="Default"/>
              <w:jc w:val="both"/>
              <w:rPr>
                <w:rFonts w:eastAsia="Batang" w:cs="Times New Roman"/>
                <w:sz w:val="18"/>
                <w:szCs w:val="18"/>
                <w:lang w:eastAsia="ko-KR"/>
              </w:rPr>
            </w:pPr>
          </w:p>
          <w:p w14:paraId="3066A8B5" w14:textId="77777777" w:rsidR="000B0823" w:rsidRDefault="000B0823" w:rsidP="005C7E8C">
            <w:pPr>
              <w:pStyle w:val="Default"/>
              <w:jc w:val="both"/>
              <w:rPr>
                <w:rFonts w:eastAsia="Batang" w:cs="Times New Roman"/>
                <w:sz w:val="18"/>
                <w:szCs w:val="18"/>
                <w:lang w:eastAsia="ko-KR"/>
              </w:rPr>
            </w:pPr>
          </w:p>
          <w:p w14:paraId="6D6300D7" w14:textId="77777777" w:rsidR="000B0823" w:rsidRDefault="000B0823" w:rsidP="005C7E8C">
            <w:pPr>
              <w:pStyle w:val="Default"/>
              <w:jc w:val="both"/>
              <w:rPr>
                <w:rFonts w:eastAsia="Batang" w:cs="Times New Roman"/>
                <w:sz w:val="18"/>
                <w:szCs w:val="18"/>
                <w:lang w:eastAsia="ko-KR"/>
              </w:rPr>
            </w:pPr>
          </w:p>
          <w:p w14:paraId="0A243730" w14:textId="77777777" w:rsidR="000B0823" w:rsidRDefault="000B0823" w:rsidP="005C7E8C">
            <w:pPr>
              <w:pStyle w:val="Default"/>
              <w:jc w:val="both"/>
              <w:rPr>
                <w:rFonts w:eastAsia="Batang" w:cs="Times New Roman"/>
                <w:sz w:val="18"/>
                <w:szCs w:val="18"/>
                <w:lang w:eastAsia="ko-KR"/>
              </w:rPr>
            </w:pPr>
          </w:p>
          <w:p w14:paraId="2A65E250" w14:textId="77777777" w:rsidR="00F120AA" w:rsidRDefault="00F120AA" w:rsidP="00F120AA">
            <w:pPr>
              <w:autoSpaceDE w:val="0"/>
              <w:autoSpaceDN w:val="0"/>
              <w:adjustRightInd w:val="0"/>
              <w:rPr>
                <w:rStyle w:val="Hyperlink"/>
                <w:rFonts w:ascii="Arial" w:hAnsi="Arial"/>
                <w:sz w:val="18"/>
              </w:rPr>
            </w:pPr>
            <w:r>
              <w:rPr>
                <w:rFonts w:ascii="Arial" w:hAnsi="Arial"/>
                <w:b/>
                <w:bCs/>
                <w:sz w:val="18"/>
                <w:szCs w:val="18"/>
              </w:rPr>
              <w:lastRenderedPageBreak/>
              <w:t>Christian Thomas</w:t>
            </w:r>
            <w:r>
              <w:rPr>
                <w:rFonts w:ascii="Arial" w:hAnsi="Arial"/>
                <w:b/>
                <w:bCs/>
                <w:color w:val="666666"/>
                <w:sz w:val="18"/>
                <w:szCs w:val="18"/>
              </w:rPr>
              <w:br/>
            </w:r>
            <w:proofErr w:type="spellStart"/>
            <w:r>
              <w:rPr>
                <w:rFonts w:ascii="Arial" w:hAnsi="Arial"/>
                <w:color w:val="000000"/>
                <w:sz w:val="18"/>
                <w:szCs w:val="18"/>
              </w:rPr>
              <w:t>Wealthcap</w:t>
            </w:r>
            <w:proofErr w:type="spellEnd"/>
            <w:r>
              <w:rPr>
                <w:rFonts w:ascii="Arial" w:hAnsi="Arial"/>
                <w:color w:val="000000"/>
                <w:sz w:val="18"/>
                <w:szCs w:val="18"/>
              </w:rPr>
              <w:t xml:space="preserve"> Kapitalverwaltungsgesellschaft mbH</w:t>
            </w:r>
            <w:r>
              <w:rPr>
                <w:rFonts w:ascii="Arial" w:hAnsi="Arial"/>
                <w:color w:val="000000"/>
                <w:sz w:val="18"/>
                <w:szCs w:val="18"/>
              </w:rPr>
              <w:br/>
              <w:t>Zweigniederlassung München</w:t>
            </w:r>
            <w:r>
              <w:rPr>
                <w:rFonts w:ascii="Arial" w:hAnsi="Arial"/>
                <w:color w:val="000000"/>
                <w:sz w:val="18"/>
                <w:szCs w:val="18"/>
              </w:rPr>
              <w:br/>
              <w:t xml:space="preserve">Am </w:t>
            </w:r>
            <w:proofErr w:type="spellStart"/>
            <w:r>
              <w:rPr>
                <w:rFonts w:ascii="Arial" w:hAnsi="Arial"/>
                <w:color w:val="000000"/>
                <w:sz w:val="18"/>
                <w:szCs w:val="18"/>
              </w:rPr>
              <w:t>Tucherpark</w:t>
            </w:r>
            <w:proofErr w:type="spellEnd"/>
            <w:r>
              <w:rPr>
                <w:rFonts w:ascii="Arial" w:hAnsi="Arial"/>
                <w:color w:val="000000"/>
                <w:sz w:val="18"/>
                <w:szCs w:val="18"/>
              </w:rPr>
              <w:t xml:space="preserve"> 16 </w:t>
            </w:r>
            <w:r>
              <w:rPr>
                <w:rFonts w:ascii="Arial" w:hAnsi="Arial"/>
                <w:color w:val="000000"/>
                <w:sz w:val="18"/>
                <w:szCs w:val="18"/>
              </w:rPr>
              <w:br/>
              <w:t xml:space="preserve">80538 München </w:t>
            </w:r>
            <w:r>
              <w:rPr>
                <w:rFonts w:ascii="Arial" w:hAnsi="Arial"/>
                <w:color w:val="000000"/>
                <w:sz w:val="18"/>
                <w:szCs w:val="18"/>
              </w:rPr>
              <w:br/>
              <w:t>Telefon +49 89 678205-360</w:t>
            </w:r>
            <w:r>
              <w:rPr>
                <w:rFonts w:ascii="Arial" w:hAnsi="Arial"/>
                <w:color w:val="000000"/>
                <w:sz w:val="18"/>
                <w:szCs w:val="18"/>
              </w:rPr>
              <w:br/>
              <w:t xml:space="preserve">E-Mail </w:t>
            </w:r>
            <w:hyperlink r:id="rId12" w:history="1">
              <w:r>
                <w:rPr>
                  <w:rStyle w:val="Hyperlink"/>
                  <w:rFonts w:ascii="Arial" w:hAnsi="Arial"/>
                  <w:sz w:val="18"/>
                </w:rPr>
                <w:t>presse@wealthcap.com</w:t>
              </w:r>
            </w:hyperlink>
          </w:p>
          <w:p w14:paraId="21A7E18B" w14:textId="77777777" w:rsidR="00D51A1B" w:rsidRDefault="00D51A1B" w:rsidP="00F120AA">
            <w:pPr>
              <w:autoSpaceDE w:val="0"/>
              <w:autoSpaceDN w:val="0"/>
              <w:adjustRightInd w:val="0"/>
              <w:rPr>
                <w:rStyle w:val="Hyperlink"/>
                <w:rFonts w:ascii="Arial" w:hAnsi="Arial"/>
                <w:sz w:val="18"/>
              </w:rPr>
            </w:pPr>
          </w:p>
          <w:p w14:paraId="40845A1A" w14:textId="77777777" w:rsidR="00982CBD" w:rsidRDefault="00982CBD" w:rsidP="00F120AA">
            <w:pPr>
              <w:autoSpaceDE w:val="0"/>
              <w:autoSpaceDN w:val="0"/>
              <w:adjustRightInd w:val="0"/>
              <w:rPr>
                <w:rStyle w:val="Hyperlink"/>
                <w:rFonts w:ascii="Arial" w:hAnsi="Arial"/>
                <w:sz w:val="18"/>
              </w:rPr>
            </w:pPr>
          </w:p>
          <w:p w14:paraId="308171A9" w14:textId="77777777" w:rsidR="00D51A1B" w:rsidRPr="00982CBD" w:rsidRDefault="00D51A1B" w:rsidP="00D51A1B">
            <w:pPr>
              <w:autoSpaceDE w:val="0"/>
              <w:autoSpaceDN w:val="0"/>
              <w:adjustRightInd w:val="0"/>
              <w:spacing w:line="276" w:lineRule="auto"/>
              <w:rPr>
                <w:rFonts w:ascii="Arial" w:hAnsi="Arial" w:cs="Arial"/>
                <w:b/>
                <w:sz w:val="18"/>
                <w:szCs w:val="18"/>
              </w:rPr>
            </w:pPr>
            <w:r w:rsidRPr="00982CBD">
              <w:rPr>
                <w:rFonts w:ascii="Arial" w:hAnsi="Arial" w:cs="Arial"/>
                <w:b/>
                <w:sz w:val="18"/>
                <w:szCs w:val="18"/>
              </w:rPr>
              <w:t>Der ZIA</w:t>
            </w:r>
          </w:p>
          <w:p w14:paraId="70F22E8B" w14:textId="77777777" w:rsidR="00D51A1B" w:rsidRPr="00982CBD" w:rsidRDefault="00D51A1B" w:rsidP="00982CBD">
            <w:pPr>
              <w:autoSpaceDE w:val="0"/>
              <w:autoSpaceDN w:val="0"/>
              <w:adjustRightInd w:val="0"/>
              <w:spacing w:line="276" w:lineRule="auto"/>
              <w:jc w:val="both"/>
              <w:rPr>
                <w:rFonts w:ascii="Arial" w:hAnsi="Arial" w:cs="Arial"/>
                <w:bCs/>
                <w:sz w:val="18"/>
                <w:szCs w:val="18"/>
              </w:rPr>
            </w:pPr>
            <w:r w:rsidRPr="00982CBD">
              <w:rPr>
                <w:rFonts w:ascii="Arial" w:hAnsi="Arial" w:cs="Arial"/>
                <w:bCs/>
                <w:sz w:val="18"/>
                <w:szCs w:val="18"/>
              </w:rPr>
              <w:t>Der Zentrale Immobilien Ausschuss e.V. (ZIA) ist der Spitzenverband der Immobilienwirtschaft. Er spricht durch seine Mitglieder, darunter 28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15F075A5" w14:textId="77777777" w:rsidR="00D51A1B" w:rsidRPr="00982CBD" w:rsidRDefault="00D51A1B" w:rsidP="00D51A1B">
            <w:pPr>
              <w:spacing w:after="17" w:line="259" w:lineRule="auto"/>
              <w:rPr>
                <w:rFonts w:ascii="Arial" w:hAnsi="Arial" w:cs="Arial"/>
                <w:color w:val="000000" w:themeColor="text1"/>
                <w:sz w:val="18"/>
                <w:szCs w:val="18"/>
              </w:rPr>
            </w:pPr>
          </w:p>
          <w:p w14:paraId="44DE0B31" w14:textId="77777777" w:rsidR="00D51A1B" w:rsidRPr="00982CBD" w:rsidRDefault="00D51A1B" w:rsidP="00D51A1B">
            <w:pPr>
              <w:spacing w:after="19" w:line="259" w:lineRule="auto"/>
              <w:ind w:left="-5"/>
              <w:rPr>
                <w:rFonts w:ascii="Arial" w:hAnsi="Arial" w:cs="Arial"/>
                <w:color w:val="000000" w:themeColor="text1"/>
                <w:sz w:val="18"/>
                <w:szCs w:val="18"/>
              </w:rPr>
            </w:pPr>
            <w:r w:rsidRPr="00982CBD">
              <w:rPr>
                <w:rFonts w:ascii="Arial" w:hAnsi="Arial" w:cs="Arial"/>
                <w:b/>
                <w:color w:val="000000" w:themeColor="text1"/>
                <w:sz w:val="18"/>
                <w:szCs w:val="18"/>
              </w:rPr>
              <w:t xml:space="preserve">Kontakt </w:t>
            </w:r>
          </w:p>
          <w:p w14:paraId="15601EE2" w14:textId="77777777" w:rsidR="00D51A1B" w:rsidRPr="00982CBD" w:rsidRDefault="00D51A1B" w:rsidP="00D51A1B">
            <w:pPr>
              <w:spacing w:after="10" w:line="268" w:lineRule="auto"/>
              <w:ind w:left="-5" w:right="54"/>
              <w:rPr>
                <w:rFonts w:ascii="Arial" w:hAnsi="Arial" w:cs="Arial"/>
                <w:color w:val="000000" w:themeColor="text1"/>
                <w:sz w:val="18"/>
                <w:szCs w:val="18"/>
              </w:rPr>
            </w:pPr>
            <w:r w:rsidRPr="00982CBD">
              <w:rPr>
                <w:rFonts w:ascii="Arial" w:hAnsi="Arial" w:cs="Arial"/>
                <w:color w:val="000000" w:themeColor="text1"/>
                <w:sz w:val="18"/>
                <w:szCs w:val="18"/>
              </w:rPr>
              <w:t>André Hentz</w:t>
            </w:r>
          </w:p>
          <w:p w14:paraId="238D93E7" w14:textId="77777777" w:rsidR="00D51A1B" w:rsidRPr="00982CBD" w:rsidRDefault="00D51A1B" w:rsidP="00D51A1B">
            <w:pPr>
              <w:spacing w:after="10" w:line="268" w:lineRule="auto"/>
              <w:ind w:left="-5" w:right="54"/>
              <w:rPr>
                <w:rFonts w:ascii="Arial" w:hAnsi="Arial" w:cs="Arial"/>
                <w:color w:val="000000" w:themeColor="text1"/>
                <w:sz w:val="18"/>
                <w:szCs w:val="18"/>
              </w:rPr>
            </w:pPr>
            <w:r w:rsidRPr="00982CBD">
              <w:rPr>
                <w:rFonts w:ascii="Arial" w:hAnsi="Arial" w:cs="Arial"/>
                <w:color w:val="000000" w:themeColor="text1"/>
                <w:sz w:val="18"/>
                <w:szCs w:val="18"/>
              </w:rPr>
              <w:t xml:space="preserve">ZIA Zentraler Immobilien Ausschuss e.V. </w:t>
            </w:r>
          </w:p>
          <w:p w14:paraId="096FC98E" w14:textId="77777777" w:rsidR="00D51A1B" w:rsidRPr="00982CBD" w:rsidRDefault="00D51A1B" w:rsidP="00D51A1B">
            <w:pPr>
              <w:spacing w:after="10" w:line="268" w:lineRule="auto"/>
              <w:ind w:left="-5" w:right="54"/>
              <w:rPr>
                <w:rFonts w:ascii="Arial" w:hAnsi="Arial" w:cs="Arial"/>
                <w:color w:val="000000" w:themeColor="text1"/>
                <w:sz w:val="18"/>
                <w:szCs w:val="18"/>
              </w:rPr>
            </w:pPr>
            <w:r w:rsidRPr="00982CBD">
              <w:rPr>
                <w:rFonts w:ascii="Arial" w:hAnsi="Arial" w:cs="Arial"/>
                <w:color w:val="000000" w:themeColor="text1"/>
                <w:sz w:val="18"/>
                <w:szCs w:val="18"/>
              </w:rPr>
              <w:t xml:space="preserve">Leipziger Platz 9 </w:t>
            </w:r>
          </w:p>
          <w:p w14:paraId="20940EC0" w14:textId="77777777" w:rsidR="00D51A1B" w:rsidRPr="00982CBD" w:rsidRDefault="00D51A1B" w:rsidP="00D51A1B">
            <w:pPr>
              <w:spacing w:after="10" w:line="268" w:lineRule="auto"/>
              <w:ind w:left="-5" w:right="54"/>
              <w:rPr>
                <w:rFonts w:ascii="Arial" w:hAnsi="Arial" w:cs="Arial"/>
                <w:color w:val="000000" w:themeColor="text1"/>
                <w:sz w:val="18"/>
                <w:szCs w:val="18"/>
              </w:rPr>
            </w:pPr>
            <w:r w:rsidRPr="00982CBD">
              <w:rPr>
                <w:rFonts w:ascii="Arial" w:hAnsi="Arial" w:cs="Arial"/>
                <w:color w:val="000000" w:themeColor="text1"/>
                <w:sz w:val="18"/>
                <w:szCs w:val="18"/>
              </w:rPr>
              <w:t xml:space="preserve">10117 Berlin </w:t>
            </w:r>
          </w:p>
          <w:p w14:paraId="6B069E22" w14:textId="77777777" w:rsidR="00D51A1B" w:rsidRPr="00982CBD" w:rsidRDefault="00D51A1B" w:rsidP="00D51A1B">
            <w:pPr>
              <w:spacing w:after="10" w:line="268" w:lineRule="auto"/>
              <w:ind w:left="-5" w:right="54"/>
              <w:rPr>
                <w:rFonts w:ascii="Arial" w:hAnsi="Arial" w:cs="Arial"/>
                <w:color w:val="000000" w:themeColor="text1"/>
                <w:sz w:val="18"/>
                <w:szCs w:val="18"/>
              </w:rPr>
            </w:pPr>
            <w:r w:rsidRPr="00982CBD">
              <w:rPr>
                <w:rFonts w:ascii="Arial" w:hAnsi="Arial" w:cs="Arial"/>
                <w:color w:val="000000" w:themeColor="text1"/>
                <w:sz w:val="18"/>
                <w:szCs w:val="18"/>
              </w:rPr>
              <w:t>Tel.: 030 / 20 21 585 23</w:t>
            </w:r>
          </w:p>
          <w:p w14:paraId="77ED7C01" w14:textId="77777777" w:rsidR="00D51A1B" w:rsidRPr="00982CBD" w:rsidRDefault="00D51A1B" w:rsidP="00982CBD">
            <w:pPr>
              <w:spacing w:after="12" w:line="265" w:lineRule="auto"/>
              <w:ind w:left="-5"/>
              <w:rPr>
                <w:rFonts w:ascii="Arial" w:hAnsi="Arial" w:cs="Arial"/>
                <w:color w:val="000000" w:themeColor="text1"/>
                <w:sz w:val="18"/>
                <w:szCs w:val="18"/>
              </w:rPr>
            </w:pPr>
            <w:r w:rsidRPr="00982CBD">
              <w:rPr>
                <w:rFonts w:ascii="Arial" w:hAnsi="Arial" w:cs="Arial"/>
                <w:color w:val="000000" w:themeColor="text1"/>
                <w:sz w:val="18"/>
                <w:szCs w:val="18"/>
              </w:rPr>
              <w:t xml:space="preserve">E-Mail: </w:t>
            </w:r>
            <w:r w:rsidRPr="00982CBD">
              <w:rPr>
                <w:rStyle w:val="Hyperlink"/>
                <w:rFonts w:ascii="Arial" w:hAnsi="Arial" w:cs="Arial"/>
                <w:sz w:val="18"/>
                <w:szCs w:val="18"/>
              </w:rPr>
              <w:t xml:space="preserve">andre.hentz@zia-deutschland.de  </w:t>
            </w:r>
            <w:r w:rsidR="00982CBD" w:rsidRPr="00982CBD">
              <w:rPr>
                <w:rStyle w:val="Hyperlink"/>
                <w:rFonts w:ascii="Arial" w:hAnsi="Arial" w:cs="Arial"/>
                <w:sz w:val="18"/>
                <w:szCs w:val="18"/>
              </w:rPr>
              <w:br/>
            </w:r>
            <w:r w:rsidR="00982CBD" w:rsidRPr="00982CBD">
              <w:rPr>
                <w:rFonts w:ascii="Arial" w:hAnsi="Arial" w:cs="Arial"/>
                <w:color w:val="000000" w:themeColor="text1"/>
                <w:sz w:val="18"/>
                <w:szCs w:val="18"/>
              </w:rPr>
              <w:t xml:space="preserve">Internet: </w:t>
            </w:r>
            <w:hyperlink r:id="rId13" w:history="1">
              <w:r w:rsidR="00982CBD" w:rsidRPr="00982CBD">
                <w:rPr>
                  <w:rStyle w:val="Hyperlink"/>
                  <w:rFonts w:ascii="Arial" w:hAnsi="Arial" w:cs="Arial"/>
                  <w:sz w:val="18"/>
                  <w:szCs w:val="18"/>
                </w:rPr>
                <w:t>www.zia-deutschland.de</w:t>
              </w:r>
            </w:hyperlink>
          </w:p>
          <w:p w14:paraId="6CBB23BA" w14:textId="77777777" w:rsidR="00C24FB8" w:rsidRPr="008F0AD4" w:rsidRDefault="00C24FB8" w:rsidP="007C62CB">
            <w:pPr>
              <w:spacing w:before="100" w:beforeAutospacing="1" w:afterAutospacing="1" w:line="225" w:lineRule="atLeast"/>
              <w:rPr>
                <w:rFonts w:ascii="Arial" w:hAnsi="Arial"/>
                <w:color w:val="000000"/>
                <w:sz w:val="18"/>
              </w:rPr>
            </w:pPr>
          </w:p>
        </w:tc>
        <w:tc>
          <w:tcPr>
            <w:tcW w:w="3771" w:type="dxa"/>
            <w:shd w:val="clear" w:color="auto" w:fill="auto"/>
          </w:tcPr>
          <w:p w14:paraId="62569007" w14:textId="77777777" w:rsidR="009D73AA" w:rsidRPr="00CA1082" w:rsidRDefault="009D73AA" w:rsidP="00CA1082">
            <w:pPr>
              <w:rPr>
                <w:rFonts w:ascii="Arial" w:hAnsi="Arial" w:cs="Arial"/>
                <w:b/>
                <w:color w:val="000000"/>
                <w:sz w:val="20"/>
                <w:szCs w:val="20"/>
              </w:rPr>
            </w:pPr>
          </w:p>
          <w:p w14:paraId="2DE04751" w14:textId="77777777" w:rsidR="009D73AA" w:rsidRPr="00CA1082" w:rsidRDefault="009D73AA" w:rsidP="00CA1082">
            <w:pPr>
              <w:rPr>
                <w:rFonts w:ascii="Arial" w:hAnsi="Arial" w:cs="Arial"/>
                <w:b/>
                <w:color w:val="000000"/>
                <w:sz w:val="20"/>
                <w:szCs w:val="20"/>
              </w:rPr>
            </w:pPr>
          </w:p>
          <w:p w14:paraId="101CC20D" w14:textId="77777777" w:rsidR="009D73AA" w:rsidRPr="00CA1082" w:rsidRDefault="009D73AA" w:rsidP="00CA1082">
            <w:pPr>
              <w:rPr>
                <w:rFonts w:ascii="Arial" w:hAnsi="Arial" w:cs="Arial"/>
                <w:b/>
                <w:color w:val="000000"/>
                <w:sz w:val="20"/>
                <w:szCs w:val="20"/>
              </w:rPr>
            </w:pPr>
          </w:p>
          <w:p w14:paraId="3A4D151C" w14:textId="77777777" w:rsidR="009D73AA" w:rsidRPr="00CA1082" w:rsidRDefault="009D73AA" w:rsidP="00CA1082">
            <w:pPr>
              <w:rPr>
                <w:rFonts w:ascii="Arial" w:hAnsi="Arial" w:cs="Arial"/>
                <w:b/>
                <w:color w:val="000000"/>
                <w:sz w:val="20"/>
                <w:szCs w:val="20"/>
              </w:rPr>
            </w:pPr>
          </w:p>
          <w:p w14:paraId="3A2FA957" w14:textId="77777777" w:rsidR="009D73AA" w:rsidRPr="00CA1082" w:rsidRDefault="009D73AA" w:rsidP="00CA1082">
            <w:pPr>
              <w:rPr>
                <w:rFonts w:ascii="Arial" w:hAnsi="Arial" w:cs="Arial"/>
                <w:b/>
                <w:color w:val="000000"/>
                <w:sz w:val="20"/>
                <w:szCs w:val="20"/>
              </w:rPr>
            </w:pPr>
          </w:p>
          <w:p w14:paraId="51804419" w14:textId="77777777" w:rsidR="009D73AA" w:rsidRPr="00CA1082" w:rsidRDefault="009D73AA" w:rsidP="00CA1082">
            <w:pPr>
              <w:rPr>
                <w:rFonts w:ascii="Arial" w:hAnsi="Arial" w:cs="Arial"/>
                <w:b/>
                <w:color w:val="000000"/>
                <w:sz w:val="20"/>
                <w:szCs w:val="20"/>
              </w:rPr>
            </w:pPr>
          </w:p>
          <w:p w14:paraId="40C15696" w14:textId="77777777" w:rsidR="009D73AA" w:rsidRPr="00CA1082" w:rsidRDefault="009D73AA" w:rsidP="00CA1082">
            <w:pPr>
              <w:rPr>
                <w:rFonts w:ascii="Arial" w:hAnsi="Arial" w:cs="Arial"/>
                <w:b/>
                <w:color w:val="000000"/>
                <w:sz w:val="20"/>
                <w:szCs w:val="20"/>
              </w:rPr>
            </w:pPr>
          </w:p>
          <w:p w14:paraId="54239AB9" w14:textId="77777777" w:rsidR="009D73AA" w:rsidRPr="00CA1082" w:rsidRDefault="009D73AA" w:rsidP="00CA1082">
            <w:pPr>
              <w:rPr>
                <w:rFonts w:ascii="Arial" w:hAnsi="Arial" w:cs="Arial"/>
                <w:b/>
                <w:color w:val="000000"/>
                <w:sz w:val="20"/>
                <w:szCs w:val="20"/>
              </w:rPr>
            </w:pPr>
          </w:p>
          <w:p w14:paraId="74F38A10" w14:textId="77777777" w:rsidR="009D73AA" w:rsidRPr="00CA1082" w:rsidRDefault="009D73AA" w:rsidP="00CA1082">
            <w:pPr>
              <w:rPr>
                <w:rFonts w:ascii="Arial" w:hAnsi="Arial" w:cs="Arial"/>
                <w:b/>
                <w:color w:val="000000"/>
                <w:sz w:val="20"/>
                <w:szCs w:val="20"/>
              </w:rPr>
            </w:pPr>
          </w:p>
          <w:p w14:paraId="3E04865E" w14:textId="77777777" w:rsidR="009D73AA" w:rsidRPr="00CA1082" w:rsidRDefault="009D73AA" w:rsidP="00CA1082">
            <w:pPr>
              <w:rPr>
                <w:rFonts w:ascii="Arial" w:hAnsi="Arial" w:cs="Arial"/>
                <w:b/>
                <w:color w:val="000000"/>
                <w:sz w:val="20"/>
                <w:szCs w:val="20"/>
              </w:rPr>
            </w:pPr>
          </w:p>
          <w:p w14:paraId="4EA3960B" w14:textId="77777777" w:rsidR="009D73AA" w:rsidRPr="00CA1082" w:rsidRDefault="009D73AA" w:rsidP="00CA1082">
            <w:pPr>
              <w:rPr>
                <w:rFonts w:ascii="Arial" w:hAnsi="Arial" w:cs="Arial"/>
                <w:b/>
                <w:color w:val="000000"/>
                <w:sz w:val="20"/>
                <w:szCs w:val="20"/>
              </w:rPr>
            </w:pPr>
          </w:p>
          <w:p w14:paraId="74C0124A" w14:textId="77777777" w:rsidR="009D73AA" w:rsidRPr="00CA1082" w:rsidRDefault="009D73AA" w:rsidP="00CA1082">
            <w:pPr>
              <w:rPr>
                <w:rFonts w:ascii="Arial" w:hAnsi="Arial" w:cs="Arial"/>
                <w:b/>
                <w:color w:val="000000"/>
                <w:sz w:val="20"/>
                <w:szCs w:val="20"/>
              </w:rPr>
            </w:pPr>
          </w:p>
          <w:p w14:paraId="078A891D" w14:textId="77777777" w:rsidR="009D73AA" w:rsidRPr="00CA1082" w:rsidRDefault="009D73AA" w:rsidP="00CA1082">
            <w:pPr>
              <w:rPr>
                <w:rFonts w:ascii="Arial" w:hAnsi="Arial" w:cs="Arial"/>
                <w:b/>
                <w:color w:val="000000"/>
                <w:sz w:val="20"/>
                <w:szCs w:val="20"/>
              </w:rPr>
            </w:pPr>
          </w:p>
          <w:p w14:paraId="68BAC41F" w14:textId="77777777" w:rsidR="009D73AA" w:rsidRPr="00CA1082" w:rsidRDefault="009D73AA" w:rsidP="00CA1082">
            <w:pPr>
              <w:rPr>
                <w:rFonts w:ascii="Arial" w:hAnsi="Arial" w:cs="Arial"/>
                <w:b/>
                <w:color w:val="000000"/>
                <w:sz w:val="20"/>
                <w:szCs w:val="20"/>
              </w:rPr>
            </w:pPr>
          </w:p>
          <w:p w14:paraId="6002C801" w14:textId="77777777" w:rsidR="009D73AA" w:rsidRPr="00CA1082" w:rsidRDefault="009D73AA" w:rsidP="00CA1082">
            <w:pPr>
              <w:rPr>
                <w:rFonts w:ascii="Arial" w:hAnsi="Arial" w:cs="Arial"/>
                <w:b/>
                <w:color w:val="000000"/>
                <w:sz w:val="20"/>
                <w:szCs w:val="20"/>
              </w:rPr>
            </w:pPr>
          </w:p>
          <w:p w14:paraId="65BFBA09" w14:textId="77777777" w:rsidR="009D73AA" w:rsidRPr="00CA1082" w:rsidRDefault="009D73AA" w:rsidP="00CA1082">
            <w:pPr>
              <w:rPr>
                <w:rFonts w:ascii="Arial" w:hAnsi="Arial" w:cs="Arial"/>
                <w:b/>
                <w:color w:val="000000"/>
                <w:sz w:val="20"/>
                <w:szCs w:val="20"/>
              </w:rPr>
            </w:pPr>
          </w:p>
          <w:p w14:paraId="0750C5C9" w14:textId="77777777" w:rsidR="009D73AA" w:rsidRPr="00CA1082" w:rsidRDefault="009D73AA" w:rsidP="00CA1082">
            <w:pPr>
              <w:rPr>
                <w:rFonts w:ascii="Arial" w:hAnsi="Arial" w:cs="Arial"/>
                <w:b/>
                <w:color w:val="000000"/>
                <w:sz w:val="20"/>
                <w:szCs w:val="20"/>
              </w:rPr>
            </w:pPr>
          </w:p>
          <w:p w14:paraId="40C073AE" w14:textId="77777777" w:rsidR="009D73AA" w:rsidRPr="00CA1082" w:rsidRDefault="009D73AA" w:rsidP="00CA1082">
            <w:pPr>
              <w:rPr>
                <w:rFonts w:ascii="Arial" w:hAnsi="Arial" w:cs="Arial"/>
                <w:b/>
                <w:color w:val="000000"/>
                <w:sz w:val="20"/>
                <w:szCs w:val="20"/>
              </w:rPr>
            </w:pPr>
          </w:p>
          <w:p w14:paraId="3222B4E0" w14:textId="77777777" w:rsidR="009D73AA" w:rsidRPr="00CA1082" w:rsidRDefault="009D73AA" w:rsidP="00CA1082">
            <w:pPr>
              <w:rPr>
                <w:rFonts w:ascii="Arial" w:hAnsi="Arial" w:cs="Arial"/>
                <w:b/>
                <w:color w:val="000000"/>
                <w:sz w:val="20"/>
                <w:szCs w:val="20"/>
              </w:rPr>
            </w:pPr>
          </w:p>
          <w:p w14:paraId="7881C6F8" w14:textId="77777777" w:rsidR="009D73AA" w:rsidRPr="00CA1082" w:rsidRDefault="009D73AA" w:rsidP="00CA1082">
            <w:pPr>
              <w:rPr>
                <w:rFonts w:ascii="Arial" w:hAnsi="Arial" w:cs="Arial"/>
                <w:b/>
                <w:color w:val="000000"/>
                <w:sz w:val="20"/>
                <w:szCs w:val="20"/>
              </w:rPr>
            </w:pPr>
          </w:p>
          <w:p w14:paraId="25BB10E1" w14:textId="77777777" w:rsidR="009D73AA" w:rsidRPr="00CA1082" w:rsidRDefault="009D73AA" w:rsidP="00CA1082">
            <w:pPr>
              <w:rPr>
                <w:rFonts w:ascii="Arial" w:hAnsi="Arial" w:cs="Arial"/>
                <w:b/>
                <w:color w:val="000000"/>
                <w:sz w:val="20"/>
                <w:szCs w:val="20"/>
              </w:rPr>
            </w:pPr>
          </w:p>
          <w:p w14:paraId="14835A16" w14:textId="77777777" w:rsidR="009D73AA" w:rsidRDefault="009D73AA" w:rsidP="00CA1082">
            <w:pPr>
              <w:rPr>
                <w:rFonts w:ascii="Arial" w:hAnsi="Arial" w:cs="Arial"/>
                <w:b/>
                <w:color w:val="000000"/>
                <w:sz w:val="20"/>
                <w:szCs w:val="20"/>
              </w:rPr>
            </w:pPr>
          </w:p>
          <w:p w14:paraId="0E23C960" w14:textId="77777777" w:rsidR="00094C30" w:rsidRDefault="00094C30" w:rsidP="00CA1082">
            <w:pPr>
              <w:rPr>
                <w:rFonts w:ascii="Arial" w:hAnsi="Arial" w:cs="Arial"/>
                <w:b/>
                <w:color w:val="000000"/>
                <w:sz w:val="20"/>
                <w:szCs w:val="20"/>
              </w:rPr>
            </w:pPr>
          </w:p>
          <w:p w14:paraId="0DF11104" w14:textId="77777777" w:rsidR="00094C30" w:rsidRPr="00CA1082" w:rsidRDefault="00094C30" w:rsidP="00CA1082">
            <w:pPr>
              <w:rPr>
                <w:rFonts w:ascii="Arial" w:hAnsi="Arial" w:cs="Arial"/>
                <w:b/>
                <w:color w:val="000000"/>
                <w:sz w:val="20"/>
                <w:szCs w:val="20"/>
              </w:rPr>
            </w:pPr>
          </w:p>
          <w:p w14:paraId="74266F36" w14:textId="77777777" w:rsidR="009D73AA" w:rsidRPr="00CA1082" w:rsidRDefault="009D73AA" w:rsidP="00CA1082">
            <w:pPr>
              <w:rPr>
                <w:rFonts w:ascii="Arial" w:hAnsi="Arial" w:cs="Arial"/>
                <w:b/>
                <w:color w:val="000000"/>
                <w:sz w:val="20"/>
                <w:szCs w:val="20"/>
              </w:rPr>
            </w:pPr>
          </w:p>
          <w:p w14:paraId="018563A1" w14:textId="77777777" w:rsidR="009D73AA" w:rsidRPr="00CA1082" w:rsidRDefault="009D73AA" w:rsidP="00CA1082">
            <w:pPr>
              <w:rPr>
                <w:rFonts w:ascii="Arial" w:hAnsi="Arial" w:cs="Arial"/>
                <w:b/>
                <w:color w:val="000000"/>
                <w:sz w:val="20"/>
                <w:szCs w:val="20"/>
              </w:rPr>
            </w:pPr>
          </w:p>
          <w:p w14:paraId="754BD873" w14:textId="77777777" w:rsidR="009D73AA" w:rsidRPr="00CA1082" w:rsidRDefault="009D73AA" w:rsidP="00CA1082">
            <w:pPr>
              <w:rPr>
                <w:rFonts w:ascii="Arial" w:hAnsi="Arial" w:cs="Arial"/>
                <w:b/>
                <w:color w:val="000000"/>
                <w:sz w:val="20"/>
                <w:szCs w:val="20"/>
              </w:rPr>
            </w:pPr>
          </w:p>
          <w:p w14:paraId="79BBA01F" w14:textId="77777777" w:rsidR="009D73AA" w:rsidRPr="00CA1082" w:rsidRDefault="009D73AA" w:rsidP="00CA1082">
            <w:pPr>
              <w:rPr>
                <w:rFonts w:ascii="Arial" w:hAnsi="Arial" w:cs="Arial"/>
                <w:b/>
                <w:color w:val="000000"/>
                <w:sz w:val="20"/>
                <w:szCs w:val="20"/>
              </w:rPr>
            </w:pPr>
          </w:p>
          <w:p w14:paraId="2DFAC3AB" w14:textId="77777777" w:rsidR="009D73AA" w:rsidRPr="00CA1082" w:rsidRDefault="009D73AA" w:rsidP="00CA1082">
            <w:pPr>
              <w:rPr>
                <w:rFonts w:ascii="Arial" w:hAnsi="Arial" w:cs="Arial"/>
                <w:b/>
                <w:color w:val="000000"/>
                <w:sz w:val="20"/>
                <w:szCs w:val="20"/>
              </w:rPr>
            </w:pPr>
          </w:p>
          <w:p w14:paraId="08313B16" w14:textId="77777777" w:rsidR="009D73AA" w:rsidRPr="00CA1082" w:rsidRDefault="009D73AA" w:rsidP="00CA1082">
            <w:pPr>
              <w:rPr>
                <w:rFonts w:ascii="Arial" w:hAnsi="Arial" w:cs="Arial"/>
                <w:b/>
                <w:color w:val="000000"/>
                <w:sz w:val="20"/>
                <w:szCs w:val="20"/>
              </w:rPr>
            </w:pPr>
          </w:p>
          <w:p w14:paraId="63B464CD" w14:textId="77777777" w:rsidR="009D73AA" w:rsidRPr="00CA1082" w:rsidRDefault="009D73AA" w:rsidP="00CA1082">
            <w:pPr>
              <w:rPr>
                <w:rFonts w:ascii="Arial" w:hAnsi="Arial" w:cs="Arial"/>
                <w:b/>
                <w:color w:val="000000"/>
                <w:sz w:val="20"/>
                <w:szCs w:val="20"/>
              </w:rPr>
            </w:pPr>
          </w:p>
          <w:p w14:paraId="1A8BF3F4" w14:textId="77777777" w:rsidR="009D73AA" w:rsidRPr="00CA1082" w:rsidRDefault="009D73AA" w:rsidP="00CA1082">
            <w:pPr>
              <w:rPr>
                <w:rFonts w:ascii="Arial" w:hAnsi="Arial" w:cs="Arial"/>
                <w:b/>
                <w:color w:val="000000"/>
                <w:sz w:val="20"/>
                <w:szCs w:val="20"/>
              </w:rPr>
            </w:pPr>
          </w:p>
          <w:p w14:paraId="061A8533" w14:textId="77777777" w:rsidR="009D73AA" w:rsidRPr="00CA1082" w:rsidRDefault="009D73AA" w:rsidP="00CA1082">
            <w:pPr>
              <w:rPr>
                <w:rFonts w:ascii="Arial" w:hAnsi="Arial" w:cs="Arial"/>
                <w:b/>
                <w:color w:val="000000"/>
                <w:sz w:val="20"/>
                <w:szCs w:val="20"/>
              </w:rPr>
            </w:pPr>
          </w:p>
          <w:p w14:paraId="4274B9CA" w14:textId="77777777" w:rsidR="009D73AA" w:rsidRPr="00CA1082" w:rsidRDefault="009D73AA" w:rsidP="00CA1082">
            <w:pPr>
              <w:rPr>
                <w:rFonts w:ascii="Arial" w:hAnsi="Arial" w:cs="Arial"/>
                <w:b/>
                <w:color w:val="000000"/>
                <w:sz w:val="20"/>
                <w:szCs w:val="20"/>
              </w:rPr>
            </w:pPr>
          </w:p>
          <w:p w14:paraId="13084012" w14:textId="77777777" w:rsidR="009D73AA" w:rsidRPr="00CA1082" w:rsidRDefault="009D73AA" w:rsidP="00CA1082">
            <w:pPr>
              <w:rPr>
                <w:rFonts w:ascii="Arial" w:hAnsi="Arial" w:cs="Arial"/>
                <w:b/>
                <w:color w:val="000000"/>
                <w:sz w:val="20"/>
                <w:szCs w:val="20"/>
              </w:rPr>
            </w:pPr>
          </w:p>
          <w:p w14:paraId="3E8EA32B" w14:textId="77777777" w:rsidR="009D73AA" w:rsidRPr="00CA1082" w:rsidRDefault="009D73AA" w:rsidP="00CA1082">
            <w:pPr>
              <w:rPr>
                <w:rFonts w:ascii="Arial" w:hAnsi="Arial" w:cs="Arial"/>
                <w:b/>
                <w:color w:val="000000"/>
                <w:sz w:val="20"/>
                <w:szCs w:val="20"/>
              </w:rPr>
            </w:pPr>
          </w:p>
          <w:p w14:paraId="01167E0B" w14:textId="77777777" w:rsidR="009D73AA" w:rsidRPr="00CA1082" w:rsidRDefault="009D73AA" w:rsidP="00CA1082">
            <w:pPr>
              <w:rPr>
                <w:rFonts w:ascii="Arial" w:hAnsi="Arial" w:cs="Arial"/>
                <w:b/>
                <w:color w:val="000000"/>
                <w:sz w:val="20"/>
                <w:szCs w:val="20"/>
              </w:rPr>
            </w:pPr>
          </w:p>
          <w:p w14:paraId="56EE222B" w14:textId="77777777" w:rsidR="009D73AA" w:rsidRPr="00CA1082" w:rsidRDefault="009D73AA" w:rsidP="00CA1082">
            <w:pPr>
              <w:rPr>
                <w:rFonts w:ascii="Arial" w:hAnsi="Arial" w:cs="Arial"/>
                <w:b/>
                <w:color w:val="000000"/>
                <w:sz w:val="20"/>
                <w:szCs w:val="20"/>
              </w:rPr>
            </w:pPr>
          </w:p>
          <w:p w14:paraId="08A1B1FA" w14:textId="77777777" w:rsidR="009D73AA" w:rsidRPr="00CA1082" w:rsidRDefault="009D73AA" w:rsidP="00CA1082">
            <w:pPr>
              <w:rPr>
                <w:rFonts w:ascii="Arial" w:hAnsi="Arial" w:cs="Arial"/>
                <w:b/>
                <w:color w:val="000000"/>
                <w:sz w:val="20"/>
                <w:szCs w:val="20"/>
              </w:rPr>
            </w:pPr>
          </w:p>
          <w:p w14:paraId="3E358768" w14:textId="77777777" w:rsidR="009D73AA" w:rsidRPr="00CA1082" w:rsidRDefault="009D73AA" w:rsidP="00CA1082">
            <w:pPr>
              <w:rPr>
                <w:rFonts w:ascii="Arial" w:hAnsi="Arial" w:cs="Arial"/>
                <w:b/>
                <w:color w:val="000000"/>
                <w:sz w:val="20"/>
                <w:szCs w:val="20"/>
              </w:rPr>
            </w:pPr>
          </w:p>
          <w:p w14:paraId="2698747A" w14:textId="77777777" w:rsidR="009D73AA" w:rsidRPr="00CA1082" w:rsidRDefault="009D73AA" w:rsidP="00CA1082">
            <w:pPr>
              <w:rPr>
                <w:rFonts w:ascii="Arial" w:hAnsi="Arial" w:cs="Arial"/>
                <w:b/>
                <w:color w:val="000000"/>
                <w:sz w:val="20"/>
                <w:szCs w:val="20"/>
              </w:rPr>
            </w:pPr>
          </w:p>
          <w:p w14:paraId="41B9420A" w14:textId="77777777" w:rsidR="009D73AA" w:rsidRPr="00CA1082" w:rsidRDefault="009D73AA" w:rsidP="00CA1082">
            <w:pPr>
              <w:rPr>
                <w:rFonts w:ascii="Arial" w:hAnsi="Arial" w:cs="Arial"/>
                <w:b/>
                <w:color w:val="000000"/>
                <w:sz w:val="20"/>
                <w:szCs w:val="20"/>
              </w:rPr>
            </w:pPr>
          </w:p>
          <w:p w14:paraId="7B274BAD" w14:textId="77777777" w:rsidR="009D73AA" w:rsidRPr="00CA1082" w:rsidRDefault="009D73AA" w:rsidP="00CA1082">
            <w:pPr>
              <w:rPr>
                <w:rFonts w:ascii="Arial" w:hAnsi="Arial" w:cs="Arial"/>
                <w:b/>
                <w:color w:val="000000"/>
                <w:sz w:val="20"/>
                <w:szCs w:val="20"/>
              </w:rPr>
            </w:pPr>
          </w:p>
          <w:p w14:paraId="2D8F2815" w14:textId="77777777" w:rsidR="009D73AA" w:rsidRPr="00CA1082" w:rsidRDefault="009D73AA" w:rsidP="00CA1082">
            <w:pPr>
              <w:rPr>
                <w:rFonts w:ascii="Arial" w:hAnsi="Arial" w:cs="Arial"/>
                <w:b/>
                <w:color w:val="000000"/>
                <w:sz w:val="20"/>
                <w:szCs w:val="20"/>
              </w:rPr>
            </w:pPr>
          </w:p>
          <w:p w14:paraId="68016766" w14:textId="77777777" w:rsidR="009D73AA" w:rsidRPr="00CA1082" w:rsidRDefault="009D73AA" w:rsidP="00CA1082">
            <w:pPr>
              <w:rPr>
                <w:rFonts w:ascii="Arial" w:hAnsi="Arial" w:cs="Arial"/>
                <w:b/>
                <w:color w:val="000000"/>
                <w:sz w:val="20"/>
                <w:szCs w:val="20"/>
              </w:rPr>
            </w:pPr>
          </w:p>
          <w:p w14:paraId="18E88F9F" w14:textId="77777777" w:rsidR="009D73AA" w:rsidRPr="00CA1082" w:rsidRDefault="009D73AA" w:rsidP="00CA1082">
            <w:pPr>
              <w:rPr>
                <w:rFonts w:ascii="Arial" w:hAnsi="Arial" w:cs="Arial"/>
                <w:b/>
                <w:color w:val="000000"/>
                <w:sz w:val="32"/>
                <w:szCs w:val="32"/>
              </w:rPr>
            </w:pPr>
          </w:p>
          <w:p w14:paraId="2CDA78E4" w14:textId="77777777" w:rsidR="009D73AA" w:rsidRPr="00CA1082" w:rsidRDefault="009D73AA" w:rsidP="00CA1082">
            <w:pPr>
              <w:rPr>
                <w:rFonts w:ascii="Arial" w:hAnsi="Arial" w:cs="Arial"/>
                <w:b/>
                <w:color w:val="000000"/>
                <w:sz w:val="20"/>
                <w:szCs w:val="20"/>
              </w:rPr>
            </w:pPr>
          </w:p>
          <w:p w14:paraId="545C8A29" w14:textId="77777777" w:rsidR="009D73AA" w:rsidRDefault="009D73AA" w:rsidP="00CA1082"/>
        </w:tc>
      </w:tr>
    </w:tbl>
    <w:p w14:paraId="46DAA324" w14:textId="77777777" w:rsidR="00767949" w:rsidRPr="00250004" w:rsidRDefault="00767949" w:rsidP="00250004">
      <w:pPr>
        <w:rPr>
          <w:szCs w:val="18"/>
        </w:rPr>
      </w:pPr>
    </w:p>
    <w:sectPr w:rsidR="00767949" w:rsidRPr="00250004" w:rsidSect="00843FB7">
      <w:headerReference w:type="even" r:id="rId14"/>
      <w:headerReference w:type="default" r:id="rId15"/>
      <w:footerReference w:type="even" r:id="rId16"/>
      <w:footerReference w:type="default" r:id="rId17"/>
      <w:headerReference w:type="first" r:id="rId18"/>
      <w:footerReference w:type="first" r:id="rId19"/>
      <w:pgSz w:w="11906" w:h="16838" w:code="9"/>
      <w:pgMar w:top="2835" w:right="1134" w:bottom="1701" w:left="1134" w:header="62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F2A94" w14:textId="77777777" w:rsidR="00CD5507" w:rsidRDefault="00CD5507">
      <w:r>
        <w:separator/>
      </w:r>
    </w:p>
  </w:endnote>
  <w:endnote w:type="continuationSeparator" w:id="0">
    <w:p w14:paraId="3EF9CAEB" w14:textId="77777777" w:rsidR="00CD5507" w:rsidRDefault="00CD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utiger LT 45 Light">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xOT-Light">
    <w:altName w:val="DaxO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E6EEF" w14:textId="77777777" w:rsidR="000643FE" w:rsidRDefault="000643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654" w:type="dxa"/>
      <w:tblLayout w:type="fixed"/>
      <w:tblCellMar>
        <w:left w:w="0" w:type="dxa"/>
        <w:right w:w="0" w:type="dxa"/>
      </w:tblCellMar>
      <w:tblLook w:val="01E0" w:firstRow="1" w:lastRow="1" w:firstColumn="1" w:lastColumn="1" w:noHBand="0" w:noVBand="0"/>
    </w:tblPr>
    <w:tblGrid>
      <w:gridCol w:w="3402"/>
      <w:gridCol w:w="5252"/>
    </w:tblGrid>
    <w:tr w:rsidR="00D96CC4" w:rsidRPr="002B02B0" w14:paraId="61856FC3" w14:textId="77777777" w:rsidTr="007C62CB">
      <w:trPr>
        <w:trHeight w:val="668"/>
      </w:trPr>
      <w:tc>
        <w:tcPr>
          <w:tcW w:w="3402" w:type="dxa"/>
          <w:shd w:val="clear" w:color="auto" w:fill="auto"/>
          <w:vAlign w:val="bottom"/>
        </w:tcPr>
        <w:p w14:paraId="4FF28002" w14:textId="77777777" w:rsidR="005C7E8C" w:rsidRDefault="005255B0" w:rsidP="005C7E8C">
          <w:pPr>
            <w:pStyle w:val="Fuzeile"/>
            <w:rPr>
              <w:rFonts w:ascii="Arial" w:hAnsi="Arial" w:cs="Arial"/>
              <w:b/>
              <w:color w:val="999999"/>
              <w:sz w:val="14"/>
              <w:szCs w:val="14"/>
            </w:rPr>
          </w:pPr>
          <w:r>
            <w:rPr>
              <w:rFonts w:ascii="Arial" w:hAnsi="Arial" w:cs="Arial"/>
              <w:b/>
              <w:color w:val="999999"/>
              <w:sz w:val="14"/>
              <w:szCs w:val="14"/>
            </w:rPr>
            <w:br/>
          </w:r>
          <w:proofErr w:type="spellStart"/>
          <w:r w:rsidR="005C7E8C" w:rsidRPr="005D03C0">
            <w:rPr>
              <w:rFonts w:ascii="Arial" w:hAnsi="Arial" w:cs="Arial"/>
              <w:b/>
              <w:color w:val="999999"/>
              <w:sz w:val="14"/>
              <w:szCs w:val="14"/>
            </w:rPr>
            <w:t>Wealthcap</w:t>
          </w:r>
          <w:proofErr w:type="spellEnd"/>
          <w:r w:rsidR="005C7E8C" w:rsidRPr="005D03C0">
            <w:rPr>
              <w:rFonts w:ascii="Arial" w:hAnsi="Arial" w:cs="Arial"/>
              <w:b/>
              <w:color w:val="999999"/>
              <w:sz w:val="14"/>
              <w:szCs w:val="14"/>
            </w:rPr>
            <w:t xml:space="preserve"> </w:t>
          </w:r>
          <w:r w:rsidR="005C7E8C">
            <w:rPr>
              <w:rFonts w:ascii="Arial" w:hAnsi="Arial" w:cs="Arial"/>
              <w:b/>
              <w:color w:val="999999"/>
              <w:sz w:val="14"/>
              <w:szCs w:val="14"/>
            </w:rPr>
            <w:t>Kapitalverwaltungs</w:t>
          </w:r>
          <w:r w:rsidR="005C7E8C" w:rsidRPr="005D03C0">
            <w:rPr>
              <w:rFonts w:ascii="Arial" w:hAnsi="Arial" w:cs="Arial"/>
              <w:b/>
              <w:color w:val="999999"/>
              <w:sz w:val="14"/>
              <w:szCs w:val="14"/>
            </w:rPr>
            <w:t>gesellschaft mbh</w:t>
          </w:r>
        </w:p>
        <w:p w14:paraId="2525AFDC" w14:textId="77777777" w:rsidR="005C7E8C" w:rsidRPr="005D03C0" w:rsidRDefault="005C7E8C" w:rsidP="005C7E8C">
          <w:pPr>
            <w:pStyle w:val="Fuzeile"/>
            <w:rPr>
              <w:rFonts w:ascii="Arial" w:hAnsi="Arial" w:cs="Arial"/>
              <w:b/>
              <w:color w:val="999999"/>
              <w:sz w:val="14"/>
              <w:szCs w:val="14"/>
            </w:rPr>
          </w:pPr>
          <w:r w:rsidRPr="00935C28">
            <w:rPr>
              <w:rFonts w:ascii="Arial" w:hAnsi="Arial" w:cs="Arial"/>
              <w:color w:val="999999"/>
              <w:sz w:val="14"/>
              <w:szCs w:val="14"/>
            </w:rPr>
            <w:t>Zweigniederlassung München</w:t>
          </w:r>
          <w:r w:rsidRPr="005D03C0">
            <w:rPr>
              <w:rFonts w:ascii="Arial" w:hAnsi="Arial" w:cs="Arial"/>
              <w:b/>
              <w:color w:val="999999"/>
              <w:sz w:val="14"/>
              <w:szCs w:val="14"/>
            </w:rPr>
            <w:t xml:space="preserve"> </w:t>
          </w:r>
        </w:p>
        <w:p w14:paraId="31D84A50" w14:textId="77777777" w:rsidR="005C7E8C" w:rsidRPr="005D03C0" w:rsidRDefault="005C7E8C" w:rsidP="005C7E8C">
          <w:pPr>
            <w:pStyle w:val="Fuzeile"/>
            <w:rPr>
              <w:rFonts w:ascii="Arial" w:hAnsi="Arial" w:cs="Arial"/>
              <w:color w:val="999999"/>
              <w:sz w:val="14"/>
              <w:szCs w:val="14"/>
            </w:rPr>
          </w:pPr>
          <w:r w:rsidRPr="005D03C0">
            <w:rPr>
              <w:rFonts w:ascii="Arial" w:hAnsi="Arial" w:cs="Arial"/>
              <w:color w:val="999999"/>
              <w:sz w:val="14"/>
              <w:szCs w:val="14"/>
            </w:rPr>
            <w:t xml:space="preserve">Am </w:t>
          </w:r>
          <w:proofErr w:type="spellStart"/>
          <w:r w:rsidRPr="005D03C0">
            <w:rPr>
              <w:rFonts w:ascii="Arial" w:hAnsi="Arial" w:cs="Arial"/>
              <w:color w:val="999999"/>
              <w:sz w:val="14"/>
              <w:szCs w:val="14"/>
            </w:rPr>
            <w:t>Tucherpark</w:t>
          </w:r>
          <w:proofErr w:type="spellEnd"/>
          <w:r w:rsidRPr="005D03C0">
            <w:rPr>
              <w:rFonts w:ascii="Arial" w:hAnsi="Arial" w:cs="Arial"/>
              <w:color w:val="999999"/>
              <w:sz w:val="14"/>
              <w:szCs w:val="14"/>
            </w:rPr>
            <w:t xml:space="preserve"> 16</w:t>
          </w:r>
        </w:p>
        <w:p w14:paraId="51A7AC2A" w14:textId="77777777" w:rsidR="00D96CC4" w:rsidRPr="00CA1082" w:rsidRDefault="005C7E8C" w:rsidP="005C7E8C">
          <w:pPr>
            <w:pStyle w:val="Fuzeile"/>
            <w:rPr>
              <w:rFonts w:ascii="Arial" w:hAnsi="Arial" w:cs="Arial"/>
              <w:color w:val="999999"/>
              <w:sz w:val="14"/>
              <w:szCs w:val="14"/>
            </w:rPr>
          </w:pPr>
          <w:r>
            <w:rPr>
              <w:rFonts w:ascii="Arial" w:hAnsi="Arial" w:cs="Arial"/>
              <w:color w:val="999999"/>
              <w:sz w:val="14"/>
              <w:szCs w:val="14"/>
            </w:rPr>
            <w:t>80538</w:t>
          </w:r>
          <w:r w:rsidRPr="00CA1082">
            <w:rPr>
              <w:rFonts w:ascii="Arial" w:hAnsi="Arial" w:cs="Arial"/>
              <w:color w:val="999999"/>
              <w:sz w:val="14"/>
              <w:szCs w:val="14"/>
            </w:rPr>
            <w:t xml:space="preserve"> München</w:t>
          </w:r>
        </w:p>
      </w:tc>
      <w:tc>
        <w:tcPr>
          <w:tcW w:w="5252" w:type="dxa"/>
          <w:shd w:val="clear" w:color="auto" w:fill="auto"/>
          <w:vAlign w:val="bottom"/>
        </w:tcPr>
        <w:p w14:paraId="28849D94" w14:textId="77777777" w:rsidR="00D96CC4" w:rsidRPr="00CA1082" w:rsidRDefault="00D96CC4" w:rsidP="00CA1082">
          <w:pPr>
            <w:pStyle w:val="Fuzeile"/>
            <w:tabs>
              <w:tab w:val="left" w:pos="1062"/>
            </w:tabs>
            <w:rPr>
              <w:rFonts w:ascii="Arial" w:hAnsi="Arial" w:cs="Arial"/>
              <w:color w:val="999999"/>
              <w:sz w:val="14"/>
              <w:szCs w:val="14"/>
              <w:lang w:val="nb-NO"/>
            </w:rPr>
          </w:pPr>
          <w:r w:rsidRPr="00CA1082">
            <w:rPr>
              <w:rFonts w:ascii="Arial" w:hAnsi="Arial" w:cs="Arial"/>
              <w:color w:val="999999"/>
              <w:sz w:val="14"/>
              <w:szCs w:val="14"/>
              <w:lang w:val="nb-NO"/>
            </w:rPr>
            <w:t>Telefon</w:t>
          </w:r>
          <w:r w:rsidRPr="00CA1082">
            <w:rPr>
              <w:rFonts w:ascii="Arial" w:hAnsi="Arial" w:cs="Arial"/>
              <w:color w:val="999999"/>
              <w:sz w:val="14"/>
              <w:szCs w:val="14"/>
              <w:lang w:val="nb-NO"/>
            </w:rPr>
            <w:tab/>
            <w:t>+49 89 678 205-</w:t>
          </w:r>
          <w:r w:rsidR="000643FE">
            <w:rPr>
              <w:rFonts w:ascii="Arial" w:hAnsi="Arial" w:cs="Arial"/>
              <w:color w:val="999999"/>
              <w:sz w:val="14"/>
              <w:szCs w:val="14"/>
              <w:lang w:val="nb-NO"/>
            </w:rPr>
            <w:t>360</w:t>
          </w:r>
        </w:p>
        <w:p w14:paraId="029DF3D6" w14:textId="77777777" w:rsidR="00D96CC4" w:rsidRPr="00CA1082" w:rsidRDefault="00D96CC4" w:rsidP="00CA1082">
          <w:pPr>
            <w:pStyle w:val="Fuzeile"/>
            <w:tabs>
              <w:tab w:val="left" w:pos="1062"/>
            </w:tabs>
            <w:rPr>
              <w:rFonts w:ascii="Arial" w:hAnsi="Arial" w:cs="Arial"/>
              <w:color w:val="999999"/>
              <w:sz w:val="14"/>
              <w:szCs w:val="14"/>
              <w:lang w:val="nb-NO"/>
            </w:rPr>
          </w:pPr>
          <w:r w:rsidRPr="00CA1082">
            <w:rPr>
              <w:rFonts w:ascii="Arial" w:hAnsi="Arial" w:cs="Arial"/>
              <w:color w:val="999999"/>
              <w:sz w:val="14"/>
              <w:szCs w:val="14"/>
              <w:lang w:val="nb-NO"/>
            </w:rPr>
            <w:t>Telefax</w:t>
          </w:r>
          <w:r w:rsidRPr="00CA1082">
            <w:rPr>
              <w:rFonts w:ascii="Arial" w:hAnsi="Arial" w:cs="Arial"/>
              <w:color w:val="999999"/>
              <w:sz w:val="14"/>
              <w:szCs w:val="14"/>
              <w:lang w:val="nb-NO"/>
            </w:rPr>
            <w:tab/>
            <w:t>+49 89 678 205-555-500</w:t>
          </w:r>
        </w:p>
        <w:p w14:paraId="00A00DA5" w14:textId="77777777" w:rsidR="00D96CC4" w:rsidRPr="00CA1082" w:rsidRDefault="00D96CC4" w:rsidP="00CA1082">
          <w:pPr>
            <w:pStyle w:val="Fuzeile"/>
            <w:tabs>
              <w:tab w:val="left" w:pos="1062"/>
            </w:tabs>
            <w:rPr>
              <w:rFonts w:ascii="Arial" w:hAnsi="Arial" w:cs="Arial"/>
              <w:color w:val="999999"/>
              <w:sz w:val="14"/>
              <w:szCs w:val="14"/>
              <w:lang w:val="nb-NO"/>
            </w:rPr>
          </w:pPr>
          <w:r>
            <w:rPr>
              <w:rFonts w:ascii="Arial" w:hAnsi="Arial" w:cs="Arial"/>
              <w:color w:val="999999"/>
              <w:sz w:val="14"/>
              <w:szCs w:val="14"/>
              <w:lang w:val="nb-NO"/>
            </w:rPr>
            <w:t>E-Mail</w:t>
          </w:r>
          <w:r>
            <w:rPr>
              <w:rFonts w:ascii="Arial" w:hAnsi="Arial" w:cs="Arial"/>
              <w:color w:val="999999"/>
              <w:sz w:val="14"/>
              <w:szCs w:val="14"/>
              <w:lang w:val="nb-NO"/>
            </w:rPr>
            <w:tab/>
          </w:r>
          <w:hyperlink r:id="rId1" w:history="1">
            <w:r w:rsidRPr="00AE38A9">
              <w:rPr>
                <w:rStyle w:val="Hyperlink"/>
                <w:rFonts w:ascii="Arial" w:hAnsi="Arial" w:cs="Arial"/>
                <w:sz w:val="14"/>
                <w:szCs w:val="14"/>
                <w:lang w:val="nb-NO"/>
              </w:rPr>
              <w:t>presse@wealthcap.com</w:t>
            </w:r>
          </w:hyperlink>
        </w:p>
        <w:p w14:paraId="17382F90" w14:textId="77777777" w:rsidR="00D96CC4" w:rsidRPr="00CA1082" w:rsidRDefault="00D96CC4" w:rsidP="00CA1082">
          <w:pPr>
            <w:pStyle w:val="Fuzeile"/>
            <w:tabs>
              <w:tab w:val="left" w:pos="1062"/>
            </w:tabs>
            <w:rPr>
              <w:rFonts w:ascii="Arial" w:hAnsi="Arial" w:cs="Arial"/>
              <w:color w:val="999999"/>
              <w:sz w:val="14"/>
              <w:szCs w:val="14"/>
              <w:lang w:val="nb-NO"/>
            </w:rPr>
          </w:pPr>
          <w:r w:rsidRPr="00CA1082">
            <w:rPr>
              <w:rFonts w:ascii="Arial" w:hAnsi="Arial" w:cs="Arial"/>
              <w:color w:val="999999"/>
              <w:sz w:val="14"/>
              <w:szCs w:val="14"/>
              <w:lang w:val="nb-NO"/>
            </w:rPr>
            <w:t>Internet</w:t>
          </w:r>
          <w:r w:rsidRPr="00CA1082">
            <w:rPr>
              <w:rFonts w:ascii="Arial" w:hAnsi="Arial" w:cs="Arial"/>
              <w:color w:val="999999"/>
              <w:sz w:val="14"/>
              <w:szCs w:val="14"/>
              <w:lang w:val="nb-NO"/>
            </w:rPr>
            <w:tab/>
            <w:t>www.wealthcap.com</w:t>
          </w:r>
        </w:p>
      </w:tc>
    </w:tr>
    <w:tr w:rsidR="00D96CC4" w:rsidRPr="002B02B0" w14:paraId="542365AD" w14:textId="77777777" w:rsidTr="007C62CB">
      <w:trPr>
        <w:trHeight w:val="178"/>
      </w:trPr>
      <w:tc>
        <w:tcPr>
          <w:tcW w:w="3402" w:type="dxa"/>
          <w:shd w:val="clear" w:color="auto" w:fill="auto"/>
          <w:vAlign w:val="bottom"/>
        </w:tcPr>
        <w:p w14:paraId="571D6B5B" w14:textId="77777777" w:rsidR="00D96CC4" w:rsidRPr="00807804" w:rsidRDefault="00D96CC4" w:rsidP="00D96185">
          <w:pPr>
            <w:pStyle w:val="Fuzeile"/>
            <w:rPr>
              <w:rFonts w:ascii="Arial" w:hAnsi="Arial" w:cs="Arial"/>
              <w:b/>
              <w:color w:val="999999"/>
              <w:sz w:val="14"/>
              <w:szCs w:val="14"/>
            </w:rPr>
          </w:pPr>
        </w:p>
      </w:tc>
      <w:tc>
        <w:tcPr>
          <w:tcW w:w="5252" w:type="dxa"/>
          <w:shd w:val="clear" w:color="auto" w:fill="auto"/>
          <w:vAlign w:val="bottom"/>
        </w:tcPr>
        <w:p w14:paraId="1EAC541C" w14:textId="77777777" w:rsidR="00D96CC4" w:rsidRPr="00CA1082" w:rsidRDefault="00D96CC4" w:rsidP="00CA1082">
          <w:pPr>
            <w:pStyle w:val="Fuzeile"/>
            <w:tabs>
              <w:tab w:val="left" w:pos="1062"/>
            </w:tabs>
            <w:rPr>
              <w:rFonts w:ascii="Arial" w:hAnsi="Arial" w:cs="Arial"/>
              <w:color w:val="999999"/>
              <w:sz w:val="14"/>
              <w:szCs w:val="14"/>
              <w:lang w:val="nb-NO"/>
            </w:rPr>
          </w:pPr>
        </w:p>
      </w:tc>
    </w:tr>
  </w:tbl>
  <w:p w14:paraId="6D007DD4" w14:textId="77777777" w:rsidR="00D96CC4" w:rsidRPr="002B02B0" w:rsidRDefault="00D96CC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2D1A5" w14:textId="77777777" w:rsidR="000643FE" w:rsidRDefault="000643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412DD" w14:textId="77777777" w:rsidR="00CD5507" w:rsidRDefault="00CD5507">
      <w:r>
        <w:separator/>
      </w:r>
    </w:p>
  </w:footnote>
  <w:footnote w:type="continuationSeparator" w:id="0">
    <w:p w14:paraId="649D91C0" w14:textId="77777777" w:rsidR="00CD5507" w:rsidRDefault="00CD5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22E48" w14:textId="77777777" w:rsidR="000643FE" w:rsidRDefault="000643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AEFA0" w14:textId="7C8D1C77" w:rsidR="00D96CC4" w:rsidRDefault="00C651FB">
    <w:pPr>
      <w:pStyle w:val="Kopfzeile"/>
    </w:pPr>
    <w:r>
      <w:rPr>
        <w:noProof/>
      </w:rPr>
      <w:drawing>
        <wp:anchor distT="0" distB="0" distL="114300" distR="114300" simplePos="0" relativeHeight="251658752" behindDoc="0" locked="0" layoutInCell="1" allowOverlap="1" wp14:anchorId="21DCF647" wp14:editId="10579A75">
          <wp:simplePos x="0" y="0"/>
          <wp:positionH relativeFrom="margin">
            <wp:align>right</wp:align>
          </wp:positionH>
          <wp:positionV relativeFrom="paragraph">
            <wp:posOffset>317817</wp:posOffset>
          </wp:positionV>
          <wp:extent cx="1171575" cy="53934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393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518F">
      <w:rPr>
        <w:noProof/>
        <w:lang w:eastAsia="de-DE"/>
      </w:rPr>
      <w:drawing>
        <wp:anchor distT="0" distB="0" distL="114300" distR="114300" simplePos="0" relativeHeight="251657728" behindDoc="1" locked="0" layoutInCell="1" allowOverlap="1" wp14:anchorId="02EEB28B" wp14:editId="1A442589">
          <wp:simplePos x="0" y="0"/>
          <wp:positionH relativeFrom="column">
            <wp:posOffset>-720090</wp:posOffset>
          </wp:positionH>
          <wp:positionV relativeFrom="paragraph">
            <wp:posOffset>-396240</wp:posOffset>
          </wp:positionV>
          <wp:extent cx="5495925" cy="106965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rotWithShape="1">
                  <a:blip r:embed="rId2">
                    <a:extLst>
                      <a:ext uri="{28A0092B-C50C-407E-A947-70E740481C1C}">
                        <a14:useLocalDpi xmlns:a14="http://schemas.microsoft.com/office/drawing/2010/main" val="0"/>
                      </a:ext>
                    </a:extLst>
                  </a:blip>
                  <a:srcRect r="27323"/>
                  <a:stretch/>
                </pic:blipFill>
                <pic:spPr bwMode="auto">
                  <a:xfrm>
                    <a:off x="0" y="0"/>
                    <a:ext cx="5495925" cy="10696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D6118" w14:textId="77777777" w:rsidR="000643FE" w:rsidRDefault="000643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5pt;height:10.5pt" o:bullet="t">
        <v:imagedata r:id="rId1" o:title="BD10264_"/>
      </v:shape>
    </w:pict>
  </w:numPicBullet>
  <w:abstractNum w:abstractNumId="0" w15:restartNumberingAfterBreak="0">
    <w:nsid w:val="0B880CA8"/>
    <w:multiLevelType w:val="hybridMultilevel"/>
    <w:tmpl w:val="8AB4A2B2"/>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C6E69"/>
    <w:multiLevelType w:val="hybridMultilevel"/>
    <w:tmpl w:val="21B0C4F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FBF7723"/>
    <w:multiLevelType w:val="hybridMultilevel"/>
    <w:tmpl w:val="81E48AA6"/>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AE3F7E"/>
    <w:multiLevelType w:val="multilevel"/>
    <w:tmpl w:val="FF6A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6C758F"/>
    <w:multiLevelType w:val="hybridMultilevel"/>
    <w:tmpl w:val="A1887618"/>
    <w:lvl w:ilvl="0" w:tplc="3E2A4AA8">
      <w:start w:val="1"/>
      <w:numFmt w:val="bullet"/>
      <w:lvlText w:val=""/>
      <w:lvlPicBulletId w:val="0"/>
      <w:lvlJc w:val="left"/>
      <w:pPr>
        <w:ind w:left="720" w:hanging="360"/>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7744EA"/>
    <w:multiLevelType w:val="hybridMultilevel"/>
    <w:tmpl w:val="F44C9EB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E6538F"/>
    <w:multiLevelType w:val="hybridMultilevel"/>
    <w:tmpl w:val="6FFCAFD2"/>
    <w:lvl w:ilvl="0" w:tplc="2616831C">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1E37EE4"/>
    <w:multiLevelType w:val="hybridMultilevel"/>
    <w:tmpl w:val="AE684256"/>
    <w:lvl w:ilvl="0" w:tplc="05921842">
      <w:start w:val="1"/>
      <w:numFmt w:val="bullet"/>
      <w:pStyle w:val="WealthCapAufzaehlung"/>
      <w:lvlText w:val=""/>
      <w:lvlJc w:val="left"/>
      <w:pPr>
        <w:tabs>
          <w:tab w:val="num" w:pos="720"/>
        </w:tabs>
        <w:ind w:left="720" w:hanging="360"/>
      </w:pPr>
      <w:rPr>
        <w:rFonts w:ascii="Wingdings" w:hAnsi="Wingdings" w:hint="default"/>
        <w:color w:val="FF000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47597B"/>
    <w:multiLevelType w:val="multilevel"/>
    <w:tmpl w:val="F3A6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7"/>
  </w:num>
  <w:num w:numId="6">
    <w:abstractNumId w:val="7"/>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F0D"/>
    <w:rsid w:val="00000052"/>
    <w:rsid w:val="00001500"/>
    <w:rsid w:val="00001E34"/>
    <w:rsid w:val="000033AC"/>
    <w:rsid w:val="00005EB9"/>
    <w:rsid w:val="0001084F"/>
    <w:rsid w:val="00013B81"/>
    <w:rsid w:val="000147EC"/>
    <w:rsid w:val="00016F38"/>
    <w:rsid w:val="00022C07"/>
    <w:rsid w:val="000377B8"/>
    <w:rsid w:val="000432AF"/>
    <w:rsid w:val="0004731A"/>
    <w:rsid w:val="0005210C"/>
    <w:rsid w:val="00055EB3"/>
    <w:rsid w:val="000562FD"/>
    <w:rsid w:val="00056AF1"/>
    <w:rsid w:val="00056E98"/>
    <w:rsid w:val="00061087"/>
    <w:rsid w:val="000614BB"/>
    <w:rsid w:val="000637E6"/>
    <w:rsid w:val="00063917"/>
    <w:rsid w:val="000643FE"/>
    <w:rsid w:val="00066F04"/>
    <w:rsid w:val="000721BA"/>
    <w:rsid w:val="000728C7"/>
    <w:rsid w:val="0007302D"/>
    <w:rsid w:val="0007491A"/>
    <w:rsid w:val="00074B12"/>
    <w:rsid w:val="00076388"/>
    <w:rsid w:val="0007723A"/>
    <w:rsid w:val="000821C7"/>
    <w:rsid w:val="000821CA"/>
    <w:rsid w:val="00083235"/>
    <w:rsid w:val="000844F8"/>
    <w:rsid w:val="00087D88"/>
    <w:rsid w:val="00090227"/>
    <w:rsid w:val="00090B71"/>
    <w:rsid w:val="00093662"/>
    <w:rsid w:val="00094C30"/>
    <w:rsid w:val="00095041"/>
    <w:rsid w:val="000954BF"/>
    <w:rsid w:val="00096811"/>
    <w:rsid w:val="000A2B0A"/>
    <w:rsid w:val="000A5BF5"/>
    <w:rsid w:val="000A7233"/>
    <w:rsid w:val="000B0823"/>
    <w:rsid w:val="000B423B"/>
    <w:rsid w:val="000B5BFF"/>
    <w:rsid w:val="000C0196"/>
    <w:rsid w:val="000C3071"/>
    <w:rsid w:val="000C3F0D"/>
    <w:rsid w:val="000C4440"/>
    <w:rsid w:val="000D0345"/>
    <w:rsid w:val="000D1FEC"/>
    <w:rsid w:val="000D53FB"/>
    <w:rsid w:val="000F0867"/>
    <w:rsid w:val="000F53D0"/>
    <w:rsid w:val="000F5FA2"/>
    <w:rsid w:val="000F5FDA"/>
    <w:rsid w:val="000F757E"/>
    <w:rsid w:val="0010041A"/>
    <w:rsid w:val="001037C3"/>
    <w:rsid w:val="0010649C"/>
    <w:rsid w:val="00106F95"/>
    <w:rsid w:val="001074FE"/>
    <w:rsid w:val="00111634"/>
    <w:rsid w:val="00114AE8"/>
    <w:rsid w:val="00120161"/>
    <w:rsid w:val="001208AF"/>
    <w:rsid w:val="00123435"/>
    <w:rsid w:val="00123B13"/>
    <w:rsid w:val="00124165"/>
    <w:rsid w:val="0013065E"/>
    <w:rsid w:val="00133A6A"/>
    <w:rsid w:val="00135D1A"/>
    <w:rsid w:val="00136C73"/>
    <w:rsid w:val="001421AC"/>
    <w:rsid w:val="0014353D"/>
    <w:rsid w:val="00145A76"/>
    <w:rsid w:val="00147AF2"/>
    <w:rsid w:val="0015127A"/>
    <w:rsid w:val="00151FF7"/>
    <w:rsid w:val="001527AA"/>
    <w:rsid w:val="00157682"/>
    <w:rsid w:val="00160945"/>
    <w:rsid w:val="00164E24"/>
    <w:rsid w:val="00165BA5"/>
    <w:rsid w:val="001675ED"/>
    <w:rsid w:val="00167D52"/>
    <w:rsid w:val="001708D8"/>
    <w:rsid w:val="00171C79"/>
    <w:rsid w:val="001720CF"/>
    <w:rsid w:val="00177176"/>
    <w:rsid w:val="00180054"/>
    <w:rsid w:val="0018078E"/>
    <w:rsid w:val="00180E70"/>
    <w:rsid w:val="001814BA"/>
    <w:rsid w:val="00182A03"/>
    <w:rsid w:val="00182DB7"/>
    <w:rsid w:val="00184F43"/>
    <w:rsid w:val="00193B42"/>
    <w:rsid w:val="00194078"/>
    <w:rsid w:val="00194D27"/>
    <w:rsid w:val="00195674"/>
    <w:rsid w:val="00197BE8"/>
    <w:rsid w:val="001A0408"/>
    <w:rsid w:val="001A3724"/>
    <w:rsid w:val="001A741C"/>
    <w:rsid w:val="001B20F8"/>
    <w:rsid w:val="001B233B"/>
    <w:rsid w:val="001B3538"/>
    <w:rsid w:val="001B4038"/>
    <w:rsid w:val="001B5FEB"/>
    <w:rsid w:val="001B6909"/>
    <w:rsid w:val="001C0789"/>
    <w:rsid w:val="001C39DC"/>
    <w:rsid w:val="001C4449"/>
    <w:rsid w:val="001C4E21"/>
    <w:rsid w:val="001C5505"/>
    <w:rsid w:val="001C61EC"/>
    <w:rsid w:val="001C637E"/>
    <w:rsid w:val="001C6753"/>
    <w:rsid w:val="001D1F79"/>
    <w:rsid w:val="001D414D"/>
    <w:rsid w:val="001D4F40"/>
    <w:rsid w:val="001E3B77"/>
    <w:rsid w:val="001F22C7"/>
    <w:rsid w:val="001F377B"/>
    <w:rsid w:val="00200882"/>
    <w:rsid w:val="00201A27"/>
    <w:rsid w:val="00201B14"/>
    <w:rsid w:val="002079D6"/>
    <w:rsid w:val="002123B1"/>
    <w:rsid w:val="00215E5A"/>
    <w:rsid w:val="00230789"/>
    <w:rsid w:val="00230D11"/>
    <w:rsid w:val="0023266C"/>
    <w:rsid w:val="00232D47"/>
    <w:rsid w:val="00233512"/>
    <w:rsid w:val="0023355F"/>
    <w:rsid w:val="002339A4"/>
    <w:rsid w:val="0023436F"/>
    <w:rsid w:val="002358C2"/>
    <w:rsid w:val="0024185E"/>
    <w:rsid w:val="002425FF"/>
    <w:rsid w:val="00250004"/>
    <w:rsid w:val="00250982"/>
    <w:rsid w:val="002548DE"/>
    <w:rsid w:val="00255783"/>
    <w:rsid w:val="002617EC"/>
    <w:rsid w:val="0026213F"/>
    <w:rsid w:val="00266532"/>
    <w:rsid w:val="00273100"/>
    <w:rsid w:val="0027354D"/>
    <w:rsid w:val="0027462E"/>
    <w:rsid w:val="00276089"/>
    <w:rsid w:val="002768E0"/>
    <w:rsid w:val="00281625"/>
    <w:rsid w:val="002822DB"/>
    <w:rsid w:val="00284465"/>
    <w:rsid w:val="002852D2"/>
    <w:rsid w:val="00290061"/>
    <w:rsid w:val="00290149"/>
    <w:rsid w:val="002918A7"/>
    <w:rsid w:val="00291E3E"/>
    <w:rsid w:val="002923B5"/>
    <w:rsid w:val="0029254D"/>
    <w:rsid w:val="0029286B"/>
    <w:rsid w:val="00294FA8"/>
    <w:rsid w:val="0029696A"/>
    <w:rsid w:val="00297DBA"/>
    <w:rsid w:val="002A14C8"/>
    <w:rsid w:val="002A17EC"/>
    <w:rsid w:val="002A5835"/>
    <w:rsid w:val="002A5AA8"/>
    <w:rsid w:val="002B02B0"/>
    <w:rsid w:val="002B0EFD"/>
    <w:rsid w:val="002B14BF"/>
    <w:rsid w:val="002B194E"/>
    <w:rsid w:val="002B1DC6"/>
    <w:rsid w:val="002B3950"/>
    <w:rsid w:val="002B6701"/>
    <w:rsid w:val="002C0E37"/>
    <w:rsid w:val="002C25FC"/>
    <w:rsid w:val="002D045A"/>
    <w:rsid w:val="002D2BEA"/>
    <w:rsid w:val="002E17C5"/>
    <w:rsid w:val="002E2F0D"/>
    <w:rsid w:val="002E3F57"/>
    <w:rsid w:val="002E5214"/>
    <w:rsid w:val="002E5E10"/>
    <w:rsid w:val="002E66EA"/>
    <w:rsid w:val="002E7843"/>
    <w:rsid w:val="002F04F2"/>
    <w:rsid w:val="002F11EA"/>
    <w:rsid w:val="002F23EC"/>
    <w:rsid w:val="002F2D49"/>
    <w:rsid w:val="00306BD3"/>
    <w:rsid w:val="00314DEE"/>
    <w:rsid w:val="00317221"/>
    <w:rsid w:val="0033518F"/>
    <w:rsid w:val="0034417C"/>
    <w:rsid w:val="003448B5"/>
    <w:rsid w:val="00345A69"/>
    <w:rsid w:val="00347775"/>
    <w:rsid w:val="00347DC5"/>
    <w:rsid w:val="00360E98"/>
    <w:rsid w:val="00362513"/>
    <w:rsid w:val="00362EF2"/>
    <w:rsid w:val="00364007"/>
    <w:rsid w:val="003642E7"/>
    <w:rsid w:val="003644BC"/>
    <w:rsid w:val="00364684"/>
    <w:rsid w:val="003656DA"/>
    <w:rsid w:val="00367BA2"/>
    <w:rsid w:val="003707B2"/>
    <w:rsid w:val="00371D62"/>
    <w:rsid w:val="0037368F"/>
    <w:rsid w:val="00373A5F"/>
    <w:rsid w:val="0037545F"/>
    <w:rsid w:val="00380EBF"/>
    <w:rsid w:val="0038304D"/>
    <w:rsid w:val="00383520"/>
    <w:rsid w:val="00384AA1"/>
    <w:rsid w:val="003864F4"/>
    <w:rsid w:val="0038660E"/>
    <w:rsid w:val="00387C4F"/>
    <w:rsid w:val="00387CB9"/>
    <w:rsid w:val="00391DA0"/>
    <w:rsid w:val="00392710"/>
    <w:rsid w:val="0039285A"/>
    <w:rsid w:val="00392C00"/>
    <w:rsid w:val="003A091F"/>
    <w:rsid w:val="003A22F2"/>
    <w:rsid w:val="003A3CC0"/>
    <w:rsid w:val="003A5A6E"/>
    <w:rsid w:val="003B1766"/>
    <w:rsid w:val="003B1B5B"/>
    <w:rsid w:val="003B2A0F"/>
    <w:rsid w:val="003B6057"/>
    <w:rsid w:val="003C0171"/>
    <w:rsid w:val="003C034F"/>
    <w:rsid w:val="003C1F9D"/>
    <w:rsid w:val="003C222B"/>
    <w:rsid w:val="003C332E"/>
    <w:rsid w:val="003C5E42"/>
    <w:rsid w:val="003D0595"/>
    <w:rsid w:val="003D1AE5"/>
    <w:rsid w:val="003D2ADE"/>
    <w:rsid w:val="003D3364"/>
    <w:rsid w:val="003D3385"/>
    <w:rsid w:val="003E1C69"/>
    <w:rsid w:val="003E1F5F"/>
    <w:rsid w:val="003E2A71"/>
    <w:rsid w:val="003E3E32"/>
    <w:rsid w:val="003E4CE9"/>
    <w:rsid w:val="003F10B4"/>
    <w:rsid w:val="003F20DF"/>
    <w:rsid w:val="003F5D33"/>
    <w:rsid w:val="003F6BE4"/>
    <w:rsid w:val="00400569"/>
    <w:rsid w:val="00405443"/>
    <w:rsid w:val="00410E97"/>
    <w:rsid w:val="0041308F"/>
    <w:rsid w:val="00416FF5"/>
    <w:rsid w:val="004253A2"/>
    <w:rsid w:val="004261A1"/>
    <w:rsid w:val="00426208"/>
    <w:rsid w:val="004276CE"/>
    <w:rsid w:val="00427837"/>
    <w:rsid w:val="00435C0C"/>
    <w:rsid w:val="004366FA"/>
    <w:rsid w:val="00436B39"/>
    <w:rsid w:val="00441056"/>
    <w:rsid w:val="0044141F"/>
    <w:rsid w:val="00445024"/>
    <w:rsid w:val="004515EA"/>
    <w:rsid w:val="00452906"/>
    <w:rsid w:val="00452D2C"/>
    <w:rsid w:val="00454E47"/>
    <w:rsid w:val="0045659B"/>
    <w:rsid w:val="00456AF2"/>
    <w:rsid w:val="004572DD"/>
    <w:rsid w:val="00457AE8"/>
    <w:rsid w:val="00457E1C"/>
    <w:rsid w:val="004605F1"/>
    <w:rsid w:val="0046406F"/>
    <w:rsid w:val="00466357"/>
    <w:rsid w:val="004703CF"/>
    <w:rsid w:val="00471749"/>
    <w:rsid w:val="00471FF9"/>
    <w:rsid w:val="004721E0"/>
    <w:rsid w:val="00481182"/>
    <w:rsid w:val="00481BF2"/>
    <w:rsid w:val="00483016"/>
    <w:rsid w:val="004845FC"/>
    <w:rsid w:val="00486BD2"/>
    <w:rsid w:val="004912BB"/>
    <w:rsid w:val="004927E3"/>
    <w:rsid w:val="00494A89"/>
    <w:rsid w:val="004960E1"/>
    <w:rsid w:val="00496B9B"/>
    <w:rsid w:val="00497354"/>
    <w:rsid w:val="004A107C"/>
    <w:rsid w:val="004A301B"/>
    <w:rsid w:val="004A53B5"/>
    <w:rsid w:val="004A64C7"/>
    <w:rsid w:val="004A7CA1"/>
    <w:rsid w:val="004B201E"/>
    <w:rsid w:val="004B24FF"/>
    <w:rsid w:val="004B2D7D"/>
    <w:rsid w:val="004B3132"/>
    <w:rsid w:val="004B4333"/>
    <w:rsid w:val="004B5338"/>
    <w:rsid w:val="004B6911"/>
    <w:rsid w:val="004C1468"/>
    <w:rsid w:val="004C53ED"/>
    <w:rsid w:val="004C586A"/>
    <w:rsid w:val="004C61BB"/>
    <w:rsid w:val="004D002B"/>
    <w:rsid w:val="004D03A7"/>
    <w:rsid w:val="004D0757"/>
    <w:rsid w:val="004D0BDF"/>
    <w:rsid w:val="004D4AAE"/>
    <w:rsid w:val="004E1A26"/>
    <w:rsid w:val="004E1AD3"/>
    <w:rsid w:val="004E252D"/>
    <w:rsid w:val="004E43F7"/>
    <w:rsid w:val="004E6AE4"/>
    <w:rsid w:val="004E754A"/>
    <w:rsid w:val="004F0FC0"/>
    <w:rsid w:val="004F1436"/>
    <w:rsid w:val="004F54AC"/>
    <w:rsid w:val="00500FA8"/>
    <w:rsid w:val="005018CE"/>
    <w:rsid w:val="0050577E"/>
    <w:rsid w:val="00507A96"/>
    <w:rsid w:val="005106DF"/>
    <w:rsid w:val="00510849"/>
    <w:rsid w:val="0051120C"/>
    <w:rsid w:val="0051182B"/>
    <w:rsid w:val="00514FE2"/>
    <w:rsid w:val="00517B56"/>
    <w:rsid w:val="00520DE2"/>
    <w:rsid w:val="005244ED"/>
    <w:rsid w:val="00524848"/>
    <w:rsid w:val="00524A70"/>
    <w:rsid w:val="00524E7F"/>
    <w:rsid w:val="005255B0"/>
    <w:rsid w:val="00526294"/>
    <w:rsid w:val="00526A52"/>
    <w:rsid w:val="00527592"/>
    <w:rsid w:val="00541377"/>
    <w:rsid w:val="0054252D"/>
    <w:rsid w:val="005439E8"/>
    <w:rsid w:val="00547F3E"/>
    <w:rsid w:val="00552698"/>
    <w:rsid w:val="00554377"/>
    <w:rsid w:val="005544C4"/>
    <w:rsid w:val="00560859"/>
    <w:rsid w:val="005613DE"/>
    <w:rsid w:val="00561983"/>
    <w:rsid w:val="005621CE"/>
    <w:rsid w:val="00562418"/>
    <w:rsid w:val="00573436"/>
    <w:rsid w:val="00574177"/>
    <w:rsid w:val="00577B9B"/>
    <w:rsid w:val="005803BA"/>
    <w:rsid w:val="00580AEF"/>
    <w:rsid w:val="00581962"/>
    <w:rsid w:val="0058209B"/>
    <w:rsid w:val="00597F09"/>
    <w:rsid w:val="00597F55"/>
    <w:rsid w:val="005A106C"/>
    <w:rsid w:val="005B721D"/>
    <w:rsid w:val="005B7F68"/>
    <w:rsid w:val="005C2720"/>
    <w:rsid w:val="005C3C9A"/>
    <w:rsid w:val="005C7E8C"/>
    <w:rsid w:val="005D4A1B"/>
    <w:rsid w:val="005D50E8"/>
    <w:rsid w:val="005D6382"/>
    <w:rsid w:val="005D7043"/>
    <w:rsid w:val="005D797F"/>
    <w:rsid w:val="005E3096"/>
    <w:rsid w:val="005E3A17"/>
    <w:rsid w:val="005E4160"/>
    <w:rsid w:val="005E43EE"/>
    <w:rsid w:val="005E6ED7"/>
    <w:rsid w:val="005F0DB8"/>
    <w:rsid w:val="005F14DA"/>
    <w:rsid w:val="0060014F"/>
    <w:rsid w:val="00601501"/>
    <w:rsid w:val="00603A74"/>
    <w:rsid w:val="00605A34"/>
    <w:rsid w:val="006111B2"/>
    <w:rsid w:val="0061142B"/>
    <w:rsid w:val="0061551C"/>
    <w:rsid w:val="006156AF"/>
    <w:rsid w:val="006203A1"/>
    <w:rsid w:val="00622269"/>
    <w:rsid w:val="006255AE"/>
    <w:rsid w:val="00640D1A"/>
    <w:rsid w:val="006511F2"/>
    <w:rsid w:val="00652BF4"/>
    <w:rsid w:val="00653509"/>
    <w:rsid w:val="00653CCC"/>
    <w:rsid w:val="00657332"/>
    <w:rsid w:val="00662F2A"/>
    <w:rsid w:val="006666FD"/>
    <w:rsid w:val="006716C5"/>
    <w:rsid w:val="006718CC"/>
    <w:rsid w:val="00673219"/>
    <w:rsid w:val="00673D71"/>
    <w:rsid w:val="00681F34"/>
    <w:rsid w:val="006845C8"/>
    <w:rsid w:val="00686B34"/>
    <w:rsid w:val="006911C7"/>
    <w:rsid w:val="00691B67"/>
    <w:rsid w:val="00693080"/>
    <w:rsid w:val="00693CD3"/>
    <w:rsid w:val="00696F23"/>
    <w:rsid w:val="006A06E5"/>
    <w:rsid w:val="006A6EDF"/>
    <w:rsid w:val="006C17FA"/>
    <w:rsid w:val="006C24C9"/>
    <w:rsid w:val="006C7AD6"/>
    <w:rsid w:val="006C7DA2"/>
    <w:rsid w:val="006D2E13"/>
    <w:rsid w:val="006D3CAC"/>
    <w:rsid w:val="006E1179"/>
    <w:rsid w:val="006E441D"/>
    <w:rsid w:val="006E5691"/>
    <w:rsid w:val="006E5A96"/>
    <w:rsid w:val="006F08C2"/>
    <w:rsid w:val="006F2DED"/>
    <w:rsid w:val="006F4AF1"/>
    <w:rsid w:val="006F5FB9"/>
    <w:rsid w:val="006F7F67"/>
    <w:rsid w:val="00700594"/>
    <w:rsid w:val="00701A8F"/>
    <w:rsid w:val="007065D6"/>
    <w:rsid w:val="00707A11"/>
    <w:rsid w:val="00714BA2"/>
    <w:rsid w:val="00715933"/>
    <w:rsid w:val="00720F1F"/>
    <w:rsid w:val="007268A3"/>
    <w:rsid w:val="00732CC5"/>
    <w:rsid w:val="007428BF"/>
    <w:rsid w:val="00742C8D"/>
    <w:rsid w:val="00746B3B"/>
    <w:rsid w:val="00750C79"/>
    <w:rsid w:val="00750CCC"/>
    <w:rsid w:val="00751E5B"/>
    <w:rsid w:val="007536D8"/>
    <w:rsid w:val="0075494C"/>
    <w:rsid w:val="007608C3"/>
    <w:rsid w:val="007618F5"/>
    <w:rsid w:val="00762587"/>
    <w:rsid w:val="007634F7"/>
    <w:rsid w:val="00763CAF"/>
    <w:rsid w:val="00763D2C"/>
    <w:rsid w:val="00764519"/>
    <w:rsid w:val="0076568C"/>
    <w:rsid w:val="00765CFE"/>
    <w:rsid w:val="007665F0"/>
    <w:rsid w:val="00767949"/>
    <w:rsid w:val="00773C72"/>
    <w:rsid w:val="00773E73"/>
    <w:rsid w:val="0077708B"/>
    <w:rsid w:val="00777849"/>
    <w:rsid w:val="007811E6"/>
    <w:rsid w:val="00785299"/>
    <w:rsid w:val="0078663D"/>
    <w:rsid w:val="007912AD"/>
    <w:rsid w:val="00792064"/>
    <w:rsid w:val="007969C1"/>
    <w:rsid w:val="00797044"/>
    <w:rsid w:val="007973CC"/>
    <w:rsid w:val="00797A8F"/>
    <w:rsid w:val="007A0E9C"/>
    <w:rsid w:val="007B4807"/>
    <w:rsid w:val="007B4ED6"/>
    <w:rsid w:val="007B6418"/>
    <w:rsid w:val="007B7255"/>
    <w:rsid w:val="007C17EF"/>
    <w:rsid w:val="007C1CF6"/>
    <w:rsid w:val="007C2789"/>
    <w:rsid w:val="007C388C"/>
    <w:rsid w:val="007C51B5"/>
    <w:rsid w:val="007C62CB"/>
    <w:rsid w:val="007D0C2B"/>
    <w:rsid w:val="007D4591"/>
    <w:rsid w:val="007D75C9"/>
    <w:rsid w:val="007E0DC1"/>
    <w:rsid w:val="007E553E"/>
    <w:rsid w:val="007E5AAE"/>
    <w:rsid w:val="007E5BCF"/>
    <w:rsid w:val="007E731A"/>
    <w:rsid w:val="007F2A65"/>
    <w:rsid w:val="007F7D09"/>
    <w:rsid w:val="008016BC"/>
    <w:rsid w:val="00802D39"/>
    <w:rsid w:val="00806197"/>
    <w:rsid w:val="00807804"/>
    <w:rsid w:val="00810028"/>
    <w:rsid w:val="0081014F"/>
    <w:rsid w:val="00811F54"/>
    <w:rsid w:val="00812992"/>
    <w:rsid w:val="0081487A"/>
    <w:rsid w:val="008164C2"/>
    <w:rsid w:val="00816815"/>
    <w:rsid w:val="00822013"/>
    <w:rsid w:val="00824393"/>
    <w:rsid w:val="008255F8"/>
    <w:rsid w:val="00826C4D"/>
    <w:rsid w:val="008275CE"/>
    <w:rsid w:val="00830E2E"/>
    <w:rsid w:val="008320F6"/>
    <w:rsid w:val="00834D14"/>
    <w:rsid w:val="00836901"/>
    <w:rsid w:val="00841361"/>
    <w:rsid w:val="00843FB7"/>
    <w:rsid w:val="0085129B"/>
    <w:rsid w:val="00853E3C"/>
    <w:rsid w:val="00853FAB"/>
    <w:rsid w:val="00856AEE"/>
    <w:rsid w:val="008574F7"/>
    <w:rsid w:val="00860349"/>
    <w:rsid w:val="0086089C"/>
    <w:rsid w:val="00863D82"/>
    <w:rsid w:val="00867BA7"/>
    <w:rsid w:val="008702CE"/>
    <w:rsid w:val="00873668"/>
    <w:rsid w:val="00873EE1"/>
    <w:rsid w:val="008753A7"/>
    <w:rsid w:val="008760FF"/>
    <w:rsid w:val="00877039"/>
    <w:rsid w:val="00880252"/>
    <w:rsid w:val="0088467C"/>
    <w:rsid w:val="00885056"/>
    <w:rsid w:val="00885E9C"/>
    <w:rsid w:val="00886662"/>
    <w:rsid w:val="00891278"/>
    <w:rsid w:val="00891DD0"/>
    <w:rsid w:val="008933FE"/>
    <w:rsid w:val="00895FAC"/>
    <w:rsid w:val="008962B8"/>
    <w:rsid w:val="008A46C1"/>
    <w:rsid w:val="008A546A"/>
    <w:rsid w:val="008A70F5"/>
    <w:rsid w:val="008A793A"/>
    <w:rsid w:val="008B254B"/>
    <w:rsid w:val="008B78F7"/>
    <w:rsid w:val="008C08DD"/>
    <w:rsid w:val="008C1784"/>
    <w:rsid w:val="008C181C"/>
    <w:rsid w:val="008C5154"/>
    <w:rsid w:val="008C5768"/>
    <w:rsid w:val="008C6309"/>
    <w:rsid w:val="008C6A5C"/>
    <w:rsid w:val="008C6D53"/>
    <w:rsid w:val="008D3B68"/>
    <w:rsid w:val="008D4182"/>
    <w:rsid w:val="008D559F"/>
    <w:rsid w:val="008D6F27"/>
    <w:rsid w:val="008E2A0C"/>
    <w:rsid w:val="008E2B32"/>
    <w:rsid w:val="008E3D45"/>
    <w:rsid w:val="008E4C4D"/>
    <w:rsid w:val="008E538B"/>
    <w:rsid w:val="008F0AD4"/>
    <w:rsid w:val="008F35CC"/>
    <w:rsid w:val="008F4AD6"/>
    <w:rsid w:val="008F6E67"/>
    <w:rsid w:val="00901D77"/>
    <w:rsid w:val="00902030"/>
    <w:rsid w:val="00902B8D"/>
    <w:rsid w:val="00904F4B"/>
    <w:rsid w:val="009062B9"/>
    <w:rsid w:val="00906DBE"/>
    <w:rsid w:val="0090718A"/>
    <w:rsid w:val="00913BCA"/>
    <w:rsid w:val="00915075"/>
    <w:rsid w:val="00921E44"/>
    <w:rsid w:val="009309E9"/>
    <w:rsid w:val="00933257"/>
    <w:rsid w:val="00934623"/>
    <w:rsid w:val="00934FE7"/>
    <w:rsid w:val="00936484"/>
    <w:rsid w:val="00936AF7"/>
    <w:rsid w:val="00937434"/>
    <w:rsid w:val="009440ED"/>
    <w:rsid w:val="009457D1"/>
    <w:rsid w:val="00947F22"/>
    <w:rsid w:val="0095425C"/>
    <w:rsid w:val="00954E70"/>
    <w:rsid w:val="00957F46"/>
    <w:rsid w:val="00960C61"/>
    <w:rsid w:val="00965952"/>
    <w:rsid w:val="00965B15"/>
    <w:rsid w:val="00970C42"/>
    <w:rsid w:val="009728C0"/>
    <w:rsid w:val="0097452A"/>
    <w:rsid w:val="0097464B"/>
    <w:rsid w:val="00975CBD"/>
    <w:rsid w:val="00977EE1"/>
    <w:rsid w:val="00982CBD"/>
    <w:rsid w:val="00983D54"/>
    <w:rsid w:val="009906D1"/>
    <w:rsid w:val="00990ED6"/>
    <w:rsid w:val="009931A5"/>
    <w:rsid w:val="00995CEC"/>
    <w:rsid w:val="00997BDD"/>
    <w:rsid w:val="00997F85"/>
    <w:rsid w:val="009A1B8A"/>
    <w:rsid w:val="009A2827"/>
    <w:rsid w:val="009A2D14"/>
    <w:rsid w:val="009A4CB1"/>
    <w:rsid w:val="009B249D"/>
    <w:rsid w:val="009B2BC2"/>
    <w:rsid w:val="009B61A7"/>
    <w:rsid w:val="009B7D73"/>
    <w:rsid w:val="009C325E"/>
    <w:rsid w:val="009C5F93"/>
    <w:rsid w:val="009D0B7E"/>
    <w:rsid w:val="009D4221"/>
    <w:rsid w:val="009D4BAA"/>
    <w:rsid w:val="009D6B23"/>
    <w:rsid w:val="009D73AA"/>
    <w:rsid w:val="009E0309"/>
    <w:rsid w:val="009E7BC8"/>
    <w:rsid w:val="009F279D"/>
    <w:rsid w:val="009F2B34"/>
    <w:rsid w:val="009F4E77"/>
    <w:rsid w:val="009F7F3D"/>
    <w:rsid w:val="00A01F78"/>
    <w:rsid w:val="00A0201C"/>
    <w:rsid w:val="00A02C2D"/>
    <w:rsid w:val="00A0431F"/>
    <w:rsid w:val="00A04BFE"/>
    <w:rsid w:val="00A05316"/>
    <w:rsid w:val="00A05D02"/>
    <w:rsid w:val="00A15E53"/>
    <w:rsid w:val="00A227C9"/>
    <w:rsid w:val="00A241E6"/>
    <w:rsid w:val="00A26FFE"/>
    <w:rsid w:val="00A3069A"/>
    <w:rsid w:val="00A3702A"/>
    <w:rsid w:val="00A40A2C"/>
    <w:rsid w:val="00A42308"/>
    <w:rsid w:val="00A43D2A"/>
    <w:rsid w:val="00A54442"/>
    <w:rsid w:val="00A547CB"/>
    <w:rsid w:val="00A56588"/>
    <w:rsid w:val="00A56A67"/>
    <w:rsid w:val="00A641CA"/>
    <w:rsid w:val="00A73AF0"/>
    <w:rsid w:val="00A80713"/>
    <w:rsid w:val="00A81954"/>
    <w:rsid w:val="00A86CE5"/>
    <w:rsid w:val="00A91E5C"/>
    <w:rsid w:val="00A92E10"/>
    <w:rsid w:val="00AA1473"/>
    <w:rsid w:val="00AA1B56"/>
    <w:rsid w:val="00AA3812"/>
    <w:rsid w:val="00AA3AC9"/>
    <w:rsid w:val="00AA433B"/>
    <w:rsid w:val="00AA46AB"/>
    <w:rsid w:val="00AA532B"/>
    <w:rsid w:val="00AB2927"/>
    <w:rsid w:val="00AB4C0C"/>
    <w:rsid w:val="00AC0551"/>
    <w:rsid w:val="00AC07D6"/>
    <w:rsid w:val="00AC245C"/>
    <w:rsid w:val="00AC296E"/>
    <w:rsid w:val="00AC2E85"/>
    <w:rsid w:val="00AC4211"/>
    <w:rsid w:val="00AC4720"/>
    <w:rsid w:val="00AC5E7A"/>
    <w:rsid w:val="00AC6565"/>
    <w:rsid w:val="00AC6D69"/>
    <w:rsid w:val="00AC7297"/>
    <w:rsid w:val="00AC7484"/>
    <w:rsid w:val="00AD4A75"/>
    <w:rsid w:val="00AD6D67"/>
    <w:rsid w:val="00AD7FA8"/>
    <w:rsid w:val="00AD7FB2"/>
    <w:rsid w:val="00AE0922"/>
    <w:rsid w:val="00AE13EB"/>
    <w:rsid w:val="00AE474D"/>
    <w:rsid w:val="00AE541B"/>
    <w:rsid w:val="00AE6D2D"/>
    <w:rsid w:val="00AE791F"/>
    <w:rsid w:val="00AF11E2"/>
    <w:rsid w:val="00AF2890"/>
    <w:rsid w:val="00AF2A19"/>
    <w:rsid w:val="00AF6067"/>
    <w:rsid w:val="00B014B2"/>
    <w:rsid w:val="00B03B67"/>
    <w:rsid w:val="00B04447"/>
    <w:rsid w:val="00B0613B"/>
    <w:rsid w:val="00B07CC8"/>
    <w:rsid w:val="00B16EBD"/>
    <w:rsid w:val="00B17256"/>
    <w:rsid w:val="00B17914"/>
    <w:rsid w:val="00B17CF4"/>
    <w:rsid w:val="00B27AC1"/>
    <w:rsid w:val="00B3078D"/>
    <w:rsid w:val="00B32EB5"/>
    <w:rsid w:val="00B37196"/>
    <w:rsid w:val="00B37A99"/>
    <w:rsid w:val="00B40440"/>
    <w:rsid w:val="00B4111C"/>
    <w:rsid w:val="00B418D3"/>
    <w:rsid w:val="00B47A2F"/>
    <w:rsid w:val="00B51CA4"/>
    <w:rsid w:val="00B60E50"/>
    <w:rsid w:val="00B63F19"/>
    <w:rsid w:val="00B640B7"/>
    <w:rsid w:val="00B6519B"/>
    <w:rsid w:val="00B7026B"/>
    <w:rsid w:val="00B738CE"/>
    <w:rsid w:val="00B73F2C"/>
    <w:rsid w:val="00B743F4"/>
    <w:rsid w:val="00B77436"/>
    <w:rsid w:val="00B77E58"/>
    <w:rsid w:val="00B809DA"/>
    <w:rsid w:val="00B8236A"/>
    <w:rsid w:val="00B900B9"/>
    <w:rsid w:val="00B92747"/>
    <w:rsid w:val="00B967C5"/>
    <w:rsid w:val="00B97638"/>
    <w:rsid w:val="00B97BEE"/>
    <w:rsid w:val="00BA1765"/>
    <w:rsid w:val="00BA6E73"/>
    <w:rsid w:val="00BB0A0F"/>
    <w:rsid w:val="00BB78DA"/>
    <w:rsid w:val="00BC7057"/>
    <w:rsid w:val="00BD4BE5"/>
    <w:rsid w:val="00BD6E95"/>
    <w:rsid w:val="00BE1B5D"/>
    <w:rsid w:val="00BF505C"/>
    <w:rsid w:val="00BF79D4"/>
    <w:rsid w:val="00BF7F96"/>
    <w:rsid w:val="00C038DF"/>
    <w:rsid w:val="00C10229"/>
    <w:rsid w:val="00C134BF"/>
    <w:rsid w:val="00C2002E"/>
    <w:rsid w:val="00C22C0B"/>
    <w:rsid w:val="00C22D21"/>
    <w:rsid w:val="00C2401E"/>
    <w:rsid w:val="00C24FB8"/>
    <w:rsid w:val="00C25BE3"/>
    <w:rsid w:val="00C26E5D"/>
    <w:rsid w:val="00C3544A"/>
    <w:rsid w:val="00C356E5"/>
    <w:rsid w:val="00C35CE7"/>
    <w:rsid w:val="00C367CB"/>
    <w:rsid w:val="00C41187"/>
    <w:rsid w:val="00C424CC"/>
    <w:rsid w:val="00C43BA7"/>
    <w:rsid w:val="00C43CC4"/>
    <w:rsid w:val="00C44844"/>
    <w:rsid w:val="00C44BAC"/>
    <w:rsid w:val="00C4656E"/>
    <w:rsid w:val="00C46F89"/>
    <w:rsid w:val="00C478F2"/>
    <w:rsid w:val="00C51A9D"/>
    <w:rsid w:val="00C536B6"/>
    <w:rsid w:val="00C54C09"/>
    <w:rsid w:val="00C55E20"/>
    <w:rsid w:val="00C56658"/>
    <w:rsid w:val="00C57FB2"/>
    <w:rsid w:val="00C60FDD"/>
    <w:rsid w:val="00C615A9"/>
    <w:rsid w:val="00C61BBD"/>
    <w:rsid w:val="00C63BEF"/>
    <w:rsid w:val="00C6507A"/>
    <w:rsid w:val="00C651FB"/>
    <w:rsid w:val="00C674C4"/>
    <w:rsid w:val="00C7595D"/>
    <w:rsid w:val="00C7679B"/>
    <w:rsid w:val="00C76923"/>
    <w:rsid w:val="00C773D5"/>
    <w:rsid w:val="00C802E0"/>
    <w:rsid w:val="00C8131F"/>
    <w:rsid w:val="00C8481F"/>
    <w:rsid w:val="00C8482D"/>
    <w:rsid w:val="00C879D1"/>
    <w:rsid w:val="00C96BD9"/>
    <w:rsid w:val="00CA1082"/>
    <w:rsid w:val="00CA261E"/>
    <w:rsid w:val="00CA30D9"/>
    <w:rsid w:val="00CA3EF0"/>
    <w:rsid w:val="00CA7025"/>
    <w:rsid w:val="00CB51B9"/>
    <w:rsid w:val="00CB5AA5"/>
    <w:rsid w:val="00CB5C33"/>
    <w:rsid w:val="00CB6861"/>
    <w:rsid w:val="00CC273F"/>
    <w:rsid w:val="00CC2934"/>
    <w:rsid w:val="00CC3746"/>
    <w:rsid w:val="00CC38C9"/>
    <w:rsid w:val="00CC49EB"/>
    <w:rsid w:val="00CC4AEB"/>
    <w:rsid w:val="00CC53C0"/>
    <w:rsid w:val="00CC5E6C"/>
    <w:rsid w:val="00CC6074"/>
    <w:rsid w:val="00CC63EA"/>
    <w:rsid w:val="00CC74F1"/>
    <w:rsid w:val="00CD1B52"/>
    <w:rsid w:val="00CD44A9"/>
    <w:rsid w:val="00CD5507"/>
    <w:rsid w:val="00CD571F"/>
    <w:rsid w:val="00CD6332"/>
    <w:rsid w:val="00CE4648"/>
    <w:rsid w:val="00CE516E"/>
    <w:rsid w:val="00CE68D7"/>
    <w:rsid w:val="00CE7B43"/>
    <w:rsid w:val="00CF2BBB"/>
    <w:rsid w:val="00CF70B1"/>
    <w:rsid w:val="00D010BE"/>
    <w:rsid w:val="00D0200C"/>
    <w:rsid w:val="00D069A1"/>
    <w:rsid w:val="00D1306C"/>
    <w:rsid w:val="00D14FCA"/>
    <w:rsid w:val="00D15272"/>
    <w:rsid w:val="00D169EB"/>
    <w:rsid w:val="00D16D92"/>
    <w:rsid w:val="00D237F7"/>
    <w:rsid w:val="00D301BC"/>
    <w:rsid w:val="00D302F6"/>
    <w:rsid w:val="00D31BF8"/>
    <w:rsid w:val="00D40381"/>
    <w:rsid w:val="00D4048B"/>
    <w:rsid w:val="00D4463A"/>
    <w:rsid w:val="00D51A1B"/>
    <w:rsid w:val="00D55ADA"/>
    <w:rsid w:val="00D56BE2"/>
    <w:rsid w:val="00D56FC3"/>
    <w:rsid w:val="00D614C8"/>
    <w:rsid w:val="00D628F5"/>
    <w:rsid w:val="00D62B72"/>
    <w:rsid w:val="00D63DBF"/>
    <w:rsid w:val="00D77247"/>
    <w:rsid w:val="00D77716"/>
    <w:rsid w:val="00D9049C"/>
    <w:rsid w:val="00D90FBF"/>
    <w:rsid w:val="00D91088"/>
    <w:rsid w:val="00D91A0E"/>
    <w:rsid w:val="00D91DC5"/>
    <w:rsid w:val="00D96185"/>
    <w:rsid w:val="00D96CC4"/>
    <w:rsid w:val="00DA020A"/>
    <w:rsid w:val="00DA0C61"/>
    <w:rsid w:val="00DA2B13"/>
    <w:rsid w:val="00DA537E"/>
    <w:rsid w:val="00DB1297"/>
    <w:rsid w:val="00DB21F3"/>
    <w:rsid w:val="00DB6DD5"/>
    <w:rsid w:val="00DC02E8"/>
    <w:rsid w:val="00DC2BFC"/>
    <w:rsid w:val="00DC3697"/>
    <w:rsid w:val="00DD27B6"/>
    <w:rsid w:val="00DD2BF2"/>
    <w:rsid w:val="00DE01EF"/>
    <w:rsid w:val="00DE1265"/>
    <w:rsid w:val="00DE19E7"/>
    <w:rsid w:val="00DE2526"/>
    <w:rsid w:val="00DE28B0"/>
    <w:rsid w:val="00DE314B"/>
    <w:rsid w:val="00DF0A3C"/>
    <w:rsid w:val="00DF134E"/>
    <w:rsid w:val="00DF1518"/>
    <w:rsid w:val="00DF2E2D"/>
    <w:rsid w:val="00E03568"/>
    <w:rsid w:val="00E049FA"/>
    <w:rsid w:val="00E04B29"/>
    <w:rsid w:val="00E0721E"/>
    <w:rsid w:val="00E07867"/>
    <w:rsid w:val="00E07C88"/>
    <w:rsid w:val="00E13144"/>
    <w:rsid w:val="00E134AE"/>
    <w:rsid w:val="00E149DF"/>
    <w:rsid w:val="00E20C4A"/>
    <w:rsid w:val="00E221D6"/>
    <w:rsid w:val="00E27F1C"/>
    <w:rsid w:val="00E32D49"/>
    <w:rsid w:val="00E33102"/>
    <w:rsid w:val="00E341EF"/>
    <w:rsid w:val="00E34867"/>
    <w:rsid w:val="00E34BD7"/>
    <w:rsid w:val="00E425E7"/>
    <w:rsid w:val="00E426FF"/>
    <w:rsid w:val="00E46B4D"/>
    <w:rsid w:val="00E478A7"/>
    <w:rsid w:val="00E5024F"/>
    <w:rsid w:val="00E510A1"/>
    <w:rsid w:val="00E55834"/>
    <w:rsid w:val="00E6168C"/>
    <w:rsid w:val="00E63554"/>
    <w:rsid w:val="00E64ABE"/>
    <w:rsid w:val="00E66280"/>
    <w:rsid w:val="00E67175"/>
    <w:rsid w:val="00E67B94"/>
    <w:rsid w:val="00E67E74"/>
    <w:rsid w:val="00E71837"/>
    <w:rsid w:val="00E71986"/>
    <w:rsid w:val="00E742D6"/>
    <w:rsid w:val="00E7583F"/>
    <w:rsid w:val="00E77E31"/>
    <w:rsid w:val="00E80E65"/>
    <w:rsid w:val="00E8110D"/>
    <w:rsid w:val="00E81C60"/>
    <w:rsid w:val="00E92E91"/>
    <w:rsid w:val="00E94A63"/>
    <w:rsid w:val="00E95022"/>
    <w:rsid w:val="00E95919"/>
    <w:rsid w:val="00E973FF"/>
    <w:rsid w:val="00EA0377"/>
    <w:rsid w:val="00EA2764"/>
    <w:rsid w:val="00EA6D6F"/>
    <w:rsid w:val="00EA7AA4"/>
    <w:rsid w:val="00EB025F"/>
    <w:rsid w:val="00EB17D8"/>
    <w:rsid w:val="00EB4AF4"/>
    <w:rsid w:val="00EB7995"/>
    <w:rsid w:val="00EC22C1"/>
    <w:rsid w:val="00EC22D1"/>
    <w:rsid w:val="00EC6BF5"/>
    <w:rsid w:val="00EC7EE3"/>
    <w:rsid w:val="00ED1B5E"/>
    <w:rsid w:val="00ED238B"/>
    <w:rsid w:val="00ED3ADA"/>
    <w:rsid w:val="00ED4334"/>
    <w:rsid w:val="00EE04ED"/>
    <w:rsid w:val="00EE0FFF"/>
    <w:rsid w:val="00EE13F3"/>
    <w:rsid w:val="00EE18A8"/>
    <w:rsid w:val="00EE7259"/>
    <w:rsid w:val="00EE78C9"/>
    <w:rsid w:val="00EF0B8C"/>
    <w:rsid w:val="00EF0D15"/>
    <w:rsid w:val="00EF0F19"/>
    <w:rsid w:val="00EF40A5"/>
    <w:rsid w:val="00EF449C"/>
    <w:rsid w:val="00F02BF3"/>
    <w:rsid w:val="00F050D3"/>
    <w:rsid w:val="00F05BFD"/>
    <w:rsid w:val="00F107DD"/>
    <w:rsid w:val="00F120AA"/>
    <w:rsid w:val="00F14BA0"/>
    <w:rsid w:val="00F172A5"/>
    <w:rsid w:val="00F20994"/>
    <w:rsid w:val="00F2257D"/>
    <w:rsid w:val="00F24D09"/>
    <w:rsid w:val="00F24DE7"/>
    <w:rsid w:val="00F2597A"/>
    <w:rsid w:val="00F31812"/>
    <w:rsid w:val="00F3427C"/>
    <w:rsid w:val="00F35E92"/>
    <w:rsid w:val="00F365DF"/>
    <w:rsid w:val="00F3717E"/>
    <w:rsid w:val="00F376A9"/>
    <w:rsid w:val="00F433BD"/>
    <w:rsid w:val="00F44D15"/>
    <w:rsid w:val="00F505DC"/>
    <w:rsid w:val="00F542DB"/>
    <w:rsid w:val="00F54FAA"/>
    <w:rsid w:val="00F55C50"/>
    <w:rsid w:val="00F56D69"/>
    <w:rsid w:val="00F605CB"/>
    <w:rsid w:val="00F64F04"/>
    <w:rsid w:val="00F7030A"/>
    <w:rsid w:val="00F71D6C"/>
    <w:rsid w:val="00F73AC2"/>
    <w:rsid w:val="00F75842"/>
    <w:rsid w:val="00F81AD0"/>
    <w:rsid w:val="00F91835"/>
    <w:rsid w:val="00F93688"/>
    <w:rsid w:val="00F93BD3"/>
    <w:rsid w:val="00F95079"/>
    <w:rsid w:val="00F977A2"/>
    <w:rsid w:val="00FA01BB"/>
    <w:rsid w:val="00FA0444"/>
    <w:rsid w:val="00FA0BCF"/>
    <w:rsid w:val="00FA1EE5"/>
    <w:rsid w:val="00FA367F"/>
    <w:rsid w:val="00FA3A8F"/>
    <w:rsid w:val="00FA3BE7"/>
    <w:rsid w:val="00FB0A7E"/>
    <w:rsid w:val="00FB67F5"/>
    <w:rsid w:val="00FB7100"/>
    <w:rsid w:val="00FC0C92"/>
    <w:rsid w:val="00FC1E27"/>
    <w:rsid w:val="00FC1F02"/>
    <w:rsid w:val="00FC2746"/>
    <w:rsid w:val="00FC2E64"/>
    <w:rsid w:val="00FC47F7"/>
    <w:rsid w:val="00FC49EA"/>
    <w:rsid w:val="00FC711D"/>
    <w:rsid w:val="00FC716E"/>
    <w:rsid w:val="00FD31C4"/>
    <w:rsid w:val="00FD5302"/>
    <w:rsid w:val="00FD76AB"/>
    <w:rsid w:val="00FE14C6"/>
    <w:rsid w:val="00FE527B"/>
    <w:rsid w:val="00FE711F"/>
    <w:rsid w:val="00FE72E9"/>
    <w:rsid w:val="00FF3160"/>
    <w:rsid w:val="00FF5002"/>
    <w:rsid w:val="00FF5271"/>
    <w:rsid w:val="00FF71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19F3E"/>
  <w15:docId w15:val="{2AB7B03F-859C-4CA7-9881-DDFED8FA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D73AA"/>
    <w:rPr>
      <w:rFonts w:eastAsia="Batang"/>
      <w:sz w:val="24"/>
      <w:szCs w:val="24"/>
      <w:lang w:eastAsia="ko-KR"/>
    </w:rPr>
  </w:style>
  <w:style w:type="paragraph" w:styleId="berschrift2">
    <w:name w:val="heading 2"/>
    <w:basedOn w:val="Standard"/>
    <w:link w:val="berschrift2Zchn"/>
    <w:uiPriority w:val="9"/>
    <w:qFormat/>
    <w:rsid w:val="00C41187"/>
    <w:pPr>
      <w:spacing w:before="100" w:beforeAutospacing="1" w:after="100" w:afterAutospacing="1" w:line="210" w:lineRule="atLeast"/>
      <w:outlineLvl w:val="1"/>
    </w:pPr>
    <w:rPr>
      <w:rFonts w:ascii="Arial" w:eastAsia="Times New Roman" w:hAnsi="Arial" w:cs="Arial"/>
      <w:b/>
      <w:bCs/>
      <w:color w:val="666666"/>
      <w:sz w:val="18"/>
      <w:szCs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Liste3">
    <w:name w:val="Table List 3"/>
    <w:basedOn w:val="NormaleTabelle"/>
    <w:rsid w:val="006203A1"/>
    <w:rPr>
      <w:rFonts w:ascii="Arial" w:hAnsi="Arial"/>
      <w:sz w:val="16"/>
    </w:rPr>
    <w:tblPr>
      <w:tblBorders>
        <w:top w:val="single" w:sz="6" w:space="0" w:color="999999"/>
        <w:bottom w:val="single" w:sz="6" w:space="0" w:color="999999"/>
        <w:insideH w:val="single" w:sz="6" w:space="0" w:color="999999"/>
      </w:tblBorders>
    </w:tblPr>
    <w:tcPr>
      <w:shd w:val="clear" w:color="auto" w:fill="auto"/>
      <w:vAlign w:val="center"/>
    </w:tcPr>
    <w:tblStylePr w:type="firstRow">
      <w:rPr>
        <w:rFonts w:ascii="Arial" w:hAnsi="Arial"/>
        <w:b w:val="0"/>
        <w:bCs/>
        <w:color w:val="FFFFFF"/>
        <w:sz w:val="16"/>
      </w:rPr>
      <w:tblPr/>
      <w:tcPr>
        <w:tcBorders>
          <w:top w:val="nil"/>
          <w:left w:val="nil"/>
          <w:bottom w:val="nil"/>
          <w:right w:val="nil"/>
          <w:insideH w:val="nil"/>
          <w:insideV w:val="nil"/>
          <w:tl2br w:val="nil"/>
          <w:tr2bl w:val="nil"/>
        </w:tcBorders>
        <w:shd w:val="clear" w:color="auto" w:fill="FF0000"/>
      </w:tcPr>
    </w:tblStylePr>
    <w:tblStylePr w:type="lastRow">
      <w:rPr>
        <w:rFonts w:ascii="Arial" w:hAnsi="Arial"/>
        <w:sz w:val="16"/>
      </w:rPr>
      <w:tblPr/>
      <w:tcPr>
        <w:tcBorders>
          <w:top w:val="nil"/>
        </w:tcBorders>
        <w:shd w:val="clear" w:color="auto" w:fill="auto"/>
      </w:tcPr>
    </w:tblStylePr>
    <w:tblStylePr w:type="swCell">
      <w:rPr>
        <w:rFonts w:ascii="Arial" w:hAnsi="Arial"/>
        <w:i w:val="0"/>
        <w:iCs/>
        <w:color w:val="auto"/>
        <w:sz w:val="16"/>
      </w:rPr>
      <w:tblPr/>
      <w:tcPr>
        <w:tcBorders>
          <w:tl2br w:val="none" w:sz="0" w:space="0" w:color="auto"/>
          <w:tr2bl w:val="none" w:sz="0" w:space="0" w:color="auto"/>
        </w:tcBorders>
      </w:tcPr>
    </w:tblStylePr>
  </w:style>
  <w:style w:type="paragraph" w:styleId="Kopfzeile">
    <w:name w:val="header"/>
    <w:basedOn w:val="Standard"/>
    <w:rsid w:val="000C3F0D"/>
    <w:pPr>
      <w:tabs>
        <w:tab w:val="center" w:pos="4536"/>
        <w:tab w:val="right" w:pos="9072"/>
      </w:tabs>
    </w:pPr>
  </w:style>
  <w:style w:type="paragraph" w:styleId="Fuzeile">
    <w:name w:val="footer"/>
    <w:basedOn w:val="Standard"/>
    <w:rsid w:val="000C3F0D"/>
    <w:pPr>
      <w:tabs>
        <w:tab w:val="center" w:pos="4536"/>
        <w:tab w:val="right" w:pos="9072"/>
      </w:tabs>
    </w:pPr>
  </w:style>
  <w:style w:type="table" w:styleId="Tabellenraster">
    <w:name w:val="Table Grid"/>
    <w:basedOn w:val="NormaleTabelle"/>
    <w:rsid w:val="00D96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FunoteTabellen">
    <w:name w:val="Tabelle: Fußnote (Tabellen)"/>
    <w:basedOn w:val="Standard"/>
    <w:rsid w:val="00D96185"/>
    <w:pPr>
      <w:autoSpaceDE w:val="0"/>
      <w:autoSpaceDN w:val="0"/>
      <w:adjustRightInd w:val="0"/>
      <w:spacing w:line="120" w:lineRule="atLeast"/>
      <w:textAlignment w:val="center"/>
    </w:pPr>
    <w:rPr>
      <w:rFonts w:ascii="Frutiger LT 45 Light" w:eastAsia="MS Mincho" w:hAnsi="Frutiger LT 45 Light" w:cs="Frutiger LT 45 Light"/>
      <w:color w:val="000000"/>
      <w:sz w:val="10"/>
      <w:szCs w:val="10"/>
      <w:lang w:eastAsia="ja-JP"/>
    </w:rPr>
  </w:style>
  <w:style w:type="character" w:styleId="Hyperlink">
    <w:name w:val="Hyperlink"/>
    <w:rsid w:val="009D73AA"/>
    <w:rPr>
      <w:color w:val="0000FF"/>
      <w:u w:val="single"/>
    </w:rPr>
  </w:style>
  <w:style w:type="paragraph" w:customStyle="1" w:styleId="WealthCapAufzaehlung">
    <w:name w:val="WealthCap_Aufzaehlung"/>
    <w:basedOn w:val="Standard"/>
    <w:rsid w:val="009D73AA"/>
    <w:pPr>
      <w:numPr>
        <w:numId w:val="5"/>
      </w:numPr>
    </w:pPr>
    <w:rPr>
      <w:rFonts w:ascii="Arial" w:hAnsi="Arial" w:cs="Arial"/>
      <w:b/>
      <w:sz w:val="20"/>
      <w:szCs w:val="20"/>
    </w:rPr>
  </w:style>
  <w:style w:type="paragraph" w:styleId="Sprechblasentext">
    <w:name w:val="Balloon Text"/>
    <w:basedOn w:val="Standard"/>
    <w:semiHidden/>
    <w:rsid w:val="00AE791F"/>
    <w:rPr>
      <w:rFonts w:ascii="Tahoma" w:hAnsi="Tahoma" w:cs="Tahoma"/>
      <w:sz w:val="16"/>
      <w:szCs w:val="16"/>
    </w:rPr>
  </w:style>
  <w:style w:type="character" w:styleId="Kommentarzeichen">
    <w:name w:val="annotation reference"/>
    <w:uiPriority w:val="99"/>
    <w:rsid w:val="00317221"/>
    <w:rPr>
      <w:sz w:val="16"/>
      <w:szCs w:val="16"/>
    </w:rPr>
  </w:style>
  <w:style w:type="paragraph" w:styleId="Kommentartext">
    <w:name w:val="annotation text"/>
    <w:basedOn w:val="Standard"/>
    <w:link w:val="KommentartextZchn"/>
    <w:rsid w:val="00317221"/>
    <w:rPr>
      <w:sz w:val="20"/>
      <w:szCs w:val="20"/>
    </w:rPr>
  </w:style>
  <w:style w:type="character" w:customStyle="1" w:styleId="KommentartextZchn">
    <w:name w:val="Kommentartext Zchn"/>
    <w:link w:val="Kommentartext"/>
    <w:rsid w:val="00317221"/>
    <w:rPr>
      <w:rFonts w:eastAsia="Batang"/>
      <w:lang w:eastAsia="ko-KR"/>
    </w:rPr>
  </w:style>
  <w:style w:type="paragraph" w:styleId="Kommentarthema">
    <w:name w:val="annotation subject"/>
    <w:basedOn w:val="Kommentartext"/>
    <w:next w:val="Kommentartext"/>
    <w:link w:val="KommentarthemaZchn"/>
    <w:rsid w:val="00317221"/>
    <w:rPr>
      <w:b/>
      <w:bCs/>
    </w:rPr>
  </w:style>
  <w:style w:type="character" w:customStyle="1" w:styleId="KommentarthemaZchn">
    <w:name w:val="Kommentarthema Zchn"/>
    <w:link w:val="Kommentarthema"/>
    <w:rsid w:val="00317221"/>
    <w:rPr>
      <w:rFonts w:eastAsia="Batang"/>
      <w:b/>
      <w:bCs/>
      <w:lang w:eastAsia="ko-KR"/>
    </w:rPr>
  </w:style>
  <w:style w:type="character" w:customStyle="1" w:styleId="berschrift2Zchn">
    <w:name w:val="Überschrift 2 Zchn"/>
    <w:link w:val="berschrift2"/>
    <w:uiPriority w:val="9"/>
    <w:rsid w:val="00C41187"/>
    <w:rPr>
      <w:rFonts w:ascii="Arial" w:hAnsi="Arial" w:cs="Arial"/>
      <w:b/>
      <w:bCs/>
      <w:color w:val="666666"/>
      <w:sz w:val="18"/>
      <w:szCs w:val="18"/>
    </w:rPr>
  </w:style>
  <w:style w:type="character" w:styleId="Fett">
    <w:name w:val="Strong"/>
    <w:uiPriority w:val="22"/>
    <w:qFormat/>
    <w:rsid w:val="00C41187"/>
    <w:rPr>
      <w:b/>
      <w:bCs/>
    </w:rPr>
  </w:style>
  <w:style w:type="character" w:styleId="BesuchterLink">
    <w:name w:val="FollowedHyperlink"/>
    <w:rsid w:val="00885056"/>
    <w:rPr>
      <w:color w:val="800080"/>
      <w:u w:val="single"/>
    </w:rPr>
  </w:style>
  <w:style w:type="paragraph" w:customStyle="1" w:styleId="Default">
    <w:name w:val="Default"/>
    <w:rsid w:val="007E5AAE"/>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577B9B"/>
    <w:rPr>
      <w:rFonts w:eastAsia="Batang"/>
      <w:sz w:val="24"/>
      <w:szCs w:val="24"/>
      <w:lang w:eastAsia="ko-KR"/>
    </w:rPr>
  </w:style>
  <w:style w:type="character" w:customStyle="1" w:styleId="A2">
    <w:name w:val="A2"/>
    <w:uiPriority w:val="99"/>
    <w:rsid w:val="00954E70"/>
    <w:rPr>
      <w:rFonts w:cs="DaxOT-Light"/>
      <w:color w:val="000000"/>
      <w:sz w:val="22"/>
      <w:szCs w:val="22"/>
    </w:rPr>
  </w:style>
  <w:style w:type="character" w:styleId="NichtaufgelsteErwhnung">
    <w:name w:val="Unresolved Mention"/>
    <w:basedOn w:val="Absatz-Standardschriftart"/>
    <w:uiPriority w:val="99"/>
    <w:semiHidden/>
    <w:unhideWhenUsed/>
    <w:rsid w:val="00AB2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7931">
      <w:bodyDiv w:val="1"/>
      <w:marLeft w:val="0"/>
      <w:marRight w:val="0"/>
      <w:marTop w:val="0"/>
      <w:marBottom w:val="0"/>
      <w:divBdr>
        <w:top w:val="none" w:sz="0" w:space="0" w:color="auto"/>
        <w:left w:val="none" w:sz="0" w:space="0" w:color="auto"/>
        <w:bottom w:val="none" w:sz="0" w:space="0" w:color="auto"/>
        <w:right w:val="none" w:sz="0" w:space="0" w:color="auto"/>
      </w:divBdr>
    </w:div>
    <w:div w:id="276255609">
      <w:bodyDiv w:val="1"/>
      <w:marLeft w:val="0"/>
      <w:marRight w:val="0"/>
      <w:marTop w:val="0"/>
      <w:marBottom w:val="0"/>
      <w:divBdr>
        <w:top w:val="none" w:sz="0" w:space="0" w:color="auto"/>
        <w:left w:val="none" w:sz="0" w:space="0" w:color="auto"/>
        <w:bottom w:val="none" w:sz="0" w:space="0" w:color="auto"/>
        <w:right w:val="none" w:sz="0" w:space="0" w:color="auto"/>
      </w:divBdr>
      <w:divsChild>
        <w:div w:id="2021160752">
          <w:marLeft w:val="0"/>
          <w:marRight w:val="0"/>
          <w:marTop w:val="100"/>
          <w:marBottom w:val="100"/>
          <w:divBdr>
            <w:top w:val="none" w:sz="0" w:space="0" w:color="auto"/>
            <w:left w:val="none" w:sz="0" w:space="0" w:color="auto"/>
            <w:bottom w:val="none" w:sz="0" w:space="0" w:color="auto"/>
            <w:right w:val="none" w:sz="0" w:space="0" w:color="auto"/>
          </w:divBdr>
          <w:divsChild>
            <w:div w:id="1424455108">
              <w:marLeft w:val="0"/>
              <w:marRight w:val="0"/>
              <w:marTop w:val="0"/>
              <w:marBottom w:val="0"/>
              <w:divBdr>
                <w:top w:val="single" w:sz="48" w:space="0" w:color="FFFFFF"/>
                <w:left w:val="none" w:sz="0" w:space="0" w:color="auto"/>
                <w:bottom w:val="none" w:sz="0" w:space="0" w:color="auto"/>
                <w:right w:val="none" w:sz="0" w:space="0" w:color="auto"/>
              </w:divBdr>
              <w:divsChild>
                <w:div w:id="9014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397976">
      <w:bodyDiv w:val="1"/>
      <w:marLeft w:val="0"/>
      <w:marRight w:val="0"/>
      <w:marTop w:val="0"/>
      <w:marBottom w:val="0"/>
      <w:divBdr>
        <w:top w:val="none" w:sz="0" w:space="0" w:color="auto"/>
        <w:left w:val="none" w:sz="0" w:space="0" w:color="auto"/>
        <w:bottom w:val="none" w:sz="0" w:space="0" w:color="auto"/>
        <w:right w:val="none" w:sz="0" w:space="0" w:color="auto"/>
      </w:divBdr>
    </w:div>
    <w:div w:id="498933412">
      <w:bodyDiv w:val="1"/>
      <w:marLeft w:val="0"/>
      <w:marRight w:val="0"/>
      <w:marTop w:val="0"/>
      <w:marBottom w:val="0"/>
      <w:divBdr>
        <w:top w:val="none" w:sz="0" w:space="0" w:color="auto"/>
        <w:left w:val="none" w:sz="0" w:space="0" w:color="auto"/>
        <w:bottom w:val="none" w:sz="0" w:space="0" w:color="auto"/>
        <w:right w:val="none" w:sz="0" w:space="0" w:color="auto"/>
      </w:divBdr>
      <w:divsChild>
        <w:div w:id="1575386135">
          <w:marLeft w:val="0"/>
          <w:marRight w:val="0"/>
          <w:marTop w:val="0"/>
          <w:marBottom w:val="0"/>
          <w:divBdr>
            <w:top w:val="none" w:sz="0" w:space="0" w:color="auto"/>
            <w:left w:val="none" w:sz="0" w:space="0" w:color="auto"/>
            <w:bottom w:val="none" w:sz="0" w:space="0" w:color="auto"/>
            <w:right w:val="none" w:sz="0" w:space="0" w:color="auto"/>
          </w:divBdr>
          <w:divsChild>
            <w:div w:id="335959495">
              <w:marLeft w:val="0"/>
              <w:marRight w:val="0"/>
              <w:marTop w:val="0"/>
              <w:marBottom w:val="0"/>
              <w:divBdr>
                <w:top w:val="none" w:sz="0" w:space="0" w:color="auto"/>
                <w:left w:val="none" w:sz="0" w:space="0" w:color="auto"/>
                <w:bottom w:val="none" w:sz="0" w:space="0" w:color="auto"/>
                <w:right w:val="none" w:sz="0" w:space="0" w:color="auto"/>
              </w:divBdr>
              <w:divsChild>
                <w:div w:id="2034335440">
                  <w:marLeft w:val="0"/>
                  <w:marRight w:val="0"/>
                  <w:marTop w:val="750"/>
                  <w:marBottom w:val="0"/>
                  <w:divBdr>
                    <w:top w:val="none" w:sz="0" w:space="0" w:color="auto"/>
                    <w:left w:val="none" w:sz="0" w:space="0" w:color="auto"/>
                    <w:bottom w:val="none" w:sz="0" w:space="0" w:color="auto"/>
                    <w:right w:val="none" w:sz="0" w:space="0" w:color="auto"/>
                  </w:divBdr>
                  <w:divsChild>
                    <w:div w:id="2017616002">
                      <w:marLeft w:val="0"/>
                      <w:marRight w:val="0"/>
                      <w:marTop w:val="0"/>
                      <w:marBottom w:val="0"/>
                      <w:divBdr>
                        <w:top w:val="none" w:sz="0" w:space="0" w:color="auto"/>
                        <w:left w:val="none" w:sz="0" w:space="0" w:color="auto"/>
                        <w:bottom w:val="none" w:sz="0" w:space="0" w:color="auto"/>
                        <w:right w:val="none" w:sz="0" w:space="0" w:color="auto"/>
                      </w:divBdr>
                      <w:divsChild>
                        <w:div w:id="1162043872">
                          <w:marLeft w:val="0"/>
                          <w:marRight w:val="0"/>
                          <w:marTop w:val="0"/>
                          <w:marBottom w:val="0"/>
                          <w:divBdr>
                            <w:top w:val="none" w:sz="0" w:space="0" w:color="auto"/>
                            <w:left w:val="none" w:sz="0" w:space="0" w:color="auto"/>
                            <w:bottom w:val="none" w:sz="0" w:space="0" w:color="auto"/>
                            <w:right w:val="none" w:sz="0" w:space="0" w:color="auto"/>
                          </w:divBdr>
                          <w:divsChild>
                            <w:div w:id="1277062023">
                              <w:marLeft w:val="0"/>
                              <w:marRight w:val="0"/>
                              <w:marTop w:val="0"/>
                              <w:marBottom w:val="0"/>
                              <w:divBdr>
                                <w:top w:val="none" w:sz="0" w:space="0" w:color="auto"/>
                                <w:left w:val="none" w:sz="0" w:space="0" w:color="auto"/>
                                <w:bottom w:val="none" w:sz="0" w:space="0" w:color="auto"/>
                                <w:right w:val="none" w:sz="0" w:space="0" w:color="auto"/>
                              </w:divBdr>
                              <w:divsChild>
                                <w:div w:id="488057584">
                                  <w:marLeft w:val="0"/>
                                  <w:marRight w:val="0"/>
                                  <w:marTop w:val="0"/>
                                  <w:marBottom w:val="0"/>
                                  <w:divBdr>
                                    <w:top w:val="none" w:sz="0" w:space="0" w:color="auto"/>
                                    <w:left w:val="none" w:sz="0" w:space="0" w:color="auto"/>
                                    <w:bottom w:val="none" w:sz="0" w:space="0" w:color="auto"/>
                                    <w:right w:val="none" w:sz="0" w:space="0" w:color="auto"/>
                                  </w:divBdr>
                                  <w:divsChild>
                                    <w:div w:id="1574124639">
                                      <w:marLeft w:val="0"/>
                                      <w:marRight w:val="0"/>
                                      <w:marTop w:val="0"/>
                                      <w:marBottom w:val="0"/>
                                      <w:divBdr>
                                        <w:top w:val="none" w:sz="0" w:space="0" w:color="auto"/>
                                        <w:left w:val="none" w:sz="0" w:space="0" w:color="auto"/>
                                        <w:bottom w:val="none" w:sz="0" w:space="0" w:color="auto"/>
                                        <w:right w:val="none" w:sz="0" w:space="0" w:color="auto"/>
                                      </w:divBdr>
                                      <w:divsChild>
                                        <w:div w:id="1404523158">
                                          <w:marLeft w:val="0"/>
                                          <w:marRight w:val="0"/>
                                          <w:marTop w:val="0"/>
                                          <w:marBottom w:val="0"/>
                                          <w:divBdr>
                                            <w:top w:val="none" w:sz="0" w:space="0" w:color="auto"/>
                                            <w:left w:val="none" w:sz="0" w:space="0" w:color="auto"/>
                                            <w:bottom w:val="none" w:sz="0" w:space="0" w:color="auto"/>
                                            <w:right w:val="none" w:sz="0" w:space="0" w:color="auto"/>
                                          </w:divBdr>
                                          <w:divsChild>
                                            <w:div w:id="900797830">
                                              <w:marLeft w:val="0"/>
                                              <w:marRight w:val="0"/>
                                              <w:marTop w:val="0"/>
                                              <w:marBottom w:val="0"/>
                                              <w:divBdr>
                                                <w:top w:val="none" w:sz="0" w:space="0" w:color="auto"/>
                                                <w:left w:val="none" w:sz="0" w:space="0" w:color="auto"/>
                                                <w:bottom w:val="none" w:sz="0" w:space="0" w:color="auto"/>
                                                <w:right w:val="none" w:sz="0" w:space="0" w:color="auto"/>
                                              </w:divBdr>
                                              <w:divsChild>
                                                <w:div w:id="1566800322">
                                                  <w:marLeft w:val="0"/>
                                                  <w:marRight w:val="0"/>
                                                  <w:marTop w:val="0"/>
                                                  <w:marBottom w:val="0"/>
                                                  <w:divBdr>
                                                    <w:top w:val="none" w:sz="0" w:space="0" w:color="auto"/>
                                                    <w:left w:val="none" w:sz="0" w:space="0" w:color="auto"/>
                                                    <w:bottom w:val="none" w:sz="0" w:space="0" w:color="auto"/>
                                                    <w:right w:val="none" w:sz="0" w:space="0" w:color="auto"/>
                                                  </w:divBdr>
                                                  <w:divsChild>
                                                    <w:div w:id="2082219156">
                                                      <w:marLeft w:val="0"/>
                                                      <w:marRight w:val="0"/>
                                                      <w:marTop w:val="0"/>
                                                      <w:marBottom w:val="0"/>
                                                      <w:divBdr>
                                                        <w:top w:val="none" w:sz="0" w:space="0" w:color="auto"/>
                                                        <w:left w:val="none" w:sz="0" w:space="0" w:color="auto"/>
                                                        <w:bottom w:val="none" w:sz="0" w:space="0" w:color="auto"/>
                                                        <w:right w:val="none" w:sz="0" w:space="0" w:color="auto"/>
                                                      </w:divBdr>
                                                      <w:divsChild>
                                                        <w:div w:id="1583564461">
                                                          <w:marLeft w:val="0"/>
                                                          <w:marRight w:val="0"/>
                                                          <w:marTop w:val="0"/>
                                                          <w:marBottom w:val="0"/>
                                                          <w:divBdr>
                                                            <w:top w:val="none" w:sz="0" w:space="0" w:color="auto"/>
                                                            <w:left w:val="none" w:sz="0" w:space="0" w:color="auto"/>
                                                            <w:bottom w:val="none" w:sz="0" w:space="0" w:color="auto"/>
                                                            <w:right w:val="none" w:sz="0" w:space="0" w:color="auto"/>
                                                          </w:divBdr>
                                                          <w:divsChild>
                                                            <w:div w:id="201141424">
                                                              <w:marLeft w:val="300"/>
                                                              <w:marRight w:val="0"/>
                                                              <w:marTop w:val="0"/>
                                                              <w:marBottom w:val="0"/>
                                                              <w:divBdr>
                                                                <w:top w:val="none" w:sz="0" w:space="0" w:color="auto"/>
                                                                <w:left w:val="none" w:sz="0" w:space="0" w:color="auto"/>
                                                                <w:bottom w:val="none" w:sz="0" w:space="0" w:color="auto"/>
                                                                <w:right w:val="none" w:sz="0" w:space="0" w:color="auto"/>
                                                              </w:divBdr>
                                                              <w:divsChild>
                                                                <w:div w:id="557476631">
                                                                  <w:marLeft w:val="0"/>
                                                                  <w:marRight w:val="0"/>
                                                                  <w:marTop w:val="0"/>
                                                                  <w:marBottom w:val="0"/>
                                                                  <w:divBdr>
                                                                    <w:top w:val="none" w:sz="0" w:space="0" w:color="auto"/>
                                                                    <w:left w:val="none" w:sz="0" w:space="0" w:color="auto"/>
                                                                    <w:bottom w:val="none" w:sz="0" w:space="0" w:color="auto"/>
                                                                    <w:right w:val="none" w:sz="0" w:space="0" w:color="auto"/>
                                                                  </w:divBdr>
                                                                  <w:divsChild>
                                                                    <w:div w:id="2111509753">
                                                                      <w:marLeft w:val="0"/>
                                                                      <w:marRight w:val="0"/>
                                                                      <w:marTop w:val="0"/>
                                                                      <w:marBottom w:val="0"/>
                                                                      <w:divBdr>
                                                                        <w:top w:val="none" w:sz="0" w:space="0" w:color="auto"/>
                                                                        <w:left w:val="none" w:sz="0" w:space="0" w:color="auto"/>
                                                                        <w:bottom w:val="none" w:sz="0" w:space="0" w:color="auto"/>
                                                                        <w:right w:val="none" w:sz="0" w:space="0" w:color="auto"/>
                                                                      </w:divBdr>
                                                                      <w:divsChild>
                                                                        <w:div w:id="1881697648">
                                                                          <w:marLeft w:val="0"/>
                                                                          <w:marRight w:val="0"/>
                                                                          <w:marTop w:val="0"/>
                                                                          <w:marBottom w:val="0"/>
                                                                          <w:divBdr>
                                                                            <w:top w:val="none" w:sz="0" w:space="0" w:color="auto"/>
                                                                            <w:left w:val="none" w:sz="0" w:space="0" w:color="auto"/>
                                                                            <w:bottom w:val="none" w:sz="0" w:space="0" w:color="auto"/>
                                                                            <w:right w:val="none" w:sz="0" w:space="0" w:color="auto"/>
                                                                          </w:divBdr>
                                                                          <w:divsChild>
                                                                            <w:div w:id="348799687">
                                                                              <w:marLeft w:val="0"/>
                                                                              <w:marRight w:val="0"/>
                                                                              <w:marTop w:val="0"/>
                                                                              <w:marBottom w:val="0"/>
                                                                              <w:divBdr>
                                                                                <w:top w:val="none" w:sz="0" w:space="0" w:color="auto"/>
                                                                                <w:left w:val="none" w:sz="0" w:space="0" w:color="auto"/>
                                                                                <w:bottom w:val="none" w:sz="0" w:space="0" w:color="auto"/>
                                                                                <w:right w:val="none" w:sz="0" w:space="0" w:color="auto"/>
                                                                              </w:divBdr>
                                                                              <w:divsChild>
                                                                                <w:div w:id="1126968847">
                                                                                  <w:marLeft w:val="0"/>
                                                                                  <w:marRight w:val="0"/>
                                                                                  <w:marTop w:val="0"/>
                                                                                  <w:marBottom w:val="0"/>
                                                                                  <w:divBdr>
                                                                                    <w:top w:val="none" w:sz="0" w:space="0" w:color="auto"/>
                                                                                    <w:left w:val="none" w:sz="0" w:space="0" w:color="auto"/>
                                                                                    <w:bottom w:val="none" w:sz="0" w:space="0" w:color="auto"/>
                                                                                    <w:right w:val="none" w:sz="0" w:space="0" w:color="auto"/>
                                                                                  </w:divBdr>
                                                                                  <w:divsChild>
                                                                                    <w:div w:id="987517212">
                                                                                      <w:marLeft w:val="0"/>
                                                                                      <w:marRight w:val="0"/>
                                                                                      <w:marTop w:val="0"/>
                                                                                      <w:marBottom w:val="0"/>
                                                                                      <w:divBdr>
                                                                                        <w:top w:val="none" w:sz="0" w:space="0" w:color="auto"/>
                                                                                        <w:left w:val="none" w:sz="0" w:space="0" w:color="auto"/>
                                                                                        <w:bottom w:val="none" w:sz="0" w:space="0" w:color="auto"/>
                                                                                        <w:right w:val="none" w:sz="0" w:space="0" w:color="auto"/>
                                                                                      </w:divBdr>
                                                                                      <w:divsChild>
                                                                                        <w:div w:id="1136949565">
                                                                                          <w:marLeft w:val="0"/>
                                                                                          <w:marRight w:val="0"/>
                                                                                          <w:marTop w:val="0"/>
                                                                                          <w:marBottom w:val="0"/>
                                                                                          <w:divBdr>
                                                                                            <w:top w:val="none" w:sz="0" w:space="0" w:color="auto"/>
                                                                                            <w:left w:val="none" w:sz="0" w:space="0" w:color="auto"/>
                                                                                            <w:bottom w:val="none" w:sz="0" w:space="0" w:color="auto"/>
                                                                                            <w:right w:val="none" w:sz="0" w:space="0" w:color="auto"/>
                                                                                          </w:divBdr>
                                                                                          <w:divsChild>
                                                                                            <w:div w:id="1672218896">
                                                                                              <w:marLeft w:val="0"/>
                                                                                              <w:marRight w:val="0"/>
                                                                                              <w:marTop w:val="0"/>
                                                                                              <w:marBottom w:val="0"/>
                                                                                              <w:divBdr>
                                                                                                <w:top w:val="none" w:sz="0" w:space="0" w:color="auto"/>
                                                                                                <w:left w:val="none" w:sz="0" w:space="0" w:color="auto"/>
                                                                                                <w:bottom w:val="none" w:sz="0" w:space="0" w:color="auto"/>
                                                                                                <w:right w:val="none" w:sz="0" w:space="0" w:color="auto"/>
                                                                                              </w:divBdr>
                                                                                              <w:divsChild>
                                                                                                <w:div w:id="2102338275">
                                                                                                  <w:marLeft w:val="0"/>
                                                                                                  <w:marRight w:val="0"/>
                                                                                                  <w:marTop w:val="0"/>
                                                                                                  <w:marBottom w:val="150"/>
                                                                                                  <w:divBdr>
                                                                                                    <w:top w:val="none" w:sz="0" w:space="0" w:color="auto"/>
                                                                                                    <w:left w:val="none" w:sz="0" w:space="0" w:color="auto"/>
                                                                                                    <w:bottom w:val="none" w:sz="0" w:space="0" w:color="auto"/>
                                                                                                    <w:right w:val="none" w:sz="0" w:space="0" w:color="auto"/>
                                                                                                  </w:divBdr>
                                                                                                  <w:divsChild>
                                                                                                    <w:div w:id="143000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0161360">
      <w:bodyDiv w:val="1"/>
      <w:marLeft w:val="0"/>
      <w:marRight w:val="0"/>
      <w:marTop w:val="0"/>
      <w:marBottom w:val="0"/>
      <w:divBdr>
        <w:top w:val="none" w:sz="0" w:space="0" w:color="auto"/>
        <w:left w:val="none" w:sz="0" w:space="0" w:color="auto"/>
        <w:bottom w:val="none" w:sz="0" w:space="0" w:color="auto"/>
        <w:right w:val="none" w:sz="0" w:space="0" w:color="auto"/>
      </w:divBdr>
      <w:divsChild>
        <w:div w:id="80221276">
          <w:marLeft w:val="0"/>
          <w:marRight w:val="0"/>
          <w:marTop w:val="0"/>
          <w:marBottom w:val="0"/>
          <w:divBdr>
            <w:top w:val="none" w:sz="0" w:space="0" w:color="auto"/>
            <w:left w:val="none" w:sz="0" w:space="0" w:color="auto"/>
            <w:bottom w:val="none" w:sz="0" w:space="0" w:color="auto"/>
            <w:right w:val="none" w:sz="0" w:space="0" w:color="auto"/>
          </w:divBdr>
          <w:divsChild>
            <w:div w:id="1310357409">
              <w:marLeft w:val="0"/>
              <w:marRight w:val="0"/>
              <w:marTop w:val="0"/>
              <w:marBottom w:val="0"/>
              <w:divBdr>
                <w:top w:val="none" w:sz="0" w:space="0" w:color="auto"/>
                <w:left w:val="none" w:sz="0" w:space="0" w:color="auto"/>
                <w:bottom w:val="none" w:sz="0" w:space="0" w:color="auto"/>
                <w:right w:val="none" w:sz="0" w:space="0" w:color="auto"/>
              </w:divBdr>
              <w:divsChild>
                <w:div w:id="1699312006">
                  <w:marLeft w:val="0"/>
                  <w:marRight w:val="0"/>
                  <w:marTop w:val="750"/>
                  <w:marBottom w:val="0"/>
                  <w:divBdr>
                    <w:top w:val="none" w:sz="0" w:space="0" w:color="auto"/>
                    <w:left w:val="none" w:sz="0" w:space="0" w:color="auto"/>
                    <w:bottom w:val="none" w:sz="0" w:space="0" w:color="auto"/>
                    <w:right w:val="none" w:sz="0" w:space="0" w:color="auto"/>
                  </w:divBdr>
                  <w:divsChild>
                    <w:div w:id="1911233163">
                      <w:marLeft w:val="0"/>
                      <w:marRight w:val="0"/>
                      <w:marTop w:val="0"/>
                      <w:marBottom w:val="0"/>
                      <w:divBdr>
                        <w:top w:val="none" w:sz="0" w:space="0" w:color="auto"/>
                        <w:left w:val="none" w:sz="0" w:space="0" w:color="auto"/>
                        <w:bottom w:val="none" w:sz="0" w:space="0" w:color="auto"/>
                        <w:right w:val="none" w:sz="0" w:space="0" w:color="auto"/>
                      </w:divBdr>
                      <w:divsChild>
                        <w:div w:id="977224905">
                          <w:marLeft w:val="0"/>
                          <w:marRight w:val="0"/>
                          <w:marTop w:val="0"/>
                          <w:marBottom w:val="0"/>
                          <w:divBdr>
                            <w:top w:val="none" w:sz="0" w:space="0" w:color="auto"/>
                            <w:left w:val="none" w:sz="0" w:space="0" w:color="auto"/>
                            <w:bottom w:val="none" w:sz="0" w:space="0" w:color="auto"/>
                            <w:right w:val="none" w:sz="0" w:space="0" w:color="auto"/>
                          </w:divBdr>
                          <w:divsChild>
                            <w:div w:id="488643464">
                              <w:marLeft w:val="0"/>
                              <w:marRight w:val="0"/>
                              <w:marTop w:val="0"/>
                              <w:marBottom w:val="0"/>
                              <w:divBdr>
                                <w:top w:val="none" w:sz="0" w:space="0" w:color="auto"/>
                                <w:left w:val="none" w:sz="0" w:space="0" w:color="auto"/>
                                <w:bottom w:val="none" w:sz="0" w:space="0" w:color="auto"/>
                                <w:right w:val="none" w:sz="0" w:space="0" w:color="auto"/>
                              </w:divBdr>
                              <w:divsChild>
                                <w:div w:id="1314406592">
                                  <w:marLeft w:val="0"/>
                                  <w:marRight w:val="0"/>
                                  <w:marTop w:val="0"/>
                                  <w:marBottom w:val="0"/>
                                  <w:divBdr>
                                    <w:top w:val="none" w:sz="0" w:space="0" w:color="auto"/>
                                    <w:left w:val="none" w:sz="0" w:space="0" w:color="auto"/>
                                    <w:bottom w:val="none" w:sz="0" w:space="0" w:color="auto"/>
                                    <w:right w:val="none" w:sz="0" w:space="0" w:color="auto"/>
                                  </w:divBdr>
                                  <w:divsChild>
                                    <w:div w:id="1983580466">
                                      <w:marLeft w:val="0"/>
                                      <w:marRight w:val="0"/>
                                      <w:marTop w:val="0"/>
                                      <w:marBottom w:val="0"/>
                                      <w:divBdr>
                                        <w:top w:val="none" w:sz="0" w:space="0" w:color="auto"/>
                                        <w:left w:val="none" w:sz="0" w:space="0" w:color="auto"/>
                                        <w:bottom w:val="none" w:sz="0" w:space="0" w:color="auto"/>
                                        <w:right w:val="none" w:sz="0" w:space="0" w:color="auto"/>
                                      </w:divBdr>
                                      <w:divsChild>
                                        <w:div w:id="154302602">
                                          <w:marLeft w:val="0"/>
                                          <w:marRight w:val="0"/>
                                          <w:marTop w:val="0"/>
                                          <w:marBottom w:val="0"/>
                                          <w:divBdr>
                                            <w:top w:val="none" w:sz="0" w:space="0" w:color="auto"/>
                                            <w:left w:val="none" w:sz="0" w:space="0" w:color="auto"/>
                                            <w:bottom w:val="none" w:sz="0" w:space="0" w:color="auto"/>
                                            <w:right w:val="none" w:sz="0" w:space="0" w:color="auto"/>
                                          </w:divBdr>
                                          <w:divsChild>
                                            <w:div w:id="1330905302">
                                              <w:marLeft w:val="0"/>
                                              <w:marRight w:val="0"/>
                                              <w:marTop w:val="0"/>
                                              <w:marBottom w:val="0"/>
                                              <w:divBdr>
                                                <w:top w:val="none" w:sz="0" w:space="0" w:color="auto"/>
                                                <w:left w:val="none" w:sz="0" w:space="0" w:color="auto"/>
                                                <w:bottom w:val="none" w:sz="0" w:space="0" w:color="auto"/>
                                                <w:right w:val="none" w:sz="0" w:space="0" w:color="auto"/>
                                              </w:divBdr>
                                              <w:divsChild>
                                                <w:div w:id="1365398683">
                                                  <w:marLeft w:val="0"/>
                                                  <w:marRight w:val="0"/>
                                                  <w:marTop w:val="0"/>
                                                  <w:marBottom w:val="0"/>
                                                  <w:divBdr>
                                                    <w:top w:val="none" w:sz="0" w:space="0" w:color="auto"/>
                                                    <w:left w:val="none" w:sz="0" w:space="0" w:color="auto"/>
                                                    <w:bottom w:val="none" w:sz="0" w:space="0" w:color="auto"/>
                                                    <w:right w:val="none" w:sz="0" w:space="0" w:color="auto"/>
                                                  </w:divBdr>
                                                  <w:divsChild>
                                                    <w:div w:id="1589803576">
                                                      <w:marLeft w:val="0"/>
                                                      <w:marRight w:val="0"/>
                                                      <w:marTop w:val="0"/>
                                                      <w:marBottom w:val="0"/>
                                                      <w:divBdr>
                                                        <w:top w:val="none" w:sz="0" w:space="0" w:color="auto"/>
                                                        <w:left w:val="none" w:sz="0" w:space="0" w:color="auto"/>
                                                        <w:bottom w:val="none" w:sz="0" w:space="0" w:color="auto"/>
                                                        <w:right w:val="none" w:sz="0" w:space="0" w:color="auto"/>
                                                      </w:divBdr>
                                                      <w:divsChild>
                                                        <w:div w:id="62875014">
                                                          <w:marLeft w:val="0"/>
                                                          <w:marRight w:val="0"/>
                                                          <w:marTop w:val="0"/>
                                                          <w:marBottom w:val="0"/>
                                                          <w:divBdr>
                                                            <w:top w:val="none" w:sz="0" w:space="0" w:color="auto"/>
                                                            <w:left w:val="none" w:sz="0" w:space="0" w:color="auto"/>
                                                            <w:bottom w:val="none" w:sz="0" w:space="0" w:color="auto"/>
                                                            <w:right w:val="none" w:sz="0" w:space="0" w:color="auto"/>
                                                          </w:divBdr>
                                                          <w:divsChild>
                                                            <w:div w:id="1465583176">
                                                              <w:marLeft w:val="300"/>
                                                              <w:marRight w:val="0"/>
                                                              <w:marTop w:val="0"/>
                                                              <w:marBottom w:val="0"/>
                                                              <w:divBdr>
                                                                <w:top w:val="none" w:sz="0" w:space="0" w:color="auto"/>
                                                                <w:left w:val="none" w:sz="0" w:space="0" w:color="auto"/>
                                                                <w:bottom w:val="none" w:sz="0" w:space="0" w:color="auto"/>
                                                                <w:right w:val="none" w:sz="0" w:space="0" w:color="auto"/>
                                                              </w:divBdr>
                                                              <w:divsChild>
                                                                <w:div w:id="1272863142">
                                                                  <w:marLeft w:val="0"/>
                                                                  <w:marRight w:val="0"/>
                                                                  <w:marTop w:val="0"/>
                                                                  <w:marBottom w:val="0"/>
                                                                  <w:divBdr>
                                                                    <w:top w:val="none" w:sz="0" w:space="0" w:color="auto"/>
                                                                    <w:left w:val="none" w:sz="0" w:space="0" w:color="auto"/>
                                                                    <w:bottom w:val="none" w:sz="0" w:space="0" w:color="auto"/>
                                                                    <w:right w:val="none" w:sz="0" w:space="0" w:color="auto"/>
                                                                  </w:divBdr>
                                                                  <w:divsChild>
                                                                    <w:div w:id="1942639590">
                                                                      <w:marLeft w:val="0"/>
                                                                      <w:marRight w:val="0"/>
                                                                      <w:marTop w:val="0"/>
                                                                      <w:marBottom w:val="0"/>
                                                                      <w:divBdr>
                                                                        <w:top w:val="none" w:sz="0" w:space="0" w:color="auto"/>
                                                                        <w:left w:val="none" w:sz="0" w:space="0" w:color="auto"/>
                                                                        <w:bottom w:val="none" w:sz="0" w:space="0" w:color="auto"/>
                                                                        <w:right w:val="none" w:sz="0" w:space="0" w:color="auto"/>
                                                                      </w:divBdr>
                                                                      <w:divsChild>
                                                                        <w:div w:id="1692217634">
                                                                          <w:marLeft w:val="0"/>
                                                                          <w:marRight w:val="0"/>
                                                                          <w:marTop w:val="0"/>
                                                                          <w:marBottom w:val="0"/>
                                                                          <w:divBdr>
                                                                            <w:top w:val="none" w:sz="0" w:space="0" w:color="auto"/>
                                                                            <w:left w:val="none" w:sz="0" w:space="0" w:color="auto"/>
                                                                            <w:bottom w:val="none" w:sz="0" w:space="0" w:color="auto"/>
                                                                            <w:right w:val="none" w:sz="0" w:space="0" w:color="auto"/>
                                                                          </w:divBdr>
                                                                          <w:divsChild>
                                                                            <w:div w:id="623655008">
                                                                              <w:marLeft w:val="0"/>
                                                                              <w:marRight w:val="0"/>
                                                                              <w:marTop w:val="0"/>
                                                                              <w:marBottom w:val="0"/>
                                                                              <w:divBdr>
                                                                                <w:top w:val="none" w:sz="0" w:space="0" w:color="auto"/>
                                                                                <w:left w:val="none" w:sz="0" w:space="0" w:color="auto"/>
                                                                                <w:bottom w:val="none" w:sz="0" w:space="0" w:color="auto"/>
                                                                                <w:right w:val="none" w:sz="0" w:space="0" w:color="auto"/>
                                                                              </w:divBdr>
                                                                              <w:divsChild>
                                                                                <w:div w:id="1526822427">
                                                                                  <w:marLeft w:val="0"/>
                                                                                  <w:marRight w:val="0"/>
                                                                                  <w:marTop w:val="0"/>
                                                                                  <w:marBottom w:val="0"/>
                                                                                  <w:divBdr>
                                                                                    <w:top w:val="none" w:sz="0" w:space="0" w:color="auto"/>
                                                                                    <w:left w:val="none" w:sz="0" w:space="0" w:color="auto"/>
                                                                                    <w:bottom w:val="none" w:sz="0" w:space="0" w:color="auto"/>
                                                                                    <w:right w:val="none" w:sz="0" w:space="0" w:color="auto"/>
                                                                                  </w:divBdr>
                                                                                  <w:divsChild>
                                                                                    <w:div w:id="93673294">
                                                                                      <w:marLeft w:val="0"/>
                                                                                      <w:marRight w:val="0"/>
                                                                                      <w:marTop w:val="0"/>
                                                                                      <w:marBottom w:val="0"/>
                                                                                      <w:divBdr>
                                                                                        <w:top w:val="none" w:sz="0" w:space="0" w:color="auto"/>
                                                                                        <w:left w:val="none" w:sz="0" w:space="0" w:color="auto"/>
                                                                                        <w:bottom w:val="none" w:sz="0" w:space="0" w:color="auto"/>
                                                                                        <w:right w:val="none" w:sz="0" w:space="0" w:color="auto"/>
                                                                                      </w:divBdr>
                                                                                      <w:divsChild>
                                                                                        <w:div w:id="1076703666">
                                                                                          <w:marLeft w:val="0"/>
                                                                                          <w:marRight w:val="0"/>
                                                                                          <w:marTop w:val="0"/>
                                                                                          <w:marBottom w:val="0"/>
                                                                                          <w:divBdr>
                                                                                            <w:top w:val="none" w:sz="0" w:space="0" w:color="auto"/>
                                                                                            <w:left w:val="none" w:sz="0" w:space="0" w:color="auto"/>
                                                                                            <w:bottom w:val="none" w:sz="0" w:space="0" w:color="auto"/>
                                                                                            <w:right w:val="none" w:sz="0" w:space="0" w:color="auto"/>
                                                                                          </w:divBdr>
                                                                                          <w:divsChild>
                                                                                            <w:div w:id="529730966">
                                                                                              <w:marLeft w:val="0"/>
                                                                                              <w:marRight w:val="0"/>
                                                                                              <w:marTop w:val="0"/>
                                                                                              <w:marBottom w:val="0"/>
                                                                                              <w:divBdr>
                                                                                                <w:top w:val="none" w:sz="0" w:space="0" w:color="auto"/>
                                                                                                <w:left w:val="none" w:sz="0" w:space="0" w:color="auto"/>
                                                                                                <w:bottom w:val="none" w:sz="0" w:space="0" w:color="auto"/>
                                                                                                <w:right w:val="none" w:sz="0" w:space="0" w:color="auto"/>
                                                                                              </w:divBdr>
                                                                                              <w:divsChild>
                                                                                                <w:div w:id="618488326">
                                                                                                  <w:marLeft w:val="0"/>
                                                                                                  <w:marRight w:val="0"/>
                                                                                                  <w:marTop w:val="0"/>
                                                                                                  <w:marBottom w:val="150"/>
                                                                                                  <w:divBdr>
                                                                                                    <w:top w:val="none" w:sz="0" w:space="0" w:color="auto"/>
                                                                                                    <w:left w:val="none" w:sz="0" w:space="0" w:color="auto"/>
                                                                                                    <w:bottom w:val="none" w:sz="0" w:space="0" w:color="auto"/>
                                                                                                    <w:right w:val="none" w:sz="0" w:space="0" w:color="auto"/>
                                                                                                  </w:divBdr>
                                                                                                  <w:divsChild>
                                                                                                    <w:div w:id="7313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187824">
      <w:bodyDiv w:val="1"/>
      <w:marLeft w:val="0"/>
      <w:marRight w:val="0"/>
      <w:marTop w:val="0"/>
      <w:marBottom w:val="0"/>
      <w:divBdr>
        <w:top w:val="none" w:sz="0" w:space="0" w:color="auto"/>
        <w:left w:val="none" w:sz="0" w:space="0" w:color="auto"/>
        <w:bottom w:val="none" w:sz="0" w:space="0" w:color="auto"/>
        <w:right w:val="none" w:sz="0" w:space="0" w:color="auto"/>
      </w:divBdr>
    </w:div>
    <w:div w:id="876165816">
      <w:bodyDiv w:val="1"/>
      <w:marLeft w:val="0"/>
      <w:marRight w:val="0"/>
      <w:marTop w:val="0"/>
      <w:marBottom w:val="0"/>
      <w:divBdr>
        <w:top w:val="none" w:sz="0" w:space="0" w:color="auto"/>
        <w:left w:val="none" w:sz="0" w:space="0" w:color="auto"/>
        <w:bottom w:val="none" w:sz="0" w:space="0" w:color="auto"/>
        <w:right w:val="none" w:sz="0" w:space="0" w:color="auto"/>
      </w:divBdr>
      <w:divsChild>
        <w:div w:id="1965959335">
          <w:marLeft w:val="0"/>
          <w:marRight w:val="0"/>
          <w:marTop w:val="0"/>
          <w:marBottom w:val="0"/>
          <w:divBdr>
            <w:top w:val="none" w:sz="0" w:space="0" w:color="auto"/>
            <w:left w:val="none" w:sz="0" w:space="0" w:color="auto"/>
            <w:bottom w:val="none" w:sz="0" w:space="0" w:color="auto"/>
            <w:right w:val="none" w:sz="0" w:space="0" w:color="auto"/>
          </w:divBdr>
          <w:divsChild>
            <w:div w:id="1157648066">
              <w:marLeft w:val="0"/>
              <w:marRight w:val="0"/>
              <w:marTop w:val="0"/>
              <w:marBottom w:val="0"/>
              <w:divBdr>
                <w:top w:val="none" w:sz="0" w:space="0" w:color="auto"/>
                <w:left w:val="none" w:sz="0" w:space="0" w:color="auto"/>
                <w:bottom w:val="none" w:sz="0" w:space="0" w:color="auto"/>
                <w:right w:val="none" w:sz="0" w:space="0" w:color="auto"/>
              </w:divBdr>
              <w:divsChild>
                <w:div w:id="1879010303">
                  <w:marLeft w:val="0"/>
                  <w:marRight w:val="0"/>
                  <w:marTop w:val="750"/>
                  <w:marBottom w:val="0"/>
                  <w:divBdr>
                    <w:top w:val="none" w:sz="0" w:space="0" w:color="auto"/>
                    <w:left w:val="none" w:sz="0" w:space="0" w:color="auto"/>
                    <w:bottom w:val="none" w:sz="0" w:space="0" w:color="auto"/>
                    <w:right w:val="none" w:sz="0" w:space="0" w:color="auto"/>
                  </w:divBdr>
                  <w:divsChild>
                    <w:div w:id="1058044002">
                      <w:marLeft w:val="0"/>
                      <w:marRight w:val="0"/>
                      <w:marTop w:val="0"/>
                      <w:marBottom w:val="0"/>
                      <w:divBdr>
                        <w:top w:val="none" w:sz="0" w:space="0" w:color="auto"/>
                        <w:left w:val="none" w:sz="0" w:space="0" w:color="auto"/>
                        <w:bottom w:val="none" w:sz="0" w:space="0" w:color="auto"/>
                        <w:right w:val="none" w:sz="0" w:space="0" w:color="auto"/>
                      </w:divBdr>
                      <w:divsChild>
                        <w:div w:id="504326306">
                          <w:marLeft w:val="0"/>
                          <w:marRight w:val="0"/>
                          <w:marTop w:val="0"/>
                          <w:marBottom w:val="0"/>
                          <w:divBdr>
                            <w:top w:val="none" w:sz="0" w:space="0" w:color="auto"/>
                            <w:left w:val="none" w:sz="0" w:space="0" w:color="auto"/>
                            <w:bottom w:val="none" w:sz="0" w:space="0" w:color="auto"/>
                            <w:right w:val="none" w:sz="0" w:space="0" w:color="auto"/>
                          </w:divBdr>
                          <w:divsChild>
                            <w:div w:id="1884516838">
                              <w:marLeft w:val="0"/>
                              <w:marRight w:val="0"/>
                              <w:marTop w:val="0"/>
                              <w:marBottom w:val="0"/>
                              <w:divBdr>
                                <w:top w:val="none" w:sz="0" w:space="0" w:color="auto"/>
                                <w:left w:val="none" w:sz="0" w:space="0" w:color="auto"/>
                                <w:bottom w:val="none" w:sz="0" w:space="0" w:color="auto"/>
                                <w:right w:val="none" w:sz="0" w:space="0" w:color="auto"/>
                              </w:divBdr>
                              <w:divsChild>
                                <w:div w:id="925310677">
                                  <w:marLeft w:val="0"/>
                                  <w:marRight w:val="0"/>
                                  <w:marTop w:val="0"/>
                                  <w:marBottom w:val="0"/>
                                  <w:divBdr>
                                    <w:top w:val="none" w:sz="0" w:space="0" w:color="auto"/>
                                    <w:left w:val="none" w:sz="0" w:space="0" w:color="auto"/>
                                    <w:bottom w:val="none" w:sz="0" w:space="0" w:color="auto"/>
                                    <w:right w:val="none" w:sz="0" w:space="0" w:color="auto"/>
                                  </w:divBdr>
                                  <w:divsChild>
                                    <w:div w:id="61832806">
                                      <w:marLeft w:val="0"/>
                                      <w:marRight w:val="0"/>
                                      <w:marTop w:val="0"/>
                                      <w:marBottom w:val="0"/>
                                      <w:divBdr>
                                        <w:top w:val="none" w:sz="0" w:space="0" w:color="auto"/>
                                        <w:left w:val="none" w:sz="0" w:space="0" w:color="auto"/>
                                        <w:bottom w:val="none" w:sz="0" w:space="0" w:color="auto"/>
                                        <w:right w:val="none" w:sz="0" w:space="0" w:color="auto"/>
                                      </w:divBdr>
                                      <w:divsChild>
                                        <w:div w:id="1099638260">
                                          <w:marLeft w:val="0"/>
                                          <w:marRight w:val="0"/>
                                          <w:marTop w:val="0"/>
                                          <w:marBottom w:val="0"/>
                                          <w:divBdr>
                                            <w:top w:val="none" w:sz="0" w:space="0" w:color="auto"/>
                                            <w:left w:val="none" w:sz="0" w:space="0" w:color="auto"/>
                                            <w:bottom w:val="none" w:sz="0" w:space="0" w:color="auto"/>
                                            <w:right w:val="none" w:sz="0" w:space="0" w:color="auto"/>
                                          </w:divBdr>
                                          <w:divsChild>
                                            <w:div w:id="12802186">
                                              <w:marLeft w:val="0"/>
                                              <w:marRight w:val="0"/>
                                              <w:marTop w:val="0"/>
                                              <w:marBottom w:val="0"/>
                                              <w:divBdr>
                                                <w:top w:val="none" w:sz="0" w:space="0" w:color="auto"/>
                                                <w:left w:val="none" w:sz="0" w:space="0" w:color="auto"/>
                                                <w:bottom w:val="none" w:sz="0" w:space="0" w:color="auto"/>
                                                <w:right w:val="none" w:sz="0" w:space="0" w:color="auto"/>
                                              </w:divBdr>
                                              <w:divsChild>
                                                <w:div w:id="478419973">
                                                  <w:marLeft w:val="0"/>
                                                  <w:marRight w:val="0"/>
                                                  <w:marTop w:val="0"/>
                                                  <w:marBottom w:val="0"/>
                                                  <w:divBdr>
                                                    <w:top w:val="none" w:sz="0" w:space="0" w:color="auto"/>
                                                    <w:left w:val="none" w:sz="0" w:space="0" w:color="auto"/>
                                                    <w:bottom w:val="none" w:sz="0" w:space="0" w:color="auto"/>
                                                    <w:right w:val="none" w:sz="0" w:space="0" w:color="auto"/>
                                                  </w:divBdr>
                                                  <w:divsChild>
                                                    <w:div w:id="1307735553">
                                                      <w:marLeft w:val="0"/>
                                                      <w:marRight w:val="0"/>
                                                      <w:marTop w:val="0"/>
                                                      <w:marBottom w:val="0"/>
                                                      <w:divBdr>
                                                        <w:top w:val="none" w:sz="0" w:space="0" w:color="auto"/>
                                                        <w:left w:val="none" w:sz="0" w:space="0" w:color="auto"/>
                                                        <w:bottom w:val="none" w:sz="0" w:space="0" w:color="auto"/>
                                                        <w:right w:val="none" w:sz="0" w:space="0" w:color="auto"/>
                                                      </w:divBdr>
                                                      <w:divsChild>
                                                        <w:div w:id="262224869">
                                                          <w:marLeft w:val="0"/>
                                                          <w:marRight w:val="0"/>
                                                          <w:marTop w:val="0"/>
                                                          <w:marBottom w:val="0"/>
                                                          <w:divBdr>
                                                            <w:top w:val="none" w:sz="0" w:space="0" w:color="auto"/>
                                                            <w:left w:val="none" w:sz="0" w:space="0" w:color="auto"/>
                                                            <w:bottom w:val="none" w:sz="0" w:space="0" w:color="auto"/>
                                                            <w:right w:val="none" w:sz="0" w:space="0" w:color="auto"/>
                                                          </w:divBdr>
                                                          <w:divsChild>
                                                            <w:div w:id="557207338">
                                                              <w:marLeft w:val="300"/>
                                                              <w:marRight w:val="0"/>
                                                              <w:marTop w:val="0"/>
                                                              <w:marBottom w:val="0"/>
                                                              <w:divBdr>
                                                                <w:top w:val="none" w:sz="0" w:space="0" w:color="auto"/>
                                                                <w:left w:val="none" w:sz="0" w:space="0" w:color="auto"/>
                                                                <w:bottom w:val="none" w:sz="0" w:space="0" w:color="auto"/>
                                                                <w:right w:val="none" w:sz="0" w:space="0" w:color="auto"/>
                                                              </w:divBdr>
                                                              <w:divsChild>
                                                                <w:div w:id="771556346">
                                                                  <w:marLeft w:val="0"/>
                                                                  <w:marRight w:val="0"/>
                                                                  <w:marTop w:val="0"/>
                                                                  <w:marBottom w:val="0"/>
                                                                  <w:divBdr>
                                                                    <w:top w:val="none" w:sz="0" w:space="0" w:color="auto"/>
                                                                    <w:left w:val="none" w:sz="0" w:space="0" w:color="auto"/>
                                                                    <w:bottom w:val="none" w:sz="0" w:space="0" w:color="auto"/>
                                                                    <w:right w:val="none" w:sz="0" w:space="0" w:color="auto"/>
                                                                  </w:divBdr>
                                                                  <w:divsChild>
                                                                    <w:div w:id="458569870">
                                                                      <w:marLeft w:val="0"/>
                                                                      <w:marRight w:val="0"/>
                                                                      <w:marTop w:val="0"/>
                                                                      <w:marBottom w:val="0"/>
                                                                      <w:divBdr>
                                                                        <w:top w:val="none" w:sz="0" w:space="0" w:color="auto"/>
                                                                        <w:left w:val="none" w:sz="0" w:space="0" w:color="auto"/>
                                                                        <w:bottom w:val="none" w:sz="0" w:space="0" w:color="auto"/>
                                                                        <w:right w:val="none" w:sz="0" w:space="0" w:color="auto"/>
                                                                      </w:divBdr>
                                                                      <w:divsChild>
                                                                        <w:div w:id="1896116753">
                                                                          <w:marLeft w:val="0"/>
                                                                          <w:marRight w:val="0"/>
                                                                          <w:marTop w:val="0"/>
                                                                          <w:marBottom w:val="0"/>
                                                                          <w:divBdr>
                                                                            <w:top w:val="none" w:sz="0" w:space="0" w:color="auto"/>
                                                                            <w:left w:val="none" w:sz="0" w:space="0" w:color="auto"/>
                                                                            <w:bottom w:val="none" w:sz="0" w:space="0" w:color="auto"/>
                                                                            <w:right w:val="none" w:sz="0" w:space="0" w:color="auto"/>
                                                                          </w:divBdr>
                                                                          <w:divsChild>
                                                                            <w:div w:id="1748259809">
                                                                              <w:marLeft w:val="0"/>
                                                                              <w:marRight w:val="0"/>
                                                                              <w:marTop w:val="0"/>
                                                                              <w:marBottom w:val="0"/>
                                                                              <w:divBdr>
                                                                                <w:top w:val="none" w:sz="0" w:space="0" w:color="auto"/>
                                                                                <w:left w:val="none" w:sz="0" w:space="0" w:color="auto"/>
                                                                                <w:bottom w:val="none" w:sz="0" w:space="0" w:color="auto"/>
                                                                                <w:right w:val="none" w:sz="0" w:space="0" w:color="auto"/>
                                                                              </w:divBdr>
                                                                              <w:divsChild>
                                                                                <w:div w:id="2014335478">
                                                                                  <w:marLeft w:val="0"/>
                                                                                  <w:marRight w:val="0"/>
                                                                                  <w:marTop w:val="0"/>
                                                                                  <w:marBottom w:val="0"/>
                                                                                  <w:divBdr>
                                                                                    <w:top w:val="none" w:sz="0" w:space="0" w:color="auto"/>
                                                                                    <w:left w:val="none" w:sz="0" w:space="0" w:color="auto"/>
                                                                                    <w:bottom w:val="none" w:sz="0" w:space="0" w:color="auto"/>
                                                                                    <w:right w:val="none" w:sz="0" w:space="0" w:color="auto"/>
                                                                                  </w:divBdr>
                                                                                  <w:divsChild>
                                                                                    <w:div w:id="1860310654">
                                                                                      <w:marLeft w:val="0"/>
                                                                                      <w:marRight w:val="0"/>
                                                                                      <w:marTop w:val="0"/>
                                                                                      <w:marBottom w:val="0"/>
                                                                                      <w:divBdr>
                                                                                        <w:top w:val="none" w:sz="0" w:space="0" w:color="auto"/>
                                                                                        <w:left w:val="none" w:sz="0" w:space="0" w:color="auto"/>
                                                                                        <w:bottom w:val="none" w:sz="0" w:space="0" w:color="auto"/>
                                                                                        <w:right w:val="none" w:sz="0" w:space="0" w:color="auto"/>
                                                                                      </w:divBdr>
                                                                                      <w:divsChild>
                                                                                        <w:div w:id="2048949373">
                                                                                          <w:marLeft w:val="0"/>
                                                                                          <w:marRight w:val="0"/>
                                                                                          <w:marTop w:val="0"/>
                                                                                          <w:marBottom w:val="0"/>
                                                                                          <w:divBdr>
                                                                                            <w:top w:val="none" w:sz="0" w:space="0" w:color="auto"/>
                                                                                            <w:left w:val="none" w:sz="0" w:space="0" w:color="auto"/>
                                                                                            <w:bottom w:val="none" w:sz="0" w:space="0" w:color="auto"/>
                                                                                            <w:right w:val="none" w:sz="0" w:space="0" w:color="auto"/>
                                                                                          </w:divBdr>
                                                                                          <w:divsChild>
                                                                                            <w:div w:id="1478837022">
                                                                                              <w:marLeft w:val="0"/>
                                                                                              <w:marRight w:val="0"/>
                                                                                              <w:marTop w:val="0"/>
                                                                                              <w:marBottom w:val="0"/>
                                                                                              <w:divBdr>
                                                                                                <w:top w:val="none" w:sz="0" w:space="0" w:color="auto"/>
                                                                                                <w:left w:val="none" w:sz="0" w:space="0" w:color="auto"/>
                                                                                                <w:bottom w:val="none" w:sz="0" w:space="0" w:color="auto"/>
                                                                                                <w:right w:val="none" w:sz="0" w:space="0" w:color="auto"/>
                                                                                              </w:divBdr>
                                                                                              <w:divsChild>
                                                                                                <w:div w:id="473454937">
                                                                                                  <w:marLeft w:val="0"/>
                                                                                                  <w:marRight w:val="0"/>
                                                                                                  <w:marTop w:val="0"/>
                                                                                                  <w:marBottom w:val="150"/>
                                                                                                  <w:divBdr>
                                                                                                    <w:top w:val="none" w:sz="0" w:space="0" w:color="auto"/>
                                                                                                    <w:left w:val="none" w:sz="0" w:space="0" w:color="auto"/>
                                                                                                    <w:bottom w:val="none" w:sz="0" w:space="0" w:color="auto"/>
                                                                                                    <w:right w:val="none" w:sz="0" w:space="0" w:color="auto"/>
                                                                                                  </w:divBdr>
                                                                                                  <w:divsChild>
                                                                                                    <w:div w:id="9838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4656502">
      <w:bodyDiv w:val="1"/>
      <w:marLeft w:val="0"/>
      <w:marRight w:val="0"/>
      <w:marTop w:val="0"/>
      <w:marBottom w:val="0"/>
      <w:divBdr>
        <w:top w:val="none" w:sz="0" w:space="0" w:color="auto"/>
        <w:left w:val="none" w:sz="0" w:space="0" w:color="auto"/>
        <w:bottom w:val="none" w:sz="0" w:space="0" w:color="auto"/>
        <w:right w:val="none" w:sz="0" w:space="0" w:color="auto"/>
      </w:divBdr>
      <w:divsChild>
        <w:div w:id="224147946">
          <w:marLeft w:val="0"/>
          <w:marRight w:val="0"/>
          <w:marTop w:val="0"/>
          <w:marBottom w:val="0"/>
          <w:divBdr>
            <w:top w:val="none" w:sz="0" w:space="0" w:color="auto"/>
            <w:left w:val="none" w:sz="0" w:space="0" w:color="auto"/>
            <w:bottom w:val="none" w:sz="0" w:space="0" w:color="auto"/>
            <w:right w:val="none" w:sz="0" w:space="0" w:color="auto"/>
          </w:divBdr>
        </w:div>
        <w:div w:id="295916118">
          <w:marLeft w:val="0"/>
          <w:marRight w:val="0"/>
          <w:marTop w:val="0"/>
          <w:marBottom w:val="0"/>
          <w:divBdr>
            <w:top w:val="none" w:sz="0" w:space="0" w:color="auto"/>
            <w:left w:val="none" w:sz="0" w:space="0" w:color="auto"/>
            <w:bottom w:val="none" w:sz="0" w:space="0" w:color="auto"/>
            <w:right w:val="none" w:sz="0" w:space="0" w:color="auto"/>
          </w:divBdr>
        </w:div>
        <w:div w:id="303320871">
          <w:marLeft w:val="0"/>
          <w:marRight w:val="0"/>
          <w:marTop w:val="0"/>
          <w:marBottom w:val="0"/>
          <w:divBdr>
            <w:top w:val="none" w:sz="0" w:space="0" w:color="auto"/>
            <w:left w:val="none" w:sz="0" w:space="0" w:color="auto"/>
            <w:bottom w:val="none" w:sz="0" w:space="0" w:color="auto"/>
            <w:right w:val="none" w:sz="0" w:space="0" w:color="auto"/>
          </w:divBdr>
        </w:div>
        <w:div w:id="320934054">
          <w:marLeft w:val="0"/>
          <w:marRight w:val="0"/>
          <w:marTop w:val="0"/>
          <w:marBottom w:val="0"/>
          <w:divBdr>
            <w:top w:val="none" w:sz="0" w:space="0" w:color="auto"/>
            <w:left w:val="none" w:sz="0" w:space="0" w:color="auto"/>
            <w:bottom w:val="none" w:sz="0" w:space="0" w:color="auto"/>
            <w:right w:val="none" w:sz="0" w:space="0" w:color="auto"/>
          </w:divBdr>
        </w:div>
        <w:div w:id="335154113">
          <w:marLeft w:val="0"/>
          <w:marRight w:val="0"/>
          <w:marTop w:val="0"/>
          <w:marBottom w:val="0"/>
          <w:divBdr>
            <w:top w:val="none" w:sz="0" w:space="0" w:color="auto"/>
            <w:left w:val="none" w:sz="0" w:space="0" w:color="auto"/>
            <w:bottom w:val="none" w:sz="0" w:space="0" w:color="auto"/>
            <w:right w:val="none" w:sz="0" w:space="0" w:color="auto"/>
          </w:divBdr>
        </w:div>
        <w:div w:id="367726407">
          <w:marLeft w:val="0"/>
          <w:marRight w:val="0"/>
          <w:marTop w:val="0"/>
          <w:marBottom w:val="0"/>
          <w:divBdr>
            <w:top w:val="none" w:sz="0" w:space="0" w:color="auto"/>
            <w:left w:val="none" w:sz="0" w:space="0" w:color="auto"/>
            <w:bottom w:val="none" w:sz="0" w:space="0" w:color="auto"/>
            <w:right w:val="none" w:sz="0" w:space="0" w:color="auto"/>
          </w:divBdr>
        </w:div>
        <w:div w:id="485325127">
          <w:marLeft w:val="0"/>
          <w:marRight w:val="0"/>
          <w:marTop w:val="0"/>
          <w:marBottom w:val="0"/>
          <w:divBdr>
            <w:top w:val="none" w:sz="0" w:space="0" w:color="auto"/>
            <w:left w:val="none" w:sz="0" w:space="0" w:color="auto"/>
            <w:bottom w:val="none" w:sz="0" w:space="0" w:color="auto"/>
            <w:right w:val="none" w:sz="0" w:space="0" w:color="auto"/>
          </w:divBdr>
        </w:div>
        <w:div w:id="522522704">
          <w:marLeft w:val="0"/>
          <w:marRight w:val="0"/>
          <w:marTop w:val="0"/>
          <w:marBottom w:val="0"/>
          <w:divBdr>
            <w:top w:val="none" w:sz="0" w:space="0" w:color="auto"/>
            <w:left w:val="none" w:sz="0" w:space="0" w:color="auto"/>
            <w:bottom w:val="none" w:sz="0" w:space="0" w:color="auto"/>
            <w:right w:val="none" w:sz="0" w:space="0" w:color="auto"/>
          </w:divBdr>
        </w:div>
        <w:div w:id="537084182">
          <w:marLeft w:val="0"/>
          <w:marRight w:val="0"/>
          <w:marTop w:val="0"/>
          <w:marBottom w:val="0"/>
          <w:divBdr>
            <w:top w:val="none" w:sz="0" w:space="0" w:color="auto"/>
            <w:left w:val="none" w:sz="0" w:space="0" w:color="auto"/>
            <w:bottom w:val="none" w:sz="0" w:space="0" w:color="auto"/>
            <w:right w:val="none" w:sz="0" w:space="0" w:color="auto"/>
          </w:divBdr>
        </w:div>
        <w:div w:id="754520838">
          <w:marLeft w:val="0"/>
          <w:marRight w:val="0"/>
          <w:marTop w:val="0"/>
          <w:marBottom w:val="0"/>
          <w:divBdr>
            <w:top w:val="none" w:sz="0" w:space="0" w:color="auto"/>
            <w:left w:val="none" w:sz="0" w:space="0" w:color="auto"/>
            <w:bottom w:val="none" w:sz="0" w:space="0" w:color="auto"/>
            <w:right w:val="none" w:sz="0" w:space="0" w:color="auto"/>
          </w:divBdr>
        </w:div>
        <w:div w:id="754739685">
          <w:marLeft w:val="0"/>
          <w:marRight w:val="0"/>
          <w:marTop w:val="0"/>
          <w:marBottom w:val="0"/>
          <w:divBdr>
            <w:top w:val="none" w:sz="0" w:space="0" w:color="auto"/>
            <w:left w:val="none" w:sz="0" w:space="0" w:color="auto"/>
            <w:bottom w:val="none" w:sz="0" w:space="0" w:color="auto"/>
            <w:right w:val="none" w:sz="0" w:space="0" w:color="auto"/>
          </w:divBdr>
        </w:div>
        <w:div w:id="823742890">
          <w:marLeft w:val="0"/>
          <w:marRight w:val="0"/>
          <w:marTop w:val="0"/>
          <w:marBottom w:val="0"/>
          <w:divBdr>
            <w:top w:val="none" w:sz="0" w:space="0" w:color="auto"/>
            <w:left w:val="none" w:sz="0" w:space="0" w:color="auto"/>
            <w:bottom w:val="none" w:sz="0" w:space="0" w:color="auto"/>
            <w:right w:val="none" w:sz="0" w:space="0" w:color="auto"/>
          </w:divBdr>
        </w:div>
        <w:div w:id="915866239">
          <w:marLeft w:val="0"/>
          <w:marRight w:val="0"/>
          <w:marTop w:val="0"/>
          <w:marBottom w:val="0"/>
          <w:divBdr>
            <w:top w:val="none" w:sz="0" w:space="0" w:color="auto"/>
            <w:left w:val="none" w:sz="0" w:space="0" w:color="auto"/>
            <w:bottom w:val="none" w:sz="0" w:space="0" w:color="auto"/>
            <w:right w:val="none" w:sz="0" w:space="0" w:color="auto"/>
          </w:divBdr>
        </w:div>
        <w:div w:id="917713299">
          <w:marLeft w:val="0"/>
          <w:marRight w:val="0"/>
          <w:marTop w:val="0"/>
          <w:marBottom w:val="0"/>
          <w:divBdr>
            <w:top w:val="none" w:sz="0" w:space="0" w:color="auto"/>
            <w:left w:val="none" w:sz="0" w:space="0" w:color="auto"/>
            <w:bottom w:val="none" w:sz="0" w:space="0" w:color="auto"/>
            <w:right w:val="none" w:sz="0" w:space="0" w:color="auto"/>
          </w:divBdr>
        </w:div>
        <w:div w:id="1074745063">
          <w:marLeft w:val="0"/>
          <w:marRight w:val="0"/>
          <w:marTop w:val="0"/>
          <w:marBottom w:val="0"/>
          <w:divBdr>
            <w:top w:val="none" w:sz="0" w:space="0" w:color="auto"/>
            <w:left w:val="none" w:sz="0" w:space="0" w:color="auto"/>
            <w:bottom w:val="none" w:sz="0" w:space="0" w:color="auto"/>
            <w:right w:val="none" w:sz="0" w:space="0" w:color="auto"/>
          </w:divBdr>
        </w:div>
        <w:div w:id="1079984043">
          <w:marLeft w:val="0"/>
          <w:marRight w:val="0"/>
          <w:marTop w:val="0"/>
          <w:marBottom w:val="0"/>
          <w:divBdr>
            <w:top w:val="none" w:sz="0" w:space="0" w:color="auto"/>
            <w:left w:val="none" w:sz="0" w:space="0" w:color="auto"/>
            <w:bottom w:val="none" w:sz="0" w:space="0" w:color="auto"/>
            <w:right w:val="none" w:sz="0" w:space="0" w:color="auto"/>
          </w:divBdr>
        </w:div>
        <w:div w:id="1212691134">
          <w:marLeft w:val="0"/>
          <w:marRight w:val="0"/>
          <w:marTop w:val="0"/>
          <w:marBottom w:val="0"/>
          <w:divBdr>
            <w:top w:val="none" w:sz="0" w:space="0" w:color="auto"/>
            <w:left w:val="none" w:sz="0" w:space="0" w:color="auto"/>
            <w:bottom w:val="none" w:sz="0" w:space="0" w:color="auto"/>
            <w:right w:val="none" w:sz="0" w:space="0" w:color="auto"/>
          </w:divBdr>
        </w:div>
        <w:div w:id="1313870366">
          <w:marLeft w:val="0"/>
          <w:marRight w:val="0"/>
          <w:marTop w:val="0"/>
          <w:marBottom w:val="0"/>
          <w:divBdr>
            <w:top w:val="none" w:sz="0" w:space="0" w:color="auto"/>
            <w:left w:val="none" w:sz="0" w:space="0" w:color="auto"/>
            <w:bottom w:val="none" w:sz="0" w:space="0" w:color="auto"/>
            <w:right w:val="none" w:sz="0" w:space="0" w:color="auto"/>
          </w:divBdr>
        </w:div>
        <w:div w:id="1360929555">
          <w:marLeft w:val="0"/>
          <w:marRight w:val="0"/>
          <w:marTop w:val="0"/>
          <w:marBottom w:val="0"/>
          <w:divBdr>
            <w:top w:val="none" w:sz="0" w:space="0" w:color="auto"/>
            <w:left w:val="none" w:sz="0" w:space="0" w:color="auto"/>
            <w:bottom w:val="none" w:sz="0" w:space="0" w:color="auto"/>
            <w:right w:val="none" w:sz="0" w:space="0" w:color="auto"/>
          </w:divBdr>
        </w:div>
        <w:div w:id="1408184380">
          <w:marLeft w:val="0"/>
          <w:marRight w:val="0"/>
          <w:marTop w:val="0"/>
          <w:marBottom w:val="0"/>
          <w:divBdr>
            <w:top w:val="none" w:sz="0" w:space="0" w:color="auto"/>
            <w:left w:val="none" w:sz="0" w:space="0" w:color="auto"/>
            <w:bottom w:val="none" w:sz="0" w:space="0" w:color="auto"/>
            <w:right w:val="none" w:sz="0" w:space="0" w:color="auto"/>
          </w:divBdr>
        </w:div>
        <w:div w:id="1408380602">
          <w:marLeft w:val="0"/>
          <w:marRight w:val="0"/>
          <w:marTop w:val="0"/>
          <w:marBottom w:val="0"/>
          <w:divBdr>
            <w:top w:val="none" w:sz="0" w:space="0" w:color="auto"/>
            <w:left w:val="none" w:sz="0" w:space="0" w:color="auto"/>
            <w:bottom w:val="none" w:sz="0" w:space="0" w:color="auto"/>
            <w:right w:val="none" w:sz="0" w:space="0" w:color="auto"/>
          </w:divBdr>
        </w:div>
        <w:div w:id="1409571817">
          <w:marLeft w:val="0"/>
          <w:marRight w:val="0"/>
          <w:marTop w:val="0"/>
          <w:marBottom w:val="0"/>
          <w:divBdr>
            <w:top w:val="none" w:sz="0" w:space="0" w:color="auto"/>
            <w:left w:val="none" w:sz="0" w:space="0" w:color="auto"/>
            <w:bottom w:val="none" w:sz="0" w:space="0" w:color="auto"/>
            <w:right w:val="none" w:sz="0" w:space="0" w:color="auto"/>
          </w:divBdr>
        </w:div>
        <w:div w:id="1433207467">
          <w:marLeft w:val="0"/>
          <w:marRight w:val="0"/>
          <w:marTop w:val="0"/>
          <w:marBottom w:val="0"/>
          <w:divBdr>
            <w:top w:val="none" w:sz="0" w:space="0" w:color="auto"/>
            <w:left w:val="none" w:sz="0" w:space="0" w:color="auto"/>
            <w:bottom w:val="none" w:sz="0" w:space="0" w:color="auto"/>
            <w:right w:val="none" w:sz="0" w:space="0" w:color="auto"/>
          </w:divBdr>
        </w:div>
        <w:div w:id="1549992571">
          <w:marLeft w:val="0"/>
          <w:marRight w:val="0"/>
          <w:marTop w:val="0"/>
          <w:marBottom w:val="0"/>
          <w:divBdr>
            <w:top w:val="none" w:sz="0" w:space="0" w:color="auto"/>
            <w:left w:val="none" w:sz="0" w:space="0" w:color="auto"/>
            <w:bottom w:val="none" w:sz="0" w:space="0" w:color="auto"/>
            <w:right w:val="none" w:sz="0" w:space="0" w:color="auto"/>
          </w:divBdr>
        </w:div>
        <w:div w:id="1701935316">
          <w:marLeft w:val="0"/>
          <w:marRight w:val="0"/>
          <w:marTop w:val="0"/>
          <w:marBottom w:val="0"/>
          <w:divBdr>
            <w:top w:val="none" w:sz="0" w:space="0" w:color="auto"/>
            <w:left w:val="none" w:sz="0" w:space="0" w:color="auto"/>
            <w:bottom w:val="none" w:sz="0" w:space="0" w:color="auto"/>
            <w:right w:val="none" w:sz="0" w:space="0" w:color="auto"/>
          </w:divBdr>
        </w:div>
        <w:div w:id="1730613238">
          <w:marLeft w:val="0"/>
          <w:marRight w:val="0"/>
          <w:marTop w:val="0"/>
          <w:marBottom w:val="0"/>
          <w:divBdr>
            <w:top w:val="none" w:sz="0" w:space="0" w:color="auto"/>
            <w:left w:val="none" w:sz="0" w:space="0" w:color="auto"/>
            <w:bottom w:val="none" w:sz="0" w:space="0" w:color="auto"/>
            <w:right w:val="none" w:sz="0" w:space="0" w:color="auto"/>
          </w:divBdr>
        </w:div>
        <w:div w:id="1892423783">
          <w:marLeft w:val="0"/>
          <w:marRight w:val="0"/>
          <w:marTop w:val="0"/>
          <w:marBottom w:val="0"/>
          <w:divBdr>
            <w:top w:val="none" w:sz="0" w:space="0" w:color="auto"/>
            <w:left w:val="none" w:sz="0" w:space="0" w:color="auto"/>
            <w:bottom w:val="none" w:sz="0" w:space="0" w:color="auto"/>
            <w:right w:val="none" w:sz="0" w:space="0" w:color="auto"/>
          </w:divBdr>
        </w:div>
        <w:div w:id="1970164430">
          <w:marLeft w:val="0"/>
          <w:marRight w:val="0"/>
          <w:marTop w:val="0"/>
          <w:marBottom w:val="0"/>
          <w:divBdr>
            <w:top w:val="none" w:sz="0" w:space="0" w:color="auto"/>
            <w:left w:val="none" w:sz="0" w:space="0" w:color="auto"/>
            <w:bottom w:val="none" w:sz="0" w:space="0" w:color="auto"/>
            <w:right w:val="none" w:sz="0" w:space="0" w:color="auto"/>
          </w:divBdr>
        </w:div>
        <w:div w:id="2054037700">
          <w:marLeft w:val="0"/>
          <w:marRight w:val="0"/>
          <w:marTop w:val="0"/>
          <w:marBottom w:val="0"/>
          <w:divBdr>
            <w:top w:val="none" w:sz="0" w:space="0" w:color="auto"/>
            <w:left w:val="none" w:sz="0" w:space="0" w:color="auto"/>
            <w:bottom w:val="none" w:sz="0" w:space="0" w:color="auto"/>
            <w:right w:val="none" w:sz="0" w:space="0" w:color="auto"/>
          </w:divBdr>
        </w:div>
      </w:divsChild>
    </w:div>
    <w:div w:id="936643403">
      <w:bodyDiv w:val="1"/>
      <w:marLeft w:val="0"/>
      <w:marRight w:val="0"/>
      <w:marTop w:val="0"/>
      <w:marBottom w:val="0"/>
      <w:divBdr>
        <w:top w:val="none" w:sz="0" w:space="0" w:color="auto"/>
        <w:left w:val="none" w:sz="0" w:space="0" w:color="auto"/>
        <w:bottom w:val="none" w:sz="0" w:space="0" w:color="auto"/>
        <w:right w:val="none" w:sz="0" w:space="0" w:color="auto"/>
      </w:divBdr>
      <w:divsChild>
        <w:div w:id="1614365182">
          <w:marLeft w:val="0"/>
          <w:marRight w:val="0"/>
          <w:marTop w:val="100"/>
          <w:marBottom w:val="100"/>
          <w:divBdr>
            <w:top w:val="none" w:sz="0" w:space="0" w:color="auto"/>
            <w:left w:val="none" w:sz="0" w:space="0" w:color="auto"/>
            <w:bottom w:val="none" w:sz="0" w:space="0" w:color="auto"/>
            <w:right w:val="none" w:sz="0" w:space="0" w:color="auto"/>
          </w:divBdr>
          <w:divsChild>
            <w:div w:id="104470552">
              <w:marLeft w:val="0"/>
              <w:marRight w:val="0"/>
              <w:marTop w:val="0"/>
              <w:marBottom w:val="0"/>
              <w:divBdr>
                <w:top w:val="single" w:sz="48" w:space="0" w:color="FFFFFF"/>
                <w:left w:val="none" w:sz="0" w:space="0" w:color="auto"/>
                <w:bottom w:val="none" w:sz="0" w:space="0" w:color="auto"/>
                <w:right w:val="none" w:sz="0" w:space="0" w:color="auto"/>
              </w:divBdr>
              <w:divsChild>
                <w:div w:id="11317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40121">
      <w:bodyDiv w:val="1"/>
      <w:marLeft w:val="0"/>
      <w:marRight w:val="0"/>
      <w:marTop w:val="0"/>
      <w:marBottom w:val="0"/>
      <w:divBdr>
        <w:top w:val="none" w:sz="0" w:space="0" w:color="auto"/>
        <w:left w:val="none" w:sz="0" w:space="0" w:color="auto"/>
        <w:bottom w:val="none" w:sz="0" w:space="0" w:color="auto"/>
        <w:right w:val="none" w:sz="0" w:space="0" w:color="auto"/>
      </w:divBdr>
      <w:divsChild>
        <w:div w:id="1378119219">
          <w:marLeft w:val="0"/>
          <w:marRight w:val="0"/>
          <w:marTop w:val="100"/>
          <w:marBottom w:val="100"/>
          <w:divBdr>
            <w:top w:val="none" w:sz="0" w:space="0" w:color="auto"/>
            <w:left w:val="none" w:sz="0" w:space="0" w:color="auto"/>
            <w:bottom w:val="none" w:sz="0" w:space="0" w:color="auto"/>
            <w:right w:val="none" w:sz="0" w:space="0" w:color="auto"/>
          </w:divBdr>
          <w:divsChild>
            <w:div w:id="995232417">
              <w:marLeft w:val="0"/>
              <w:marRight w:val="0"/>
              <w:marTop w:val="0"/>
              <w:marBottom w:val="0"/>
              <w:divBdr>
                <w:top w:val="single" w:sz="48" w:space="0" w:color="FFFFFF"/>
                <w:left w:val="none" w:sz="0" w:space="0" w:color="auto"/>
                <w:bottom w:val="none" w:sz="0" w:space="0" w:color="auto"/>
                <w:right w:val="none" w:sz="0" w:space="0" w:color="auto"/>
              </w:divBdr>
              <w:divsChild>
                <w:div w:id="2650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06010">
      <w:bodyDiv w:val="1"/>
      <w:marLeft w:val="0"/>
      <w:marRight w:val="0"/>
      <w:marTop w:val="0"/>
      <w:marBottom w:val="0"/>
      <w:divBdr>
        <w:top w:val="none" w:sz="0" w:space="0" w:color="auto"/>
        <w:left w:val="none" w:sz="0" w:space="0" w:color="auto"/>
        <w:bottom w:val="none" w:sz="0" w:space="0" w:color="auto"/>
        <w:right w:val="none" w:sz="0" w:space="0" w:color="auto"/>
      </w:divBdr>
      <w:divsChild>
        <w:div w:id="2016498335">
          <w:marLeft w:val="0"/>
          <w:marRight w:val="0"/>
          <w:marTop w:val="100"/>
          <w:marBottom w:val="100"/>
          <w:divBdr>
            <w:top w:val="none" w:sz="0" w:space="0" w:color="auto"/>
            <w:left w:val="none" w:sz="0" w:space="0" w:color="auto"/>
            <w:bottom w:val="none" w:sz="0" w:space="0" w:color="auto"/>
            <w:right w:val="none" w:sz="0" w:space="0" w:color="auto"/>
          </w:divBdr>
          <w:divsChild>
            <w:div w:id="1887981783">
              <w:marLeft w:val="0"/>
              <w:marRight w:val="0"/>
              <w:marTop w:val="0"/>
              <w:marBottom w:val="0"/>
              <w:divBdr>
                <w:top w:val="single" w:sz="48" w:space="0" w:color="FFFFFF"/>
                <w:left w:val="none" w:sz="0" w:space="0" w:color="auto"/>
                <w:bottom w:val="none" w:sz="0" w:space="0" w:color="auto"/>
                <w:right w:val="none" w:sz="0" w:space="0" w:color="auto"/>
              </w:divBdr>
              <w:divsChild>
                <w:div w:id="11103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844">
      <w:bodyDiv w:val="1"/>
      <w:marLeft w:val="0"/>
      <w:marRight w:val="0"/>
      <w:marTop w:val="0"/>
      <w:marBottom w:val="0"/>
      <w:divBdr>
        <w:top w:val="none" w:sz="0" w:space="0" w:color="auto"/>
        <w:left w:val="none" w:sz="0" w:space="0" w:color="auto"/>
        <w:bottom w:val="none" w:sz="0" w:space="0" w:color="auto"/>
        <w:right w:val="none" w:sz="0" w:space="0" w:color="auto"/>
      </w:divBdr>
      <w:divsChild>
        <w:div w:id="822310295">
          <w:marLeft w:val="0"/>
          <w:marRight w:val="0"/>
          <w:marTop w:val="100"/>
          <w:marBottom w:val="100"/>
          <w:divBdr>
            <w:top w:val="none" w:sz="0" w:space="0" w:color="auto"/>
            <w:left w:val="none" w:sz="0" w:space="0" w:color="auto"/>
            <w:bottom w:val="none" w:sz="0" w:space="0" w:color="auto"/>
            <w:right w:val="none" w:sz="0" w:space="0" w:color="auto"/>
          </w:divBdr>
          <w:divsChild>
            <w:div w:id="1393776440">
              <w:marLeft w:val="0"/>
              <w:marRight w:val="0"/>
              <w:marTop w:val="0"/>
              <w:marBottom w:val="0"/>
              <w:divBdr>
                <w:top w:val="single" w:sz="48" w:space="0" w:color="FFFFFF"/>
                <w:left w:val="none" w:sz="0" w:space="0" w:color="auto"/>
                <w:bottom w:val="none" w:sz="0" w:space="0" w:color="auto"/>
                <w:right w:val="none" w:sz="0" w:space="0" w:color="auto"/>
              </w:divBdr>
              <w:divsChild>
                <w:div w:id="3843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98267">
      <w:bodyDiv w:val="1"/>
      <w:marLeft w:val="0"/>
      <w:marRight w:val="0"/>
      <w:marTop w:val="0"/>
      <w:marBottom w:val="0"/>
      <w:divBdr>
        <w:top w:val="none" w:sz="0" w:space="0" w:color="auto"/>
        <w:left w:val="none" w:sz="0" w:space="0" w:color="auto"/>
        <w:bottom w:val="none" w:sz="0" w:space="0" w:color="auto"/>
        <w:right w:val="none" w:sz="0" w:space="0" w:color="auto"/>
      </w:divBdr>
    </w:div>
    <w:div w:id="1603685388">
      <w:bodyDiv w:val="1"/>
      <w:marLeft w:val="0"/>
      <w:marRight w:val="0"/>
      <w:marTop w:val="0"/>
      <w:marBottom w:val="0"/>
      <w:divBdr>
        <w:top w:val="none" w:sz="0" w:space="0" w:color="auto"/>
        <w:left w:val="none" w:sz="0" w:space="0" w:color="auto"/>
        <w:bottom w:val="none" w:sz="0" w:space="0" w:color="auto"/>
        <w:right w:val="none" w:sz="0" w:space="0" w:color="auto"/>
      </w:divBdr>
      <w:divsChild>
        <w:div w:id="186868063">
          <w:marLeft w:val="0"/>
          <w:marRight w:val="0"/>
          <w:marTop w:val="0"/>
          <w:marBottom w:val="0"/>
          <w:divBdr>
            <w:top w:val="none" w:sz="0" w:space="0" w:color="auto"/>
            <w:left w:val="none" w:sz="0" w:space="0" w:color="auto"/>
            <w:bottom w:val="none" w:sz="0" w:space="0" w:color="auto"/>
            <w:right w:val="none" w:sz="0" w:space="0" w:color="auto"/>
          </w:divBdr>
        </w:div>
        <w:div w:id="374811649">
          <w:marLeft w:val="0"/>
          <w:marRight w:val="0"/>
          <w:marTop w:val="0"/>
          <w:marBottom w:val="0"/>
          <w:divBdr>
            <w:top w:val="none" w:sz="0" w:space="0" w:color="auto"/>
            <w:left w:val="none" w:sz="0" w:space="0" w:color="auto"/>
            <w:bottom w:val="none" w:sz="0" w:space="0" w:color="auto"/>
            <w:right w:val="none" w:sz="0" w:space="0" w:color="auto"/>
          </w:divBdr>
        </w:div>
        <w:div w:id="629211603">
          <w:marLeft w:val="0"/>
          <w:marRight w:val="0"/>
          <w:marTop w:val="0"/>
          <w:marBottom w:val="0"/>
          <w:divBdr>
            <w:top w:val="none" w:sz="0" w:space="0" w:color="auto"/>
            <w:left w:val="none" w:sz="0" w:space="0" w:color="auto"/>
            <w:bottom w:val="none" w:sz="0" w:space="0" w:color="auto"/>
            <w:right w:val="none" w:sz="0" w:space="0" w:color="auto"/>
          </w:divBdr>
        </w:div>
        <w:div w:id="821117466">
          <w:marLeft w:val="0"/>
          <w:marRight w:val="0"/>
          <w:marTop w:val="0"/>
          <w:marBottom w:val="0"/>
          <w:divBdr>
            <w:top w:val="none" w:sz="0" w:space="0" w:color="auto"/>
            <w:left w:val="none" w:sz="0" w:space="0" w:color="auto"/>
            <w:bottom w:val="none" w:sz="0" w:space="0" w:color="auto"/>
            <w:right w:val="none" w:sz="0" w:space="0" w:color="auto"/>
          </w:divBdr>
        </w:div>
        <w:div w:id="1004480634">
          <w:marLeft w:val="0"/>
          <w:marRight w:val="0"/>
          <w:marTop w:val="0"/>
          <w:marBottom w:val="0"/>
          <w:divBdr>
            <w:top w:val="none" w:sz="0" w:space="0" w:color="auto"/>
            <w:left w:val="none" w:sz="0" w:space="0" w:color="auto"/>
            <w:bottom w:val="none" w:sz="0" w:space="0" w:color="auto"/>
            <w:right w:val="none" w:sz="0" w:space="0" w:color="auto"/>
          </w:divBdr>
        </w:div>
        <w:div w:id="1182205011">
          <w:marLeft w:val="0"/>
          <w:marRight w:val="0"/>
          <w:marTop w:val="0"/>
          <w:marBottom w:val="0"/>
          <w:divBdr>
            <w:top w:val="none" w:sz="0" w:space="0" w:color="auto"/>
            <w:left w:val="none" w:sz="0" w:space="0" w:color="auto"/>
            <w:bottom w:val="none" w:sz="0" w:space="0" w:color="auto"/>
            <w:right w:val="none" w:sz="0" w:space="0" w:color="auto"/>
          </w:divBdr>
        </w:div>
        <w:div w:id="1461801916">
          <w:marLeft w:val="0"/>
          <w:marRight w:val="0"/>
          <w:marTop w:val="0"/>
          <w:marBottom w:val="0"/>
          <w:divBdr>
            <w:top w:val="none" w:sz="0" w:space="0" w:color="auto"/>
            <w:left w:val="none" w:sz="0" w:space="0" w:color="auto"/>
            <w:bottom w:val="none" w:sz="0" w:space="0" w:color="auto"/>
            <w:right w:val="none" w:sz="0" w:space="0" w:color="auto"/>
          </w:divBdr>
        </w:div>
        <w:div w:id="1654916459">
          <w:marLeft w:val="0"/>
          <w:marRight w:val="0"/>
          <w:marTop w:val="0"/>
          <w:marBottom w:val="0"/>
          <w:divBdr>
            <w:top w:val="none" w:sz="0" w:space="0" w:color="auto"/>
            <w:left w:val="none" w:sz="0" w:space="0" w:color="auto"/>
            <w:bottom w:val="none" w:sz="0" w:space="0" w:color="auto"/>
            <w:right w:val="none" w:sz="0" w:space="0" w:color="auto"/>
          </w:divBdr>
        </w:div>
        <w:div w:id="1891960356">
          <w:marLeft w:val="0"/>
          <w:marRight w:val="0"/>
          <w:marTop w:val="0"/>
          <w:marBottom w:val="0"/>
          <w:divBdr>
            <w:top w:val="none" w:sz="0" w:space="0" w:color="auto"/>
            <w:left w:val="none" w:sz="0" w:space="0" w:color="auto"/>
            <w:bottom w:val="none" w:sz="0" w:space="0" w:color="auto"/>
            <w:right w:val="none" w:sz="0" w:space="0" w:color="auto"/>
          </w:divBdr>
        </w:div>
        <w:div w:id="1899776959">
          <w:marLeft w:val="0"/>
          <w:marRight w:val="0"/>
          <w:marTop w:val="0"/>
          <w:marBottom w:val="0"/>
          <w:divBdr>
            <w:top w:val="none" w:sz="0" w:space="0" w:color="auto"/>
            <w:left w:val="none" w:sz="0" w:space="0" w:color="auto"/>
            <w:bottom w:val="none" w:sz="0" w:space="0" w:color="auto"/>
            <w:right w:val="none" w:sz="0" w:space="0" w:color="auto"/>
          </w:divBdr>
        </w:div>
        <w:div w:id="1935821977">
          <w:marLeft w:val="0"/>
          <w:marRight w:val="0"/>
          <w:marTop w:val="0"/>
          <w:marBottom w:val="0"/>
          <w:divBdr>
            <w:top w:val="none" w:sz="0" w:space="0" w:color="auto"/>
            <w:left w:val="none" w:sz="0" w:space="0" w:color="auto"/>
            <w:bottom w:val="none" w:sz="0" w:space="0" w:color="auto"/>
            <w:right w:val="none" w:sz="0" w:space="0" w:color="auto"/>
          </w:divBdr>
        </w:div>
        <w:div w:id="1961373965">
          <w:marLeft w:val="0"/>
          <w:marRight w:val="0"/>
          <w:marTop w:val="0"/>
          <w:marBottom w:val="0"/>
          <w:divBdr>
            <w:top w:val="none" w:sz="0" w:space="0" w:color="auto"/>
            <w:left w:val="none" w:sz="0" w:space="0" w:color="auto"/>
            <w:bottom w:val="none" w:sz="0" w:space="0" w:color="auto"/>
            <w:right w:val="none" w:sz="0" w:space="0" w:color="auto"/>
          </w:divBdr>
        </w:div>
        <w:div w:id="2071803624">
          <w:marLeft w:val="0"/>
          <w:marRight w:val="0"/>
          <w:marTop w:val="0"/>
          <w:marBottom w:val="0"/>
          <w:divBdr>
            <w:top w:val="none" w:sz="0" w:space="0" w:color="auto"/>
            <w:left w:val="none" w:sz="0" w:space="0" w:color="auto"/>
            <w:bottom w:val="none" w:sz="0" w:space="0" w:color="auto"/>
            <w:right w:val="none" w:sz="0" w:space="0" w:color="auto"/>
          </w:divBdr>
        </w:div>
        <w:div w:id="2102872332">
          <w:marLeft w:val="0"/>
          <w:marRight w:val="0"/>
          <w:marTop w:val="0"/>
          <w:marBottom w:val="0"/>
          <w:divBdr>
            <w:top w:val="none" w:sz="0" w:space="0" w:color="auto"/>
            <w:left w:val="none" w:sz="0" w:space="0" w:color="auto"/>
            <w:bottom w:val="none" w:sz="0" w:space="0" w:color="auto"/>
            <w:right w:val="none" w:sz="0" w:space="0" w:color="auto"/>
          </w:divBdr>
        </w:div>
        <w:div w:id="2126078913">
          <w:marLeft w:val="0"/>
          <w:marRight w:val="0"/>
          <w:marTop w:val="0"/>
          <w:marBottom w:val="0"/>
          <w:divBdr>
            <w:top w:val="none" w:sz="0" w:space="0" w:color="auto"/>
            <w:left w:val="none" w:sz="0" w:space="0" w:color="auto"/>
            <w:bottom w:val="none" w:sz="0" w:space="0" w:color="auto"/>
            <w:right w:val="none" w:sz="0" w:space="0" w:color="auto"/>
          </w:divBdr>
        </w:div>
      </w:divsChild>
    </w:div>
    <w:div w:id="1607467969">
      <w:bodyDiv w:val="1"/>
      <w:marLeft w:val="0"/>
      <w:marRight w:val="0"/>
      <w:marTop w:val="0"/>
      <w:marBottom w:val="0"/>
      <w:divBdr>
        <w:top w:val="none" w:sz="0" w:space="0" w:color="auto"/>
        <w:left w:val="none" w:sz="0" w:space="0" w:color="auto"/>
        <w:bottom w:val="none" w:sz="0" w:space="0" w:color="auto"/>
        <w:right w:val="none" w:sz="0" w:space="0" w:color="auto"/>
      </w:divBdr>
      <w:divsChild>
        <w:div w:id="1092513745">
          <w:marLeft w:val="0"/>
          <w:marRight w:val="0"/>
          <w:marTop w:val="100"/>
          <w:marBottom w:val="100"/>
          <w:divBdr>
            <w:top w:val="none" w:sz="0" w:space="0" w:color="auto"/>
            <w:left w:val="none" w:sz="0" w:space="0" w:color="auto"/>
            <w:bottom w:val="none" w:sz="0" w:space="0" w:color="auto"/>
            <w:right w:val="none" w:sz="0" w:space="0" w:color="auto"/>
          </w:divBdr>
          <w:divsChild>
            <w:div w:id="976375171">
              <w:marLeft w:val="0"/>
              <w:marRight w:val="0"/>
              <w:marTop w:val="0"/>
              <w:marBottom w:val="0"/>
              <w:divBdr>
                <w:top w:val="single" w:sz="48" w:space="0" w:color="FFFFFF"/>
                <w:left w:val="none" w:sz="0" w:space="0" w:color="auto"/>
                <w:bottom w:val="none" w:sz="0" w:space="0" w:color="auto"/>
                <w:right w:val="none" w:sz="0" w:space="0" w:color="auto"/>
              </w:divBdr>
              <w:divsChild>
                <w:div w:id="7314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88537">
      <w:bodyDiv w:val="1"/>
      <w:marLeft w:val="0"/>
      <w:marRight w:val="0"/>
      <w:marTop w:val="0"/>
      <w:marBottom w:val="0"/>
      <w:divBdr>
        <w:top w:val="none" w:sz="0" w:space="0" w:color="auto"/>
        <w:left w:val="none" w:sz="0" w:space="0" w:color="auto"/>
        <w:bottom w:val="none" w:sz="0" w:space="0" w:color="auto"/>
        <w:right w:val="none" w:sz="0" w:space="0" w:color="auto"/>
      </w:divBdr>
    </w:div>
    <w:div w:id="1710491355">
      <w:bodyDiv w:val="1"/>
      <w:marLeft w:val="0"/>
      <w:marRight w:val="0"/>
      <w:marTop w:val="0"/>
      <w:marBottom w:val="0"/>
      <w:divBdr>
        <w:top w:val="none" w:sz="0" w:space="0" w:color="auto"/>
        <w:left w:val="none" w:sz="0" w:space="0" w:color="auto"/>
        <w:bottom w:val="none" w:sz="0" w:space="0" w:color="auto"/>
        <w:right w:val="none" w:sz="0" w:space="0" w:color="auto"/>
      </w:divBdr>
    </w:div>
    <w:div w:id="2072800497">
      <w:bodyDiv w:val="1"/>
      <w:marLeft w:val="0"/>
      <w:marRight w:val="0"/>
      <w:marTop w:val="0"/>
      <w:marBottom w:val="0"/>
      <w:divBdr>
        <w:top w:val="none" w:sz="0" w:space="0" w:color="auto"/>
        <w:left w:val="none" w:sz="0" w:space="0" w:color="auto"/>
        <w:bottom w:val="none" w:sz="0" w:space="0" w:color="auto"/>
        <w:right w:val="none" w:sz="0" w:space="0" w:color="auto"/>
      </w:divBdr>
      <w:divsChild>
        <w:div w:id="1711876292">
          <w:marLeft w:val="0"/>
          <w:marRight w:val="0"/>
          <w:marTop w:val="100"/>
          <w:marBottom w:val="100"/>
          <w:divBdr>
            <w:top w:val="none" w:sz="0" w:space="0" w:color="auto"/>
            <w:left w:val="none" w:sz="0" w:space="0" w:color="auto"/>
            <w:bottom w:val="none" w:sz="0" w:space="0" w:color="auto"/>
            <w:right w:val="none" w:sz="0" w:space="0" w:color="auto"/>
          </w:divBdr>
          <w:divsChild>
            <w:div w:id="1480613764">
              <w:marLeft w:val="0"/>
              <w:marRight w:val="0"/>
              <w:marTop w:val="0"/>
              <w:marBottom w:val="0"/>
              <w:divBdr>
                <w:top w:val="single" w:sz="48" w:space="0" w:color="FFFFFF"/>
                <w:left w:val="none" w:sz="0" w:space="0" w:color="auto"/>
                <w:bottom w:val="none" w:sz="0" w:space="0" w:color="auto"/>
                <w:right w:val="none" w:sz="0" w:space="0" w:color="auto"/>
              </w:divBdr>
              <w:divsChild>
                <w:div w:id="20762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0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ia-deutschland.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esse@wealthcap.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althcap.com/download/Themenpapier_FutureOffice3.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presse@wealthcap.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746DE424361B94881FBE4C955CA927B" ma:contentTypeVersion="7" ma:contentTypeDescription="Ein neues Dokument erstellen." ma:contentTypeScope="" ma:versionID="da8016820f7a55397ec4537f4c0d656d">
  <xsd:schema xmlns:xsd="http://www.w3.org/2001/XMLSchema" xmlns:xs="http://www.w3.org/2001/XMLSchema" xmlns:p="http://schemas.microsoft.com/office/2006/metadata/properties" xmlns:ns2="e2713d7d-9d9a-4a89-8a74-c883c28e49bb" xmlns:ns3="7f6b1062-e47e-4d9f-9964-2c06f6218976" targetNamespace="http://schemas.microsoft.com/office/2006/metadata/properties" ma:root="true" ma:fieldsID="8e6a331b177ee77e128e787e2e83110c" ns2:_="" ns3:_="">
    <xsd:import namespace="e2713d7d-9d9a-4a89-8a74-c883c28e49bb"/>
    <xsd:import namespace="7f6b1062-e47e-4d9f-9964-2c06f62189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13d7d-9d9a-4a89-8a74-c883c28e4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b1062-e47e-4d9f-9964-2c06f6218976"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68BF42-449D-4642-8E3E-63A4FEBD96DF}">
  <ds:schemaRefs>
    <ds:schemaRef ds:uri="http://schemas.openxmlformats.org/officeDocument/2006/bibliography"/>
  </ds:schemaRefs>
</ds:datastoreItem>
</file>

<file path=customXml/itemProps2.xml><?xml version="1.0" encoding="utf-8"?>
<ds:datastoreItem xmlns:ds="http://schemas.openxmlformats.org/officeDocument/2006/customXml" ds:itemID="{775A6DD7-7697-408C-9C33-97BF9EC5AF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C322E4-1708-4395-ADCF-48FC13B60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13d7d-9d9a-4a89-8a74-c883c28e49bb"/>
    <ds:schemaRef ds:uri="7f6b1062-e47e-4d9f-9964-2c06f6218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CC630D-3377-4784-AEB6-ABB64BECC5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5477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Erfolgreiches Jahr 2010 –</vt:lpstr>
    </vt:vector>
  </TitlesOfParts>
  <Company>WealthCap Management Holding GmbH</Company>
  <LinksUpToDate>false</LinksUpToDate>
  <CharactersWithSpaces>6334</CharactersWithSpaces>
  <SharedDoc>false</SharedDoc>
  <HLinks>
    <vt:vector size="12" baseType="variant">
      <vt:variant>
        <vt:i4>327740</vt:i4>
      </vt:variant>
      <vt:variant>
        <vt:i4>0</vt:i4>
      </vt:variant>
      <vt:variant>
        <vt:i4>0</vt:i4>
      </vt:variant>
      <vt:variant>
        <vt:i4>5</vt:i4>
      </vt:variant>
      <vt:variant>
        <vt:lpwstr>mailto:presse@wealthcap.com</vt:lpwstr>
      </vt:variant>
      <vt:variant>
        <vt:lpwstr/>
      </vt:variant>
      <vt:variant>
        <vt:i4>327740</vt:i4>
      </vt:variant>
      <vt:variant>
        <vt:i4>0</vt:i4>
      </vt:variant>
      <vt:variant>
        <vt:i4>0</vt:i4>
      </vt:variant>
      <vt:variant>
        <vt:i4>5</vt:i4>
      </vt:variant>
      <vt:variant>
        <vt:lpwstr>mailto:presse@wealthcap.com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Erfolgreiches Jahr 2010 –</dc:title>
  <dc:creator>WagMar</dc:creator>
  <cp:lastModifiedBy>Jens Teschke</cp:lastModifiedBy>
  <cp:revision>2</cp:revision>
  <cp:lastPrinted>2020-06-24T13:55:00Z</cp:lastPrinted>
  <dcterms:created xsi:type="dcterms:W3CDTF">2020-08-12T08:46:00Z</dcterms:created>
  <dcterms:modified xsi:type="dcterms:W3CDTF">2020-08-12T08:46:00Z</dcterms:modified>
</cp:coreProperties>
</file>