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86" w:rsidRDefault="00B479B4" w:rsidP="00F53586">
      <w:pPr>
        <w:ind w:left="1418"/>
        <w:rPr>
          <w:rFonts w:ascii="Arial" w:hAnsi="Arial" w:cs="Arial"/>
          <w:sz w:val="40"/>
        </w:rPr>
      </w:pPr>
      <w:r>
        <w:rPr>
          <w:rFonts w:ascii="Arial" w:hAnsi="Arial" w:cs="Arial"/>
          <w:sz w:val="40"/>
        </w:rPr>
        <w:t>Reserveantibiotika werden in Sachsen-Anhalt zu häufig verordnet</w:t>
      </w:r>
    </w:p>
    <w:p w:rsidR="00F53586" w:rsidRDefault="00B479B4" w:rsidP="00F53586">
      <w:pPr>
        <w:ind w:left="1418"/>
        <w:rPr>
          <w:rFonts w:ascii="Arial" w:hAnsi="Arial" w:cs="Arial"/>
          <w:b/>
          <w:sz w:val="32"/>
        </w:rPr>
      </w:pPr>
      <w:r>
        <w:rPr>
          <w:rFonts w:ascii="Arial" w:hAnsi="Arial" w:cs="Arial"/>
          <w:b/>
          <w:sz w:val="32"/>
        </w:rPr>
        <w:t xml:space="preserve">CRP-Schnelltest verhindert unnötige Antibiotikaverordnungen </w:t>
      </w:r>
    </w:p>
    <w:p w:rsidR="00B47040" w:rsidRDefault="00A76C85" w:rsidP="00F53586">
      <w:pPr>
        <w:ind w:left="1418"/>
        <w:rPr>
          <w:rFonts w:ascii="Arial" w:hAnsi="Arial" w:cs="Arial"/>
          <w:b/>
          <w:sz w:val="24"/>
        </w:rPr>
      </w:pPr>
      <w:r>
        <w:rPr>
          <w:rFonts w:ascii="Arial" w:hAnsi="Arial" w:cs="Arial"/>
          <w:sz w:val="24"/>
        </w:rPr>
        <w:t>17. September 2020</w:t>
      </w:r>
      <w:r w:rsidR="00F53586">
        <w:rPr>
          <w:rFonts w:ascii="Arial" w:hAnsi="Arial" w:cs="Arial"/>
          <w:sz w:val="24"/>
        </w:rPr>
        <w:t xml:space="preserve"> / </w:t>
      </w:r>
      <w:r>
        <w:rPr>
          <w:rFonts w:ascii="Arial" w:hAnsi="Arial" w:cs="Arial"/>
          <w:sz w:val="24"/>
        </w:rPr>
        <w:t>Magdeburg</w:t>
      </w:r>
      <w:r w:rsidR="00F53586">
        <w:rPr>
          <w:rFonts w:ascii="Arial" w:hAnsi="Arial" w:cs="Arial"/>
          <w:b/>
          <w:sz w:val="24"/>
        </w:rPr>
        <w:t xml:space="preserve"> </w:t>
      </w:r>
      <w:r w:rsidR="00F53586">
        <w:rPr>
          <w:rFonts w:ascii="Arial" w:hAnsi="Arial" w:cs="Arial"/>
          <w:sz w:val="24"/>
        </w:rPr>
        <w:t>–</w:t>
      </w:r>
      <w:r w:rsidR="00F53586">
        <w:rPr>
          <w:rFonts w:ascii="Arial" w:hAnsi="Arial" w:cs="Arial"/>
          <w:b/>
          <w:sz w:val="24"/>
        </w:rPr>
        <w:t xml:space="preserve"> </w:t>
      </w:r>
      <w:r w:rsidR="00B47040" w:rsidRPr="00B47040">
        <w:rPr>
          <w:rFonts w:ascii="Arial" w:hAnsi="Arial" w:cs="Arial"/>
          <w:b/>
          <w:sz w:val="24"/>
        </w:rPr>
        <w:t>Reserve</w:t>
      </w:r>
      <w:r w:rsidR="00B47040">
        <w:rPr>
          <w:rFonts w:ascii="Arial" w:hAnsi="Arial" w:cs="Arial"/>
          <w:b/>
          <w:sz w:val="24"/>
        </w:rPr>
        <w:t>antibiotika</w:t>
      </w:r>
      <w:r w:rsidR="00B47040" w:rsidRPr="00B47040">
        <w:rPr>
          <w:rFonts w:ascii="Arial" w:hAnsi="Arial" w:cs="Arial"/>
          <w:b/>
          <w:sz w:val="24"/>
        </w:rPr>
        <w:t>, die eigentlich nur bei schweren Infektionen verordnet werden sollten,</w:t>
      </w:r>
      <w:r w:rsidR="00B47040">
        <w:rPr>
          <w:rFonts w:ascii="Arial" w:hAnsi="Arial" w:cs="Arial"/>
          <w:b/>
          <w:sz w:val="24"/>
        </w:rPr>
        <w:t xml:space="preserve"> kommen</w:t>
      </w:r>
      <w:r w:rsidR="00B47040" w:rsidRPr="00B47040">
        <w:rPr>
          <w:rFonts w:ascii="Arial" w:hAnsi="Arial" w:cs="Arial"/>
          <w:b/>
          <w:sz w:val="24"/>
        </w:rPr>
        <w:t xml:space="preserve"> </w:t>
      </w:r>
      <w:r w:rsidR="00ED7BC4">
        <w:rPr>
          <w:rFonts w:ascii="Arial" w:hAnsi="Arial" w:cs="Arial"/>
          <w:b/>
          <w:sz w:val="24"/>
        </w:rPr>
        <w:t xml:space="preserve">in Sachsen-Anhalt </w:t>
      </w:r>
      <w:r w:rsidR="00B47040" w:rsidRPr="00B47040">
        <w:rPr>
          <w:rFonts w:ascii="Arial" w:hAnsi="Arial" w:cs="Arial"/>
          <w:b/>
          <w:sz w:val="24"/>
        </w:rPr>
        <w:t>immer noch zu häufig zum Einsatz</w:t>
      </w:r>
      <w:r w:rsidR="00B47040">
        <w:rPr>
          <w:rFonts w:ascii="Arial" w:hAnsi="Arial" w:cs="Arial"/>
          <w:b/>
          <w:sz w:val="24"/>
        </w:rPr>
        <w:t xml:space="preserve">. Das ergab eine Auswertung des </w:t>
      </w:r>
      <w:r w:rsidR="00B47040" w:rsidRPr="00B47040">
        <w:rPr>
          <w:rFonts w:ascii="Arial" w:hAnsi="Arial" w:cs="Arial"/>
          <w:b/>
          <w:sz w:val="24"/>
        </w:rPr>
        <w:t>Wissenschaftlichen Instituts der AOK (WIdO)</w:t>
      </w:r>
      <w:r w:rsidR="00B47040">
        <w:rPr>
          <w:rFonts w:ascii="Arial" w:hAnsi="Arial" w:cs="Arial"/>
          <w:b/>
          <w:sz w:val="24"/>
        </w:rPr>
        <w:t xml:space="preserve">. </w:t>
      </w:r>
      <w:r w:rsidR="00354BD0">
        <w:rPr>
          <w:rFonts w:ascii="Arial" w:hAnsi="Arial" w:cs="Arial"/>
          <w:b/>
          <w:sz w:val="24"/>
        </w:rPr>
        <w:t>Für die zwei Millionen</w:t>
      </w:r>
      <w:r w:rsidR="00A57B08">
        <w:rPr>
          <w:rFonts w:ascii="Arial" w:hAnsi="Arial" w:cs="Arial"/>
          <w:b/>
          <w:sz w:val="24"/>
        </w:rPr>
        <w:t xml:space="preserve"> gesetzlich krankenversicherten Menschen </w:t>
      </w:r>
      <w:r w:rsidR="00354BD0">
        <w:rPr>
          <w:rFonts w:ascii="Arial" w:hAnsi="Arial" w:cs="Arial"/>
          <w:b/>
          <w:sz w:val="24"/>
        </w:rPr>
        <w:t>im Land</w:t>
      </w:r>
      <w:r w:rsidR="00482568">
        <w:rPr>
          <w:rFonts w:ascii="Arial" w:hAnsi="Arial" w:cs="Arial"/>
          <w:b/>
          <w:sz w:val="24"/>
        </w:rPr>
        <w:t xml:space="preserve"> </w:t>
      </w:r>
      <w:r w:rsidR="00354BD0">
        <w:rPr>
          <w:rFonts w:ascii="Arial" w:hAnsi="Arial" w:cs="Arial"/>
          <w:b/>
          <w:sz w:val="24"/>
        </w:rPr>
        <w:t>wurden 2019 rund 750.000 Antibiotika verordnet.</w:t>
      </w:r>
      <w:r w:rsidR="00EF133C">
        <w:rPr>
          <w:rFonts w:ascii="Arial" w:hAnsi="Arial" w:cs="Arial"/>
          <w:b/>
          <w:sz w:val="24"/>
        </w:rPr>
        <w:t xml:space="preserve"> Fast</w:t>
      </w:r>
      <w:bookmarkStart w:id="0" w:name="_GoBack"/>
      <w:bookmarkEnd w:id="0"/>
      <w:r w:rsidR="00354BD0">
        <w:rPr>
          <w:rFonts w:ascii="Arial" w:hAnsi="Arial" w:cs="Arial"/>
          <w:b/>
          <w:sz w:val="24"/>
        </w:rPr>
        <w:t xml:space="preserve"> 60 Prozent davon, also 440.000, waren Reserveantibiotika.</w:t>
      </w:r>
      <w:r w:rsidR="003A7BD3">
        <w:rPr>
          <w:rFonts w:ascii="Arial" w:hAnsi="Arial" w:cs="Arial"/>
          <w:b/>
          <w:sz w:val="24"/>
        </w:rPr>
        <w:t xml:space="preserve"> Das Problem:</w:t>
      </w:r>
      <w:r w:rsidR="00482568">
        <w:rPr>
          <w:rFonts w:ascii="Arial" w:hAnsi="Arial" w:cs="Arial"/>
          <w:b/>
          <w:sz w:val="24"/>
        </w:rPr>
        <w:t xml:space="preserve"> </w:t>
      </w:r>
      <w:r w:rsidR="003A7BD3" w:rsidRPr="003A7BD3">
        <w:rPr>
          <w:rFonts w:ascii="Arial" w:hAnsi="Arial" w:cs="Arial"/>
          <w:b/>
          <w:sz w:val="24"/>
        </w:rPr>
        <w:t>Je sorgloser sie verordnet werden, desto resistenter werden Bakterien gegen Antibiotika.</w:t>
      </w:r>
      <w:r w:rsidR="008F5DE6">
        <w:rPr>
          <w:rFonts w:ascii="Arial" w:hAnsi="Arial" w:cs="Arial"/>
          <w:b/>
          <w:sz w:val="24"/>
        </w:rPr>
        <w:t xml:space="preserve"> </w:t>
      </w:r>
      <w:r w:rsidR="00C2202B">
        <w:rPr>
          <w:rFonts w:ascii="Arial" w:hAnsi="Arial" w:cs="Arial"/>
          <w:b/>
          <w:sz w:val="24"/>
        </w:rPr>
        <w:t>Ein CRP-Schnelltest, der von der AOK Sachsen-Anhalt bezahlt wird, kann</w:t>
      </w:r>
      <w:r w:rsidR="001E4032">
        <w:rPr>
          <w:rFonts w:ascii="Arial" w:hAnsi="Arial" w:cs="Arial"/>
          <w:b/>
          <w:sz w:val="24"/>
        </w:rPr>
        <w:t xml:space="preserve"> nachweislich</w:t>
      </w:r>
      <w:r w:rsidR="00C2202B">
        <w:rPr>
          <w:rFonts w:ascii="Arial" w:hAnsi="Arial" w:cs="Arial"/>
          <w:b/>
          <w:sz w:val="24"/>
        </w:rPr>
        <w:t xml:space="preserve"> unnötige Verordnungen verhindern. </w:t>
      </w:r>
    </w:p>
    <w:p w:rsidR="00407707" w:rsidRDefault="000D333F" w:rsidP="00F53586">
      <w:pPr>
        <w:ind w:left="1418"/>
        <w:rPr>
          <w:rFonts w:ascii="Arial" w:hAnsi="Arial" w:cs="Arial"/>
          <w:sz w:val="24"/>
        </w:rPr>
      </w:pPr>
      <w:r>
        <w:rPr>
          <w:rFonts w:ascii="Arial" w:hAnsi="Arial" w:cs="Arial"/>
          <w:sz w:val="24"/>
        </w:rPr>
        <w:t>D</w:t>
      </w:r>
      <w:r w:rsidR="00ED7BC4">
        <w:rPr>
          <w:rFonts w:ascii="Arial" w:hAnsi="Arial" w:cs="Arial"/>
          <w:sz w:val="24"/>
        </w:rPr>
        <w:t xml:space="preserve">er </w:t>
      </w:r>
      <w:r w:rsidR="00ED7BC4" w:rsidRPr="00ED7BC4">
        <w:rPr>
          <w:rFonts w:ascii="Arial" w:hAnsi="Arial" w:cs="Arial"/>
          <w:sz w:val="24"/>
        </w:rPr>
        <w:t>hohe Anteil verordnete</w:t>
      </w:r>
      <w:r w:rsidR="00ED7BC4">
        <w:rPr>
          <w:rFonts w:ascii="Arial" w:hAnsi="Arial" w:cs="Arial"/>
          <w:sz w:val="24"/>
        </w:rPr>
        <w:t>r</w:t>
      </w:r>
      <w:r w:rsidR="00ED7BC4" w:rsidRPr="00ED7BC4">
        <w:rPr>
          <w:rFonts w:ascii="Arial" w:hAnsi="Arial" w:cs="Arial"/>
          <w:sz w:val="24"/>
        </w:rPr>
        <w:t xml:space="preserve"> Reserveantibiotika</w:t>
      </w:r>
      <w:r w:rsidR="00407707">
        <w:rPr>
          <w:rFonts w:ascii="Arial" w:hAnsi="Arial" w:cs="Arial"/>
          <w:sz w:val="24"/>
        </w:rPr>
        <w:t xml:space="preserve"> in Sachsen-Anhalt</w:t>
      </w:r>
      <w:r w:rsidR="00ED7BC4" w:rsidRPr="00ED7BC4">
        <w:rPr>
          <w:rFonts w:ascii="Arial" w:hAnsi="Arial" w:cs="Arial"/>
          <w:sz w:val="24"/>
        </w:rPr>
        <w:t xml:space="preserve"> von</w:t>
      </w:r>
      <w:r w:rsidR="00ED7BC4">
        <w:rPr>
          <w:rFonts w:ascii="Arial" w:hAnsi="Arial" w:cs="Arial"/>
          <w:sz w:val="24"/>
        </w:rPr>
        <w:t xml:space="preserve"> fast 60 Prozent</w:t>
      </w:r>
      <w:r w:rsidR="00ED7BC4" w:rsidRPr="00ED7BC4">
        <w:rPr>
          <w:rFonts w:ascii="Arial" w:hAnsi="Arial" w:cs="Arial"/>
          <w:sz w:val="24"/>
        </w:rPr>
        <w:t xml:space="preserve"> ist aus Expertensicht problematisch, da diese Medikamente eigentlich nur</w:t>
      </w:r>
      <w:r w:rsidR="008673AD">
        <w:rPr>
          <w:rFonts w:ascii="Arial" w:hAnsi="Arial" w:cs="Arial"/>
          <w:sz w:val="24"/>
        </w:rPr>
        <w:t xml:space="preserve"> das</w:t>
      </w:r>
      <w:r w:rsidR="00ED7BC4" w:rsidRPr="00ED7BC4">
        <w:rPr>
          <w:rFonts w:ascii="Arial" w:hAnsi="Arial" w:cs="Arial"/>
          <w:sz w:val="24"/>
        </w:rPr>
        <w:t xml:space="preserve"> Mittel der zweiten Wahl darstellen. Nach den ärztlichen Behandlungsleitlinien sollen die Reserveantibiotika nicht zur Therapie einfacher Infektionen eingesetzt werden, sondern nur dann, wenn Standardantibiotika wie zum Beispiel die bewährten und in vielen Fällen wirksamen Penicilline nicht mehr helfen. </w:t>
      </w:r>
    </w:p>
    <w:p w:rsidR="00A4219E" w:rsidRDefault="00454250" w:rsidP="00F53586">
      <w:pPr>
        <w:ind w:left="1418"/>
        <w:rPr>
          <w:rFonts w:ascii="Arial" w:hAnsi="Arial" w:cs="Arial"/>
          <w:sz w:val="24"/>
        </w:rPr>
      </w:pPr>
      <w:r>
        <w:rPr>
          <w:rFonts w:ascii="Arial" w:hAnsi="Arial" w:cs="Arial"/>
          <w:sz w:val="24"/>
        </w:rPr>
        <w:t>Im bundesweiten Vergleich haben nur Hessen, Mecklenburg-Vorpommern, Rheinland-Pfalz und Sachsen einen höheren Anteil</w:t>
      </w:r>
      <w:r w:rsidR="0080415E">
        <w:rPr>
          <w:rFonts w:ascii="Arial" w:hAnsi="Arial" w:cs="Arial"/>
          <w:sz w:val="24"/>
        </w:rPr>
        <w:t xml:space="preserve"> an Reserveantibiotika</w:t>
      </w:r>
      <w:r>
        <w:rPr>
          <w:rFonts w:ascii="Arial" w:hAnsi="Arial" w:cs="Arial"/>
          <w:sz w:val="24"/>
        </w:rPr>
        <w:t xml:space="preserve">. </w:t>
      </w:r>
      <w:r w:rsidR="00ED7BC4" w:rsidRPr="00ED7BC4">
        <w:rPr>
          <w:rFonts w:ascii="Arial" w:hAnsi="Arial" w:cs="Arial"/>
          <w:sz w:val="24"/>
        </w:rPr>
        <w:t>Aktuelle Auswertungen des WIdO belegen</w:t>
      </w:r>
      <w:r>
        <w:rPr>
          <w:rFonts w:ascii="Arial" w:hAnsi="Arial" w:cs="Arial"/>
          <w:sz w:val="24"/>
        </w:rPr>
        <w:t xml:space="preserve"> allerdings</w:t>
      </w:r>
      <w:r w:rsidR="00ED7BC4" w:rsidRPr="00ED7BC4">
        <w:rPr>
          <w:rFonts w:ascii="Arial" w:hAnsi="Arial" w:cs="Arial"/>
          <w:sz w:val="24"/>
        </w:rPr>
        <w:t xml:space="preserve">, dass </w:t>
      </w:r>
      <w:r w:rsidR="00ED7BC4">
        <w:rPr>
          <w:rFonts w:ascii="Arial" w:hAnsi="Arial" w:cs="Arial"/>
          <w:sz w:val="24"/>
        </w:rPr>
        <w:t>in Sachsen-Anhalt</w:t>
      </w:r>
      <w:r w:rsidR="00DE610F">
        <w:rPr>
          <w:rFonts w:ascii="Arial" w:hAnsi="Arial" w:cs="Arial"/>
          <w:sz w:val="24"/>
        </w:rPr>
        <w:t xml:space="preserve"> der Anteil</w:t>
      </w:r>
      <w:r w:rsidR="00ED7BC4" w:rsidRPr="00ED7BC4">
        <w:rPr>
          <w:rFonts w:ascii="Arial" w:hAnsi="Arial" w:cs="Arial"/>
          <w:sz w:val="24"/>
        </w:rPr>
        <w:t xml:space="preserve"> seit 20</w:t>
      </w:r>
      <w:r>
        <w:rPr>
          <w:rFonts w:ascii="Arial" w:hAnsi="Arial" w:cs="Arial"/>
          <w:sz w:val="24"/>
        </w:rPr>
        <w:t>11</w:t>
      </w:r>
      <w:r w:rsidR="00ED7BC4" w:rsidRPr="00ED7BC4">
        <w:rPr>
          <w:rFonts w:ascii="Arial" w:hAnsi="Arial" w:cs="Arial"/>
          <w:sz w:val="24"/>
        </w:rPr>
        <w:t xml:space="preserve"> rückläufig ist. </w:t>
      </w:r>
      <w:r w:rsidR="00A4219E">
        <w:rPr>
          <w:rFonts w:ascii="Arial" w:hAnsi="Arial" w:cs="Arial"/>
          <w:sz w:val="24"/>
        </w:rPr>
        <w:t>„</w:t>
      </w:r>
      <w:r w:rsidR="00ED7BC4" w:rsidRPr="00ED7BC4">
        <w:rPr>
          <w:rFonts w:ascii="Arial" w:hAnsi="Arial" w:cs="Arial"/>
          <w:sz w:val="24"/>
        </w:rPr>
        <w:t xml:space="preserve">Im Vergleich zum Höchstwert von </w:t>
      </w:r>
      <w:r w:rsidR="00ED7BC4">
        <w:rPr>
          <w:rFonts w:ascii="Arial" w:hAnsi="Arial" w:cs="Arial"/>
          <w:sz w:val="24"/>
        </w:rPr>
        <w:t>7</w:t>
      </w:r>
      <w:r>
        <w:rPr>
          <w:rFonts w:ascii="Arial" w:hAnsi="Arial" w:cs="Arial"/>
          <w:sz w:val="24"/>
        </w:rPr>
        <w:t>1</w:t>
      </w:r>
      <w:r w:rsidR="00ED7BC4" w:rsidRPr="00ED7BC4">
        <w:rPr>
          <w:rFonts w:ascii="Arial" w:hAnsi="Arial" w:cs="Arial"/>
          <w:sz w:val="24"/>
        </w:rPr>
        <w:t xml:space="preserve"> Prozent </w:t>
      </w:r>
      <w:r w:rsidR="00ED7BC4">
        <w:rPr>
          <w:rFonts w:ascii="Arial" w:hAnsi="Arial" w:cs="Arial"/>
          <w:sz w:val="24"/>
        </w:rPr>
        <w:t>20</w:t>
      </w:r>
      <w:r>
        <w:rPr>
          <w:rFonts w:ascii="Arial" w:hAnsi="Arial" w:cs="Arial"/>
          <w:sz w:val="24"/>
        </w:rPr>
        <w:t>11</w:t>
      </w:r>
      <w:r w:rsidR="00ED7BC4" w:rsidRPr="00ED7BC4">
        <w:rPr>
          <w:rFonts w:ascii="Arial" w:hAnsi="Arial" w:cs="Arial"/>
          <w:sz w:val="24"/>
        </w:rPr>
        <w:t xml:space="preserve"> </w:t>
      </w:r>
      <w:r w:rsidR="00ED7BC4">
        <w:rPr>
          <w:rFonts w:ascii="Arial" w:hAnsi="Arial" w:cs="Arial"/>
          <w:sz w:val="24"/>
        </w:rPr>
        <w:t xml:space="preserve">sind die Verordnungen mit </w:t>
      </w:r>
      <w:r w:rsidR="001E4032">
        <w:rPr>
          <w:rFonts w:ascii="Arial" w:hAnsi="Arial" w:cs="Arial"/>
          <w:sz w:val="24"/>
        </w:rPr>
        <w:t>58</w:t>
      </w:r>
      <w:r w:rsidR="002F7570">
        <w:rPr>
          <w:rFonts w:ascii="Arial" w:hAnsi="Arial" w:cs="Arial"/>
          <w:sz w:val="24"/>
        </w:rPr>
        <w:t>,3</w:t>
      </w:r>
      <w:r w:rsidR="00ED7BC4">
        <w:rPr>
          <w:rFonts w:ascii="Arial" w:hAnsi="Arial" w:cs="Arial"/>
          <w:sz w:val="24"/>
        </w:rPr>
        <w:t xml:space="preserve"> Prozent im Jahr 2019 deutlich zurückgegangen</w:t>
      </w:r>
      <w:r w:rsidR="00ED7BC4" w:rsidRPr="00ED7BC4">
        <w:rPr>
          <w:rFonts w:ascii="Arial" w:hAnsi="Arial" w:cs="Arial"/>
          <w:sz w:val="24"/>
        </w:rPr>
        <w:t>. Allerdings liegt der Verordnungsanteil</w:t>
      </w:r>
      <w:r w:rsidR="000D333F">
        <w:rPr>
          <w:rFonts w:ascii="Arial" w:hAnsi="Arial" w:cs="Arial"/>
          <w:sz w:val="24"/>
        </w:rPr>
        <w:t xml:space="preserve"> </w:t>
      </w:r>
      <w:r w:rsidR="00ED7BC4" w:rsidRPr="00ED7BC4">
        <w:rPr>
          <w:rFonts w:ascii="Arial" w:hAnsi="Arial" w:cs="Arial"/>
          <w:sz w:val="24"/>
        </w:rPr>
        <w:t xml:space="preserve">immer noch so hoch wie zur </w:t>
      </w:r>
      <w:r w:rsidR="00484EFB">
        <w:rPr>
          <w:rFonts w:ascii="Arial" w:hAnsi="Arial" w:cs="Arial"/>
          <w:sz w:val="24"/>
        </w:rPr>
        <w:lastRenderedPageBreak/>
        <w:t>J</w:t>
      </w:r>
      <w:r w:rsidR="00ED7BC4" w:rsidRPr="00ED7BC4">
        <w:rPr>
          <w:rFonts w:ascii="Arial" w:hAnsi="Arial" w:cs="Arial"/>
          <w:sz w:val="24"/>
        </w:rPr>
        <w:t>ahrtausendwende</w:t>
      </w:r>
      <w:r w:rsidR="00790173">
        <w:rPr>
          <w:rFonts w:ascii="Arial" w:hAnsi="Arial" w:cs="Arial"/>
          <w:sz w:val="24"/>
        </w:rPr>
        <w:t>“, sagt</w:t>
      </w:r>
      <w:r w:rsidR="00ED7BC4" w:rsidRPr="00ED7BC4">
        <w:rPr>
          <w:rFonts w:ascii="Arial" w:hAnsi="Arial" w:cs="Arial"/>
          <w:sz w:val="24"/>
        </w:rPr>
        <w:t xml:space="preserve"> </w:t>
      </w:r>
      <w:r w:rsidR="00ED7BC4">
        <w:rPr>
          <w:rFonts w:ascii="Arial" w:hAnsi="Arial" w:cs="Arial"/>
          <w:sz w:val="24"/>
        </w:rPr>
        <w:t>Kay Nitschke</w:t>
      </w:r>
      <w:r w:rsidR="000D333F">
        <w:rPr>
          <w:rFonts w:ascii="Arial" w:hAnsi="Arial" w:cs="Arial"/>
          <w:sz w:val="24"/>
        </w:rPr>
        <w:t xml:space="preserve">, </w:t>
      </w:r>
      <w:r w:rsidR="000D333F" w:rsidRPr="00ED7BC4">
        <w:rPr>
          <w:rFonts w:ascii="Arial" w:hAnsi="Arial" w:cs="Arial"/>
          <w:sz w:val="24"/>
        </w:rPr>
        <w:t>Leiter ärztliche Versorgung bei der AOK Sachsen-Anhalt</w:t>
      </w:r>
      <w:r w:rsidR="000D333F">
        <w:rPr>
          <w:rFonts w:ascii="Arial" w:hAnsi="Arial" w:cs="Arial"/>
          <w:sz w:val="24"/>
        </w:rPr>
        <w:t>.</w:t>
      </w:r>
    </w:p>
    <w:p w:rsidR="00ED7BC4" w:rsidRPr="00ED7BC4" w:rsidRDefault="00ED7BC4" w:rsidP="00F53586">
      <w:pPr>
        <w:ind w:left="1418"/>
        <w:rPr>
          <w:rFonts w:ascii="Arial" w:hAnsi="Arial" w:cs="Arial"/>
          <w:sz w:val="24"/>
        </w:rPr>
      </w:pPr>
      <w:r w:rsidRPr="00ED7BC4">
        <w:rPr>
          <w:rFonts w:ascii="Arial" w:hAnsi="Arial" w:cs="Arial"/>
          <w:sz w:val="24"/>
        </w:rPr>
        <w:t>Das kritische Hinterfragen jeder Antibiotikaverordnung und ein rationaler, leitlinienkonformer Einsatz von Reserveantibiotika sei weiter angezeigt, so</w:t>
      </w:r>
      <w:r>
        <w:rPr>
          <w:rFonts w:ascii="Arial" w:hAnsi="Arial" w:cs="Arial"/>
          <w:sz w:val="24"/>
        </w:rPr>
        <w:t xml:space="preserve"> Nitschke</w:t>
      </w:r>
      <w:r w:rsidRPr="00ED7BC4">
        <w:rPr>
          <w:rFonts w:ascii="Arial" w:hAnsi="Arial" w:cs="Arial"/>
          <w:sz w:val="24"/>
        </w:rPr>
        <w:t>: „Die goldene Regel zur Verordnung von Antibiotika</w:t>
      </w:r>
      <w:r w:rsidR="004C14E0">
        <w:rPr>
          <w:rFonts w:ascii="Arial" w:hAnsi="Arial" w:cs="Arial"/>
          <w:sz w:val="24"/>
        </w:rPr>
        <w:t xml:space="preserve"> </w:t>
      </w:r>
      <w:r w:rsidRPr="00ED7BC4">
        <w:rPr>
          <w:rFonts w:ascii="Arial" w:hAnsi="Arial" w:cs="Arial"/>
          <w:sz w:val="24"/>
        </w:rPr>
        <w:t>ist nach wie vor brandaktuell: So wenig wie nöt</w:t>
      </w:r>
      <w:r w:rsidR="004C14E0">
        <w:rPr>
          <w:rFonts w:ascii="Arial" w:hAnsi="Arial" w:cs="Arial"/>
          <w:sz w:val="24"/>
        </w:rPr>
        <w:t>ig und so gezielt wie möglich.“</w:t>
      </w:r>
    </w:p>
    <w:p w:rsidR="000D333F" w:rsidRDefault="000D333F" w:rsidP="00F53586">
      <w:pPr>
        <w:ind w:left="1418"/>
        <w:rPr>
          <w:rFonts w:ascii="Arial" w:hAnsi="Arial" w:cs="Arial"/>
          <w:b/>
          <w:sz w:val="24"/>
        </w:rPr>
      </w:pPr>
      <w:r>
        <w:rPr>
          <w:rFonts w:ascii="Arial" w:hAnsi="Arial" w:cs="Arial"/>
          <w:b/>
          <w:sz w:val="24"/>
        </w:rPr>
        <w:t>Durch CRP-Schnelltest</w:t>
      </w:r>
      <w:r w:rsidR="00454250">
        <w:rPr>
          <w:rFonts w:ascii="Arial" w:hAnsi="Arial" w:cs="Arial"/>
          <w:b/>
          <w:sz w:val="24"/>
        </w:rPr>
        <w:t xml:space="preserve"> wird</w:t>
      </w:r>
      <w:r>
        <w:rPr>
          <w:rFonts w:ascii="Arial" w:hAnsi="Arial" w:cs="Arial"/>
          <w:b/>
          <w:sz w:val="24"/>
        </w:rPr>
        <w:t xml:space="preserve"> bei der Hälfte der </w:t>
      </w:r>
      <w:r w:rsidR="00354BD0">
        <w:rPr>
          <w:rFonts w:ascii="Arial" w:hAnsi="Arial" w:cs="Arial"/>
          <w:b/>
          <w:sz w:val="24"/>
        </w:rPr>
        <w:t>g</w:t>
      </w:r>
      <w:r>
        <w:rPr>
          <w:rFonts w:ascii="Arial" w:hAnsi="Arial" w:cs="Arial"/>
          <w:b/>
          <w:sz w:val="24"/>
        </w:rPr>
        <w:t>etesteten</w:t>
      </w:r>
      <w:r w:rsidR="00A57B08">
        <w:rPr>
          <w:rFonts w:ascii="Arial" w:hAnsi="Arial" w:cs="Arial"/>
          <w:b/>
          <w:sz w:val="24"/>
        </w:rPr>
        <w:t xml:space="preserve"> AOK-Versicherten</w:t>
      </w:r>
      <w:r>
        <w:rPr>
          <w:rFonts w:ascii="Arial" w:hAnsi="Arial" w:cs="Arial"/>
          <w:b/>
          <w:sz w:val="24"/>
        </w:rPr>
        <w:t xml:space="preserve"> auf Antibiotika verzichtet</w:t>
      </w:r>
    </w:p>
    <w:p w:rsidR="00A76C85" w:rsidRDefault="00E81DF7" w:rsidP="00F53586">
      <w:pPr>
        <w:ind w:left="1418"/>
      </w:pPr>
      <w:r>
        <w:rPr>
          <w:rFonts w:ascii="Arial" w:hAnsi="Arial" w:cs="Arial"/>
          <w:sz w:val="24"/>
        </w:rPr>
        <w:t xml:space="preserve">Um </w:t>
      </w:r>
      <w:r w:rsidR="0057676E">
        <w:rPr>
          <w:rFonts w:ascii="Arial" w:hAnsi="Arial" w:cs="Arial"/>
          <w:sz w:val="24"/>
        </w:rPr>
        <w:t>Ärzte bei ihrer Therapieentscheidung zu unterstützen</w:t>
      </w:r>
      <w:r>
        <w:rPr>
          <w:rFonts w:ascii="Arial" w:hAnsi="Arial" w:cs="Arial"/>
          <w:sz w:val="24"/>
        </w:rPr>
        <w:t>, hat die AOK Sachsen-Anhalt bereits 2018 beschlossen,</w:t>
      </w:r>
      <w:r w:rsidR="00221F75">
        <w:rPr>
          <w:rFonts w:ascii="Arial" w:hAnsi="Arial" w:cs="Arial"/>
          <w:sz w:val="24"/>
        </w:rPr>
        <w:t xml:space="preserve"> für ihre Versicherten</w:t>
      </w:r>
      <w:r>
        <w:rPr>
          <w:rFonts w:ascii="Arial" w:hAnsi="Arial" w:cs="Arial"/>
          <w:sz w:val="24"/>
        </w:rPr>
        <w:t xml:space="preserve"> die Kosten für einen sogenannten CRP-Schnelltest zu übernehmen. Denn </w:t>
      </w:r>
      <w:r w:rsidRPr="00E81DF7">
        <w:rPr>
          <w:rFonts w:ascii="Arial" w:hAnsi="Arial" w:cs="Arial"/>
          <w:sz w:val="24"/>
        </w:rPr>
        <w:t>Antibiotika sind wirksam bei bakteriellen, nicht aber bei von Viren verursachten Erkrankungen.</w:t>
      </w:r>
      <w:r w:rsidRPr="00E81DF7">
        <w:t xml:space="preserve"> </w:t>
      </w:r>
    </w:p>
    <w:p w:rsidR="00ED7BC4" w:rsidRDefault="00E81DF7" w:rsidP="00F53586">
      <w:pPr>
        <w:ind w:left="1418"/>
        <w:rPr>
          <w:rFonts w:ascii="Arial" w:hAnsi="Arial" w:cs="Arial"/>
          <w:sz w:val="24"/>
        </w:rPr>
      </w:pPr>
      <w:r w:rsidRPr="00E81DF7">
        <w:rPr>
          <w:rFonts w:ascii="Arial" w:hAnsi="Arial" w:cs="Arial"/>
          <w:sz w:val="24"/>
        </w:rPr>
        <w:t>Nutzen Ärzte einen Schnelltest</w:t>
      </w:r>
      <w:r w:rsidR="00361BBB">
        <w:rPr>
          <w:rFonts w:ascii="Arial" w:hAnsi="Arial" w:cs="Arial"/>
          <w:sz w:val="24"/>
        </w:rPr>
        <w:t>,</w:t>
      </w:r>
      <w:r w:rsidRPr="00E81DF7">
        <w:rPr>
          <w:rFonts w:ascii="Arial" w:hAnsi="Arial" w:cs="Arial"/>
          <w:sz w:val="24"/>
        </w:rPr>
        <w:t xml:space="preserve"> um festzustellen, ob Bakterien eine Erkrankung verursachen, werden Antibiotika deutlich seltener verschrieben.</w:t>
      </w:r>
      <w:r w:rsidR="00A76C85">
        <w:rPr>
          <w:rFonts w:ascii="Arial" w:hAnsi="Arial" w:cs="Arial"/>
          <w:sz w:val="24"/>
        </w:rPr>
        <w:t xml:space="preserve"> Rund </w:t>
      </w:r>
      <w:r w:rsidR="000D333F">
        <w:rPr>
          <w:rFonts w:ascii="Arial" w:hAnsi="Arial" w:cs="Arial"/>
          <w:sz w:val="24"/>
        </w:rPr>
        <w:t>40</w:t>
      </w:r>
      <w:r w:rsidR="00A76C85">
        <w:rPr>
          <w:rFonts w:ascii="Arial" w:hAnsi="Arial" w:cs="Arial"/>
          <w:sz w:val="24"/>
        </w:rPr>
        <w:t xml:space="preserve">.000 Mal wurde der Test </w:t>
      </w:r>
      <w:r w:rsidR="000D333F">
        <w:rPr>
          <w:rFonts w:ascii="Arial" w:hAnsi="Arial" w:cs="Arial"/>
          <w:sz w:val="24"/>
        </w:rPr>
        <w:t>von</w:t>
      </w:r>
      <w:r w:rsidR="00A76C85">
        <w:rPr>
          <w:rFonts w:ascii="Arial" w:hAnsi="Arial" w:cs="Arial"/>
          <w:sz w:val="24"/>
        </w:rPr>
        <w:t xml:space="preserve"> März 2018 </w:t>
      </w:r>
      <w:r w:rsidR="000D333F">
        <w:rPr>
          <w:rFonts w:ascii="Arial" w:hAnsi="Arial" w:cs="Arial"/>
          <w:sz w:val="24"/>
        </w:rPr>
        <w:t xml:space="preserve">bis Dezember 2019 </w:t>
      </w:r>
      <w:r w:rsidR="00354BD0">
        <w:rPr>
          <w:rFonts w:ascii="Arial" w:hAnsi="Arial" w:cs="Arial"/>
          <w:sz w:val="24"/>
        </w:rPr>
        <w:t xml:space="preserve">bei AOK-Versicherten </w:t>
      </w:r>
      <w:r w:rsidR="00A76C85">
        <w:rPr>
          <w:rFonts w:ascii="Arial" w:hAnsi="Arial" w:cs="Arial"/>
          <w:sz w:val="24"/>
        </w:rPr>
        <w:t xml:space="preserve">eingesetzt. </w:t>
      </w:r>
      <w:r w:rsidR="000D333F">
        <w:rPr>
          <w:rFonts w:ascii="Arial" w:hAnsi="Arial" w:cs="Arial"/>
          <w:sz w:val="24"/>
        </w:rPr>
        <w:t xml:space="preserve">Mit Erfolg: </w:t>
      </w:r>
      <w:r w:rsidR="00A76C85">
        <w:rPr>
          <w:rFonts w:ascii="Arial" w:hAnsi="Arial" w:cs="Arial"/>
          <w:sz w:val="24"/>
        </w:rPr>
        <w:t xml:space="preserve">Seitdem sind die Antibiotikaverordnungen bei AOK-Versicherten in Sachsen-Anhalt von 357.000 (2018) um fast 13 Prozent auf 312.000 (2019) gesunken. Wichtiger noch: Im Schnitt wurde bei mehr als der Hälfte der getesteten </w:t>
      </w:r>
      <w:r w:rsidR="00F55EBC">
        <w:rPr>
          <w:rFonts w:ascii="Arial" w:hAnsi="Arial" w:cs="Arial"/>
          <w:sz w:val="24"/>
        </w:rPr>
        <w:t>AOK-</w:t>
      </w:r>
      <w:r w:rsidR="00A76C85">
        <w:rPr>
          <w:rFonts w:ascii="Arial" w:hAnsi="Arial" w:cs="Arial"/>
          <w:sz w:val="24"/>
        </w:rPr>
        <w:t>Versicherten (54 Prozent) auf Antibiotika verzichtet.</w:t>
      </w:r>
      <w:r w:rsidR="00E14096">
        <w:rPr>
          <w:rFonts w:ascii="Arial" w:hAnsi="Arial" w:cs="Arial"/>
          <w:sz w:val="24"/>
        </w:rPr>
        <w:t xml:space="preserve"> </w:t>
      </w:r>
      <w:r w:rsidR="000D333F">
        <w:rPr>
          <w:rFonts w:ascii="Arial" w:hAnsi="Arial" w:cs="Arial"/>
          <w:sz w:val="24"/>
        </w:rPr>
        <w:t xml:space="preserve"> </w:t>
      </w:r>
    </w:p>
    <w:p w:rsidR="00C83A82" w:rsidRDefault="00E14096" w:rsidP="00830705">
      <w:pPr>
        <w:ind w:left="1418"/>
        <w:rPr>
          <w:rFonts w:ascii="Arial" w:hAnsi="Arial" w:cs="Arial"/>
          <w:sz w:val="24"/>
        </w:rPr>
      </w:pPr>
      <w:r w:rsidRPr="00E14096">
        <w:rPr>
          <w:rFonts w:ascii="Arial" w:hAnsi="Arial" w:cs="Arial"/>
          <w:sz w:val="24"/>
        </w:rPr>
        <w:t>„Die Zahlen sprechen eine klare Sprache“, sagt Nitschke. „</w:t>
      </w:r>
      <w:r>
        <w:rPr>
          <w:rFonts w:ascii="Arial" w:hAnsi="Arial" w:cs="Arial"/>
          <w:sz w:val="24"/>
        </w:rPr>
        <w:t>Der CRP-Schnelltest</w:t>
      </w:r>
      <w:r w:rsidRPr="00E14096">
        <w:rPr>
          <w:rFonts w:ascii="Arial" w:hAnsi="Arial" w:cs="Arial"/>
          <w:sz w:val="24"/>
        </w:rPr>
        <w:t xml:space="preserve"> sollte deshalb noch häufiger eingesetzt werden. </w:t>
      </w:r>
      <w:r w:rsidR="00EB39DA">
        <w:rPr>
          <w:rFonts w:ascii="Arial" w:hAnsi="Arial" w:cs="Arial"/>
          <w:sz w:val="24"/>
        </w:rPr>
        <w:t xml:space="preserve">Insgesamt wurden </w:t>
      </w:r>
      <w:r w:rsidR="00C974F9">
        <w:rPr>
          <w:rFonts w:ascii="Arial" w:hAnsi="Arial" w:cs="Arial"/>
          <w:sz w:val="24"/>
        </w:rPr>
        <w:t>von März 2018 bis Mitte 2020</w:t>
      </w:r>
      <w:r w:rsidR="00D90745">
        <w:rPr>
          <w:rFonts w:ascii="Arial" w:hAnsi="Arial" w:cs="Arial"/>
          <w:sz w:val="24"/>
        </w:rPr>
        <w:t xml:space="preserve"> rund</w:t>
      </w:r>
      <w:r w:rsidR="00EB39DA">
        <w:rPr>
          <w:rFonts w:ascii="Arial" w:hAnsi="Arial" w:cs="Arial"/>
          <w:sz w:val="24"/>
        </w:rPr>
        <w:t xml:space="preserve"> 54.000 Schnelltests</w:t>
      </w:r>
      <w:r w:rsidR="005407DC">
        <w:rPr>
          <w:rFonts w:ascii="Arial" w:hAnsi="Arial" w:cs="Arial"/>
          <w:sz w:val="24"/>
        </w:rPr>
        <w:t xml:space="preserve"> bei AOK-Versicherten</w:t>
      </w:r>
      <w:r w:rsidR="00EB39DA">
        <w:rPr>
          <w:rFonts w:ascii="Arial" w:hAnsi="Arial" w:cs="Arial"/>
          <w:sz w:val="24"/>
        </w:rPr>
        <w:t xml:space="preserve"> durchgeführt. B</w:t>
      </w:r>
      <w:r w:rsidRPr="00E14096">
        <w:rPr>
          <w:rFonts w:ascii="Arial" w:hAnsi="Arial" w:cs="Arial"/>
          <w:sz w:val="24"/>
        </w:rPr>
        <w:t xml:space="preserve">ei im gleichen Zeitraum über </w:t>
      </w:r>
      <w:r>
        <w:rPr>
          <w:rFonts w:ascii="Arial" w:hAnsi="Arial" w:cs="Arial"/>
          <w:sz w:val="24"/>
        </w:rPr>
        <w:t>1,1 Millionen</w:t>
      </w:r>
      <w:r w:rsidRPr="00E14096">
        <w:rPr>
          <w:rFonts w:ascii="Arial" w:hAnsi="Arial" w:cs="Arial"/>
          <w:sz w:val="24"/>
        </w:rPr>
        <w:t xml:space="preserve"> Antibiotika-Verordnungen</w:t>
      </w:r>
      <w:r w:rsidR="00EB39DA">
        <w:rPr>
          <w:rFonts w:ascii="Arial" w:hAnsi="Arial" w:cs="Arial"/>
          <w:sz w:val="24"/>
        </w:rPr>
        <w:t xml:space="preserve"> </w:t>
      </w:r>
      <w:r w:rsidRPr="00E14096">
        <w:rPr>
          <w:rFonts w:ascii="Arial" w:hAnsi="Arial" w:cs="Arial"/>
          <w:sz w:val="24"/>
        </w:rPr>
        <w:t>sind</w:t>
      </w:r>
      <w:r w:rsidR="00EB39DA">
        <w:rPr>
          <w:rFonts w:ascii="Arial" w:hAnsi="Arial" w:cs="Arial"/>
          <w:sz w:val="24"/>
        </w:rPr>
        <w:t xml:space="preserve"> das</w:t>
      </w:r>
      <w:r w:rsidRPr="00E14096">
        <w:rPr>
          <w:rFonts w:ascii="Arial" w:hAnsi="Arial" w:cs="Arial"/>
          <w:sz w:val="24"/>
        </w:rPr>
        <w:t xml:space="preserve"> noch relativ wenig.“ Die AOK appelliert deshalb an alle Ärzte, noch häufiger vom CRP-Schnelltest Gebrauch zu machen.</w:t>
      </w:r>
      <w:r w:rsidR="00F55EBC">
        <w:rPr>
          <w:rFonts w:ascii="Arial" w:hAnsi="Arial" w:cs="Arial"/>
          <w:sz w:val="24"/>
        </w:rPr>
        <w:t xml:space="preserve"> Den Schnelltest auf Kosten der AOK abrechnen können</w:t>
      </w:r>
      <w:r w:rsidR="001E4032">
        <w:rPr>
          <w:rFonts w:ascii="Arial" w:hAnsi="Arial" w:cs="Arial"/>
          <w:sz w:val="24"/>
        </w:rPr>
        <w:t xml:space="preserve"> Haus-</w:t>
      </w:r>
      <w:r w:rsidR="00F55EBC">
        <w:rPr>
          <w:rFonts w:ascii="Arial" w:hAnsi="Arial" w:cs="Arial"/>
          <w:sz w:val="24"/>
        </w:rPr>
        <w:t>,</w:t>
      </w:r>
      <w:r w:rsidR="00F55EBC" w:rsidRPr="00F55EBC">
        <w:rPr>
          <w:rFonts w:ascii="Arial" w:hAnsi="Arial" w:cs="Arial"/>
          <w:sz w:val="24"/>
        </w:rPr>
        <w:t xml:space="preserve"> Kinder</w:t>
      </w:r>
      <w:r w:rsidR="00F55EBC">
        <w:rPr>
          <w:rFonts w:ascii="Arial" w:hAnsi="Arial" w:cs="Arial"/>
          <w:sz w:val="24"/>
        </w:rPr>
        <w:t xml:space="preserve">- und </w:t>
      </w:r>
      <w:r w:rsidR="00F55EBC" w:rsidRPr="00F55EBC">
        <w:rPr>
          <w:rFonts w:ascii="Arial" w:hAnsi="Arial" w:cs="Arial"/>
          <w:sz w:val="24"/>
        </w:rPr>
        <w:t>HNO-Ärzte in Sachsen-Anhalt.</w:t>
      </w:r>
    </w:p>
    <w:p w:rsidR="008D6365" w:rsidRDefault="008D6365" w:rsidP="00830705">
      <w:pPr>
        <w:ind w:left="1418"/>
      </w:pPr>
      <w:r>
        <w:rPr>
          <w:noProof/>
          <w:lang w:eastAsia="de-DE"/>
        </w:rPr>
        <w:drawing>
          <wp:inline distT="0" distB="0" distL="0" distR="0">
            <wp:extent cx="3515580" cy="4052620"/>
            <wp:effectExtent l="0" t="0" r="889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38A0304re_zugeschnitt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7924" cy="4055322"/>
                    </a:xfrm>
                    <a:prstGeom prst="rect">
                      <a:avLst/>
                    </a:prstGeom>
                  </pic:spPr>
                </pic:pic>
              </a:graphicData>
            </a:graphic>
          </wp:inline>
        </w:drawing>
      </w:r>
    </w:p>
    <w:p w:rsidR="008D6365" w:rsidRPr="008D6365" w:rsidRDefault="008D6365" w:rsidP="00830705">
      <w:pPr>
        <w:ind w:left="1418"/>
        <w:rPr>
          <w:rFonts w:ascii="Arial" w:hAnsi="Arial" w:cs="Arial"/>
          <w:sz w:val="20"/>
        </w:rPr>
      </w:pPr>
      <w:r>
        <w:rPr>
          <w:rFonts w:ascii="Arial" w:hAnsi="Arial" w:cs="Arial"/>
          <w:sz w:val="20"/>
        </w:rPr>
        <w:t xml:space="preserve">Foto: </w:t>
      </w:r>
      <w:r w:rsidRPr="008D6365">
        <w:rPr>
          <w:rFonts w:ascii="Arial" w:hAnsi="Arial" w:cs="Arial"/>
          <w:sz w:val="20"/>
        </w:rPr>
        <w:t>Kay Nitschke, Leiter ärztliche Versorgung bei der AOK Sachsen-Anhalt. Bildnachweis: Mahler / AOK Sachsen-Anhalt</w:t>
      </w:r>
    </w:p>
    <w:sectPr w:rsidR="008D6365" w:rsidRPr="008D6365" w:rsidSect="00202703">
      <w:headerReference w:type="default" r:id="rId8"/>
      <w:footerReference w:type="default" r:id="rId9"/>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EF133C"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EF133C"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4493B"/>
    <w:rsid w:val="00075204"/>
    <w:rsid w:val="0008671A"/>
    <w:rsid w:val="000D333F"/>
    <w:rsid w:val="001045C8"/>
    <w:rsid w:val="001241D8"/>
    <w:rsid w:val="001A71E9"/>
    <w:rsid w:val="001D5349"/>
    <w:rsid w:val="001E4032"/>
    <w:rsid w:val="00221F75"/>
    <w:rsid w:val="00271076"/>
    <w:rsid w:val="0027185A"/>
    <w:rsid w:val="002F5DF9"/>
    <w:rsid w:val="002F7570"/>
    <w:rsid w:val="00341A00"/>
    <w:rsid w:val="003421D3"/>
    <w:rsid w:val="00354BD0"/>
    <w:rsid w:val="00361BBB"/>
    <w:rsid w:val="003A7BD3"/>
    <w:rsid w:val="003D55C5"/>
    <w:rsid w:val="00407707"/>
    <w:rsid w:val="00454250"/>
    <w:rsid w:val="00482568"/>
    <w:rsid w:val="00484EFB"/>
    <w:rsid w:val="004B4FFC"/>
    <w:rsid w:val="004C14E0"/>
    <w:rsid w:val="005407DC"/>
    <w:rsid w:val="00541C87"/>
    <w:rsid w:val="0057676E"/>
    <w:rsid w:val="005B6DA1"/>
    <w:rsid w:val="005D3810"/>
    <w:rsid w:val="00606C2E"/>
    <w:rsid w:val="00626D7B"/>
    <w:rsid w:val="00695D42"/>
    <w:rsid w:val="006B3784"/>
    <w:rsid w:val="00790173"/>
    <w:rsid w:val="007A044B"/>
    <w:rsid w:val="007B1939"/>
    <w:rsid w:val="007C1476"/>
    <w:rsid w:val="007F2641"/>
    <w:rsid w:val="0080415E"/>
    <w:rsid w:val="00830705"/>
    <w:rsid w:val="008673AD"/>
    <w:rsid w:val="008A04DF"/>
    <w:rsid w:val="008A1CAC"/>
    <w:rsid w:val="008B5986"/>
    <w:rsid w:val="008D6365"/>
    <w:rsid w:val="008F5DE6"/>
    <w:rsid w:val="009425EC"/>
    <w:rsid w:val="0098015A"/>
    <w:rsid w:val="00984578"/>
    <w:rsid w:val="00986DDD"/>
    <w:rsid w:val="009F1AF2"/>
    <w:rsid w:val="00A4219E"/>
    <w:rsid w:val="00A42DF1"/>
    <w:rsid w:val="00A57B08"/>
    <w:rsid w:val="00A76C85"/>
    <w:rsid w:val="00AD5195"/>
    <w:rsid w:val="00B00B7E"/>
    <w:rsid w:val="00B14E01"/>
    <w:rsid w:val="00B448E5"/>
    <w:rsid w:val="00B47040"/>
    <w:rsid w:val="00B476C4"/>
    <w:rsid w:val="00B479B4"/>
    <w:rsid w:val="00B845E7"/>
    <w:rsid w:val="00BC0C04"/>
    <w:rsid w:val="00BC66C9"/>
    <w:rsid w:val="00BE6CD7"/>
    <w:rsid w:val="00C2202B"/>
    <w:rsid w:val="00C35561"/>
    <w:rsid w:val="00C71251"/>
    <w:rsid w:val="00C815F1"/>
    <w:rsid w:val="00C83A82"/>
    <w:rsid w:val="00C974F9"/>
    <w:rsid w:val="00CB5CB3"/>
    <w:rsid w:val="00CE7295"/>
    <w:rsid w:val="00D11144"/>
    <w:rsid w:val="00D3743A"/>
    <w:rsid w:val="00D90745"/>
    <w:rsid w:val="00DD2581"/>
    <w:rsid w:val="00DD4CEF"/>
    <w:rsid w:val="00DE610F"/>
    <w:rsid w:val="00E14096"/>
    <w:rsid w:val="00E81DF7"/>
    <w:rsid w:val="00E96B8B"/>
    <w:rsid w:val="00EB39DA"/>
    <w:rsid w:val="00ED7BC4"/>
    <w:rsid w:val="00EF133C"/>
    <w:rsid w:val="00F27186"/>
    <w:rsid w:val="00F34C94"/>
    <w:rsid w:val="00F53586"/>
    <w:rsid w:val="00F55EBC"/>
    <w:rsid w:val="00FD424F"/>
    <w:rsid w:val="00FF560E"/>
    <w:rsid w:val="00FF5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32F7"/>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6</cp:revision>
  <cp:lastPrinted>2020-09-16T10:37:00Z</cp:lastPrinted>
  <dcterms:created xsi:type="dcterms:W3CDTF">2020-09-16T10:49:00Z</dcterms:created>
  <dcterms:modified xsi:type="dcterms:W3CDTF">2020-09-16T12:43:00Z</dcterms:modified>
</cp:coreProperties>
</file>