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F0BA2" w14:textId="77777777" w:rsidR="00FF0281" w:rsidRDefault="00FF0281" w:rsidP="00FF0281">
      <w:pPr>
        <w:jc w:val="both"/>
        <w:rPr>
          <w:rFonts w:ascii="Verdana" w:hAnsi="Verdana"/>
          <w:b/>
          <w:bCs/>
          <w:color w:val="000000"/>
          <w:sz w:val="24"/>
          <w:szCs w:val="24"/>
        </w:rPr>
      </w:pPr>
    </w:p>
    <w:p w14:paraId="7A4FEF49" w14:textId="3765397D" w:rsidR="00C97AF8" w:rsidRPr="009E6614" w:rsidRDefault="001B4598" w:rsidP="00C97AF8">
      <w:pPr>
        <w:jc w:val="center"/>
        <w:rPr>
          <w:rFonts w:ascii="Verdana" w:hAnsi="Verdana"/>
        </w:rPr>
      </w:pPr>
      <w:r w:rsidRPr="001B4598">
        <w:rPr>
          <w:rFonts w:ascii="Verdana" w:hAnsi="Verdana"/>
          <w:b/>
          <w:bCs/>
          <w:color w:val="000000"/>
          <w:sz w:val="24"/>
          <w:szCs w:val="24"/>
        </w:rPr>
        <w:t>VCW entwickelt seine Führungsstruktur im Rahmen der eingeleiteten Strategie weiter</w:t>
      </w:r>
    </w:p>
    <w:p w14:paraId="23033F76" w14:textId="77777777" w:rsidR="00770EB9" w:rsidRDefault="00770EB9" w:rsidP="00770EB9">
      <w:pPr>
        <w:jc w:val="both"/>
        <w:rPr>
          <w:rFonts w:ascii="Verdana" w:hAnsi="Verdana"/>
        </w:rPr>
      </w:pPr>
    </w:p>
    <w:p w14:paraId="446521F8" w14:textId="111BF174" w:rsidR="001B4598" w:rsidRPr="001B4598" w:rsidRDefault="00770EB9" w:rsidP="001B4598">
      <w:pPr>
        <w:jc w:val="both"/>
        <w:rPr>
          <w:rFonts w:ascii="Verdana" w:hAnsi="Verdana"/>
        </w:rPr>
      </w:pPr>
      <w:r w:rsidRPr="00AA70D5">
        <w:rPr>
          <w:rFonts w:ascii="Verdana" w:hAnsi="Verdana"/>
        </w:rPr>
        <w:t xml:space="preserve">(VCW / </w:t>
      </w:r>
      <w:r w:rsidRPr="00873545">
        <w:rPr>
          <w:rFonts w:ascii="Verdana" w:hAnsi="Verdana"/>
        </w:rPr>
        <w:t xml:space="preserve">Wiesbaden / </w:t>
      </w:r>
      <w:r w:rsidR="001B4598">
        <w:rPr>
          <w:rFonts w:ascii="Verdana" w:hAnsi="Verdana"/>
        </w:rPr>
        <w:t>29</w:t>
      </w:r>
      <w:r w:rsidR="007A2747" w:rsidRPr="007A2747">
        <w:rPr>
          <w:rFonts w:ascii="Verdana" w:hAnsi="Verdana"/>
        </w:rPr>
        <w:t>.0</w:t>
      </w:r>
      <w:r w:rsidR="001B4598">
        <w:rPr>
          <w:rFonts w:ascii="Verdana" w:hAnsi="Verdana"/>
        </w:rPr>
        <w:t>9</w:t>
      </w:r>
      <w:r w:rsidR="007A2747" w:rsidRPr="007A2747">
        <w:rPr>
          <w:rFonts w:ascii="Verdana" w:hAnsi="Verdana"/>
        </w:rPr>
        <w:t>.</w:t>
      </w:r>
      <w:r w:rsidRPr="007A2747">
        <w:rPr>
          <w:rFonts w:ascii="Verdana" w:hAnsi="Verdana"/>
        </w:rPr>
        <w:t>202</w:t>
      </w:r>
      <w:r w:rsidR="00874B3B" w:rsidRPr="007A2747">
        <w:rPr>
          <w:rFonts w:ascii="Verdana" w:hAnsi="Verdana"/>
        </w:rPr>
        <w:t>6</w:t>
      </w:r>
      <w:r w:rsidRPr="00873545">
        <w:rPr>
          <w:rFonts w:ascii="Verdana" w:hAnsi="Verdana"/>
        </w:rPr>
        <w:t xml:space="preserve">) </w:t>
      </w:r>
      <w:r w:rsidR="001B4598" w:rsidRPr="001B4598">
        <w:rPr>
          <w:rFonts w:ascii="Verdana" w:hAnsi="Verdana"/>
        </w:rPr>
        <w:t xml:space="preserve">Die VC Wiesbaden Spielbetriebs GmbH entwickelt ihre Führungs-struktur im Rahmen der bereits eingeleiteten Strategie weiter. Per Gesellschafterbeschluss vom Juni 2026 übernimmt Benedikt Frank die Geschäftsführung für den Bereich Sport. </w:t>
      </w:r>
    </w:p>
    <w:p w14:paraId="76D50367" w14:textId="77777777" w:rsidR="001B4598" w:rsidRPr="001B4598" w:rsidRDefault="001B4598" w:rsidP="001B4598">
      <w:pPr>
        <w:jc w:val="both"/>
        <w:rPr>
          <w:rFonts w:ascii="Verdana" w:hAnsi="Verdana"/>
          <w:color w:val="000000" w:themeColor="text1"/>
        </w:rPr>
      </w:pPr>
      <w:r w:rsidRPr="001B4598">
        <w:rPr>
          <w:rFonts w:ascii="Verdana" w:hAnsi="Verdana"/>
        </w:rPr>
        <w:t xml:space="preserve">Benedikt Frank kennt den VCW und die Anforderungen des professionellen Volleyballs aus seiner bisherigen Tätigkeit im Verein und im nationalen wie internationalen Volleyball-Umfeld. </w:t>
      </w:r>
      <w:r w:rsidRPr="001B4598">
        <w:rPr>
          <w:rFonts w:ascii="Verdana" w:hAnsi="Verdana"/>
          <w:color w:val="000000" w:themeColor="text1"/>
        </w:rPr>
        <w:t>Seine Ernennung zum Geschäftsführer Sport ist eine konsequente Weiterentwicklung unserer Strategie.</w:t>
      </w:r>
    </w:p>
    <w:p w14:paraId="64F07E3A" w14:textId="77777777" w:rsidR="001B4598" w:rsidRPr="001B4598" w:rsidRDefault="001B4598" w:rsidP="001B4598">
      <w:pPr>
        <w:jc w:val="both"/>
        <w:rPr>
          <w:rFonts w:ascii="Verdana" w:hAnsi="Verdana"/>
        </w:rPr>
      </w:pPr>
      <w:r w:rsidRPr="001B4598">
        <w:rPr>
          <w:rFonts w:ascii="Verdana" w:hAnsi="Verdana"/>
        </w:rPr>
        <w:t>Christopher Fetting hat sich unabhängig davon aus eigenem Antrieb dazu entschieden, sein Amt als Geschäftsführer der VC Wiesbaden Spielbetriebs GmbH abzugeben und bleibt bis zum 30. Juni 2027 mit vollem Einsatz für den VCW tätig, insbesondere in den Bereichen Vertrieb und Spielbetrieb.</w:t>
      </w:r>
      <w:r w:rsidRPr="001B4598" w:rsidDel="00071043">
        <w:rPr>
          <w:rFonts w:ascii="Verdana" w:hAnsi="Verdana"/>
        </w:rPr>
        <w:t xml:space="preserve"> </w:t>
      </w:r>
      <w:r w:rsidRPr="001B4598">
        <w:rPr>
          <w:rFonts w:ascii="Verdana" w:hAnsi="Verdana"/>
        </w:rPr>
        <w:t>Er stellt dadurch einen geordneten Übergang aller Funktionen auf neue Verantwortlichkeiten sicher. Durch diese lange Übergangsphase besteht ausreichend Zeit, Wissen, Kontakte und bestehende Partnerschaften aus über acht Jahren seiner Tätigkeit strukturiert zu übergeben.</w:t>
      </w:r>
    </w:p>
    <w:p w14:paraId="792761FD" w14:textId="77777777" w:rsidR="001B4598" w:rsidRPr="001B4598" w:rsidRDefault="001B4598" w:rsidP="001B4598">
      <w:pPr>
        <w:jc w:val="both"/>
        <w:rPr>
          <w:rFonts w:ascii="Verdana" w:hAnsi="Verdana"/>
        </w:rPr>
      </w:pPr>
      <w:r w:rsidRPr="001B4598">
        <w:rPr>
          <w:rFonts w:ascii="Verdana" w:hAnsi="Verdana"/>
        </w:rPr>
        <w:t>„Mir war wichtig, diesen Schritt frühzeitig anzukündigen und für einen geordneten Übergang zu sorgen. Die vergangenen Jahre waren fordernd und kräftezehrend – umso mehr freue ich mich, dass wir gemeinsam in den letzten zwei Jahren unter der Führung von Thomas Utsch mit einer starken Strategie neue Wege eingeschlagen haben. Ich bedanke mich bei allen Gesellschaftern, Partnern und Weggefährtinnen und Weggefährten für die gemeinsame Zeit und werde mich bis zum 30. Juni 2027 mit vollem Einsatz für den VCW einsetzen“, erklärt Christopher Fetting.</w:t>
      </w:r>
    </w:p>
    <w:p w14:paraId="330A9DC9" w14:textId="507D4F94" w:rsidR="007A2747" w:rsidRDefault="001B4598" w:rsidP="001B4598">
      <w:pPr>
        <w:jc w:val="both"/>
        <w:rPr>
          <w:rFonts w:ascii="Verdana" w:hAnsi="Verdana"/>
          <w:b/>
          <w:sz w:val="20"/>
          <w:szCs w:val="20"/>
        </w:rPr>
      </w:pPr>
      <w:r w:rsidRPr="001B4598">
        <w:rPr>
          <w:rFonts w:ascii="Verdana" w:hAnsi="Verdana"/>
        </w:rPr>
        <w:t xml:space="preserve">“Mit </w:t>
      </w:r>
      <w:proofErr w:type="spellStart"/>
      <w:r w:rsidRPr="001B4598">
        <w:rPr>
          <w:rFonts w:ascii="Verdana" w:hAnsi="Verdana"/>
        </w:rPr>
        <w:t>Bene</w:t>
      </w:r>
      <w:proofErr w:type="spellEnd"/>
      <w:r w:rsidRPr="001B4598">
        <w:rPr>
          <w:rFonts w:ascii="Verdana" w:hAnsi="Verdana"/>
        </w:rPr>
        <w:t xml:space="preserve"> Frank als Geschäftsführer Sport gehen wir einen konsequenten Schritt. Gemeinsam mit Christopher Fetting und unseren sehr erfahrenen Mitarbeitern in der GmbH Fabienne Krombach und Yannic Scholz werden wir in den kommenden Monaten die Aufgaben und Prozesse gezielt strukturieren und sehen uns so gut aufgestellt. Wir führen unsere Strategie ‘Home for Female Professionals’ unverändert fort und freuen uns sehr auf den anstehenden Spielbeginn dieser Saison”, erklärt Thomas Utsch, Geschäftsführer der VC Wiesbaden Spielbetriebs GmbH. </w:t>
      </w:r>
      <w:r w:rsidR="007A2747">
        <w:rPr>
          <w:rFonts w:ascii="Verdana" w:hAnsi="Verdana"/>
          <w:b/>
          <w:sz w:val="20"/>
          <w:szCs w:val="20"/>
        </w:rPr>
        <w:br w:type="page"/>
      </w:r>
    </w:p>
    <w:p w14:paraId="208D8F1E" w14:textId="2BAD5109" w:rsidR="00E75D93" w:rsidRPr="00F26CE6" w:rsidRDefault="00E75D93" w:rsidP="00E75D93">
      <w:pPr>
        <w:jc w:val="both"/>
        <w:rPr>
          <w:rFonts w:ascii="Verdana" w:hAnsi="Verdana"/>
          <w:b/>
          <w:sz w:val="20"/>
          <w:szCs w:val="20"/>
        </w:rPr>
      </w:pPr>
      <w:r>
        <w:rPr>
          <w:rFonts w:ascii="Verdana" w:hAnsi="Verdana"/>
          <w:b/>
          <w:sz w:val="20"/>
          <w:szCs w:val="20"/>
        </w:rPr>
        <w:lastRenderedPageBreak/>
        <w:t>Über den VC Wiesbaden</w:t>
      </w:r>
    </w:p>
    <w:p w14:paraId="71B82EE3" w14:textId="77777777" w:rsidR="00E75D93" w:rsidRPr="005E2DF2" w:rsidRDefault="00E75D93" w:rsidP="00E75D93">
      <w:pPr>
        <w:pStyle w:val="StandardWeb"/>
        <w:jc w:val="both"/>
        <w:rPr>
          <w:rFonts w:ascii="Verdana" w:hAnsi="Verdana" w:cs="Arial"/>
          <w:sz w:val="18"/>
          <w:szCs w:val="18"/>
        </w:rPr>
      </w:pPr>
      <w:r w:rsidRPr="005E2DF2">
        <w:rPr>
          <w:rFonts w:ascii="Verdana" w:hAnsi="Verdana" w:cs="Arial"/>
          <w:sz w:val="18"/>
          <w:szCs w:val="18"/>
        </w:rPr>
        <w:t xml:space="preserve">Der 1. Volleyball-Club Wiesbaden e.V. wurde 1977 gegründet und ist spezialisiert auf Frauen- und Mädchenvolleyball. Die professionelle Damen-Mannschaft ist seit 2004 ohne Unterbrechung in der 1. Volleyball Bundesliga Frauen vertreten und spielt ihre Heimspiele in der Sporthalle am Platz der Deutschen Einheit, im Herzen der hessischen Landeshauptstadt. </w:t>
      </w:r>
    </w:p>
    <w:p w14:paraId="41EBB51F" w14:textId="77777777" w:rsidR="00E75D93" w:rsidRDefault="00E75D93" w:rsidP="00E75D93">
      <w:pPr>
        <w:pStyle w:val="StandardWeb"/>
        <w:jc w:val="both"/>
        <w:rPr>
          <w:rFonts w:ascii="Verdana" w:hAnsi="Verdana" w:cs="Arial"/>
          <w:sz w:val="18"/>
          <w:szCs w:val="18"/>
        </w:rPr>
      </w:pPr>
      <w:r w:rsidRPr="005E2DF2">
        <w:rPr>
          <w:rFonts w:ascii="Verdana" w:hAnsi="Verdana" w:cs="Arial"/>
          <w:sz w:val="18"/>
          <w:szCs w:val="18"/>
        </w:rPr>
        <w:t xml:space="preserve">Die bislang größten sportlichen Erfolge des VC Wiesbaden sind national die Deutsche Vizemeisterschaft (Saison 2009/2010), der Einzug ins DVV-Pokalfinale (2012/2013 und 2017/2018) sowie international der Einzug ins Europapokal-Halbfinale des CEV Volleyball Challenge Cup 2024. Erfolgreiche Nachwuchsarbeit ist DNA des VCW. Aktuell bestehen über 30 Nachwuchs-Teams, die in den vergangenen Jahren zahlreiche Titel bei überregionalen Volleyball-Meisterschaften sowie im Beachvolleyball erkämpften. Als Auszeichnung dafür erhielt der VC Wiesbaden </w:t>
      </w:r>
      <w:r>
        <w:rPr>
          <w:rFonts w:ascii="Verdana" w:hAnsi="Verdana" w:cs="Arial"/>
          <w:sz w:val="18"/>
          <w:szCs w:val="18"/>
        </w:rPr>
        <w:t xml:space="preserve">für herausragende Nachwuchsarbeit </w:t>
      </w:r>
      <w:r w:rsidRPr="005E2DF2">
        <w:rPr>
          <w:rFonts w:ascii="Verdana" w:hAnsi="Verdana" w:cs="Arial"/>
          <w:sz w:val="18"/>
          <w:szCs w:val="18"/>
        </w:rPr>
        <w:t>im Jahr 2016 das „Grüne Band“ des Deutschen Olympischen Sportbundes (DOSB). Ein aktuelles Highlight:</w:t>
      </w:r>
      <w:r>
        <w:rPr>
          <w:rFonts w:ascii="Verdana" w:hAnsi="Verdana" w:cs="Arial"/>
          <w:sz w:val="18"/>
          <w:szCs w:val="18"/>
        </w:rPr>
        <w:t xml:space="preserve"> I</w:t>
      </w:r>
      <w:r w:rsidRPr="005E2DF2">
        <w:rPr>
          <w:rFonts w:ascii="Verdana" w:hAnsi="Verdana" w:cs="Arial"/>
          <w:sz w:val="18"/>
          <w:szCs w:val="18"/>
        </w:rPr>
        <w:t>m Jahr 2025 schafften es gleich drei der vier VCW-U-Mannschaften bei Deutschen Meisterschaften aufs Treppchen – ein außergewöhnlicher Erfolg.</w:t>
      </w:r>
    </w:p>
    <w:p w14:paraId="0A904D71" w14:textId="77777777" w:rsidR="00E75D93" w:rsidRPr="00B43C0D" w:rsidRDefault="00E75D93" w:rsidP="00E75D93">
      <w:pPr>
        <w:pStyle w:val="StandardWeb"/>
        <w:jc w:val="both"/>
        <w:rPr>
          <w:rFonts w:ascii="Verdana" w:hAnsi="Verdana" w:cs="Arial"/>
          <w:sz w:val="18"/>
          <w:szCs w:val="18"/>
        </w:rPr>
      </w:pPr>
      <w:r w:rsidRPr="005E2DF2">
        <w:rPr>
          <w:rFonts w:ascii="Verdana" w:hAnsi="Verdana" w:cs="Arial"/>
          <w:sz w:val="18"/>
          <w:szCs w:val="18"/>
        </w:rPr>
        <w:t>Der VC Wiesbaden ist Lizenzgeber der unabhängigen VC Wiesbaden Spielbetriebs GmbH, die die Erstliga-</w:t>
      </w:r>
      <w:r>
        <w:rPr>
          <w:rFonts w:ascii="Verdana" w:hAnsi="Verdana" w:cs="Arial"/>
          <w:sz w:val="18"/>
          <w:szCs w:val="18"/>
        </w:rPr>
        <w:t xml:space="preserve"> und Zweitliga-</w:t>
      </w:r>
      <w:r w:rsidRPr="005E2DF2">
        <w:rPr>
          <w:rFonts w:ascii="Verdana" w:hAnsi="Verdana" w:cs="Arial"/>
          <w:sz w:val="18"/>
          <w:szCs w:val="18"/>
        </w:rPr>
        <w:t>Mannschaft stellt. Der Verein ist zudem Mitglied der Volleyball Bundesliga (www.volleyball-bundesliga.de) sowie des Hessischen Volleyballverbands (www.hessen-volley.de). Das Erstliga-</w:t>
      </w:r>
      <w:r w:rsidRPr="00B43C0D">
        <w:rPr>
          <w:rFonts w:ascii="Verdana" w:hAnsi="Verdana" w:cs="Arial"/>
          <w:sz w:val="18"/>
          <w:szCs w:val="18"/>
        </w:rPr>
        <w:t>Team wird präsentiert von dem Platin-Lilienpartner ESWE Versorgung (www.eswe.com).</w:t>
      </w:r>
    </w:p>
    <w:p w14:paraId="5CF7A019" w14:textId="77777777" w:rsidR="00E75D93" w:rsidRPr="00B43C0D" w:rsidRDefault="00E75D93" w:rsidP="00E75D93">
      <w:pPr>
        <w:shd w:val="clear" w:color="auto" w:fill="FFFFFF"/>
        <w:jc w:val="both"/>
        <w:rPr>
          <w:rFonts w:ascii="Verdana" w:eastAsia="Times New Roman" w:hAnsi="Verdana" w:cs="Times New Roman"/>
          <w:color w:val="000000"/>
          <w:sz w:val="18"/>
          <w:szCs w:val="18"/>
          <w:lang w:eastAsia="de-DE"/>
        </w:rPr>
      </w:pPr>
      <w:r w:rsidRPr="00B43C0D">
        <w:rPr>
          <w:rFonts w:ascii="Verdana" w:eastAsia="Times New Roman" w:hAnsi="Verdana" w:cs="Times New Roman"/>
          <w:color w:val="000000"/>
          <w:sz w:val="18"/>
          <w:szCs w:val="18"/>
          <w:lang w:eastAsia="de-DE"/>
        </w:rPr>
        <w:t>Mit der strategischen Initiative </w:t>
      </w:r>
      <w:r w:rsidRPr="00B43C0D">
        <w:rPr>
          <w:rFonts w:ascii="Verdana" w:eastAsia="Times New Roman" w:hAnsi="Verdana" w:cs="Times New Roman"/>
          <w:b/>
          <w:bCs/>
          <w:color w:val="000000"/>
          <w:sz w:val="18"/>
          <w:szCs w:val="18"/>
          <w:lang w:eastAsia="de-DE"/>
        </w:rPr>
        <w:t>„VCW@2030 – Home for Female Professionals“</w:t>
      </w:r>
      <w:r w:rsidRPr="00B43C0D">
        <w:rPr>
          <w:rFonts w:ascii="Verdana" w:eastAsia="Times New Roman" w:hAnsi="Verdana" w:cs="Times New Roman"/>
          <w:color w:val="000000"/>
          <w:sz w:val="18"/>
          <w:szCs w:val="18"/>
          <w:lang w:eastAsia="de-DE"/>
        </w:rPr>
        <w:t xml:space="preserve"> verfolgt der Club eine klare Vision: Der VC Wiesbaden will zu einer der führenden Talentschmieden im </w:t>
      </w:r>
      <w:r>
        <w:rPr>
          <w:rFonts w:ascii="Verdana" w:eastAsia="Times New Roman" w:hAnsi="Verdana" w:cs="Times New Roman"/>
          <w:color w:val="000000"/>
          <w:sz w:val="18"/>
          <w:szCs w:val="18"/>
          <w:lang w:eastAsia="de-DE"/>
        </w:rPr>
        <w:t xml:space="preserve">deutschen </w:t>
      </w:r>
      <w:r w:rsidRPr="00B43C0D">
        <w:rPr>
          <w:rFonts w:ascii="Verdana" w:eastAsia="Times New Roman" w:hAnsi="Verdana" w:cs="Times New Roman"/>
          <w:color w:val="000000"/>
          <w:sz w:val="18"/>
          <w:szCs w:val="18"/>
          <w:lang w:eastAsia="de-DE"/>
        </w:rPr>
        <w:t xml:space="preserve">Frauenvolleyball werden und gleichzeitig ein Umfeld schaffen, in dem talentierte Sportlerinnen zu starken Persönlichkeiten heranwachsen. Im Mittelpunkt der Strategie stehen sportliche Exzellenz, wirtschaftliche Stabilität, professionelle Strukturen sowie die enge Verzahnung von Profi- und Nachwuchsbereich. Die Ergänzung der sportlichen Talentschmiede um den Bereich </w:t>
      </w:r>
      <w:r w:rsidRPr="00B43C0D">
        <w:rPr>
          <w:rFonts w:ascii="Verdana" w:eastAsia="Times New Roman" w:hAnsi="Verdana" w:cs="Times New Roman"/>
          <w:b/>
          <w:bCs/>
          <w:color w:val="000000"/>
          <w:sz w:val="18"/>
          <w:szCs w:val="18"/>
          <w:lang w:eastAsia="de-DE"/>
        </w:rPr>
        <w:t>Female Growth</w:t>
      </w:r>
      <w:r w:rsidRPr="00B43C0D">
        <w:rPr>
          <w:rFonts w:ascii="Verdana" w:eastAsia="Times New Roman" w:hAnsi="Verdana" w:cs="Times New Roman"/>
          <w:color w:val="000000"/>
          <w:sz w:val="18"/>
          <w:szCs w:val="18"/>
          <w:lang w:eastAsia="de-DE"/>
        </w:rPr>
        <w:t xml:space="preserve"> wird ausgewählte Spielerinnen mit Modulen rund um Ausbildung, Karriereentwicklung, soziale Kompetenz und regionale Vernetzung unterstützen und so eine umfassende Entwi</w:t>
      </w:r>
      <w:r w:rsidRPr="00FB449C">
        <w:rPr>
          <w:rFonts w:ascii="Verdana" w:eastAsia="Times New Roman" w:hAnsi="Verdana" w:cs="Times New Roman"/>
          <w:sz w:val="18"/>
          <w:szCs w:val="18"/>
          <w:lang w:eastAsia="de-DE"/>
        </w:rPr>
        <w:t>cklungspla</w:t>
      </w:r>
      <w:r w:rsidRPr="00B43C0D">
        <w:rPr>
          <w:rFonts w:ascii="Verdana" w:eastAsia="Times New Roman" w:hAnsi="Verdana" w:cs="Times New Roman"/>
          <w:color w:val="000000"/>
          <w:sz w:val="18"/>
          <w:szCs w:val="18"/>
          <w:lang w:eastAsia="de-DE"/>
        </w:rPr>
        <w:t>ttform für die besten Talente im Frauen-Volleyball bieten.</w:t>
      </w:r>
    </w:p>
    <w:p w14:paraId="22C5B3D4" w14:textId="77777777" w:rsidR="00E75D93" w:rsidRPr="00B43C0D" w:rsidRDefault="00E75D93" w:rsidP="00E75D93">
      <w:pPr>
        <w:shd w:val="clear" w:color="auto" w:fill="FFFFFF"/>
        <w:jc w:val="both"/>
        <w:rPr>
          <w:rFonts w:ascii="Aptos" w:eastAsia="Times New Roman" w:hAnsi="Aptos" w:cs="Times New Roman"/>
          <w:color w:val="000000"/>
          <w:sz w:val="20"/>
          <w:szCs w:val="20"/>
          <w:lang w:eastAsia="de-DE"/>
        </w:rPr>
      </w:pPr>
      <w:hyperlink r:id="rId8" w:history="1">
        <w:r w:rsidRPr="00FB449C">
          <w:rPr>
            <w:rFonts w:ascii="Verdana" w:eastAsia="Times New Roman" w:hAnsi="Verdana" w:cs="Times New Roman"/>
            <w:b/>
            <w:bCs/>
            <w:color w:val="00B0F0"/>
            <w:sz w:val="20"/>
            <w:szCs w:val="20"/>
            <w:lang w:eastAsia="de-DE"/>
          </w:rPr>
          <w:t>Hier finden Sie den neuen Marken-Film – erfahren Sie mehr über die Vision und den VCW!</w:t>
        </w:r>
      </w:hyperlink>
    </w:p>
    <w:p w14:paraId="15909034" w14:textId="77777777" w:rsidR="00E75D93" w:rsidRPr="00C801FB" w:rsidRDefault="00E75D93" w:rsidP="00E75D93">
      <w:pPr>
        <w:pStyle w:val="StandardWeb"/>
        <w:jc w:val="both"/>
        <w:rPr>
          <w:rFonts w:ascii="Verdana" w:hAnsi="Verdana" w:cs="Arial"/>
          <w:sz w:val="18"/>
          <w:szCs w:val="18"/>
        </w:rPr>
      </w:pPr>
      <w:r>
        <w:rPr>
          <w:rFonts w:ascii="Verdana" w:hAnsi="Verdana"/>
          <w:i/>
          <w:iCs/>
          <w:sz w:val="18"/>
          <w:szCs w:val="18"/>
        </w:rPr>
        <w:t>Text- und Bildmaterial stehen honorarfrei zur Verfügung – beim Bild gilt Honorarfreiheit ausschließlich bei Nennung des Fotografen. Weitere Pressemitteilungen und Informationen unter: www.vc-wiesbaden.de</w:t>
      </w:r>
    </w:p>
    <w:p w14:paraId="65F8D99B" w14:textId="77777777" w:rsidR="00E75D93" w:rsidRPr="00C801FB" w:rsidRDefault="00E75D93" w:rsidP="00E75D93">
      <w:pPr>
        <w:rPr>
          <w:rFonts w:ascii="Verdana" w:hAnsi="Verdana" w:cs="Arial"/>
          <w:sz w:val="18"/>
          <w:szCs w:val="18"/>
        </w:rPr>
      </w:pPr>
    </w:p>
    <w:p w14:paraId="414A95A9" w14:textId="77777777" w:rsidR="00E75D93" w:rsidRPr="00B2236E" w:rsidRDefault="00E75D93" w:rsidP="00B12C77">
      <w:pPr>
        <w:rPr>
          <w:rFonts w:ascii="Verdana" w:hAnsi="Verdana"/>
          <w:b/>
          <w:bCs/>
        </w:rPr>
      </w:pPr>
    </w:p>
    <w:p w14:paraId="22A67C82" w14:textId="6535B628" w:rsidR="00CE0C86" w:rsidRPr="00C801FB" w:rsidRDefault="00CE0C86" w:rsidP="005E2DF2">
      <w:pPr>
        <w:pStyle w:val="StandardWeb"/>
        <w:jc w:val="both"/>
        <w:rPr>
          <w:rFonts w:ascii="Verdana" w:hAnsi="Verdana" w:cs="Arial"/>
          <w:sz w:val="18"/>
          <w:szCs w:val="18"/>
        </w:rPr>
      </w:pPr>
    </w:p>
    <w:sectPr w:rsidR="00CE0C86" w:rsidRPr="00C801FB" w:rsidSect="001418E5">
      <w:headerReference w:type="default" r:id="rId9"/>
      <w:footerReference w:type="default" r:id="rId10"/>
      <w:headerReference w:type="first" r:id="rId11"/>
      <w:footerReference w:type="first" r:id="rId12"/>
      <w:pgSz w:w="11906" w:h="16838"/>
      <w:pgMar w:top="2754" w:right="1418" w:bottom="184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C5603" w14:textId="77777777" w:rsidR="0008415F" w:rsidRDefault="0008415F" w:rsidP="00CE0C86">
      <w:pPr>
        <w:spacing w:after="0" w:line="240" w:lineRule="auto"/>
      </w:pPr>
      <w:r>
        <w:separator/>
      </w:r>
    </w:p>
  </w:endnote>
  <w:endnote w:type="continuationSeparator" w:id="0">
    <w:p w14:paraId="1CCD8869" w14:textId="77777777" w:rsidR="0008415F" w:rsidRDefault="0008415F" w:rsidP="00CE0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erdana Bold">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5AEBE" w14:textId="043DC0E0" w:rsidR="001418E5" w:rsidRPr="001418E5" w:rsidRDefault="001418E5" w:rsidP="00CE0C86">
    <w:pPr>
      <w:pStyle w:val="Fuzeile"/>
      <w:jc w:val="center"/>
      <w:rPr>
        <w:rFonts w:ascii="Verdana" w:hAnsi="Verdana"/>
        <w:sz w:val="20"/>
        <w:szCs w:val="20"/>
      </w:rPr>
    </w:pPr>
    <w:r w:rsidRPr="001418E5">
      <w:rPr>
        <w:rFonts w:ascii="Verdana" w:hAnsi="Verdana"/>
        <w:sz w:val="20"/>
        <w:szCs w:val="20"/>
      </w:rPr>
      <w:fldChar w:fldCharType="begin"/>
    </w:r>
    <w:r w:rsidRPr="001418E5">
      <w:rPr>
        <w:rFonts w:ascii="Verdana" w:hAnsi="Verdana"/>
        <w:sz w:val="20"/>
        <w:szCs w:val="20"/>
      </w:rPr>
      <w:instrText>PAGE   \* MERGEFORMAT</w:instrText>
    </w:r>
    <w:r w:rsidRPr="001418E5">
      <w:rPr>
        <w:rFonts w:ascii="Verdana" w:hAnsi="Verdana"/>
        <w:sz w:val="20"/>
        <w:szCs w:val="20"/>
      </w:rPr>
      <w:fldChar w:fldCharType="separate"/>
    </w:r>
    <w:r w:rsidRPr="001418E5">
      <w:rPr>
        <w:rFonts w:ascii="Verdana" w:hAnsi="Verdana"/>
        <w:sz w:val="20"/>
        <w:szCs w:val="20"/>
      </w:rPr>
      <w:t>1</w:t>
    </w:r>
    <w:r w:rsidRPr="001418E5">
      <w:rPr>
        <w:rFonts w:ascii="Verdana" w:hAnsi="Verdana"/>
        <w:sz w:val="20"/>
        <w:szCs w:val="20"/>
      </w:rPr>
      <w:fldChar w:fldCharType="end"/>
    </w:r>
  </w:p>
  <w:p w14:paraId="437537C5" w14:textId="77777777" w:rsidR="001418E5" w:rsidRDefault="001418E5" w:rsidP="00CE0C86">
    <w:pPr>
      <w:pStyle w:val="Fuzeile"/>
      <w:jc w:val="center"/>
      <w:rPr>
        <w:rFonts w:ascii="Verdana" w:hAnsi="Verdana"/>
        <w:sz w:val="14"/>
        <w:szCs w:val="14"/>
      </w:rPr>
    </w:pPr>
  </w:p>
  <w:p w14:paraId="62743A43" w14:textId="14BD766F" w:rsidR="005A59D6" w:rsidRPr="00CE0C86" w:rsidRDefault="005A59D6" w:rsidP="00CE0C86">
    <w:pPr>
      <w:pStyle w:val="Fuzeile"/>
      <w:jc w:val="center"/>
      <w:rPr>
        <w:rFonts w:ascii="Verdana" w:hAnsi="Verdana"/>
        <w:sz w:val="14"/>
        <w:szCs w:val="14"/>
      </w:rPr>
    </w:pPr>
    <w:r w:rsidRPr="00CE0C86">
      <w:rPr>
        <w:rFonts w:ascii="Verdana" w:hAnsi="Verdana"/>
        <w:sz w:val="14"/>
        <w:szCs w:val="14"/>
      </w:rPr>
      <w:t xml:space="preserve">Weitere Informationen zum VC Wiesbaden: </w:t>
    </w:r>
    <w:r w:rsidRPr="00CE0C86">
      <w:rPr>
        <w:rFonts w:ascii="Verdana" w:hAnsi="Verdana"/>
        <w:color w:val="00B0F0"/>
        <w:sz w:val="14"/>
        <w:szCs w:val="14"/>
      </w:rPr>
      <w:t>www.vc-wiesbaden.de</w:t>
    </w:r>
  </w:p>
  <w:p w14:paraId="3ACBAED3" w14:textId="5DFC4B82" w:rsidR="005A59D6" w:rsidRDefault="005A59D6" w:rsidP="00CE0C86">
    <w:pPr>
      <w:pStyle w:val="Fuzeile"/>
      <w:jc w:val="center"/>
      <w:rPr>
        <w:rFonts w:ascii="Verdana" w:hAnsi="Verdana"/>
        <w:sz w:val="14"/>
        <w:szCs w:val="14"/>
      </w:rPr>
    </w:pPr>
    <w:r w:rsidRPr="00CE0C86">
      <w:rPr>
        <w:rFonts w:ascii="Verdana" w:hAnsi="Verdana"/>
        <w:sz w:val="14"/>
        <w:szCs w:val="14"/>
      </w:rPr>
      <w:t>Pressekontakt des VC Wiesbaden: E-Mail: presse@vc-wiesbaden.de</w:t>
    </w:r>
  </w:p>
  <w:p w14:paraId="32FE964A" w14:textId="6EBD6B8A" w:rsidR="005A59D6" w:rsidRDefault="003B306A" w:rsidP="00CE0C86">
    <w:pPr>
      <w:pStyle w:val="Fuzeile"/>
      <w:jc w:val="center"/>
      <w:rPr>
        <w:rFonts w:ascii="Verdana" w:hAnsi="Verdana"/>
        <w:sz w:val="14"/>
        <w:szCs w:val="14"/>
      </w:rPr>
    </w:pPr>
    <w:r>
      <w:rPr>
        <w:rFonts w:ascii="Verdana" w:hAnsi="Verdana" w:cs="Verdana"/>
        <w:noProof/>
        <w:spacing w:val="6"/>
        <w:sz w:val="14"/>
        <w:szCs w:val="14"/>
      </w:rPr>
      <w:drawing>
        <wp:anchor distT="0" distB="0" distL="114300" distR="114300" simplePos="0" relativeHeight="251669504" behindDoc="0" locked="0" layoutInCell="1" allowOverlap="1" wp14:anchorId="4A021F4D" wp14:editId="2DE53F5B">
          <wp:simplePos x="0" y="0"/>
          <wp:positionH relativeFrom="margin">
            <wp:posOffset>2660650</wp:posOffset>
          </wp:positionH>
          <wp:positionV relativeFrom="paragraph">
            <wp:posOffset>90805</wp:posOffset>
          </wp:positionV>
          <wp:extent cx="428625" cy="428625"/>
          <wp:effectExtent l="0" t="0" r="9525" b="9525"/>
          <wp:wrapNone/>
          <wp:docPr id="310408117" name="Grafik 310408117" descr="D:\Users\Micha\Desktop\vb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Micha\Desktop\vbl-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D87337" w14:textId="0DD89E64" w:rsidR="005A59D6" w:rsidRDefault="003B306A" w:rsidP="00CE0C86">
    <w:pPr>
      <w:pStyle w:val="Fuzeile"/>
      <w:jc w:val="center"/>
      <w:rPr>
        <w:rFonts w:ascii="Verdana" w:hAnsi="Verdana"/>
        <w:sz w:val="14"/>
        <w:szCs w:val="14"/>
      </w:rPr>
    </w:pPr>
    <w:r>
      <w:rPr>
        <w:noProof/>
      </w:rPr>
      <w:drawing>
        <wp:anchor distT="152400" distB="152400" distL="152400" distR="152400" simplePos="0" relativeHeight="251673600" behindDoc="1" locked="0" layoutInCell="1" allowOverlap="1" wp14:anchorId="50C2FA19" wp14:editId="4A410B3D">
          <wp:simplePos x="0" y="0"/>
          <wp:positionH relativeFrom="page">
            <wp:posOffset>2288540</wp:posOffset>
          </wp:positionH>
          <wp:positionV relativeFrom="page">
            <wp:posOffset>10081895</wp:posOffset>
          </wp:positionV>
          <wp:extent cx="667385" cy="277495"/>
          <wp:effectExtent l="0" t="0" r="0" b="8255"/>
          <wp:wrapNone/>
          <wp:docPr id="1212275119" name="officeArt object" descr="O:\Kunden\VCW\Media\Logo\Logos Sponsoren und Partner\ESWE-Logo2015_RGB300dpi.tif"/>
          <wp:cNvGraphicFramePr/>
          <a:graphic xmlns:a="http://schemas.openxmlformats.org/drawingml/2006/main">
            <a:graphicData uri="http://schemas.openxmlformats.org/drawingml/2006/picture">
              <pic:pic xmlns:pic="http://schemas.openxmlformats.org/drawingml/2006/picture">
                <pic:nvPicPr>
                  <pic:cNvPr id="1073741853" name="image3.png" descr="O:\Kunden\VCW\Media\Logo\Logos Sponsoren und Partner\ESWE-Logo2015_RGB300dpi.tif"/>
                  <pic:cNvPicPr/>
                </pic:nvPicPr>
                <pic:blipFill>
                  <a:blip r:embed="rId2"/>
                  <a:stretch>
                    <a:fillRect/>
                  </a:stretch>
                </pic:blipFill>
                <pic:spPr>
                  <a:xfrm>
                    <a:off x="0" y="0"/>
                    <a:ext cx="667385" cy="277495"/>
                  </a:xfrm>
                  <a:prstGeom prst="rect">
                    <a:avLst/>
                  </a:prstGeom>
                  <a:ln w="12700" cap="flat">
                    <a:noFill/>
                    <a:miter lim="400000"/>
                  </a:ln>
                  <a:effectLst/>
                </pic:spPr>
              </pic:pic>
            </a:graphicData>
          </a:graphic>
        </wp:anchor>
      </w:drawing>
    </w:r>
  </w:p>
  <w:p w14:paraId="69C8F91E" w14:textId="711E3803" w:rsidR="005A59D6" w:rsidRPr="00CE0C86" w:rsidRDefault="005A59D6" w:rsidP="00CE0C86">
    <w:pPr>
      <w:pStyle w:val="Fuzeile"/>
      <w:jc w:val="center"/>
      <w:rPr>
        <w:rFonts w:ascii="Verdana" w:hAnsi="Verdana"/>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89BD5" w14:textId="77777777" w:rsidR="001418E5" w:rsidRPr="00CE0C86" w:rsidRDefault="001418E5" w:rsidP="001418E5">
    <w:pPr>
      <w:pStyle w:val="Fuzeile"/>
      <w:jc w:val="center"/>
      <w:rPr>
        <w:rFonts w:ascii="Verdana" w:hAnsi="Verdana"/>
        <w:sz w:val="14"/>
        <w:szCs w:val="14"/>
      </w:rPr>
    </w:pPr>
    <w:r w:rsidRPr="00CE0C86">
      <w:rPr>
        <w:rFonts w:ascii="Verdana" w:hAnsi="Verdana"/>
        <w:sz w:val="14"/>
        <w:szCs w:val="14"/>
      </w:rPr>
      <w:t xml:space="preserve">Weitere Informationen zum VC Wiesbaden: </w:t>
    </w:r>
    <w:r w:rsidRPr="00CE0C86">
      <w:rPr>
        <w:rFonts w:ascii="Verdana" w:hAnsi="Verdana"/>
        <w:color w:val="00B0F0"/>
        <w:sz w:val="14"/>
        <w:szCs w:val="14"/>
      </w:rPr>
      <w:t>www.vc-wiesbaden.de</w:t>
    </w:r>
  </w:p>
  <w:p w14:paraId="6DDEE5C3" w14:textId="77777777" w:rsidR="001418E5" w:rsidRDefault="001418E5" w:rsidP="001418E5">
    <w:pPr>
      <w:pStyle w:val="Fuzeile"/>
      <w:jc w:val="center"/>
      <w:rPr>
        <w:rFonts w:ascii="Verdana" w:hAnsi="Verdana"/>
        <w:sz w:val="14"/>
        <w:szCs w:val="14"/>
      </w:rPr>
    </w:pPr>
    <w:r w:rsidRPr="00CE0C86">
      <w:rPr>
        <w:rFonts w:ascii="Verdana" w:hAnsi="Verdana"/>
        <w:sz w:val="14"/>
        <w:szCs w:val="14"/>
      </w:rPr>
      <w:t>Pressekontakt des VC Wiesbaden: E-Mail: presse@vc-wiesbaden.de</w:t>
    </w:r>
  </w:p>
  <w:p w14:paraId="1B214A34" w14:textId="77777777" w:rsidR="001418E5" w:rsidRDefault="001418E5" w:rsidP="001418E5">
    <w:pPr>
      <w:pStyle w:val="Fuzeile"/>
      <w:jc w:val="center"/>
      <w:rPr>
        <w:rFonts w:ascii="Verdana" w:hAnsi="Verdana"/>
        <w:sz w:val="14"/>
        <w:szCs w:val="14"/>
      </w:rPr>
    </w:pPr>
    <w:r>
      <w:rPr>
        <w:rFonts w:ascii="Verdana" w:hAnsi="Verdana" w:cs="Verdana"/>
        <w:noProof/>
        <w:spacing w:val="6"/>
        <w:sz w:val="14"/>
        <w:szCs w:val="14"/>
      </w:rPr>
      <w:drawing>
        <wp:anchor distT="0" distB="0" distL="114300" distR="114300" simplePos="0" relativeHeight="251684864" behindDoc="0" locked="0" layoutInCell="1" allowOverlap="1" wp14:anchorId="16C425F7" wp14:editId="7DF1414E">
          <wp:simplePos x="0" y="0"/>
          <wp:positionH relativeFrom="margin">
            <wp:posOffset>2660650</wp:posOffset>
          </wp:positionH>
          <wp:positionV relativeFrom="paragraph">
            <wp:posOffset>90805</wp:posOffset>
          </wp:positionV>
          <wp:extent cx="428625" cy="428625"/>
          <wp:effectExtent l="0" t="0" r="9525" b="9525"/>
          <wp:wrapNone/>
          <wp:docPr id="1959079302" name="Grafik 1959079302" descr="D:\Users\Micha\Desktop\vb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Micha\Desktop\vbl-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3BCA9E" w14:textId="23DB406F" w:rsidR="001418E5" w:rsidRDefault="001418E5" w:rsidP="001418E5">
    <w:pPr>
      <w:pStyle w:val="Fuzeile"/>
      <w:jc w:val="center"/>
      <w:rPr>
        <w:rFonts w:ascii="Verdana" w:hAnsi="Verdana"/>
        <w:sz w:val="14"/>
        <w:szCs w:val="14"/>
      </w:rPr>
    </w:pPr>
    <w:r>
      <w:rPr>
        <w:noProof/>
      </w:rPr>
      <w:drawing>
        <wp:anchor distT="152400" distB="152400" distL="152400" distR="152400" simplePos="0" relativeHeight="251685888" behindDoc="1" locked="0" layoutInCell="1" allowOverlap="1" wp14:anchorId="2B633F9A" wp14:editId="198BD0F0">
          <wp:simplePos x="0" y="0"/>
          <wp:positionH relativeFrom="page">
            <wp:posOffset>2288540</wp:posOffset>
          </wp:positionH>
          <wp:positionV relativeFrom="page">
            <wp:posOffset>10081895</wp:posOffset>
          </wp:positionV>
          <wp:extent cx="667385" cy="277495"/>
          <wp:effectExtent l="0" t="0" r="0" b="8255"/>
          <wp:wrapNone/>
          <wp:docPr id="306393674" name="officeArt object" descr="O:\Kunden\VCW\Media\Logo\Logos Sponsoren und Partner\ESWE-Logo2015_RGB300dpi.tif"/>
          <wp:cNvGraphicFramePr/>
          <a:graphic xmlns:a="http://schemas.openxmlformats.org/drawingml/2006/main">
            <a:graphicData uri="http://schemas.openxmlformats.org/drawingml/2006/picture">
              <pic:pic xmlns:pic="http://schemas.openxmlformats.org/drawingml/2006/picture">
                <pic:nvPicPr>
                  <pic:cNvPr id="1073741853" name="image3.png" descr="O:\Kunden\VCW\Media\Logo\Logos Sponsoren und Partner\ESWE-Logo2015_RGB300dpi.tif"/>
                  <pic:cNvPicPr/>
                </pic:nvPicPr>
                <pic:blipFill>
                  <a:blip r:embed="rId2"/>
                  <a:stretch>
                    <a:fillRect/>
                  </a:stretch>
                </pic:blipFill>
                <pic:spPr>
                  <a:xfrm>
                    <a:off x="0" y="0"/>
                    <a:ext cx="667385" cy="277495"/>
                  </a:xfrm>
                  <a:prstGeom prst="rect">
                    <a:avLst/>
                  </a:prstGeom>
                  <a:ln w="12700" cap="flat">
                    <a:noFill/>
                    <a:miter lim="400000"/>
                  </a:ln>
                  <a:effectLst/>
                </pic:spPr>
              </pic:pic>
            </a:graphicData>
          </a:graphic>
        </wp:anchor>
      </w:drawing>
    </w:r>
  </w:p>
  <w:p w14:paraId="1948F7EF" w14:textId="77777777" w:rsidR="001418E5" w:rsidRPr="001418E5" w:rsidRDefault="001418E5" w:rsidP="001418E5">
    <w:pPr>
      <w:pStyle w:val="Fuzeile"/>
      <w:jc w:val="center"/>
      <w:rPr>
        <w:rFonts w:ascii="Verdana" w:hAnsi="Verdana"/>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1029C" w14:textId="77777777" w:rsidR="0008415F" w:rsidRDefault="0008415F" w:rsidP="00CE0C86">
      <w:pPr>
        <w:spacing w:after="0" w:line="240" w:lineRule="auto"/>
      </w:pPr>
      <w:r>
        <w:separator/>
      </w:r>
    </w:p>
  </w:footnote>
  <w:footnote w:type="continuationSeparator" w:id="0">
    <w:p w14:paraId="03012CF0" w14:textId="77777777" w:rsidR="0008415F" w:rsidRDefault="0008415F" w:rsidP="00CE0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E7F39" w14:textId="13AEF690" w:rsidR="005A59D6" w:rsidRPr="001418E5" w:rsidRDefault="008F1AD5" w:rsidP="00CE0C86">
    <w:pPr>
      <w:pStyle w:val="Kopfzeile"/>
      <w:tabs>
        <w:tab w:val="clear" w:pos="9072"/>
        <w:tab w:val="right" w:pos="8477"/>
      </w:tabs>
      <w:rPr>
        <w:rFonts w:ascii="Verdana" w:hAnsi="Verdana"/>
        <w:color w:val="00B0F0"/>
        <w:sz w:val="28"/>
        <w:szCs w:val="28"/>
      </w:rPr>
    </w:pPr>
    <w:r>
      <w:rPr>
        <w:rFonts w:ascii="Verdana" w:hAnsi="Verdana"/>
        <w:noProof/>
        <w:color w:val="00B0F0"/>
        <w:sz w:val="17"/>
        <w:szCs w:val="17"/>
      </w:rPr>
      <w:drawing>
        <wp:anchor distT="0" distB="0" distL="114300" distR="114300" simplePos="0" relativeHeight="251689984" behindDoc="1" locked="0" layoutInCell="1" allowOverlap="1" wp14:anchorId="390A62B0" wp14:editId="11F4FD9A">
          <wp:simplePos x="0" y="0"/>
          <wp:positionH relativeFrom="margin">
            <wp:align>right</wp:align>
          </wp:positionH>
          <wp:positionV relativeFrom="paragraph">
            <wp:posOffset>286518</wp:posOffset>
          </wp:positionV>
          <wp:extent cx="975995" cy="371475"/>
          <wp:effectExtent l="0" t="0" r="0" b="9525"/>
          <wp:wrapTight wrapText="bothSides">
            <wp:wrapPolygon edited="0">
              <wp:start x="3794" y="0"/>
              <wp:lineTo x="0" y="2215"/>
              <wp:lineTo x="0" y="12185"/>
              <wp:lineTo x="422" y="17723"/>
              <wp:lineTo x="2530" y="21046"/>
              <wp:lineTo x="5902" y="21046"/>
              <wp:lineTo x="21080" y="19938"/>
              <wp:lineTo x="21080" y="1108"/>
              <wp:lineTo x="7167" y="0"/>
              <wp:lineTo x="3794" y="0"/>
            </wp:wrapPolygon>
          </wp:wrapTight>
          <wp:docPr id="1842025354" name="Grafik 29" descr="Ein Bild, das Grafiken, Logo, Symbol,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698523" name="Grafik 29" descr="Ein Bild, das Grafiken, Logo, Symbol, Schrif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975995" cy="371475"/>
                  </a:xfrm>
                  <a:prstGeom prst="rect">
                    <a:avLst/>
                  </a:prstGeom>
                </pic:spPr>
              </pic:pic>
            </a:graphicData>
          </a:graphic>
          <wp14:sizeRelH relativeFrom="margin">
            <wp14:pctWidth>0</wp14:pctWidth>
          </wp14:sizeRelH>
          <wp14:sizeRelV relativeFrom="margin">
            <wp14:pctHeight>0</wp14:pctHeight>
          </wp14:sizeRelV>
        </wp:anchor>
      </w:drawing>
    </w:r>
    <w:r w:rsidR="005A59D6" w:rsidRPr="00AF393D">
      <w:rPr>
        <w:rFonts w:ascii="Verdana" w:hAnsi="Verdana"/>
        <w:color w:val="00B0F0"/>
        <w:sz w:val="17"/>
        <w:szCs w:val="17"/>
      </w:rPr>
      <w:br/>
    </w:r>
    <w:r w:rsidR="005A59D6" w:rsidRPr="00AF393D">
      <w:rPr>
        <w:rFonts w:ascii="Verdana" w:hAnsi="Verdana"/>
        <w:color w:val="00B0F0"/>
        <w:sz w:val="17"/>
        <w:szCs w:val="17"/>
      </w:rPr>
      <w:br/>
    </w:r>
    <w:r w:rsidR="005A59D6" w:rsidRPr="001418E5">
      <w:rPr>
        <w:rFonts w:ascii="Verdana" w:hAnsi="Verdana"/>
        <w:noProof/>
        <w:color w:val="00B0F0"/>
        <w:sz w:val="28"/>
        <w:szCs w:val="28"/>
      </w:rPr>
      <mc:AlternateContent>
        <mc:Choice Requires="wpg">
          <w:drawing>
            <wp:anchor distT="152400" distB="152400" distL="152400" distR="152400" simplePos="0" relativeHeight="251662336" behindDoc="1" locked="0" layoutInCell="1" allowOverlap="1" wp14:anchorId="6FD4DAF3" wp14:editId="46BA39DF">
              <wp:simplePos x="0" y="0"/>
              <wp:positionH relativeFrom="page">
                <wp:posOffset>1707513</wp:posOffset>
              </wp:positionH>
              <wp:positionV relativeFrom="page">
                <wp:posOffset>18941414</wp:posOffset>
              </wp:positionV>
              <wp:extent cx="5868673" cy="762000"/>
              <wp:effectExtent l="0" t="0" r="0" b="0"/>
              <wp:wrapNone/>
              <wp:docPr id="1073741834" name="officeArt object"/>
              <wp:cNvGraphicFramePr/>
              <a:graphic xmlns:a="http://schemas.openxmlformats.org/drawingml/2006/main">
                <a:graphicData uri="http://schemas.microsoft.com/office/word/2010/wordprocessingGroup">
                  <wpg:wgp>
                    <wpg:cNvGrpSpPr/>
                    <wpg:grpSpPr>
                      <a:xfrm>
                        <a:off x="0" y="0"/>
                        <a:ext cx="5868673" cy="762000"/>
                        <a:chOff x="0" y="0"/>
                        <a:chExt cx="5868672" cy="762000"/>
                      </a:xfrm>
                    </wpg:grpSpPr>
                    <wps:wsp>
                      <wps:cNvPr id="1073741832" name="Shape 1073741832"/>
                      <wps:cNvSpPr/>
                      <wps:spPr>
                        <a:xfrm>
                          <a:off x="-1" y="0"/>
                          <a:ext cx="5868673" cy="762000"/>
                        </a:xfrm>
                        <a:prstGeom prst="rect">
                          <a:avLst/>
                        </a:prstGeom>
                        <a:solidFill>
                          <a:srgbClr val="FFFFFF">
                            <a:alpha val="0"/>
                          </a:srgbClr>
                        </a:solidFill>
                        <a:ln w="12700" cap="flat">
                          <a:noFill/>
                          <a:miter lim="400000"/>
                        </a:ln>
                        <a:effectLst/>
                      </wps:spPr>
                      <wps:bodyPr/>
                    </wps:wsp>
                    <wps:wsp>
                      <wps:cNvPr id="1073741833" name="Shape 1073741833"/>
                      <wps:cNvSpPr/>
                      <wps:spPr>
                        <a:xfrm>
                          <a:off x="-1" y="0"/>
                          <a:ext cx="5868673" cy="762000"/>
                        </a:xfrm>
                        <a:prstGeom prst="rect">
                          <a:avLst/>
                        </a:prstGeom>
                        <a:noFill/>
                        <a:ln w="12700" cap="flat">
                          <a:noFill/>
                          <a:miter lim="400000"/>
                        </a:ln>
                        <a:effectLst/>
                      </wps:spPr>
                      <wps:txbx>
                        <w:txbxContent>
                          <w:p w14:paraId="5EFC8E98" w14:textId="77777777" w:rsidR="005A59D6" w:rsidRDefault="005A59D6" w:rsidP="00CE0C86">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19F75508" w14:textId="77777777" w:rsidR="005A59D6" w:rsidRDefault="005A59D6" w:rsidP="00CE0C86">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2" w:history="1">
                              <w:r>
                                <w:rPr>
                                  <w:rStyle w:val="Hyperlink0"/>
                                </w:rPr>
                                <w:t>nicole.fetting@vc-wiesbaden.de</w:t>
                              </w:r>
                            </w:hyperlink>
                          </w:p>
                        </w:txbxContent>
                      </wps:txbx>
                      <wps:bodyPr wrap="square" lIns="0" tIns="0" rIns="0" bIns="0" numCol="1" anchor="t">
                        <a:noAutofit/>
                      </wps:bodyPr>
                    </wps:wsp>
                  </wpg:wgp>
                </a:graphicData>
              </a:graphic>
            </wp:anchor>
          </w:drawing>
        </mc:Choice>
        <mc:Fallback>
          <w:pict>
            <v:group w14:anchorId="6FD4DAF3" id="officeArt object" o:spid="_x0000_s1026" style="position:absolute;margin-left:134.45pt;margin-top:1491.45pt;width:462.1pt;height:60pt;z-index:-251654144;mso-wrap-distance-left:12pt;mso-wrap-distance-top:12pt;mso-wrap-distance-right:12pt;mso-wrap-distance-bottom:12pt;mso-position-horizontal-relative:page;mso-position-vertical-relative:page" coordsize="5868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">
              <v:rect id="Shape 1073741832" o:spid="_x0000_s1027"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" stroked="f" strokeweight="1pt">
                <v:fill opacity="0"/>
                <v:stroke miterlimit="4"/>
              </v:rect>
              <v:rect id="Shape 1073741833" o:spid="_x0000_s1028"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" filled="f" stroked="f" strokeweight="1pt">
                <v:stroke miterlimit="4"/>
                <v:textbox inset="0,0,0,0">
                  <w:txbxContent>
                    <w:p w14:paraId="5EFC8E98" w14:textId="77777777" w:rsidR="005A59D6" w:rsidRDefault="005A59D6" w:rsidP="00CE0C86">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19F75508" w14:textId="77777777" w:rsidR="005A59D6" w:rsidRDefault="005A59D6" w:rsidP="00CE0C86">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3" w:history="1">
                        <w:r>
                          <w:rPr>
                            <w:rStyle w:val="Hyperlink0"/>
                          </w:rPr>
                          <w:t>nicole.fetting@vc-wiesbaden.de</w:t>
                        </w:r>
                      </w:hyperlink>
                    </w:p>
                  </w:txbxContent>
                </v:textbox>
              </v:rect>
              <w10:wrap anchorx="page" anchory="page"/>
            </v:group>
          </w:pict>
        </mc:Fallback>
      </mc:AlternateContent>
    </w:r>
    <w:r w:rsidR="005A59D6" w:rsidRPr="001418E5">
      <w:rPr>
        <w:rFonts w:ascii="Verdana" w:hAnsi="Verdana"/>
        <w:noProof/>
        <w:color w:val="00B0F0"/>
        <w:sz w:val="28"/>
        <w:szCs w:val="28"/>
      </w:rPr>
      <mc:AlternateContent>
        <mc:Choice Requires="wpg">
          <w:drawing>
            <wp:anchor distT="152400" distB="152400" distL="152400" distR="152400" simplePos="0" relativeHeight="251663360" behindDoc="1" locked="0" layoutInCell="1" allowOverlap="1" wp14:anchorId="671CF7AD" wp14:editId="5D56A713">
              <wp:simplePos x="0" y="0"/>
              <wp:positionH relativeFrom="page">
                <wp:posOffset>1707513</wp:posOffset>
              </wp:positionH>
              <wp:positionV relativeFrom="page">
                <wp:posOffset>18941414</wp:posOffset>
              </wp:positionV>
              <wp:extent cx="5868673" cy="762000"/>
              <wp:effectExtent l="0" t="0" r="0" b="0"/>
              <wp:wrapNone/>
              <wp:docPr id="1073741837" name="officeArt object"/>
              <wp:cNvGraphicFramePr/>
              <a:graphic xmlns:a="http://schemas.openxmlformats.org/drawingml/2006/main">
                <a:graphicData uri="http://schemas.microsoft.com/office/word/2010/wordprocessingGroup">
                  <wpg:wgp>
                    <wpg:cNvGrpSpPr/>
                    <wpg:grpSpPr>
                      <a:xfrm>
                        <a:off x="0" y="0"/>
                        <a:ext cx="5868673" cy="762000"/>
                        <a:chOff x="0" y="0"/>
                        <a:chExt cx="5868672" cy="762000"/>
                      </a:xfrm>
                    </wpg:grpSpPr>
                    <wps:wsp>
                      <wps:cNvPr id="1073741835" name="Shape 1073741835"/>
                      <wps:cNvSpPr/>
                      <wps:spPr>
                        <a:xfrm>
                          <a:off x="-1" y="0"/>
                          <a:ext cx="5868673" cy="762000"/>
                        </a:xfrm>
                        <a:prstGeom prst="rect">
                          <a:avLst/>
                        </a:prstGeom>
                        <a:solidFill>
                          <a:srgbClr val="FFFFFF">
                            <a:alpha val="0"/>
                          </a:srgbClr>
                        </a:solidFill>
                        <a:ln w="12700" cap="flat">
                          <a:noFill/>
                          <a:miter lim="400000"/>
                        </a:ln>
                        <a:effectLst/>
                      </wps:spPr>
                      <wps:bodyPr/>
                    </wps:wsp>
                    <wps:wsp>
                      <wps:cNvPr id="1073741836" name="Shape 1073741836"/>
                      <wps:cNvSpPr/>
                      <wps:spPr>
                        <a:xfrm>
                          <a:off x="-1" y="0"/>
                          <a:ext cx="5868673" cy="762000"/>
                        </a:xfrm>
                        <a:prstGeom prst="rect">
                          <a:avLst/>
                        </a:prstGeom>
                        <a:noFill/>
                        <a:ln w="12700" cap="flat">
                          <a:noFill/>
                          <a:miter lim="400000"/>
                        </a:ln>
                        <a:effectLst/>
                      </wps:spPr>
                      <wps:txbx>
                        <w:txbxContent>
                          <w:p w14:paraId="69CB4EEA" w14:textId="77777777" w:rsidR="005A59D6" w:rsidRDefault="005A59D6" w:rsidP="00CE0C86">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379F5800" w14:textId="77777777" w:rsidR="005A59D6" w:rsidRDefault="005A59D6" w:rsidP="00CE0C86">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4" w:history="1">
                              <w:r>
                                <w:rPr>
                                  <w:rStyle w:val="Hyperlink0"/>
                                </w:rPr>
                                <w:t>nicole.fetting@vc-wiesbaden.de</w:t>
                              </w:r>
                            </w:hyperlink>
                          </w:p>
                        </w:txbxContent>
                      </wps:txbx>
                      <wps:bodyPr wrap="square" lIns="0" tIns="0" rIns="0" bIns="0" numCol="1" anchor="t">
                        <a:noAutofit/>
                      </wps:bodyPr>
                    </wps:wsp>
                  </wpg:wgp>
                </a:graphicData>
              </a:graphic>
            </wp:anchor>
          </w:drawing>
        </mc:Choice>
        <mc:Fallback>
          <w:pict>
            <v:group w14:anchorId="671CF7AD" id="_x0000_s1029" style="position:absolute;margin-left:134.45pt;margin-top:1491.45pt;width:462.1pt;height:60pt;z-index:-251653120;mso-wrap-distance-left:12pt;mso-wrap-distance-top:12pt;mso-wrap-distance-right:12pt;mso-wrap-distance-bottom:12pt;mso-position-horizontal-relative:page;mso-position-vertical-relative:page" coordsize="5868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">
              <v:rect id="Shape 1073741835" o:spid="_x0000_s1030"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" stroked="f" strokeweight="1pt">
                <v:fill opacity="0"/>
                <v:stroke miterlimit="4"/>
              </v:rect>
              <v:rect id="Shape 1073741836" o:spid="_x0000_s1031"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" filled="f" stroked="f" strokeweight="1pt">
                <v:stroke miterlimit="4"/>
                <v:textbox inset="0,0,0,0">
                  <w:txbxContent>
                    <w:p w14:paraId="69CB4EEA" w14:textId="77777777" w:rsidR="005A59D6" w:rsidRDefault="005A59D6" w:rsidP="00CE0C86">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379F5800" w14:textId="77777777" w:rsidR="005A59D6" w:rsidRDefault="005A59D6" w:rsidP="00CE0C86">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5" w:history="1">
                        <w:r>
                          <w:rPr>
                            <w:rStyle w:val="Hyperlink0"/>
                          </w:rPr>
                          <w:t>nicole.fetting@vc-wiesbaden.de</w:t>
                        </w:r>
                      </w:hyperlink>
                    </w:p>
                  </w:txbxContent>
                </v:textbox>
              </v:rect>
              <w10:wrap anchorx="page" anchory="page"/>
            </v:group>
          </w:pict>
        </mc:Fallback>
      </mc:AlternateContent>
    </w:r>
    <w:r w:rsidR="005A59D6" w:rsidRPr="001418E5">
      <w:rPr>
        <w:rFonts w:ascii="Verdana" w:hAnsi="Verdana"/>
        <w:noProof/>
        <w:color w:val="00B0F0"/>
        <w:sz w:val="28"/>
        <w:szCs w:val="28"/>
      </w:rPr>
      <mc:AlternateContent>
        <mc:Choice Requires="wpg">
          <w:drawing>
            <wp:anchor distT="152400" distB="152400" distL="152400" distR="152400" simplePos="0" relativeHeight="251664384" behindDoc="1" locked="0" layoutInCell="1" allowOverlap="1" wp14:anchorId="60546E13" wp14:editId="220FB781">
              <wp:simplePos x="0" y="0"/>
              <wp:positionH relativeFrom="page">
                <wp:posOffset>1707513</wp:posOffset>
              </wp:positionH>
              <wp:positionV relativeFrom="page">
                <wp:posOffset>18941414</wp:posOffset>
              </wp:positionV>
              <wp:extent cx="5868673" cy="762000"/>
              <wp:effectExtent l="0" t="0" r="0" b="0"/>
              <wp:wrapNone/>
              <wp:docPr id="1073741840" name="officeArt object"/>
              <wp:cNvGraphicFramePr/>
              <a:graphic xmlns:a="http://schemas.openxmlformats.org/drawingml/2006/main">
                <a:graphicData uri="http://schemas.microsoft.com/office/word/2010/wordprocessingGroup">
                  <wpg:wgp>
                    <wpg:cNvGrpSpPr/>
                    <wpg:grpSpPr>
                      <a:xfrm>
                        <a:off x="0" y="0"/>
                        <a:ext cx="5868673" cy="762000"/>
                        <a:chOff x="0" y="0"/>
                        <a:chExt cx="5868672" cy="762000"/>
                      </a:xfrm>
                    </wpg:grpSpPr>
                    <wps:wsp>
                      <wps:cNvPr id="1073741838" name="Shape 1073741838"/>
                      <wps:cNvSpPr/>
                      <wps:spPr>
                        <a:xfrm>
                          <a:off x="-1" y="0"/>
                          <a:ext cx="5868673" cy="762000"/>
                        </a:xfrm>
                        <a:prstGeom prst="rect">
                          <a:avLst/>
                        </a:prstGeom>
                        <a:solidFill>
                          <a:srgbClr val="FFFFFF">
                            <a:alpha val="0"/>
                          </a:srgbClr>
                        </a:solidFill>
                        <a:ln w="12700" cap="flat">
                          <a:noFill/>
                          <a:miter lim="400000"/>
                        </a:ln>
                        <a:effectLst/>
                      </wps:spPr>
                      <wps:bodyPr/>
                    </wps:wsp>
                    <wps:wsp>
                      <wps:cNvPr id="1073741839" name="Shape 1073741839"/>
                      <wps:cNvSpPr/>
                      <wps:spPr>
                        <a:xfrm>
                          <a:off x="-1" y="0"/>
                          <a:ext cx="5868673" cy="762000"/>
                        </a:xfrm>
                        <a:prstGeom prst="rect">
                          <a:avLst/>
                        </a:prstGeom>
                        <a:noFill/>
                        <a:ln w="12700" cap="flat">
                          <a:noFill/>
                          <a:miter lim="400000"/>
                        </a:ln>
                        <a:effectLst/>
                      </wps:spPr>
                      <wps:txbx>
                        <w:txbxContent>
                          <w:p w14:paraId="4EA37C78" w14:textId="77777777" w:rsidR="005A59D6" w:rsidRDefault="005A59D6" w:rsidP="00CE0C86">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70EAD6A4" w14:textId="77777777" w:rsidR="005A59D6" w:rsidRDefault="005A59D6" w:rsidP="00CE0C86">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6" w:history="1">
                              <w:r>
                                <w:rPr>
                                  <w:rStyle w:val="Hyperlink0"/>
                                </w:rPr>
                                <w:t>nicole.fetting@vc-wiesbaden.de</w:t>
                              </w:r>
                            </w:hyperlink>
                          </w:p>
                        </w:txbxContent>
                      </wps:txbx>
                      <wps:bodyPr wrap="square" lIns="0" tIns="0" rIns="0" bIns="0" numCol="1" anchor="t">
                        <a:noAutofit/>
                      </wps:bodyPr>
                    </wps:wsp>
                  </wpg:wgp>
                </a:graphicData>
              </a:graphic>
            </wp:anchor>
          </w:drawing>
        </mc:Choice>
        <mc:Fallback>
          <w:pict>
            <v:group w14:anchorId="60546E13" id="_x0000_s1032" style="position:absolute;margin-left:134.45pt;margin-top:1491.45pt;width:462.1pt;height:60pt;z-index:-251652096;mso-wrap-distance-left:12pt;mso-wrap-distance-top:12pt;mso-wrap-distance-right:12pt;mso-wrap-distance-bottom:12pt;mso-position-horizontal-relative:page;mso-position-vertical-relative:page" coordsize="5868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">
              <v:rect id="Shape 1073741838" o:spid="_x0000_s1033"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" stroked="f" strokeweight="1pt">
                <v:fill opacity="0"/>
                <v:stroke miterlimit="4"/>
              </v:rect>
              <v:rect id="Shape 1073741839" o:spid="_x0000_s1034"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" filled="f" stroked="f" strokeweight="1pt">
                <v:stroke miterlimit="4"/>
                <v:textbox inset="0,0,0,0">
                  <w:txbxContent>
                    <w:p w14:paraId="4EA37C78" w14:textId="77777777" w:rsidR="005A59D6" w:rsidRDefault="005A59D6" w:rsidP="00CE0C86">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70EAD6A4" w14:textId="77777777" w:rsidR="005A59D6" w:rsidRDefault="005A59D6" w:rsidP="00CE0C86">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7" w:history="1">
                        <w:r>
                          <w:rPr>
                            <w:rStyle w:val="Hyperlink0"/>
                          </w:rPr>
                          <w:t>nicole.fetting@vc-wiesbaden.de</w:t>
                        </w:r>
                      </w:hyperlink>
                    </w:p>
                  </w:txbxContent>
                </v:textbox>
              </v:rect>
              <w10:wrap anchorx="page" anchory="page"/>
            </v:group>
          </w:pict>
        </mc:Fallback>
      </mc:AlternateContent>
    </w:r>
    <w:r w:rsidR="005A59D6" w:rsidRPr="001418E5">
      <w:rPr>
        <w:rFonts w:ascii="Verdana" w:hAnsi="Verdana"/>
        <w:noProof/>
        <w:color w:val="00B0F0"/>
        <w:sz w:val="28"/>
        <w:szCs w:val="28"/>
      </w:rPr>
      <mc:AlternateContent>
        <mc:Choice Requires="wpg">
          <w:drawing>
            <wp:anchor distT="152400" distB="152400" distL="152400" distR="152400" simplePos="0" relativeHeight="251665408" behindDoc="1" locked="0" layoutInCell="1" allowOverlap="1" wp14:anchorId="4FFF9938" wp14:editId="1BA5CC84">
              <wp:simplePos x="0" y="0"/>
              <wp:positionH relativeFrom="page">
                <wp:posOffset>1707513</wp:posOffset>
              </wp:positionH>
              <wp:positionV relativeFrom="page">
                <wp:posOffset>18941414</wp:posOffset>
              </wp:positionV>
              <wp:extent cx="5868673" cy="762000"/>
              <wp:effectExtent l="0" t="0" r="0" b="0"/>
              <wp:wrapNone/>
              <wp:docPr id="1073741843" name="officeArt object"/>
              <wp:cNvGraphicFramePr/>
              <a:graphic xmlns:a="http://schemas.openxmlformats.org/drawingml/2006/main">
                <a:graphicData uri="http://schemas.microsoft.com/office/word/2010/wordprocessingGroup">
                  <wpg:wgp>
                    <wpg:cNvGrpSpPr/>
                    <wpg:grpSpPr>
                      <a:xfrm>
                        <a:off x="0" y="0"/>
                        <a:ext cx="5868673" cy="762000"/>
                        <a:chOff x="0" y="0"/>
                        <a:chExt cx="5868672" cy="762000"/>
                      </a:xfrm>
                    </wpg:grpSpPr>
                    <wps:wsp>
                      <wps:cNvPr id="1073741841" name="Shape 1073741841"/>
                      <wps:cNvSpPr/>
                      <wps:spPr>
                        <a:xfrm>
                          <a:off x="-1" y="0"/>
                          <a:ext cx="5868673" cy="762000"/>
                        </a:xfrm>
                        <a:prstGeom prst="rect">
                          <a:avLst/>
                        </a:prstGeom>
                        <a:solidFill>
                          <a:srgbClr val="FFFFFF">
                            <a:alpha val="0"/>
                          </a:srgbClr>
                        </a:solidFill>
                        <a:ln w="12700" cap="flat">
                          <a:noFill/>
                          <a:miter lim="400000"/>
                        </a:ln>
                        <a:effectLst/>
                      </wps:spPr>
                      <wps:bodyPr/>
                    </wps:wsp>
                    <wps:wsp>
                      <wps:cNvPr id="1073741842" name="Shape 1073741842"/>
                      <wps:cNvSpPr/>
                      <wps:spPr>
                        <a:xfrm>
                          <a:off x="-1" y="0"/>
                          <a:ext cx="5868673" cy="762000"/>
                        </a:xfrm>
                        <a:prstGeom prst="rect">
                          <a:avLst/>
                        </a:prstGeom>
                        <a:noFill/>
                        <a:ln w="12700" cap="flat">
                          <a:noFill/>
                          <a:miter lim="400000"/>
                        </a:ln>
                        <a:effectLst/>
                      </wps:spPr>
                      <wps:txbx>
                        <w:txbxContent>
                          <w:p w14:paraId="3BE3EFEC" w14:textId="77777777" w:rsidR="005A59D6" w:rsidRDefault="005A59D6" w:rsidP="00CE0C86">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3277FD63" w14:textId="77777777" w:rsidR="005A59D6" w:rsidRDefault="005A59D6" w:rsidP="00CE0C86">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8" w:history="1">
                              <w:r>
                                <w:rPr>
                                  <w:rStyle w:val="Hyperlink0"/>
                                </w:rPr>
                                <w:t>nicole.fetting@vc-wiesbaden.de</w:t>
                              </w:r>
                            </w:hyperlink>
                          </w:p>
                        </w:txbxContent>
                      </wps:txbx>
                      <wps:bodyPr wrap="square" lIns="0" tIns="0" rIns="0" bIns="0" numCol="1" anchor="t">
                        <a:noAutofit/>
                      </wps:bodyPr>
                    </wps:wsp>
                  </wpg:wgp>
                </a:graphicData>
              </a:graphic>
            </wp:anchor>
          </w:drawing>
        </mc:Choice>
        <mc:Fallback>
          <w:pict>
            <v:group w14:anchorId="4FFF9938" id="_x0000_s1035" style="position:absolute;margin-left:134.45pt;margin-top:1491.45pt;width:462.1pt;height:60pt;z-index:-251651072;mso-wrap-distance-left:12pt;mso-wrap-distance-top:12pt;mso-wrap-distance-right:12pt;mso-wrap-distance-bottom:12pt;mso-position-horizontal-relative:page;mso-position-vertical-relative:page" coordsize="5868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">
              <v:rect id="Shape 1073741841" o:spid="_x0000_s1036"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" stroked="f" strokeweight="1pt">
                <v:fill opacity="0"/>
                <v:stroke miterlimit="4"/>
              </v:rect>
              <v:rect id="Shape 1073741842" o:spid="_x0000_s1037"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" filled="f" stroked="f" strokeweight="1pt">
                <v:stroke miterlimit="4"/>
                <v:textbox inset="0,0,0,0">
                  <w:txbxContent>
                    <w:p w14:paraId="3BE3EFEC" w14:textId="77777777" w:rsidR="005A59D6" w:rsidRDefault="005A59D6" w:rsidP="00CE0C86">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3277FD63" w14:textId="77777777" w:rsidR="005A59D6" w:rsidRDefault="005A59D6" w:rsidP="00CE0C86">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9" w:history="1">
                        <w:r>
                          <w:rPr>
                            <w:rStyle w:val="Hyperlink0"/>
                          </w:rPr>
                          <w:t>nicole.fetting@vc-wiesbaden.de</w:t>
                        </w:r>
                      </w:hyperlink>
                    </w:p>
                  </w:txbxContent>
                </v:textbox>
              </v:rect>
              <w10:wrap anchorx="page" anchory="page"/>
            </v:group>
          </w:pict>
        </mc:Fallback>
      </mc:AlternateContent>
    </w:r>
    <w:r w:rsidR="005A59D6" w:rsidRPr="001418E5">
      <w:rPr>
        <w:rFonts w:ascii="Verdana" w:hAnsi="Verdana"/>
        <w:noProof/>
        <w:color w:val="00B0F0"/>
        <w:sz w:val="28"/>
        <w:szCs w:val="28"/>
      </w:rPr>
      <mc:AlternateContent>
        <mc:Choice Requires="wpg">
          <w:drawing>
            <wp:anchor distT="152400" distB="152400" distL="152400" distR="152400" simplePos="0" relativeHeight="251666432" behindDoc="1" locked="0" layoutInCell="1" allowOverlap="1" wp14:anchorId="42A3AF42" wp14:editId="1C873F82">
              <wp:simplePos x="0" y="0"/>
              <wp:positionH relativeFrom="page">
                <wp:posOffset>1707513</wp:posOffset>
              </wp:positionH>
              <wp:positionV relativeFrom="page">
                <wp:posOffset>18941414</wp:posOffset>
              </wp:positionV>
              <wp:extent cx="5868673" cy="762000"/>
              <wp:effectExtent l="0" t="0" r="0" b="0"/>
              <wp:wrapNone/>
              <wp:docPr id="1073741846" name="officeArt object"/>
              <wp:cNvGraphicFramePr/>
              <a:graphic xmlns:a="http://schemas.openxmlformats.org/drawingml/2006/main">
                <a:graphicData uri="http://schemas.microsoft.com/office/word/2010/wordprocessingGroup">
                  <wpg:wgp>
                    <wpg:cNvGrpSpPr/>
                    <wpg:grpSpPr>
                      <a:xfrm>
                        <a:off x="0" y="0"/>
                        <a:ext cx="5868673" cy="762000"/>
                        <a:chOff x="0" y="0"/>
                        <a:chExt cx="5868672" cy="762000"/>
                      </a:xfrm>
                    </wpg:grpSpPr>
                    <wps:wsp>
                      <wps:cNvPr id="1073741844" name="Shape 1073741844"/>
                      <wps:cNvSpPr/>
                      <wps:spPr>
                        <a:xfrm>
                          <a:off x="-1" y="0"/>
                          <a:ext cx="5868673" cy="762000"/>
                        </a:xfrm>
                        <a:prstGeom prst="rect">
                          <a:avLst/>
                        </a:prstGeom>
                        <a:solidFill>
                          <a:srgbClr val="FFFFFF">
                            <a:alpha val="0"/>
                          </a:srgbClr>
                        </a:solidFill>
                        <a:ln w="12700" cap="flat">
                          <a:noFill/>
                          <a:miter lim="400000"/>
                        </a:ln>
                        <a:effectLst/>
                      </wps:spPr>
                      <wps:bodyPr/>
                    </wps:wsp>
                    <wps:wsp>
                      <wps:cNvPr id="1073741845" name="Shape 1073741845"/>
                      <wps:cNvSpPr/>
                      <wps:spPr>
                        <a:xfrm>
                          <a:off x="-1" y="0"/>
                          <a:ext cx="5868673" cy="762000"/>
                        </a:xfrm>
                        <a:prstGeom prst="rect">
                          <a:avLst/>
                        </a:prstGeom>
                        <a:noFill/>
                        <a:ln w="12700" cap="flat">
                          <a:noFill/>
                          <a:miter lim="400000"/>
                        </a:ln>
                        <a:effectLst/>
                      </wps:spPr>
                      <wps:txbx>
                        <w:txbxContent>
                          <w:p w14:paraId="0827948A" w14:textId="77777777" w:rsidR="005A59D6" w:rsidRDefault="005A59D6" w:rsidP="00CE0C86">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717A24C8" w14:textId="77777777" w:rsidR="005A59D6" w:rsidRDefault="005A59D6" w:rsidP="00CE0C86">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10" w:history="1">
                              <w:r>
                                <w:rPr>
                                  <w:rStyle w:val="Hyperlink0"/>
                                </w:rPr>
                                <w:t>nicole.fetting@vc-wiesbaden.de</w:t>
                              </w:r>
                            </w:hyperlink>
                          </w:p>
                        </w:txbxContent>
                      </wps:txbx>
                      <wps:bodyPr wrap="square" lIns="0" tIns="0" rIns="0" bIns="0" numCol="1" anchor="t">
                        <a:noAutofit/>
                      </wps:bodyPr>
                    </wps:wsp>
                  </wpg:wgp>
                </a:graphicData>
              </a:graphic>
            </wp:anchor>
          </w:drawing>
        </mc:Choice>
        <mc:Fallback>
          <w:pict>
            <v:group w14:anchorId="42A3AF42" id="_x0000_s1038" style="position:absolute;margin-left:134.45pt;margin-top:1491.45pt;width:462.1pt;height:60pt;z-index:-251650048;mso-wrap-distance-left:12pt;mso-wrap-distance-top:12pt;mso-wrap-distance-right:12pt;mso-wrap-distance-bottom:12pt;mso-position-horizontal-relative:page;mso-position-vertical-relative:page" coordsize="5868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">
              <v:rect id="Shape 1073741844" o:spid="_x0000_s1039"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" stroked="f" strokeweight="1pt">
                <v:fill opacity="0"/>
                <v:stroke miterlimit="4"/>
              </v:rect>
              <v:rect id="Shape 1073741845" o:spid="_x0000_s1040"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" filled="f" stroked="f" strokeweight="1pt">
                <v:stroke miterlimit="4"/>
                <v:textbox inset="0,0,0,0">
                  <w:txbxContent>
                    <w:p w14:paraId="0827948A" w14:textId="77777777" w:rsidR="005A59D6" w:rsidRDefault="005A59D6" w:rsidP="00CE0C86">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717A24C8" w14:textId="77777777" w:rsidR="005A59D6" w:rsidRDefault="005A59D6" w:rsidP="00CE0C86">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11" w:history="1">
                        <w:r>
                          <w:rPr>
                            <w:rStyle w:val="Hyperlink0"/>
                          </w:rPr>
                          <w:t>nicole.fetting@vc-wiesbaden.de</w:t>
                        </w:r>
                      </w:hyperlink>
                    </w:p>
                  </w:txbxContent>
                </v:textbox>
              </v:rect>
              <w10:wrap anchorx="page" anchory="page"/>
            </v:group>
          </w:pict>
        </mc:Fallback>
      </mc:AlternateContent>
    </w:r>
    <w:r w:rsidR="005A59D6" w:rsidRPr="001418E5">
      <w:rPr>
        <w:rFonts w:ascii="Verdana" w:hAnsi="Verdana"/>
        <w:noProof/>
        <w:color w:val="00B0F0"/>
        <w:sz w:val="28"/>
        <w:szCs w:val="28"/>
      </w:rPr>
      <mc:AlternateContent>
        <mc:Choice Requires="wpg">
          <w:drawing>
            <wp:anchor distT="152400" distB="152400" distL="152400" distR="152400" simplePos="0" relativeHeight="251667456" behindDoc="1" locked="0" layoutInCell="1" allowOverlap="1" wp14:anchorId="0B9C317A" wp14:editId="0222C13B">
              <wp:simplePos x="0" y="0"/>
              <wp:positionH relativeFrom="page">
                <wp:posOffset>1707513</wp:posOffset>
              </wp:positionH>
              <wp:positionV relativeFrom="page">
                <wp:posOffset>18941414</wp:posOffset>
              </wp:positionV>
              <wp:extent cx="5868673" cy="762000"/>
              <wp:effectExtent l="0" t="0" r="0" b="0"/>
              <wp:wrapNone/>
              <wp:docPr id="1073741849" name="officeArt object"/>
              <wp:cNvGraphicFramePr/>
              <a:graphic xmlns:a="http://schemas.openxmlformats.org/drawingml/2006/main">
                <a:graphicData uri="http://schemas.microsoft.com/office/word/2010/wordprocessingGroup">
                  <wpg:wgp>
                    <wpg:cNvGrpSpPr/>
                    <wpg:grpSpPr>
                      <a:xfrm>
                        <a:off x="0" y="0"/>
                        <a:ext cx="5868673" cy="762000"/>
                        <a:chOff x="0" y="0"/>
                        <a:chExt cx="5868672" cy="762000"/>
                      </a:xfrm>
                    </wpg:grpSpPr>
                    <wps:wsp>
                      <wps:cNvPr id="1073741847" name="Shape 1073741847"/>
                      <wps:cNvSpPr/>
                      <wps:spPr>
                        <a:xfrm>
                          <a:off x="-1" y="0"/>
                          <a:ext cx="5868673" cy="762000"/>
                        </a:xfrm>
                        <a:prstGeom prst="rect">
                          <a:avLst/>
                        </a:prstGeom>
                        <a:solidFill>
                          <a:srgbClr val="FFFFFF">
                            <a:alpha val="0"/>
                          </a:srgbClr>
                        </a:solidFill>
                        <a:ln w="12700" cap="flat">
                          <a:noFill/>
                          <a:miter lim="400000"/>
                        </a:ln>
                        <a:effectLst/>
                      </wps:spPr>
                      <wps:bodyPr/>
                    </wps:wsp>
                    <wps:wsp>
                      <wps:cNvPr id="1073741848" name="Shape 1073741848"/>
                      <wps:cNvSpPr/>
                      <wps:spPr>
                        <a:xfrm>
                          <a:off x="-1" y="0"/>
                          <a:ext cx="5868673" cy="762000"/>
                        </a:xfrm>
                        <a:prstGeom prst="rect">
                          <a:avLst/>
                        </a:prstGeom>
                        <a:noFill/>
                        <a:ln w="12700" cap="flat">
                          <a:noFill/>
                          <a:miter lim="400000"/>
                        </a:ln>
                        <a:effectLst/>
                      </wps:spPr>
                      <wps:txbx>
                        <w:txbxContent>
                          <w:p w14:paraId="7ADDB3A2" w14:textId="77777777" w:rsidR="005A59D6" w:rsidRDefault="005A59D6" w:rsidP="00CE0C86">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2641455D" w14:textId="77777777" w:rsidR="005A59D6" w:rsidRDefault="005A59D6" w:rsidP="00CE0C86">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12" w:history="1">
                              <w:r>
                                <w:rPr>
                                  <w:rStyle w:val="Hyperlink0"/>
                                </w:rPr>
                                <w:t>nicole.fetting@vc-wiesbaden.de</w:t>
                              </w:r>
                            </w:hyperlink>
                          </w:p>
                        </w:txbxContent>
                      </wps:txbx>
                      <wps:bodyPr wrap="square" lIns="0" tIns="0" rIns="0" bIns="0" numCol="1" anchor="t">
                        <a:noAutofit/>
                      </wps:bodyPr>
                    </wps:wsp>
                  </wpg:wgp>
                </a:graphicData>
              </a:graphic>
            </wp:anchor>
          </w:drawing>
        </mc:Choice>
        <mc:Fallback>
          <w:pict>
            <v:group w14:anchorId="0B9C317A" id="_x0000_s1041" style="position:absolute;margin-left:134.45pt;margin-top:1491.45pt;width:462.1pt;height:60pt;z-index:-251649024;mso-wrap-distance-left:12pt;mso-wrap-distance-top:12pt;mso-wrap-distance-right:12pt;mso-wrap-distance-bottom:12pt;mso-position-horizontal-relative:page;mso-position-vertical-relative:page" coordsize="5868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">
              <v:rect id="Shape 1073741847" o:spid="_x0000_s1042"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" stroked="f" strokeweight="1pt">
                <v:fill opacity="0"/>
                <v:stroke miterlimit="4"/>
              </v:rect>
              <v:rect id="Shape 1073741848" o:spid="_x0000_s1043"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" filled="f" stroked="f" strokeweight="1pt">
                <v:stroke miterlimit="4"/>
                <v:textbox inset="0,0,0,0">
                  <w:txbxContent>
                    <w:p w14:paraId="7ADDB3A2" w14:textId="77777777" w:rsidR="005A59D6" w:rsidRDefault="005A59D6" w:rsidP="00CE0C86">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2641455D" w14:textId="77777777" w:rsidR="005A59D6" w:rsidRDefault="005A59D6" w:rsidP="00CE0C86">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13" w:history="1">
                        <w:r>
                          <w:rPr>
                            <w:rStyle w:val="Hyperlink0"/>
                          </w:rPr>
                          <w:t>nicole.fetting@vc-wiesbaden.de</w:t>
                        </w:r>
                      </w:hyperlink>
                    </w:p>
                  </w:txbxContent>
                </v:textbox>
              </v:rect>
              <w10:wrap anchorx="page" anchory="page"/>
            </v:group>
          </w:pict>
        </mc:Fallback>
      </mc:AlternateContent>
    </w:r>
    <w:r w:rsidR="005A59D6" w:rsidRPr="001418E5">
      <w:rPr>
        <w:rFonts w:ascii="Verdana" w:hAnsi="Verdana"/>
        <w:color w:val="00B0F0"/>
        <w:sz w:val="28"/>
        <w:szCs w:val="28"/>
      </w:rPr>
      <w:t>PRESSEMITTEILUNG</w:t>
    </w:r>
  </w:p>
  <w:p w14:paraId="7633B04E" w14:textId="61B5BA0A" w:rsidR="005A59D6" w:rsidRPr="001418E5" w:rsidRDefault="001418E5" w:rsidP="00CE0C86">
    <w:pPr>
      <w:pStyle w:val="Kopfzeile"/>
      <w:tabs>
        <w:tab w:val="clear" w:pos="9072"/>
        <w:tab w:val="right" w:pos="8477"/>
      </w:tabs>
      <w:rPr>
        <w:rFonts w:ascii="Verdana" w:hAnsi="Verdana"/>
        <w:color w:val="A6A6A6" w:themeColor="background1" w:themeShade="A6"/>
        <w:sz w:val="24"/>
        <w:szCs w:val="24"/>
      </w:rPr>
    </w:pPr>
    <w:r w:rsidRPr="001418E5">
      <w:rPr>
        <w:rFonts w:ascii="Verdana" w:hAnsi="Verdana"/>
        <w:noProof/>
        <w:color w:val="00B0F0"/>
        <w:sz w:val="28"/>
        <w:szCs w:val="28"/>
      </w:rPr>
      <mc:AlternateContent>
        <mc:Choice Requires="wps">
          <w:drawing>
            <wp:anchor distT="152400" distB="152400" distL="152400" distR="152400" simplePos="0" relativeHeight="251661312" behindDoc="1" locked="0" layoutInCell="1" allowOverlap="1" wp14:anchorId="6627E051" wp14:editId="0DEFAA1F">
              <wp:simplePos x="0" y="0"/>
              <wp:positionH relativeFrom="page">
                <wp:posOffset>899160</wp:posOffset>
              </wp:positionH>
              <wp:positionV relativeFrom="page">
                <wp:posOffset>1248146</wp:posOffset>
              </wp:positionV>
              <wp:extent cx="5759450" cy="0"/>
              <wp:effectExtent l="0" t="0" r="0" b="0"/>
              <wp:wrapNone/>
              <wp:docPr id="1073741831" name="officeArt object"/>
              <wp:cNvGraphicFramePr/>
              <a:graphic xmlns:a="http://schemas.openxmlformats.org/drawingml/2006/main">
                <a:graphicData uri="http://schemas.microsoft.com/office/word/2010/wordprocessingShape">
                  <wps:wsp>
                    <wps:cNvCnPr/>
                    <wps:spPr>
                      <a:xfrm>
                        <a:off x="0" y="0"/>
                        <a:ext cx="5759450" cy="0"/>
                      </a:xfrm>
                      <a:prstGeom prst="line">
                        <a:avLst/>
                      </a:prstGeom>
                      <a:noFill/>
                      <a:ln w="9525" cap="flat">
                        <a:solidFill>
                          <a:srgbClr val="A5A5A5"/>
                        </a:solidFill>
                        <a:prstDash val="solid"/>
                        <a:round/>
                      </a:ln>
                      <a:effectLst/>
                    </wps:spPr>
                    <wps:bodyPr/>
                  </wps:wsp>
                </a:graphicData>
              </a:graphic>
              <wp14:sizeRelH relativeFrom="margin">
                <wp14:pctWidth>0</wp14:pctWidth>
              </wp14:sizeRelH>
            </wp:anchor>
          </w:drawing>
        </mc:Choice>
        <mc:Fallback>
          <w:pict>
            <v:line w14:anchorId="483393B8" id="officeArt object" o:spid="_x0000_s1026" style="position:absolute;z-index:-251655168;visibility:visible;mso-wrap-style:square;mso-width-percent:0;mso-wrap-distance-left:12pt;mso-wrap-distance-top:12pt;mso-wrap-distance-right:12pt;mso-wrap-distance-bottom:12pt;mso-position-horizontal:absolute;mso-position-horizontal-relative:page;mso-position-vertical:absolute;mso-position-vertical-relative:page;mso-width-percent:0;mso-width-relative:margin" from="70.8pt,98.3pt" to="524.3pt,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" strokecolor="#a5a5a5">
              <w10:wrap anchorx="page" anchory="page"/>
            </v:line>
          </w:pict>
        </mc:Fallback>
      </mc:AlternateContent>
    </w:r>
    <w:r w:rsidR="005A59D6" w:rsidRPr="001418E5">
      <w:rPr>
        <w:rFonts w:ascii="Verdana" w:hAnsi="Verdana"/>
        <w:color w:val="A6A6A6" w:themeColor="background1" w:themeShade="A6"/>
        <w:sz w:val="24"/>
        <w:szCs w:val="24"/>
      </w:rPr>
      <w:t>des VC Wiesbaden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40E28" w14:textId="3D822E5D" w:rsidR="001418E5" w:rsidRPr="00CE0C86" w:rsidRDefault="008F1AD5" w:rsidP="001418E5">
    <w:pPr>
      <w:pStyle w:val="Kopfzeile"/>
      <w:tabs>
        <w:tab w:val="clear" w:pos="9072"/>
        <w:tab w:val="right" w:pos="8477"/>
      </w:tabs>
      <w:rPr>
        <w:rFonts w:ascii="Verdana" w:hAnsi="Verdana"/>
        <w:color w:val="00B0F0"/>
        <w:sz w:val="48"/>
        <w:szCs w:val="48"/>
      </w:rPr>
    </w:pPr>
    <w:r>
      <w:rPr>
        <w:rFonts w:ascii="Verdana" w:hAnsi="Verdana"/>
        <w:noProof/>
        <w:color w:val="00B0F0"/>
        <w:sz w:val="17"/>
        <w:szCs w:val="17"/>
      </w:rPr>
      <w:drawing>
        <wp:anchor distT="0" distB="0" distL="114300" distR="114300" simplePos="0" relativeHeight="251687936" behindDoc="1" locked="0" layoutInCell="1" allowOverlap="1" wp14:anchorId="46398B9D" wp14:editId="6BB8139C">
          <wp:simplePos x="0" y="0"/>
          <wp:positionH relativeFrom="margin">
            <wp:align>right</wp:align>
          </wp:positionH>
          <wp:positionV relativeFrom="paragraph">
            <wp:posOffset>254591</wp:posOffset>
          </wp:positionV>
          <wp:extent cx="1927225" cy="733425"/>
          <wp:effectExtent l="0" t="0" r="0" b="9525"/>
          <wp:wrapTight wrapText="bothSides">
            <wp:wrapPolygon edited="0">
              <wp:start x="4270" y="0"/>
              <wp:lineTo x="1495" y="1683"/>
              <wp:lineTo x="0" y="5049"/>
              <wp:lineTo x="0" y="10660"/>
              <wp:lineTo x="854" y="17953"/>
              <wp:lineTo x="3203" y="21319"/>
              <wp:lineTo x="3416" y="21319"/>
              <wp:lineTo x="5551" y="21319"/>
              <wp:lineTo x="20497" y="19636"/>
              <wp:lineTo x="20283" y="17953"/>
              <wp:lineTo x="21137" y="12904"/>
              <wp:lineTo x="21351" y="11782"/>
              <wp:lineTo x="21351" y="3366"/>
              <wp:lineTo x="18575" y="1683"/>
              <wp:lineTo x="6192" y="0"/>
              <wp:lineTo x="4270" y="0"/>
            </wp:wrapPolygon>
          </wp:wrapTight>
          <wp:docPr id="1440698523" name="Grafik 29" descr="Ein Bild, das Grafiken, Logo, Symbol,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698523" name="Grafik 29" descr="Ein Bild, das Grafiken, Logo, Symbol, Schrif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927225" cy="733425"/>
                  </a:xfrm>
                  <a:prstGeom prst="rect">
                    <a:avLst/>
                  </a:prstGeom>
                </pic:spPr>
              </pic:pic>
            </a:graphicData>
          </a:graphic>
          <wp14:sizeRelH relativeFrom="margin">
            <wp14:pctWidth>0</wp14:pctWidth>
          </wp14:sizeRelH>
          <wp14:sizeRelV relativeFrom="margin">
            <wp14:pctHeight>0</wp14:pctHeight>
          </wp14:sizeRelV>
        </wp:anchor>
      </w:drawing>
    </w:r>
    <w:r w:rsidR="001418E5" w:rsidRPr="00AF393D">
      <w:rPr>
        <w:rFonts w:ascii="Verdana" w:hAnsi="Verdana"/>
        <w:color w:val="00B0F0"/>
        <w:sz w:val="17"/>
        <w:szCs w:val="17"/>
      </w:rPr>
      <w:br/>
    </w:r>
    <w:r w:rsidR="001418E5" w:rsidRPr="00AF393D">
      <w:rPr>
        <w:rFonts w:ascii="Verdana" w:hAnsi="Verdana"/>
        <w:color w:val="00B0F0"/>
        <w:sz w:val="17"/>
        <w:szCs w:val="17"/>
      </w:rPr>
      <w:br/>
    </w:r>
    <w:r w:rsidR="001418E5" w:rsidRPr="002A7191">
      <w:rPr>
        <w:rFonts w:ascii="Verdana" w:hAnsi="Verdana"/>
        <w:noProof/>
        <w:color w:val="00B0F0"/>
        <w:sz w:val="44"/>
        <w:szCs w:val="44"/>
      </w:rPr>
      <mc:AlternateContent>
        <mc:Choice Requires="wpg">
          <w:drawing>
            <wp:anchor distT="152400" distB="152400" distL="152400" distR="152400" simplePos="0" relativeHeight="251677696" behindDoc="1" locked="0" layoutInCell="1" allowOverlap="1" wp14:anchorId="30F1A879" wp14:editId="41D8FE2D">
              <wp:simplePos x="0" y="0"/>
              <wp:positionH relativeFrom="page">
                <wp:posOffset>1707513</wp:posOffset>
              </wp:positionH>
              <wp:positionV relativeFrom="page">
                <wp:posOffset>18941414</wp:posOffset>
              </wp:positionV>
              <wp:extent cx="5868673" cy="762000"/>
              <wp:effectExtent l="0" t="0" r="0" b="0"/>
              <wp:wrapNone/>
              <wp:docPr id="1589295120" name="officeArt object"/>
              <wp:cNvGraphicFramePr/>
              <a:graphic xmlns:a="http://schemas.openxmlformats.org/drawingml/2006/main">
                <a:graphicData uri="http://schemas.microsoft.com/office/word/2010/wordprocessingGroup">
                  <wpg:wgp>
                    <wpg:cNvGrpSpPr/>
                    <wpg:grpSpPr>
                      <a:xfrm>
                        <a:off x="0" y="0"/>
                        <a:ext cx="5868673" cy="762000"/>
                        <a:chOff x="0" y="0"/>
                        <a:chExt cx="5868672" cy="762000"/>
                      </a:xfrm>
                    </wpg:grpSpPr>
                    <wps:wsp>
                      <wps:cNvPr id="293407321" name="Shape 1073741832"/>
                      <wps:cNvSpPr/>
                      <wps:spPr>
                        <a:xfrm>
                          <a:off x="-1" y="0"/>
                          <a:ext cx="5868673" cy="762000"/>
                        </a:xfrm>
                        <a:prstGeom prst="rect">
                          <a:avLst/>
                        </a:prstGeom>
                        <a:solidFill>
                          <a:srgbClr val="FFFFFF">
                            <a:alpha val="0"/>
                          </a:srgbClr>
                        </a:solidFill>
                        <a:ln w="12700" cap="flat">
                          <a:noFill/>
                          <a:miter lim="400000"/>
                        </a:ln>
                        <a:effectLst/>
                      </wps:spPr>
                      <wps:bodyPr/>
                    </wps:wsp>
                    <wps:wsp>
                      <wps:cNvPr id="420570512" name="Shape 1073741833"/>
                      <wps:cNvSpPr/>
                      <wps:spPr>
                        <a:xfrm>
                          <a:off x="-1" y="0"/>
                          <a:ext cx="5868673" cy="762000"/>
                        </a:xfrm>
                        <a:prstGeom prst="rect">
                          <a:avLst/>
                        </a:prstGeom>
                        <a:noFill/>
                        <a:ln w="12700" cap="flat">
                          <a:noFill/>
                          <a:miter lim="400000"/>
                        </a:ln>
                        <a:effectLst/>
                      </wps:spPr>
                      <wps:txbx>
                        <w:txbxContent>
                          <w:p w14:paraId="103F06B7" w14:textId="77777777" w:rsidR="001418E5" w:rsidRDefault="001418E5" w:rsidP="001418E5">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5CF145CA" w14:textId="77777777" w:rsidR="001418E5" w:rsidRDefault="001418E5" w:rsidP="001418E5">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2" w:history="1">
                              <w:r>
                                <w:rPr>
                                  <w:rStyle w:val="Hyperlink0"/>
                                </w:rPr>
                                <w:t>nicole.fetting@vc-wiesbaden.de</w:t>
                              </w:r>
                            </w:hyperlink>
                          </w:p>
                        </w:txbxContent>
                      </wps:txbx>
                      <wps:bodyPr wrap="square" lIns="0" tIns="0" rIns="0" bIns="0" numCol="1" anchor="t">
                        <a:noAutofit/>
                      </wps:bodyPr>
                    </wps:wsp>
                  </wpg:wgp>
                </a:graphicData>
              </a:graphic>
            </wp:anchor>
          </w:drawing>
        </mc:Choice>
        <mc:Fallback>
          <w:pict>
            <v:group w14:anchorId="30F1A879" id="_x0000_s1044" style="position:absolute;margin-left:134.45pt;margin-top:1491.45pt;width:462.1pt;height:60pt;z-index:-251638784;mso-wrap-distance-left:12pt;mso-wrap-distance-top:12pt;mso-wrap-distance-right:12pt;mso-wrap-distance-bottom:12pt;mso-position-horizontal-relative:page;mso-position-vertical-relative:page" coordsize="5868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">
              <v:rect id="Shape 1073741832" o:spid="_x0000_s1045"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" stroked="f" strokeweight="1pt">
                <v:fill opacity="0"/>
                <v:stroke miterlimit="4"/>
              </v:rect>
              <v:rect id="Shape 1073741833" o:spid="_x0000_s1046"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" filled="f" stroked="f" strokeweight="1pt">
                <v:stroke miterlimit="4"/>
                <v:textbox inset="0,0,0,0">
                  <w:txbxContent>
                    <w:p w14:paraId="103F06B7" w14:textId="77777777" w:rsidR="001418E5" w:rsidRDefault="001418E5" w:rsidP="001418E5">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5CF145CA" w14:textId="77777777" w:rsidR="001418E5" w:rsidRDefault="001418E5" w:rsidP="001418E5">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3" w:history="1">
                        <w:r>
                          <w:rPr>
                            <w:rStyle w:val="Hyperlink0"/>
                          </w:rPr>
                          <w:t>nicole.fetting@vc-wiesbaden.de</w:t>
                        </w:r>
                      </w:hyperlink>
                    </w:p>
                  </w:txbxContent>
                </v:textbox>
              </v:rect>
              <w10:wrap anchorx="page" anchory="page"/>
            </v:group>
          </w:pict>
        </mc:Fallback>
      </mc:AlternateContent>
    </w:r>
    <w:r w:rsidR="001418E5" w:rsidRPr="002A7191">
      <w:rPr>
        <w:rFonts w:ascii="Verdana" w:hAnsi="Verdana"/>
        <w:noProof/>
        <w:color w:val="00B0F0"/>
        <w:sz w:val="44"/>
        <w:szCs w:val="44"/>
      </w:rPr>
      <mc:AlternateContent>
        <mc:Choice Requires="wpg">
          <w:drawing>
            <wp:anchor distT="152400" distB="152400" distL="152400" distR="152400" simplePos="0" relativeHeight="251678720" behindDoc="1" locked="0" layoutInCell="1" allowOverlap="1" wp14:anchorId="3C9BE47B" wp14:editId="43991E3F">
              <wp:simplePos x="0" y="0"/>
              <wp:positionH relativeFrom="page">
                <wp:posOffset>1707513</wp:posOffset>
              </wp:positionH>
              <wp:positionV relativeFrom="page">
                <wp:posOffset>18941414</wp:posOffset>
              </wp:positionV>
              <wp:extent cx="5868673" cy="762000"/>
              <wp:effectExtent l="0" t="0" r="0" b="0"/>
              <wp:wrapNone/>
              <wp:docPr id="2142495906" name="officeArt object"/>
              <wp:cNvGraphicFramePr/>
              <a:graphic xmlns:a="http://schemas.openxmlformats.org/drawingml/2006/main">
                <a:graphicData uri="http://schemas.microsoft.com/office/word/2010/wordprocessingGroup">
                  <wpg:wgp>
                    <wpg:cNvGrpSpPr/>
                    <wpg:grpSpPr>
                      <a:xfrm>
                        <a:off x="0" y="0"/>
                        <a:ext cx="5868673" cy="762000"/>
                        <a:chOff x="0" y="0"/>
                        <a:chExt cx="5868672" cy="762000"/>
                      </a:xfrm>
                    </wpg:grpSpPr>
                    <wps:wsp>
                      <wps:cNvPr id="521888285" name="Shape 1073741835"/>
                      <wps:cNvSpPr/>
                      <wps:spPr>
                        <a:xfrm>
                          <a:off x="-1" y="0"/>
                          <a:ext cx="5868673" cy="762000"/>
                        </a:xfrm>
                        <a:prstGeom prst="rect">
                          <a:avLst/>
                        </a:prstGeom>
                        <a:solidFill>
                          <a:srgbClr val="FFFFFF">
                            <a:alpha val="0"/>
                          </a:srgbClr>
                        </a:solidFill>
                        <a:ln w="12700" cap="flat">
                          <a:noFill/>
                          <a:miter lim="400000"/>
                        </a:ln>
                        <a:effectLst/>
                      </wps:spPr>
                      <wps:bodyPr/>
                    </wps:wsp>
                    <wps:wsp>
                      <wps:cNvPr id="1867958982" name="Shape 1073741836"/>
                      <wps:cNvSpPr/>
                      <wps:spPr>
                        <a:xfrm>
                          <a:off x="-1" y="0"/>
                          <a:ext cx="5868673" cy="762000"/>
                        </a:xfrm>
                        <a:prstGeom prst="rect">
                          <a:avLst/>
                        </a:prstGeom>
                        <a:noFill/>
                        <a:ln w="12700" cap="flat">
                          <a:noFill/>
                          <a:miter lim="400000"/>
                        </a:ln>
                        <a:effectLst/>
                      </wps:spPr>
                      <wps:txbx>
                        <w:txbxContent>
                          <w:p w14:paraId="74A88D27" w14:textId="77777777" w:rsidR="001418E5" w:rsidRDefault="001418E5" w:rsidP="001418E5">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013C034A" w14:textId="77777777" w:rsidR="001418E5" w:rsidRDefault="001418E5" w:rsidP="001418E5">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4" w:history="1">
                              <w:r>
                                <w:rPr>
                                  <w:rStyle w:val="Hyperlink0"/>
                                </w:rPr>
                                <w:t>nicole.fetting@vc-wiesbaden.de</w:t>
                              </w:r>
                            </w:hyperlink>
                          </w:p>
                        </w:txbxContent>
                      </wps:txbx>
                      <wps:bodyPr wrap="square" lIns="0" tIns="0" rIns="0" bIns="0" numCol="1" anchor="t">
                        <a:noAutofit/>
                      </wps:bodyPr>
                    </wps:wsp>
                  </wpg:wgp>
                </a:graphicData>
              </a:graphic>
            </wp:anchor>
          </w:drawing>
        </mc:Choice>
        <mc:Fallback>
          <w:pict>
            <v:group w14:anchorId="3C9BE47B" id="_x0000_s1047" style="position:absolute;margin-left:134.45pt;margin-top:1491.45pt;width:462.1pt;height:60pt;z-index:-251637760;mso-wrap-distance-left:12pt;mso-wrap-distance-top:12pt;mso-wrap-distance-right:12pt;mso-wrap-distance-bottom:12pt;mso-position-horizontal-relative:page;mso-position-vertical-relative:page" coordsize="5868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">
              <v:rect id="Shape 1073741835" o:spid="_x0000_s1048"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" stroked="f" strokeweight="1pt">
                <v:fill opacity="0"/>
                <v:stroke miterlimit="4"/>
              </v:rect>
              <v:rect id="Shape 1073741836" o:spid="_x0000_s1049"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" filled="f" stroked="f" strokeweight="1pt">
                <v:stroke miterlimit="4"/>
                <v:textbox inset="0,0,0,0">
                  <w:txbxContent>
                    <w:p w14:paraId="74A88D27" w14:textId="77777777" w:rsidR="001418E5" w:rsidRDefault="001418E5" w:rsidP="001418E5">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013C034A" w14:textId="77777777" w:rsidR="001418E5" w:rsidRDefault="001418E5" w:rsidP="001418E5">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5" w:history="1">
                        <w:r>
                          <w:rPr>
                            <w:rStyle w:val="Hyperlink0"/>
                          </w:rPr>
                          <w:t>nicole.fetting@vc-wiesbaden.de</w:t>
                        </w:r>
                      </w:hyperlink>
                    </w:p>
                  </w:txbxContent>
                </v:textbox>
              </v:rect>
              <w10:wrap anchorx="page" anchory="page"/>
            </v:group>
          </w:pict>
        </mc:Fallback>
      </mc:AlternateContent>
    </w:r>
    <w:r w:rsidR="001418E5" w:rsidRPr="002A7191">
      <w:rPr>
        <w:rFonts w:ascii="Verdana" w:hAnsi="Verdana"/>
        <w:noProof/>
        <w:color w:val="00B0F0"/>
        <w:sz w:val="44"/>
        <w:szCs w:val="44"/>
      </w:rPr>
      <mc:AlternateContent>
        <mc:Choice Requires="wpg">
          <w:drawing>
            <wp:anchor distT="152400" distB="152400" distL="152400" distR="152400" simplePos="0" relativeHeight="251679744" behindDoc="1" locked="0" layoutInCell="1" allowOverlap="1" wp14:anchorId="642A2F60" wp14:editId="41686392">
              <wp:simplePos x="0" y="0"/>
              <wp:positionH relativeFrom="page">
                <wp:posOffset>1707513</wp:posOffset>
              </wp:positionH>
              <wp:positionV relativeFrom="page">
                <wp:posOffset>18941414</wp:posOffset>
              </wp:positionV>
              <wp:extent cx="5868673" cy="762000"/>
              <wp:effectExtent l="0" t="0" r="0" b="0"/>
              <wp:wrapNone/>
              <wp:docPr id="731260097" name="officeArt object"/>
              <wp:cNvGraphicFramePr/>
              <a:graphic xmlns:a="http://schemas.openxmlformats.org/drawingml/2006/main">
                <a:graphicData uri="http://schemas.microsoft.com/office/word/2010/wordprocessingGroup">
                  <wpg:wgp>
                    <wpg:cNvGrpSpPr/>
                    <wpg:grpSpPr>
                      <a:xfrm>
                        <a:off x="0" y="0"/>
                        <a:ext cx="5868673" cy="762000"/>
                        <a:chOff x="0" y="0"/>
                        <a:chExt cx="5868672" cy="762000"/>
                      </a:xfrm>
                    </wpg:grpSpPr>
                    <wps:wsp>
                      <wps:cNvPr id="440606377" name="Shape 1073741838"/>
                      <wps:cNvSpPr/>
                      <wps:spPr>
                        <a:xfrm>
                          <a:off x="-1" y="0"/>
                          <a:ext cx="5868673" cy="762000"/>
                        </a:xfrm>
                        <a:prstGeom prst="rect">
                          <a:avLst/>
                        </a:prstGeom>
                        <a:solidFill>
                          <a:srgbClr val="FFFFFF">
                            <a:alpha val="0"/>
                          </a:srgbClr>
                        </a:solidFill>
                        <a:ln w="12700" cap="flat">
                          <a:noFill/>
                          <a:miter lim="400000"/>
                        </a:ln>
                        <a:effectLst/>
                      </wps:spPr>
                      <wps:bodyPr/>
                    </wps:wsp>
                    <wps:wsp>
                      <wps:cNvPr id="1754956796" name="Shape 1073741839"/>
                      <wps:cNvSpPr/>
                      <wps:spPr>
                        <a:xfrm>
                          <a:off x="-1" y="0"/>
                          <a:ext cx="5868673" cy="762000"/>
                        </a:xfrm>
                        <a:prstGeom prst="rect">
                          <a:avLst/>
                        </a:prstGeom>
                        <a:noFill/>
                        <a:ln w="12700" cap="flat">
                          <a:noFill/>
                          <a:miter lim="400000"/>
                        </a:ln>
                        <a:effectLst/>
                      </wps:spPr>
                      <wps:txbx>
                        <w:txbxContent>
                          <w:p w14:paraId="7BFF6FE3" w14:textId="77777777" w:rsidR="001418E5" w:rsidRDefault="001418E5" w:rsidP="001418E5">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117459C5" w14:textId="77777777" w:rsidR="001418E5" w:rsidRDefault="001418E5" w:rsidP="001418E5">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6" w:history="1">
                              <w:r>
                                <w:rPr>
                                  <w:rStyle w:val="Hyperlink0"/>
                                </w:rPr>
                                <w:t>nicole.fetting@vc-wiesbaden.de</w:t>
                              </w:r>
                            </w:hyperlink>
                          </w:p>
                        </w:txbxContent>
                      </wps:txbx>
                      <wps:bodyPr wrap="square" lIns="0" tIns="0" rIns="0" bIns="0" numCol="1" anchor="t">
                        <a:noAutofit/>
                      </wps:bodyPr>
                    </wps:wsp>
                  </wpg:wgp>
                </a:graphicData>
              </a:graphic>
            </wp:anchor>
          </w:drawing>
        </mc:Choice>
        <mc:Fallback>
          <w:pict>
            <v:group w14:anchorId="642A2F60" id="_x0000_s1050" style="position:absolute;margin-left:134.45pt;margin-top:1491.45pt;width:462.1pt;height:60pt;z-index:-251636736;mso-wrap-distance-left:12pt;mso-wrap-distance-top:12pt;mso-wrap-distance-right:12pt;mso-wrap-distance-bottom:12pt;mso-position-horizontal-relative:page;mso-position-vertical-relative:page" coordsize="5868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">
              <v:rect id="Shape 1073741838" o:spid="_x0000_s1051"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" stroked="f" strokeweight="1pt">
                <v:fill opacity="0"/>
                <v:stroke miterlimit="4"/>
              </v:rect>
              <v:rect id="Shape 1073741839" o:spid="_x0000_s1052"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" filled="f" stroked="f" strokeweight="1pt">
                <v:stroke miterlimit="4"/>
                <v:textbox inset="0,0,0,0">
                  <w:txbxContent>
                    <w:p w14:paraId="7BFF6FE3" w14:textId="77777777" w:rsidR="001418E5" w:rsidRDefault="001418E5" w:rsidP="001418E5">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117459C5" w14:textId="77777777" w:rsidR="001418E5" w:rsidRDefault="001418E5" w:rsidP="001418E5">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7" w:history="1">
                        <w:r>
                          <w:rPr>
                            <w:rStyle w:val="Hyperlink0"/>
                          </w:rPr>
                          <w:t>nicole.fetting@vc-wiesbaden.de</w:t>
                        </w:r>
                      </w:hyperlink>
                    </w:p>
                  </w:txbxContent>
                </v:textbox>
              </v:rect>
              <w10:wrap anchorx="page" anchory="page"/>
            </v:group>
          </w:pict>
        </mc:Fallback>
      </mc:AlternateContent>
    </w:r>
    <w:r w:rsidR="001418E5" w:rsidRPr="002A7191">
      <w:rPr>
        <w:rFonts w:ascii="Verdana" w:hAnsi="Verdana"/>
        <w:noProof/>
        <w:color w:val="00B0F0"/>
        <w:sz w:val="44"/>
        <w:szCs w:val="44"/>
      </w:rPr>
      <mc:AlternateContent>
        <mc:Choice Requires="wpg">
          <w:drawing>
            <wp:anchor distT="152400" distB="152400" distL="152400" distR="152400" simplePos="0" relativeHeight="251680768" behindDoc="1" locked="0" layoutInCell="1" allowOverlap="1" wp14:anchorId="5CC0AEE1" wp14:editId="6701DB95">
              <wp:simplePos x="0" y="0"/>
              <wp:positionH relativeFrom="page">
                <wp:posOffset>1707513</wp:posOffset>
              </wp:positionH>
              <wp:positionV relativeFrom="page">
                <wp:posOffset>18941414</wp:posOffset>
              </wp:positionV>
              <wp:extent cx="5868673" cy="762000"/>
              <wp:effectExtent l="0" t="0" r="0" b="0"/>
              <wp:wrapNone/>
              <wp:docPr id="1562844078" name="officeArt object"/>
              <wp:cNvGraphicFramePr/>
              <a:graphic xmlns:a="http://schemas.openxmlformats.org/drawingml/2006/main">
                <a:graphicData uri="http://schemas.microsoft.com/office/word/2010/wordprocessingGroup">
                  <wpg:wgp>
                    <wpg:cNvGrpSpPr/>
                    <wpg:grpSpPr>
                      <a:xfrm>
                        <a:off x="0" y="0"/>
                        <a:ext cx="5868673" cy="762000"/>
                        <a:chOff x="0" y="0"/>
                        <a:chExt cx="5868672" cy="762000"/>
                      </a:xfrm>
                    </wpg:grpSpPr>
                    <wps:wsp>
                      <wps:cNvPr id="759791148" name="Shape 1073741841"/>
                      <wps:cNvSpPr/>
                      <wps:spPr>
                        <a:xfrm>
                          <a:off x="-1" y="0"/>
                          <a:ext cx="5868673" cy="762000"/>
                        </a:xfrm>
                        <a:prstGeom prst="rect">
                          <a:avLst/>
                        </a:prstGeom>
                        <a:solidFill>
                          <a:srgbClr val="FFFFFF">
                            <a:alpha val="0"/>
                          </a:srgbClr>
                        </a:solidFill>
                        <a:ln w="12700" cap="flat">
                          <a:noFill/>
                          <a:miter lim="400000"/>
                        </a:ln>
                        <a:effectLst/>
                      </wps:spPr>
                      <wps:bodyPr/>
                    </wps:wsp>
                    <wps:wsp>
                      <wps:cNvPr id="1618781108" name="Shape 1073741842"/>
                      <wps:cNvSpPr/>
                      <wps:spPr>
                        <a:xfrm>
                          <a:off x="-1" y="0"/>
                          <a:ext cx="5868673" cy="762000"/>
                        </a:xfrm>
                        <a:prstGeom prst="rect">
                          <a:avLst/>
                        </a:prstGeom>
                        <a:noFill/>
                        <a:ln w="12700" cap="flat">
                          <a:noFill/>
                          <a:miter lim="400000"/>
                        </a:ln>
                        <a:effectLst/>
                      </wps:spPr>
                      <wps:txbx>
                        <w:txbxContent>
                          <w:p w14:paraId="3E3215F2" w14:textId="77777777" w:rsidR="001418E5" w:rsidRDefault="001418E5" w:rsidP="001418E5">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2280B983" w14:textId="77777777" w:rsidR="001418E5" w:rsidRDefault="001418E5" w:rsidP="001418E5">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8" w:history="1">
                              <w:r>
                                <w:rPr>
                                  <w:rStyle w:val="Hyperlink0"/>
                                </w:rPr>
                                <w:t>nicole.fetting@vc-wiesbaden.de</w:t>
                              </w:r>
                            </w:hyperlink>
                          </w:p>
                        </w:txbxContent>
                      </wps:txbx>
                      <wps:bodyPr wrap="square" lIns="0" tIns="0" rIns="0" bIns="0" numCol="1" anchor="t">
                        <a:noAutofit/>
                      </wps:bodyPr>
                    </wps:wsp>
                  </wpg:wgp>
                </a:graphicData>
              </a:graphic>
            </wp:anchor>
          </w:drawing>
        </mc:Choice>
        <mc:Fallback>
          <w:pict>
            <v:group w14:anchorId="5CC0AEE1" id="_x0000_s1053" style="position:absolute;margin-left:134.45pt;margin-top:1491.45pt;width:462.1pt;height:60pt;z-index:-251635712;mso-wrap-distance-left:12pt;mso-wrap-distance-top:12pt;mso-wrap-distance-right:12pt;mso-wrap-distance-bottom:12pt;mso-position-horizontal-relative:page;mso-position-vertical-relative:page" coordsize="5868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">
              <v:rect id="Shape 1073741841" o:spid="_x0000_s1054"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" stroked="f" strokeweight="1pt">
                <v:fill opacity="0"/>
                <v:stroke miterlimit="4"/>
              </v:rect>
              <v:rect id="Shape 1073741842" o:spid="_x0000_s1055"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" filled="f" stroked="f" strokeweight="1pt">
                <v:stroke miterlimit="4"/>
                <v:textbox inset="0,0,0,0">
                  <w:txbxContent>
                    <w:p w14:paraId="3E3215F2" w14:textId="77777777" w:rsidR="001418E5" w:rsidRDefault="001418E5" w:rsidP="001418E5">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2280B983" w14:textId="77777777" w:rsidR="001418E5" w:rsidRDefault="001418E5" w:rsidP="001418E5">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9" w:history="1">
                        <w:r>
                          <w:rPr>
                            <w:rStyle w:val="Hyperlink0"/>
                          </w:rPr>
                          <w:t>nicole.fetting@vc-wiesbaden.de</w:t>
                        </w:r>
                      </w:hyperlink>
                    </w:p>
                  </w:txbxContent>
                </v:textbox>
              </v:rect>
              <w10:wrap anchorx="page" anchory="page"/>
            </v:group>
          </w:pict>
        </mc:Fallback>
      </mc:AlternateContent>
    </w:r>
    <w:r w:rsidR="001418E5" w:rsidRPr="002A7191">
      <w:rPr>
        <w:rFonts w:ascii="Verdana" w:hAnsi="Verdana"/>
        <w:noProof/>
        <w:color w:val="00B0F0"/>
        <w:sz w:val="44"/>
        <w:szCs w:val="44"/>
      </w:rPr>
      <mc:AlternateContent>
        <mc:Choice Requires="wpg">
          <w:drawing>
            <wp:anchor distT="152400" distB="152400" distL="152400" distR="152400" simplePos="0" relativeHeight="251681792" behindDoc="1" locked="0" layoutInCell="1" allowOverlap="1" wp14:anchorId="4D51C7E8" wp14:editId="556EF4E2">
              <wp:simplePos x="0" y="0"/>
              <wp:positionH relativeFrom="page">
                <wp:posOffset>1707513</wp:posOffset>
              </wp:positionH>
              <wp:positionV relativeFrom="page">
                <wp:posOffset>18941414</wp:posOffset>
              </wp:positionV>
              <wp:extent cx="5868673" cy="762000"/>
              <wp:effectExtent l="0" t="0" r="0" b="0"/>
              <wp:wrapNone/>
              <wp:docPr id="1582262396" name="officeArt object"/>
              <wp:cNvGraphicFramePr/>
              <a:graphic xmlns:a="http://schemas.openxmlformats.org/drawingml/2006/main">
                <a:graphicData uri="http://schemas.microsoft.com/office/word/2010/wordprocessingGroup">
                  <wpg:wgp>
                    <wpg:cNvGrpSpPr/>
                    <wpg:grpSpPr>
                      <a:xfrm>
                        <a:off x="0" y="0"/>
                        <a:ext cx="5868673" cy="762000"/>
                        <a:chOff x="0" y="0"/>
                        <a:chExt cx="5868672" cy="762000"/>
                      </a:xfrm>
                    </wpg:grpSpPr>
                    <wps:wsp>
                      <wps:cNvPr id="1729926550" name="Shape 1073741844"/>
                      <wps:cNvSpPr/>
                      <wps:spPr>
                        <a:xfrm>
                          <a:off x="-1" y="0"/>
                          <a:ext cx="5868673" cy="762000"/>
                        </a:xfrm>
                        <a:prstGeom prst="rect">
                          <a:avLst/>
                        </a:prstGeom>
                        <a:solidFill>
                          <a:srgbClr val="FFFFFF">
                            <a:alpha val="0"/>
                          </a:srgbClr>
                        </a:solidFill>
                        <a:ln w="12700" cap="flat">
                          <a:noFill/>
                          <a:miter lim="400000"/>
                        </a:ln>
                        <a:effectLst/>
                      </wps:spPr>
                      <wps:bodyPr/>
                    </wps:wsp>
                    <wps:wsp>
                      <wps:cNvPr id="2057390172" name="Shape 1073741845"/>
                      <wps:cNvSpPr/>
                      <wps:spPr>
                        <a:xfrm>
                          <a:off x="-1" y="0"/>
                          <a:ext cx="5868673" cy="762000"/>
                        </a:xfrm>
                        <a:prstGeom prst="rect">
                          <a:avLst/>
                        </a:prstGeom>
                        <a:noFill/>
                        <a:ln w="12700" cap="flat">
                          <a:noFill/>
                          <a:miter lim="400000"/>
                        </a:ln>
                        <a:effectLst/>
                      </wps:spPr>
                      <wps:txbx>
                        <w:txbxContent>
                          <w:p w14:paraId="697CDB0F" w14:textId="77777777" w:rsidR="001418E5" w:rsidRDefault="001418E5" w:rsidP="001418E5">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75ECCF2C" w14:textId="77777777" w:rsidR="001418E5" w:rsidRDefault="001418E5" w:rsidP="001418E5">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10" w:history="1">
                              <w:r>
                                <w:rPr>
                                  <w:rStyle w:val="Hyperlink0"/>
                                </w:rPr>
                                <w:t>nicole.fetting@vc-wiesbaden.de</w:t>
                              </w:r>
                            </w:hyperlink>
                          </w:p>
                        </w:txbxContent>
                      </wps:txbx>
                      <wps:bodyPr wrap="square" lIns="0" tIns="0" rIns="0" bIns="0" numCol="1" anchor="t">
                        <a:noAutofit/>
                      </wps:bodyPr>
                    </wps:wsp>
                  </wpg:wgp>
                </a:graphicData>
              </a:graphic>
            </wp:anchor>
          </w:drawing>
        </mc:Choice>
        <mc:Fallback>
          <w:pict>
            <v:group w14:anchorId="4D51C7E8" id="_x0000_s1056" style="position:absolute;margin-left:134.45pt;margin-top:1491.45pt;width:462.1pt;height:60pt;z-index:-251634688;mso-wrap-distance-left:12pt;mso-wrap-distance-top:12pt;mso-wrap-distance-right:12pt;mso-wrap-distance-bottom:12pt;mso-position-horizontal-relative:page;mso-position-vertical-relative:page" coordsize="5868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">
              <v:rect id="Shape 1073741844" o:spid="_x0000_s1057"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" stroked="f" strokeweight="1pt">
                <v:fill opacity="0"/>
                <v:stroke miterlimit="4"/>
              </v:rect>
              <v:rect id="Shape 1073741845" o:spid="_x0000_s1058"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" filled="f" stroked="f" strokeweight="1pt">
                <v:stroke miterlimit="4"/>
                <v:textbox inset="0,0,0,0">
                  <w:txbxContent>
                    <w:p w14:paraId="697CDB0F" w14:textId="77777777" w:rsidR="001418E5" w:rsidRDefault="001418E5" w:rsidP="001418E5">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75ECCF2C" w14:textId="77777777" w:rsidR="001418E5" w:rsidRDefault="001418E5" w:rsidP="001418E5">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11" w:history="1">
                        <w:r>
                          <w:rPr>
                            <w:rStyle w:val="Hyperlink0"/>
                          </w:rPr>
                          <w:t>nicole.fetting@vc-wiesbaden.de</w:t>
                        </w:r>
                      </w:hyperlink>
                    </w:p>
                  </w:txbxContent>
                </v:textbox>
              </v:rect>
              <w10:wrap anchorx="page" anchory="page"/>
            </v:group>
          </w:pict>
        </mc:Fallback>
      </mc:AlternateContent>
    </w:r>
    <w:r w:rsidR="001418E5" w:rsidRPr="002A7191">
      <w:rPr>
        <w:rFonts w:ascii="Verdana" w:hAnsi="Verdana"/>
        <w:noProof/>
        <w:color w:val="00B0F0"/>
        <w:sz w:val="44"/>
        <w:szCs w:val="44"/>
      </w:rPr>
      <mc:AlternateContent>
        <mc:Choice Requires="wpg">
          <w:drawing>
            <wp:anchor distT="152400" distB="152400" distL="152400" distR="152400" simplePos="0" relativeHeight="251682816" behindDoc="1" locked="0" layoutInCell="1" allowOverlap="1" wp14:anchorId="1CB567A2" wp14:editId="76556A0B">
              <wp:simplePos x="0" y="0"/>
              <wp:positionH relativeFrom="page">
                <wp:posOffset>1707513</wp:posOffset>
              </wp:positionH>
              <wp:positionV relativeFrom="page">
                <wp:posOffset>18941414</wp:posOffset>
              </wp:positionV>
              <wp:extent cx="5868673" cy="762000"/>
              <wp:effectExtent l="0" t="0" r="0" b="0"/>
              <wp:wrapNone/>
              <wp:docPr id="1347209376" name="officeArt object"/>
              <wp:cNvGraphicFramePr/>
              <a:graphic xmlns:a="http://schemas.openxmlformats.org/drawingml/2006/main">
                <a:graphicData uri="http://schemas.microsoft.com/office/word/2010/wordprocessingGroup">
                  <wpg:wgp>
                    <wpg:cNvGrpSpPr/>
                    <wpg:grpSpPr>
                      <a:xfrm>
                        <a:off x="0" y="0"/>
                        <a:ext cx="5868673" cy="762000"/>
                        <a:chOff x="0" y="0"/>
                        <a:chExt cx="5868672" cy="762000"/>
                      </a:xfrm>
                    </wpg:grpSpPr>
                    <wps:wsp>
                      <wps:cNvPr id="449578743" name="Shape 1073741847"/>
                      <wps:cNvSpPr/>
                      <wps:spPr>
                        <a:xfrm>
                          <a:off x="-1" y="0"/>
                          <a:ext cx="5868673" cy="762000"/>
                        </a:xfrm>
                        <a:prstGeom prst="rect">
                          <a:avLst/>
                        </a:prstGeom>
                        <a:solidFill>
                          <a:srgbClr val="FFFFFF">
                            <a:alpha val="0"/>
                          </a:srgbClr>
                        </a:solidFill>
                        <a:ln w="12700" cap="flat">
                          <a:noFill/>
                          <a:miter lim="400000"/>
                        </a:ln>
                        <a:effectLst/>
                      </wps:spPr>
                      <wps:bodyPr/>
                    </wps:wsp>
                    <wps:wsp>
                      <wps:cNvPr id="1853216935" name="Shape 1073741848"/>
                      <wps:cNvSpPr/>
                      <wps:spPr>
                        <a:xfrm>
                          <a:off x="-1" y="0"/>
                          <a:ext cx="5868673" cy="762000"/>
                        </a:xfrm>
                        <a:prstGeom prst="rect">
                          <a:avLst/>
                        </a:prstGeom>
                        <a:noFill/>
                        <a:ln w="12700" cap="flat">
                          <a:noFill/>
                          <a:miter lim="400000"/>
                        </a:ln>
                        <a:effectLst/>
                      </wps:spPr>
                      <wps:txbx>
                        <w:txbxContent>
                          <w:p w14:paraId="36D9FE4E" w14:textId="77777777" w:rsidR="001418E5" w:rsidRDefault="001418E5" w:rsidP="001418E5">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63FDCE26" w14:textId="77777777" w:rsidR="001418E5" w:rsidRDefault="001418E5" w:rsidP="001418E5">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12" w:history="1">
                              <w:r>
                                <w:rPr>
                                  <w:rStyle w:val="Hyperlink0"/>
                                </w:rPr>
                                <w:t>nicole.fetting@vc-wiesbaden.de</w:t>
                              </w:r>
                            </w:hyperlink>
                          </w:p>
                        </w:txbxContent>
                      </wps:txbx>
                      <wps:bodyPr wrap="square" lIns="0" tIns="0" rIns="0" bIns="0" numCol="1" anchor="t">
                        <a:noAutofit/>
                      </wps:bodyPr>
                    </wps:wsp>
                  </wpg:wgp>
                </a:graphicData>
              </a:graphic>
            </wp:anchor>
          </w:drawing>
        </mc:Choice>
        <mc:Fallback>
          <w:pict>
            <v:group w14:anchorId="1CB567A2" id="_x0000_s1059" style="position:absolute;margin-left:134.45pt;margin-top:1491.45pt;width:462.1pt;height:60pt;z-index:-251633664;mso-wrap-distance-left:12pt;mso-wrap-distance-top:12pt;mso-wrap-distance-right:12pt;mso-wrap-distance-bottom:12pt;mso-position-horizontal-relative:page;mso-position-vertical-relative:page" coordsize="58686,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">
              <v:rect id="Shape 1073741847" o:spid="_x0000_s1060"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" stroked="f" strokeweight="1pt">
                <v:fill opacity="0"/>
                <v:stroke miterlimit="4"/>
              </v:rect>
              <v:rect id="Shape 1073741848" o:spid="_x0000_s1061" style="position:absolute;width:5868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" filled="f" stroked="f" strokeweight="1pt">
                <v:stroke miterlimit="4"/>
                <v:textbox inset="0,0,0,0">
                  <w:txbxContent>
                    <w:p w14:paraId="36D9FE4E" w14:textId="77777777" w:rsidR="001418E5" w:rsidRDefault="001418E5" w:rsidP="001418E5">
                      <w:pPr>
                        <w:pStyle w:val="Text"/>
                        <w:spacing w:after="100" w:line="264" w:lineRule="auto"/>
                        <w:jc w:val="center"/>
                        <w:rPr>
                          <w:rFonts w:ascii="Verdana" w:eastAsia="Verdana" w:hAnsi="Verdana" w:cs="Verdana"/>
                          <w:spacing w:val="4"/>
                          <w:sz w:val="16"/>
                          <w:szCs w:val="16"/>
                        </w:rPr>
                      </w:pPr>
                      <w:r>
                        <w:rPr>
                          <w:rFonts w:ascii="Verdana"/>
                          <w:sz w:val="16"/>
                          <w:szCs w:val="16"/>
                        </w:rPr>
                        <w:t>Weitere Informationen zum</w:t>
                      </w:r>
                      <w:r>
                        <w:rPr>
                          <w:rFonts w:ascii="Verdana"/>
                          <w:spacing w:val="4"/>
                          <w:sz w:val="14"/>
                          <w:szCs w:val="14"/>
                        </w:rPr>
                        <w:t xml:space="preserve"> </w:t>
                      </w:r>
                      <w:r>
                        <w:rPr>
                          <w:rFonts w:ascii="Verdana"/>
                          <w:spacing w:val="4"/>
                          <w:sz w:val="16"/>
                          <w:szCs w:val="16"/>
                        </w:rPr>
                        <w:t>VC Wiesbaden:</w:t>
                      </w:r>
                      <w:r>
                        <w:rPr>
                          <w:rFonts w:ascii="Verdana"/>
                          <w:color w:val="33CCFF"/>
                          <w:spacing w:val="4"/>
                          <w:sz w:val="16"/>
                          <w:szCs w:val="16"/>
                          <w:u w:color="33CCFF"/>
                        </w:rPr>
                        <w:t xml:space="preserve"> www.vc-wiesbaden.de</w:t>
                      </w:r>
                    </w:p>
                    <w:p w14:paraId="63FDCE26" w14:textId="77777777" w:rsidR="001418E5" w:rsidRDefault="001418E5" w:rsidP="001418E5">
                      <w:pPr>
                        <w:pStyle w:val="Text"/>
                        <w:spacing w:after="40"/>
                        <w:jc w:val="center"/>
                      </w:pPr>
                      <w:r>
                        <w:rPr>
                          <w:rFonts w:ascii="Verdana Bold"/>
                          <w:sz w:val="16"/>
                          <w:szCs w:val="16"/>
                        </w:rPr>
                        <w:t>Pressekontakt:</w:t>
                      </w:r>
                      <w:r>
                        <w:rPr>
                          <w:rFonts w:ascii="Verdana"/>
                          <w:sz w:val="16"/>
                          <w:szCs w:val="16"/>
                        </w:rPr>
                        <w:t xml:space="preserve"> Nicole Fetting, VC Wiesbaden GmbH &amp; Co.KG </w:t>
                      </w:r>
                      <w:r>
                        <w:rPr>
                          <w:rFonts w:ascii="Verdana" w:eastAsia="Verdana" w:hAnsi="Verdana" w:cs="Verdana"/>
                          <w:sz w:val="16"/>
                          <w:szCs w:val="16"/>
                        </w:rPr>
                        <w:br/>
                      </w:r>
                      <w:r>
                        <w:rPr>
                          <w:rFonts w:ascii="Verdana"/>
                          <w:sz w:val="16"/>
                          <w:szCs w:val="16"/>
                        </w:rPr>
                        <w:t>Diltheystra</w:t>
                      </w:r>
                      <w:r>
                        <w:rPr>
                          <w:rFonts w:hAnsi="Verdana"/>
                          <w:sz w:val="16"/>
                          <w:szCs w:val="16"/>
                        </w:rPr>
                        <w:t>ß</w:t>
                      </w:r>
                      <w:r>
                        <w:rPr>
                          <w:rFonts w:ascii="Verdana"/>
                          <w:sz w:val="16"/>
                          <w:szCs w:val="16"/>
                        </w:rPr>
                        <w:t xml:space="preserve">e 3, 65203 Wiesbaden </w:t>
                      </w:r>
                      <w:r>
                        <w:rPr>
                          <w:rFonts w:ascii="Verdana" w:eastAsia="Verdana" w:hAnsi="Verdana" w:cs="Verdana"/>
                          <w:sz w:val="16"/>
                          <w:szCs w:val="16"/>
                        </w:rPr>
                        <w:br/>
                      </w:r>
                      <w:r>
                        <w:rPr>
                          <w:rFonts w:ascii="Verdana"/>
                          <w:sz w:val="16"/>
                          <w:szCs w:val="16"/>
                        </w:rPr>
                        <w:t xml:space="preserve">Tel: 0611-360 51 49; Mobil: 0177-218 24 37; E-Mail: </w:t>
                      </w:r>
                      <w:hyperlink r:id="rId13" w:history="1">
                        <w:r>
                          <w:rPr>
                            <w:rStyle w:val="Hyperlink0"/>
                          </w:rPr>
                          <w:t>nicole.fetting@vc-wiesbaden.de</w:t>
                        </w:r>
                      </w:hyperlink>
                    </w:p>
                  </w:txbxContent>
                </v:textbox>
              </v:rect>
              <w10:wrap anchorx="page" anchory="page"/>
            </v:group>
          </w:pict>
        </mc:Fallback>
      </mc:AlternateContent>
    </w:r>
    <w:r>
      <w:rPr>
        <w:rFonts w:ascii="Verdana" w:hAnsi="Verdana"/>
        <w:noProof/>
        <w:color w:val="00B0F0"/>
        <w:sz w:val="44"/>
        <w:szCs w:val="44"/>
      </w:rPr>
      <w:t>PRESSEMITTEILUNG</w:t>
    </w:r>
    <w:r w:rsidR="001418E5" w:rsidRPr="002A7191">
      <w:rPr>
        <w:rFonts w:ascii="Verdana" w:hAnsi="Verdana"/>
        <w:color w:val="00B0F0"/>
        <w:sz w:val="44"/>
        <w:szCs w:val="44"/>
      </w:rPr>
      <w:t xml:space="preserve"> </w:t>
    </w:r>
    <w:r w:rsidR="001418E5" w:rsidRPr="002A7191">
      <w:rPr>
        <w:rFonts w:ascii="Verdana" w:hAnsi="Verdana"/>
        <w:color w:val="00B0F0"/>
        <w:sz w:val="44"/>
        <w:szCs w:val="44"/>
      </w:rPr>
      <w:br/>
    </w:r>
    <w:r w:rsidRPr="002A7191">
      <w:rPr>
        <w:rFonts w:ascii="Verdana" w:hAnsi="Verdana"/>
        <w:color w:val="00B0F0"/>
        <w:sz w:val="44"/>
        <w:szCs w:val="44"/>
      </w:rPr>
      <w:t xml:space="preserve">des </w:t>
    </w:r>
    <w:r w:rsidR="001418E5" w:rsidRPr="002A7191">
      <w:rPr>
        <w:rFonts w:ascii="Verdana" w:hAnsi="Verdana"/>
        <w:color w:val="00B0F0"/>
        <w:sz w:val="44"/>
        <w:szCs w:val="44"/>
      </w:rPr>
      <w:t>VC Wiesbaden</w:t>
    </w:r>
  </w:p>
  <w:p w14:paraId="6CCFFF00" w14:textId="5EEAE204" w:rsidR="001418E5" w:rsidRPr="008F1AD5" w:rsidRDefault="001418E5" w:rsidP="001418E5">
    <w:pPr>
      <w:pStyle w:val="Kopfzeile"/>
      <w:tabs>
        <w:tab w:val="clear" w:pos="9072"/>
        <w:tab w:val="right" w:pos="8477"/>
      </w:tabs>
      <w:rPr>
        <w:rFonts w:ascii="Verdana" w:hAnsi="Verdana"/>
        <w:color w:val="A6A6A6" w:themeColor="background1" w:themeShade="A6"/>
        <w:sz w:val="14"/>
        <w:szCs w:val="14"/>
      </w:rPr>
    </w:pPr>
  </w:p>
  <w:p w14:paraId="6091EC75" w14:textId="73ED8C04" w:rsidR="001418E5" w:rsidRPr="008F1AD5" w:rsidRDefault="008F1AD5">
    <w:pPr>
      <w:pStyle w:val="Kopfzeile"/>
      <w:rPr>
        <w:sz w:val="16"/>
        <w:szCs w:val="16"/>
      </w:rPr>
    </w:pPr>
    <w:r w:rsidRPr="008F1AD5">
      <w:rPr>
        <w:rFonts w:ascii="Verdana" w:hAnsi="Verdana"/>
        <w:noProof/>
        <w:color w:val="00B0F0"/>
        <w:sz w:val="40"/>
        <w:szCs w:val="40"/>
      </w:rPr>
      <mc:AlternateContent>
        <mc:Choice Requires="wps">
          <w:drawing>
            <wp:anchor distT="152400" distB="152400" distL="152400" distR="152400" simplePos="0" relativeHeight="251676672" behindDoc="1" locked="0" layoutInCell="1" allowOverlap="1" wp14:anchorId="45D2310A" wp14:editId="55188369">
              <wp:simplePos x="0" y="0"/>
              <wp:positionH relativeFrom="page">
                <wp:posOffset>899160</wp:posOffset>
              </wp:positionH>
              <wp:positionV relativeFrom="page">
                <wp:posOffset>1632112</wp:posOffset>
              </wp:positionV>
              <wp:extent cx="5759450" cy="0"/>
              <wp:effectExtent l="0" t="0" r="0" b="0"/>
              <wp:wrapNone/>
              <wp:docPr id="118157092" name="officeArt object"/>
              <wp:cNvGraphicFramePr/>
              <a:graphic xmlns:a="http://schemas.openxmlformats.org/drawingml/2006/main">
                <a:graphicData uri="http://schemas.microsoft.com/office/word/2010/wordprocessingShape">
                  <wps:wsp>
                    <wps:cNvCnPr/>
                    <wps:spPr>
                      <a:xfrm>
                        <a:off x="0" y="0"/>
                        <a:ext cx="5759450" cy="0"/>
                      </a:xfrm>
                      <a:prstGeom prst="line">
                        <a:avLst/>
                      </a:prstGeom>
                      <a:noFill/>
                      <a:ln w="9525" cap="flat">
                        <a:solidFill>
                          <a:srgbClr val="A5A5A5"/>
                        </a:solidFill>
                        <a:prstDash val="solid"/>
                        <a:round/>
                      </a:ln>
                      <a:effectLst/>
                    </wps:spPr>
                    <wps:bodyPr/>
                  </wps:wsp>
                </a:graphicData>
              </a:graphic>
              <wp14:sizeRelH relativeFrom="margin">
                <wp14:pctWidth>0</wp14:pctWidth>
              </wp14:sizeRelH>
            </wp:anchor>
          </w:drawing>
        </mc:Choice>
        <mc:Fallback>
          <w:pict>
            <v:line w14:anchorId="3003ED76" id="officeArt object" o:spid="_x0000_s1026" style="position:absolute;z-index:-251639808;visibility:visible;mso-wrap-style:square;mso-width-percent:0;mso-wrap-distance-left:12pt;mso-wrap-distance-top:12pt;mso-wrap-distance-right:12pt;mso-wrap-distance-bottom:12pt;mso-position-horizontal:absolute;mso-position-horizontal-relative:page;mso-position-vertical:absolute;mso-position-vertical-relative:page;mso-width-percent:0;mso-width-relative:margin" from="70.8pt,128.5pt" to="524.3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" strokecolor="#a5a5a5">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7488A"/>
    <w:multiLevelType w:val="multilevel"/>
    <w:tmpl w:val="234C6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4085B"/>
    <w:multiLevelType w:val="multilevel"/>
    <w:tmpl w:val="655AA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AA493C"/>
    <w:multiLevelType w:val="hybridMultilevel"/>
    <w:tmpl w:val="CFC412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22A29"/>
    <w:multiLevelType w:val="hybridMultilevel"/>
    <w:tmpl w:val="41E2D6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AE6DB9"/>
    <w:multiLevelType w:val="multilevel"/>
    <w:tmpl w:val="2F506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E44316"/>
    <w:multiLevelType w:val="hybridMultilevel"/>
    <w:tmpl w:val="06FE974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D811019"/>
    <w:multiLevelType w:val="multilevel"/>
    <w:tmpl w:val="666A8A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A77499"/>
    <w:multiLevelType w:val="multilevel"/>
    <w:tmpl w:val="AAACF7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5137DA6"/>
    <w:multiLevelType w:val="hybridMultilevel"/>
    <w:tmpl w:val="6C1003BE"/>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9" w15:restartNumberingAfterBreak="0">
    <w:nsid w:val="30794A9A"/>
    <w:multiLevelType w:val="hybridMultilevel"/>
    <w:tmpl w:val="88F0DA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5DA0163"/>
    <w:multiLevelType w:val="multilevel"/>
    <w:tmpl w:val="E586F2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465763"/>
    <w:multiLevelType w:val="multilevel"/>
    <w:tmpl w:val="908A6F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6780E53"/>
    <w:multiLevelType w:val="hybridMultilevel"/>
    <w:tmpl w:val="145E9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840346F"/>
    <w:multiLevelType w:val="hybridMultilevel"/>
    <w:tmpl w:val="D3EA6D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2C7128C"/>
    <w:multiLevelType w:val="multilevel"/>
    <w:tmpl w:val="4F980C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4755564">
    <w:abstractNumId w:val="4"/>
  </w:num>
  <w:num w:numId="2" w16cid:durableId="19101129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0916504">
    <w:abstractNumId w:val="8"/>
  </w:num>
  <w:num w:numId="4" w16cid:durableId="1256018605">
    <w:abstractNumId w:val="2"/>
  </w:num>
  <w:num w:numId="5" w16cid:durableId="1789011021">
    <w:abstractNumId w:val="1"/>
  </w:num>
  <w:num w:numId="6" w16cid:durableId="1954357158">
    <w:abstractNumId w:val="0"/>
  </w:num>
  <w:num w:numId="7" w16cid:durableId="795756041">
    <w:abstractNumId w:val="5"/>
  </w:num>
  <w:num w:numId="8" w16cid:durableId="6637105">
    <w:abstractNumId w:val="10"/>
  </w:num>
  <w:num w:numId="9" w16cid:durableId="857699027">
    <w:abstractNumId w:val="6"/>
  </w:num>
  <w:num w:numId="10" w16cid:durableId="1709840628">
    <w:abstractNumId w:val="11"/>
  </w:num>
  <w:num w:numId="11" w16cid:durableId="1472793057">
    <w:abstractNumId w:val="9"/>
  </w:num>
  <w:num w:numId="12" w16cid:durableId="1555308999">
    <w:abstractNumId w:val="3"/>
  </w:num>
  <w:num w:numId="13" w16cid:durableId="678459649">
    <w:abstractNumId w:val="13"/>
  </w:num>
  <w:num w:numId="14" w16cid:durableId="2065063412">
    <w:abstractNumId w:val="14"/>
  </w:num>
  <w:num w:numId="15" w16cid:durableId="2631497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48880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C86"/>
    <w:rsid w:val="0000006D"/>
    <w:rsid w:val="00000905"/>
    <w:rsid w:val="000017DD"/>
    <w:rsid w:val="0000249C"/>
    <w:rsid w:val="00002A1D"/>
    <w:rsid w:val="0000302C"/>
    <w:rsid w:val="0000345E"/>
    <w:rsid w:val="00003D9E"/>
    <w:rsid w:val="000041E1"/>
    <w:rsid w:val="000050AB"/>
    <w:rsid w:val="00007571"/>
    <w:rsid w:val="00007DF2"/>
    <w:rsid w:val="000104CE"/>
    <w:rsid w:val="00012FCD"/>
    <w:rsid w:val="000142C4"/>
    <w:rsid w:val="000145C2"/>
    <w:rsid w:val="00014948"/>
    <w:rsid w:val="000164FE"/>
    <w:rsid w:val="00017577"/>
    <w:rsid w:val="000219D3"/>
    <w:rsid w:val="00022302"/>
    <w:rsid w:val="000228D9"/>
    <w:rsid w:val="00022AC4"/>
    <w:rsid w:val="00022B3F"/>
    <w:rsid w:val="00022E04"/>
    <w:rsid w:val="00023BF6"/>
    <w:rsid w:val="00024F26"/>
    <w:rsid w:val="00026D48"/>
    <w:rsid w:val="00030356"/>
    <w:rsid w:val="00031425"/>
    <w:rsid w:val="00032C09"/>
    <w:rsid w:val="00032E56"/>
    <w:rsid w:val="00033030"/>
    <w:rsid w:val="00034D3C"/>
    <w:rsid w:val="00035BEF"/>
    <w:rsid w:val="00035E56"/>
    <w:rsid w:val="00036124"/>
    <w:rsid w:val="00036FC8"/>
    <w:rsid w:val="000372B8"/>
    <w:rsid w:val="00040DDE"/>
    <w:rsid w:val="000416ED"/>
    <w:rsid w:val="00043BDA"/>
    <w:rsid w:val="000444C7"/>
    <w:rsid w:val="00044E64"/>
    <w:rsid w:val="00045601"/>
    <w:rsid w:val="000456D7"/>
    <w:rsid w:val="00046187"/>
    <w:rsid w:val="00046DF1"/>
    <w:rsid w:val="0005174B"/>
    <w:rsid w:val="00051D14"/>
    <w:rsid w:val="00053329"/>
    <w:rsid w:val="000535E1"/>
    <w:rsid w:val="00053A8B"/>
    <w:rsid w:val="00054A0E"/>
    <w:rsid w:val="00054B93"/>
    <w:rsid w:val="00055B56"/>
    <w:rsid w:val="00055E91"/>
    <w:rsid w:val="00055FBB"/>
    <w:rsid w:val="000569E2"/>
    <w:rsid w:val="0005765C"/>
    <w:rsid w:val="00057A0D"/>
    <w:rsid w:val="00062803"/>
    <w:rsid w:val="0006295A"/>
    <w:rsid w:val="00063D82"/>
    <w:rsid w:val="0006555A"/>
    <w:rsid w:val="000656F6"/>
    <w:rsid w:val="000658ED"/>
    <w:rsid w:val="00065B4A"/>
    <w:rsid w:val="00066169"/>
    <w:rsid w:val="00066A63"/>
    <w:rsid w:val="0006760D"/>
    <w:rsid w:val="00067621"/>
    <w:rsid w:val="00067874"/>
    <w:rsid w:val="0007212B"/>
    <w:rsid w:val="00072B2B"/>
    <w:rsid w:val="00072F3C"/>
    <w:rsid w:val="00073215"/>
    <w:rsid w:val="0007332C"/>
    <w:rsid w:val="000743EE"/>
    <w:rsid w:val="000744B3"/>
    <w:rsid w:val="00074623"/>
    <w:rsid w:val="00074BE7"/>
    <w:rsid w:val="00075D6A"/>
    <w:rsid w:val="00075E60"/>
    <w:rsid w:val="00080307"/>
    <w:rsid w:val="00080B1A"/>
    <w:rsid w:val="000819D0"/>
    <w:rsid w:val="00081DA1"/>
    <w:rsid w:val="0008230C"/>
    <w:rsid w:val="0008251C"/>
    <w:rsid w:val="0008415F"/>
    <w:rsid w:val="000860B0"/>
    <w:rsid w:val="000860CD"/>
    <w:rsid w:val="000863C0"/>
    <w:rsid w:val="00086A64"/>
    <w:rsid w:val="0008744A"/>
    <w:rsid w:val="00091C9B"/>
    <w:rsid w:val="0009296A"/>
    <w:rsid w:val="00092A9C"/>
    <w:rsid w:val="00093F0B"/>
    <w:rsid w:val="0009431F"/>
    <w:rsid w:val="00095056"/>
    <w:rsid w:val="00095867"/>
    <w:rsid w:val="00095ECA"/>
    <w:rsid w:val="00096237"/>
    <w:rsid w:val="000973E6"/>
    <w:rsid w:val="000A03A9"/>
    <w:rsid w:val="000A07EC"/>
    <w:rsid w:val="000A0CF9"/>
    <w:rsid w:val="000A10E9"/>
    <w:rsid w:val="000A1677"/>
    <w:rsid w:val="000A1A8F"/>
    <w:rsid w:val="000A1C89"/>
    <w:rsid w:val="000A1F0E"/>
    <w:rsid w:val="000A31D3"/>
    <w:rsid w:val="000A337F"/>
    <w:rsid w:val="000A4866"/>
    <w:rsid w:val="000A4941"/>
    <w:rsid w:val="000A4DB3"/>
    <w:rsid w:val="000A5602"/>
    <w:rsid w:val="000A6080"/>
    <w:rsid w:val="000A7EFB"/>
    <w:rsid w:val="000B02AD"/>
    <w:rsid w:val="000B05E6"/>
    <w:rsid w:val="000B2ED8"/>
    <w:rsid w:val="000B36E7"/>
    <w:rsid w:val="000B4F90"/>
    <w:rsid w:val="000B5476"/>
    <w:rsid w:val="000B5499"/>
    <w:rsid w:val="000B6976"/>
    <w:rsid w:val="000C0162"/>
    <w:rsid w:val="000C2524"/>
    <w:rsid w:val="000C2C81"/>
    <w:rsid w:val="000C3F4A"/>
    <w:rsid w:val="000D0922"/>
    <w:rsid w:val="000D1D7A"/>
    <w:rsid w:val="000D2727"/>
    <w:rsid w:val="000D2F91"/>
    <w:rsid w:val="000D6441"/>
    <w:rsid w:val="000D753A"/>
    <w:rsid w:val="000D7EB8"/>
    <w:rsid w:val="000E0517"/>
    <w:rsid w:val="000E0583"/>
    <w:rsid w:val="000E0B2A"/>
    <w:rsid w:val="000E2610"/>
    <w:rsid w:val="000E327C"/>
    <w:rsid w:val="000E4ABC"/>
    <w:rsid w:val="000E5500"/>
    <w:rsid w:val="000E5E37"/>
    <w:rsid w:val="000E640B"/>
    <w:rsid w:val="000E754B"/>
    <w:rsid w:val="000E790C"/>
    <w:rsid w:val="000F15DE"/>
    <w:rsid w:val="000F1602"/>
    <w:rsid w:val="000F1A43"/>
    <w:rsid w:val="000F246D"/>
    <w:rsid w:val="000F24FC"/>
    <w:rsid w:val="000F2BBA"/>
    <w:rsid w:val="000F5D79"/>
    <w:rsid w:val="000F60E9"/>
    <w:rsid w:val="000F68B8"/>
    <w:rsid w:val="001008AF"/>
    <w:rsid w:val="00100CC4"/>
    <w:rsid w:val="001027E0"/>
    <w:rsid w:val="00103C42"/>
    <w:rsid w:val="00104E47"/>
    <w:rsid w:val="00105F5E"/>
    <w:rsid w:val="0010783E"/>
    <w:rsid w:val="00107904"/>
    <w:rsid w:val="00107B1B"/>
    <w:rsid w:val="00107FCF"/>
    <w:rsid w:val="00110043"/>
    <w:rsid w:val="00111A4E"/>
    <w:rsid w:val="00111E15"/>
    <w:rsid w:val="001124CE"/>
    <w:rsid w:val="00112DC5"/>
    <w:rsid w:val="00113000"/>
    <w:rsid w:val="001138B1"/>
    <w:rsid w:val="00114E9E"/>
    <w:rsid w:val="0011527E"/>
    <w:rsid w:val="00120393"/>
    <w:rsid w:val="00120864"/>
    <w:rsid w:val="00121479"/>
    <w:rsid w:val="0012158C"/>
    <w:rsid w:val="00122613"/>
    <w:rsid w:val="0012371B"/>
    <w:rsid w:val="00124E79"/>
    <w:rsid w:val="00125120"/>
    <w:rsid w:val="00127024"/>
    <w:rsid w:val="001277DC"/>
    <w:rsid w:val="001313EF"/>
    <w:rsid w:val="00131EDE"/>
    <w:rsid w:val="001320D6"/>
    <w:rsid w:val="00132810"/>
    <w:rsid w:val="001329C7"/>
    <w:rsid w:val="001340EC"/>
    <w:rsid w:val="00136E27"/>
    <w:rsid w:val="0013787B"/>
    <w:rsid w:val="00137B65"/>
    <w:rsid w:val="00140A40"/>
    <w:rsid w:val="00141049"/>
    <w:rsid w:val="001418E5"/>
    <w:rsid w:val="00142100"/>
    <w:rsid w:val="00142982"/>
    <w:rsid w:val="00144CEA"/>
    <w:rsid w:val="00147EC6"/>
    <w:rsid w:val="00151B5E"/>
    <w:rsid w:val="00153229"/>
    <w:rsid w:val="00153255"/>
    <w:rsid w:val="00153C94"/>
    <w:rsid w:val="00153F16"/>
    <w:rsid w:val="00154979"/>
    <w:rsid w:val="00156C3C"/>
    <w:rsid w:val="00156CE9"/>
    <w:rsid w:val="00157B88"/>
    <w:rsid w:val="00157F04"/>
    <w:rsid w:val="00160D8A"/>
    <w:rsid w:val="00161226"/>
    <w:rsid w:val="00163895"/>
    <w:rsid w:val="00163914"/>
    <w:rsid w:val="001642BA"/>
    <w:rsid w:val="00164569"/>
    <w:rsid w:val="001650C4"/>
    <w:rsid w:val="00165873"/>
    <w:rsid w:val="00165ED8"/>
    <w:rsid w:val="00166A9A"/>
    <w:rsid w:val="001676AF"/>
    <w:rsid w:val="00167D08"/>
    <w:rsid w:val="00167D84"/>
    <w:rsid w:val="001707FE"/>
    <w:rsid w:val="00170A5C"/>
    <w:rsid w:val="00173775"/>
    <w:rsid w:val="00173A20"/>
    <w:rsid w:val="00174D8B"/>
    <w:rsid w:val="001773AA"/>
    <w:rsid w:val="00177A5D"/>
    <w:rsid w:val="00177E04"/>
    <w:rsid w:val="001804AA"/>
    <w:rsid w:val="0018079B"/>
    <w:rsid w:val="001810A4"/>
    <w:rsid w:val="0018156F"/>
    <w:rsid w:val="00181F31"/>
    <w:rsid w:val="0018357D"/>
    <w:rsid w:val="0018380F"/>
    <w:rsid w:val="00184062"/>
    <w:rsid w:val="0018540B"/>
    <w:rsid w:val="001860ED"/>
    <w:rsid w:val="0018644F"/>
    <w:rsid w:val="00187E05"/>
    <w:rsid w:val="00190723"/>
    <w:rsid w:val="00190CD3"/>
    <w:rsid w:val="001922FF"/>
    <w:rsid w:val="00192AA6"/>
    <w:rsid w:val="00193DE6"/>
    <w:rsid w:val="00194997"/>
    <w:rsid w:val="001962EE"/>
    <w:rsid w:val="00196A66"/>
    <w:rsid w:val="001972A9"/>
    <w:rsid w:val="0019746E"/>
    <w:rsid w:val="00197816"/>
    <w:rsid w:val="001978C7"/>
    <w:rsid w:val="001A0B6E"/>
    <w:rsid w:val="001A103D"/>
    <w:rsid w:val="001A1432"/>
    <w:rsid w:val="001A15E6"/>
    <w:rsid w:val="001A15E9"/>
    <w:rsid w:val="001A3B90"/>
    <w:rsid w:val="001A43BF"/>
    <w:rsid w:val="001A52C2"/>
    <w:rsid w:val="001A759B"/>
    <w:rsid w:val="001A790D"/>
    <w:rsid w:val="001A7EFA"/>
    <w:rsid w:val="001B001D"/>
    <w:rsid w:val="001B1E25"/>
    <w:rsid w:val="001B205D"/>
    <w:rsid w:val="001B3A4A"/>
    <w:rsid w:val="001B4598"/>
    <w:rsid w:val="001B4615"/>
    <w:rsid w:val="001B62CF"/>
    <w:rsid w:val="001B7621"/>
    <w:rsid w:val="001B7924"/>
    <w:rsid w:val="001C0224"/>
    <w:rsid w:val="001C2460"/>
    <w:rsid w:val="001C312A"/>
    <w:rsid w:val="001C33BE"/>
    <w:rsid w:val="001C5A76"/>
    <w:rsid w:val="001C6936"/>
    <w:rsid w:val="001C767F"/>
    <w:rsid w:val="001D02E0"/>
    <w:rsid w:val="001D07E8"/>
    <w:rsid w:val="001D2844"/>
    <w:rsid w:val="001D3146"/>
    <w:rsid w:val="001D4A59"/>
    <w:rsid w:val="001D4FFE"/>
    <w:rsid w:val="001D6DED"/>
    <w:rsid w:val="001E034C"/>
    <w:rsid w:val="001E22E5"/>
    <w:rsid w:val="001E2602"/>
    <w:rsid w:val="001E298C"/>
    <w:rsid w:val="001E34DF"/>
    <w:rsid w:val="001E37CD"/>
    <w:rsid w:val="001E3BFF"/>
    <w:rsid w:val="001E5674"/>
    <w:rsid w:val="001E58C7"/>
    <w:rsid w:val="001E6F7A"/>
    <w:rsid w:val="001F046C"/>
    <w:rsid w:val="001F0E3F"/>
    <w:rsid w:val="001F1737"/>
    <w:rsid w:val="001F1BDA"/>
    <w:rsid w:val="001F20B2"/>
    <w:rsid w:val="001F39E4"/>
    <w:rsid w:val="001F43AC"/>
    <w:rsid w:val="001F6DB2"/>
    <w:rsid w:val="00200CA0"/>
    <w:rsid w:val="00200DFD"/>
    <w:rsid w:val="00201376"/>
    <w:rsid w:val="00203621"/>
    <w:rsid w:val="00204AA4"/>
    <w:rsid w:val="00205D2E"/>
    <w:rsid w:val="00206CBE"/>
    <w:rsid w:val="00206EA0"/>
    <w:rsid w:val="00210219"/>
    <w:rsid w:val="00210AB7"/>
    <w:rsid w:val="00211F6E"/>
    <w:rsid w:val="00212061"/>
    <w:rsid w:val="00212BCE"/>
    <w:rsid w:val="00214EDD"/>
    <w:rsid w:val="002151FF"/>
    <w:rsid w:val="00215822"/>
    <w:rsid w:val="00215EC6"/>
    <w:rsid w:val="00216992"/>
    <w:rsid w:val="00216F14"/>
    <w:rsid w:val="00217259"/>
    <w:rsid w:val="00221871"/>
    <w:rsid w:val="002222D6"/>
    <w:rsid w:val="00222D5A"/>
    <w:rsid w:val="00222E0D"/>
    <w:rsid w:val="0022466C"/>
    <w:rsid w:val="00225649"/>
    <w:rsid w:val="00226BA5"/>
    <w:rsid w:val="00226FDB"/>
    <w:rsid w:val="002270FE"/>
    <w:rsid w:val="00227466"/>
    <w:rsid w:val="00227566"/>
    <w:rsid w:val="00230268"/>
    <w:rsid w:val="00230882"/>
    <w:rsid w:val="002314D0"/>
    <w:rsid w:val="00232AF9"/>
    <w:rsid w:val="002336BE"/>
    <w:rsid w:val="002337A4"/>
    <w:rsid w:val="00234545"/>
    <w:rsid w:val="00234B61"/>
    <w:rsid w:val="00235EBD"/>
    <w:rsid w:val="0023633E"/>
    <w:rsid w:val="00236DBC"/>
    <w:rsid w:val="0024378B"/>
    <w:rsid w:val="00243D28"/>
    <w:rsid w:val="002459A6"/>
    <w:rsid w:val="00246073"/>
    <w:rsid w:val="00246075"/>
    <w:rsid w:val="00246329"/>
    <w:rsid w:val="00246695"/>
    <w:rsid w:val="00247285"/>
    <w:rsid w:val="00247A44"/>
    <w:rsid w:val="00250D25"/>
    <w:rsid w:val="0025132B"/>
    <w:rsid w:val="0025215D"/>
    <w:rsid w:val="00252784"/>
    <w:rsid w:val="00253F68"/>
    <w:rsid w:val="002546DC"/>
    <w:rsid w:val="002549E2"/>
    <w:rsid w:val="00256BD3"/>
    <w:rsid w:val="00256EFD"/>
    <w:rsid w:val="00260A88"/>
    <w:rsid w:val="00261DD1"/>
    <w:rsid w:val="00262618"/>
    <w:rsid w:val="00262F11"/>
    <w:rsid w:val="002631C8"/>
    <w:rsid w:val="00263222"/>
    <w:rsid w:val="00263FC3"/>
    <w:rsid w:val="002667AE"/>
    <w:rsid w:val="00270CD7"/>
    <w:rsid w:val="0027192E"/>
    <w:rsid w:val="00272B32"/>
    <w:rsid w:val="00274B73"/>
    <w:rsid w:val="00275856"/>
    <w:rsid w:val="00276A2E"/>
    <w:rsid w:val="0027740D"/>
    <w:rsid w:val="002775FA"/>
    <w:rsid w:val="00277635"/>
    <w:rsid w:val="00280709"/>
    <w:rsid w:val="00282187"/>
    <w:rsid w:val="00283993"/>
    <w:rsid w:val="00285562"/>
    <w:rsid w:val="00285A79"/>
    <w:rsid w:val="002861F4"/>
    <w:rsid w:val="00286C03"/>
    <w:rsid w:val="00286E01"/>
    <w:rsid w:val="00287F5A"/>
    <w:rsid w:val="00290E9D"/>
    <w:rsid w:val="00291478"/>
    <w:rsid w:val="00291E8B"/>
    <w:rsid w:val="00292057"/>
    <w:rsid w:val="002921F5"/>
    <w:rsid w:val="00292900"/>
    <w:rsid w:val="00293836"/>
    <w:rsid w:val="0029464C"/>
    <w:rsid w:val="00295A5F"/>
    <w:rsid w:val="00295D9E"/>
    <w:rsid w:val="00295E25"/>
    <w:rsid w:val="0029675C"/>
    <w:rsid w:val="002A01E9"/>
    <w:rsid w:val="002A0477"/>
    <w:rsid w:val="002A07DE"/>
    <w:rsid w:val="002A0DBB"/>
    <w:rsid w:val="002A228B"/>
    <w:rsid w:val="002A3E17"/>
    <w:rsid w:val="002A4909"/>
    <w:rsid w:val="002A4E53"/>
    <w:rsid w:val="002A51E2"/>
    <w:rsid w:val="002A7162"/>
    <w:rsid w:val="002B0473"/>
    <w:rsid w:val="002B0DEC"/>
    <w:rsid w:val="002B15CC"/>
    <w:rsid w:val="002B1677"/>
    <w:rsid w:val="002B1ACB"/>
    <w:rsid w:val="002B25BB"/>
    <w:rsid w:val="002B3515"/>
    <w:rsid w:val="002B57AA"/>
    <w:rsid w:val="002B594A"/>
    <w:rsid w:val="002C0C06"/>
    <w:rsid w:val="002C0DD1"/>
    <w:rsid w:val="002C1075"/>
    <w:rsid w:val="002C1573"/>
    <w:rsid w:val="002C1FB3"/>
    <w:rsid w:val="002C2621"/>
    <w:rsid w:val="002C2664"/>
    <w:rsid w:val="002C2DB5"/>
    <w:rsid w:val="002C3399"/>
    <w:rsid w:val="002C3EAB"/>
    <w:rsid w:val="002C3F26"/>
    <w:rsid w:val="002C4710"/>
    <w:rsid w:val="002C5247"/>
    <w:rsid w:val="002C5302"/>
    <w:rsid w:val="002C560E"/>
    <w:rsid w:val="002C5D27"/>
    <w:rsid w:val="002C741A"/>
    <w:rsid w:val="002C7F5E"/>
    <w:rsid w:val="002D146D"/>
    <w:rsid w:val="002D1C6B"/>
    <w:rsid w:val="002D284F"/>
    <w:rsid w:val="002D2E3B"/>
    <w:rsid w:val="002D35B6"/>
    <w:rsid w:val="002D392D"/>
    <w:rsid w:val="002D5695"/>
    <w:rsid w:val="002D6316"/>
    <w:rsid w:val="002D6A5A"/>
    <w:rsid w:val="002D7744"/>
    <w:rsid w:val="002E0448"/>
    <w:rsid w:val="002E1DC2"/>
    <w:rsid w:val="002E3439"/>
    <w:rsid w:val="002E4DF1"/>
    <w:rsid w:val="002E63C1"/>
    <w:rsid w:val="002E66F5"/>
    <w:rsid w:val="002E7122"/>
    <w:rsid w:val="002E730D"/>
    <w:rsid w:val="002F102D"/>
    <w:rsid w:val="002F2021"/>
    <w:rsid w:val="002F348F"/>
    <w:rsid w:val="002F38EB"/>
    <w:rsid w:val="002F3E02"/>
    <w:rsid w:val="002F40B0"/>
    <w:rsid w:val="002F4AE0"/>
    <w:rsid w:val="002F54BA"/>
    <w:rsid w:val="002F5750"/>
    <w:rsid w:val="002F6D84"/>
    <w:rsid w:val="002F7226"/>
    <w:rsid w:val="002F7B62"/>
    <w:rsid w:val="003027C1"/>
    <w:rsid w:val="0030723E"/>
    <w:rsid w:val="00310602"/>
    <w:rsid w:val="0031088A"/>
    <w:rsid w:val="00313DD4"/>
    <w:rsid w:val="00316978"/>
    <w:rsid w:val="00317D63"/>
    <w:rsid w:val="003200A2"/>
    <w:rsid w:val="00320923"/>
    <w:rsid w:val="00320CF3"/>
    <w:rsid w:val="00320D9F"/>
    <w:rsid w:val="00322B0F"/>
    <w:rsid w:val="00322F35"/>
    <w:rsid w:val="003269AB"/>
    <w:rsid w:val="00331570"/>
    <w:rsid w:val="00331B68"/>
    <w:rsid w:val="00333813"/>
    <w:rsid w:val="003343C9"/>
    <w:rsid w:val="00335A60"/>
    <w:rsid w:val="00335E55"/>
    <w:rsid w:val="00336762"/>
    <w:rsid w:val="00340171"/>
    <w:rsid w:val="00340376"/>
    <w:rsid w:val="003407A0"/>
    <w:rsid w:val="003409CB"/>
    <w:rsid w:val="00340B8F"/>
    <w:rsid w:val="003410A8"/>
    <w:rsid w:val="003423A3"/>
    <w:rsid w:val="0034330F"/>
    <w:rsid w:val="0034364E"/>
    <w:rsid w:val="00344A6E"/>
    <w:rsid w:val="00345E55"/>
    <w:rsid w:val="003465B8"/>
    <w:rsid w:val="00346FA5"/>
    <w:rsid w:val="003478AE"/>
    <w:rsid w:val="003507B3"/>
    <w:rsid w:val="00350CF0"/>
    <w:rsid w:val="0035180A"/>
    <w:rsid w:val="00351BFE"/>
    <w:rsid w:val="00351C07"/>
    <w:rsid w:val="00351CFD"/>
    <w:rsid w:val="00352642"/>
    <w:rsid w:val="00352B0C"/>
    <w:rsid w:val="00352CD2"/>
    <w:rsid w:val="00353C44"/>
    <w:rsid w:val="0035450B"/>
    <w:rsid w:val="00354EDC"/>
    <w:rsid w:val="003551F4"/>
    <w:rsid w:val="0035794F"/>
    <w:rsid w:val="00361AC2"/>
    <w:rsid w:val="0036208F"/>
    <w:rsid w:val="003637E6"/>
    <w:rsid w:val="003643E7"/>
    <w:rsid w:val="003659FB"/>
    <w:rsid w:val="00366167"/>
    <w:rsid w:val="00370989"/>
    <w:rsid w:val="003709A3"/>
    <w:rsid w:val="00371263"/>
    <w:rsid w:val="00374327"/>
    <w:rsid w:val="003754F3"/>
    <w:rsid w:val="00375EEA"/>
    <w:rsid w:val="0037634E"/>
    <w:rsid w:val="00376404"/>
    <w:rsid w:val="003800B0"/>
    <w:rsid w:val="00380EB9"/>
    <w:rsid w:val="00382555"/>
    <w:rsid w:val="0038499C"/>
    <w:rsid w:val="003861DB"/>
    <w:rsid w:val="0038643A"/>
    <w:rsid w:val="003866FE"/>
    <w:rsid w:val="00387211"/>
    <w:rsid w:val="00387B4D"/>
    <w:rsid w:val="00391066"/>
    <w:rsid w:val="003911DB"/>
    <w:rsid w:val="00392498"/>
    <w:rsid w:val="00393078"/>
    <w:rsid w:val="003934A4"/>
    <w:rsid w:val="00393B97"/>
    <w:rsid w:val="00393C8F"/>
    <w:rsid w:val="00394533"/>
    <w:rsid w:val="0039550B"/>
    <w:rsid w:val="003A3502"/>
    <w:rsid w:val="003A58B6"/>
    <w:rsid w:val="003A5B91"/>
    <w:rsid w:val="003A64D3"/>
    <w:rsid w:val="003A6B90"/>
    <w:rsid w:val="003A7556"/>
    <w:rsid w:val="003A7AEB"/>
    <w:rsid w:val="003B055D"/>
    <w:rsid w:val="003B16E8"/>
    <w:rsid w:val="003B1A32"/>
    <w:rsid w:val="003B2362"/>
    <w:rsid w:val="003B2446"/>
    <w:rsid w:val="003B306A"/>
    <w:rsid w:val="003B34FD"/>
    <w:rsid w:val="003B3F24"/>
    <w:rsid w:val="003C18D5"/>
    <w:rsid w:val="003C1E3B"/>
    <w:rsid w:val="003C2167"/>
    <w:rsid w:val="003C21EA"/>
    <w:rsid w:val="003C2C9D"/>
    <w:rsid w:val="003C366D"/>
    <w:rsid w:val="003C46EF"/>
    <w:rsid w:val="003C4E27"/>
    <w:rsid w:val="003C68DB"/>
    <w:rsid w:val="003D23AD"/>
    <w:rsid w:val="003E07EF"/>
    <w:rsid w:val="003E0BD0"/>
    <w:rsid w:val="003E1BDD"/>
    <w:rsid w:val="003E1D23"/>
    <w:rsid w:val="003E2556"/>
    <w:rsid w:val="003E2894"/>
    <w:rsid w:val="003E5DF9"/>
    <w:rsid w:val="003E607C"/>
    <w:rsid w:val="003E7372"/>
    <w:rsid w:val="003E73A7"/>
    <w:rsid w:val="003E7866"/>
    <w:rsid w:val="003F0AA4"/>
    <w:rsid w:val="003F0C9A"/>
    <w:rsid w:val="003F5EA2"/>
    <w:rsid w:val="003F6292"/>
    <w:rsid w:val="003F62C3"/>
    <w:rsid w:val="003F6832"/>
    <w:rsid w:val="0040065F"/>
    <w:rsid w:val="00400E5B"/>
    <w:rsid w:val="00401641"/>
    <w:rsid w:val="0040274C"/>
    <w:rsid w:val="00404369"/>
    <w:rsid w:val="00407D9E"/>
    <w:rsid w:val="00411137"/>
    <w:rsid w:val="004127BE"/>
    <w:rsid w:val="004137DD"/>
    <w:rsid w:val="004138CE"/>
    <w:rsid w:val="00413C03"/>
    <w:rsid w:val="004168B9"/>
    <w:rsid w:val="00416D34"/>
    <w:rsid w:val="0042000F"/>
    <w:rsid w:val="00421855"/>
    <w:rsid w:val="00421F2E"/>
    <w:rsid w:val="004224C1"/>
    <w:rsid w:val="00422578"/>
    <w:rsid w:val="00422FCC"/>
    <w:rsid w:val="004242D0"/>
    <w:rsid w:val="00424F73"/>
    <w:rsid w:val="00425364"/>
    <w:rsid w:val="00426878"/>
    <w:rsid w:val="00426A03"/>
    <w:rsid w:val="00426F27"/>
    <w:rsid w:val="004307B3"/>
    <w:rsid w:val="00431701"/>
    <w:rsid w:val="00431D73"/>
    <w:rsid w:val="00433433"/>
    <w:rsid w:val="00434443"/>
    <w:rsid w:val="004349E9"/>
    <w:rsid w:val="00434DCA"/>
    <w:rsid w:val="0044081C"/>
    <w:rsid w:val="00442442"/>
    <w:rsid w:val="0044396A"/>
    <w:rsid w:val="004447C0"/>
    <w:rsid w:val="00444CF7"/>
    <w:rsid w:val="00445FAC"/>
    <w:rsid w:val="00446622"/>
    <w:rsid w:val="00446D8F"/>
    <w:rsid w:val="00451B9E"/>
    <w:rsid w:val="004527D5"/>
    <w:rsid w:val="00452B22"/>
    <w:rsid w:val="00452E83"/>
    <w:rsid w:val="00452FD6"/>
    <w:rsid w:val="004541FC"/>
    <w:rsid w:val="004546D3"/>
    <w:rsid w:val="00456C7F"/>
    <w:rsid w:val="00457815"/>
    <w:rsid w:val="00457847"/>
    <w:rsid w:val="00462DDB"/>
    <w:rsid w:val="004654C0"/>
    <w:rsid w:val="004674B3"/>
    <w:rsid w:val="00467F7B"/>
    <w:rsid w:val="00471130"/>
    <w:rsid w:val="0047188E"/>
    <w:rsid w:val="00472110"/>
    <w:rsid w:val="00473586"/>
    <w:rsid w:val="004737A0"/>
    <w:rsid w:val="00474AE3"/>
    <w:rsid w:val="0047654C"/>
    <w:rsid w:val="00476BC7"/>
    <w:rsid w:val="00481FE2"/>
    <w:rsid w:val="00482610"/>
    <w:rsid w:val="004830FA"/>
    <w:rsid w:val="00483C7C"/>
    <w:rsid w:val="00483EC7"/>
    <w:rsid w:val="0048439B"/>
    <w:rsid w:val="00485459"/>
    <w:rsid w:val="00486A0A"/>
    <w:rsid w:val="00487F84"/>
    <w:rsid w:val="0049020E"/>
    <w:rsid w:val="0049147E"/>
    <w:rsid w:val="00491490"/>
    <w:rsid w:val="00496C4F"/>
    <w:rsid w:val="00496E00"/>
    <w:rsid w:val="004A22B5"/>
    <w:rsid w:val="004A3C64"/>
    <w:rsid w:val="004A3EF6"/>
    <w:rsid w:val="004A44DC"/>
    <w:rsid w:val="004A4F10"/>
    <w:rsid w:val="004A604E"/>
    <w:rsid w:val="004A68C0"/>
    <w:rsid w:val="004B04D7"/>
    <w:rsid w:val="004B086A"/>
    <w:rsid w:val="004B09BB"/>
    <w:rsid w:val="004B0E94"/>
    <w:rsid w:val="004B1B5E"/>
    <w:rsid w:val="004B2D7C"/>
    <w:rsid w:val="004B3DCC"/>
    <w:rsid w:val="004B4DF3"/>
    <w:rsid w:val="004B7005"/>
    <w:rsid w:val="004B75C4"/>
    <w:rsid w:val="004B7643"/>
    <w:rsid w:val="004C05FB"/>
    <w:rsid w:val="004C1A89"/>
    <w:rsid w:val="004C1E36"/>
    <w:rsid w:val="004C2B20"/>
    <w:rsid w:val="004C4879"/>
    <w:rsid w:val="004C6766"/>
    <w:rsid w:val="004C688C"/>
    <w:rsid w:val="004C6DB5"/>
    <w:rsid w:val="004C6EDB"/>
    <w:rsid w:val="004C7EE5"/>
    <w:rsid w:val="004D0E4E"/>
    <w:rsid w:val="004D1481"/>
    <w:rsid w:val="004D31BF"/>
    <w:rsid w:val="004D3D7C"/>
    <w:rsid w:val="004D3F0F"/>
    <w:rsid w:val="004D480B"/>
    <w:rsid w:val="004D49F9"/>
    <w:rsid w:val="004D4BA8"/>
    <w:rsid w:val="004D55AE"/>
    <w:rsid w:val="004E0525"/>
    <w:rsid w:val="004E1190"/>
    <w:rsid w:val="004E27C6"/>
    <w:rsid w:val="004E371B"/>
    <w:rsid w:val="004E4033"/>
    <w:rsid w:val="004E4A5C"/>
    <w:rsid w:val="004E51FF"/>
    <w:rsid w:val="004E541F"/>
    <w:rsid w:val="004E5989"/>
    <w:rsid w:val="004E665E"/>
    <w:rsid w:val="004E6C6F"/>
    <w:rsid w:val="004E7694"/>
    <w:rsid w:val="004F1179"/>
    <w:rsid w:val="004F12DA"/>
    <w:rsid w:val="004F1CAA"/>
    <w:rsid w:val="004F30B0"/>
    <w:rsid w:val="004F4D17"/>
    <w:rsid w:val="004F4F8B"/>
    <w:rsid w:val="004F58A0"/>
    <w:rsid w:val="004F5CA1"/>
    <w:rsid w:val="004F5F44"/>
    <w:rsid w:val="004F6690"/>
    <w:rsid w:val="004F738D"/>
    <w:rsid w:val="005019A4"/>
    <w:rsid w:val="00502110"/>
    <w:rsid w:val="00502CD9"/>
    <w:rsid w:val="005044AF"/>
    <w:rsid w:val="00504B7C"/>
    <w:rsid w:val="00505FAB"/>
    <w:rsid w:val="0050741F"/>
    <w:rsid w:val="00511A3B"/>
    <w:rsid w:val="005121AB"/>
    <w:rsid w:val="005147AC"/>
    <w:rsid w:val="005148E8"/>
    <w:rsid w:val="005164BE"/>
    <w:rsid w:val="0052060B"/>
    <w:rsid w:val="00520692"/>
    <w:rsid w:val="0052096C"/>
    <w:rsid w:val="005223D3"/>
    <w:rsid w:val="00524471"/>
    <w:rsid w:val="005245F5"/>
    <w:rsid w:val="00524645"/>
    <w:rsid w:val="0052528D"/>
    <w:rsid w:val="00525E8F"/>
    <w:rsid w:val="00526198"/>
    <w:rsid w:val="00527233"/>
    <w:rsid w:val="005273E2"/>
    <w:rsid w:val="00530314"/>
    <w:rsid w:val="005317F3"/>
    <w:rsid w:val="00531CA1"/>
    <w:rsid w:val="005329CE"/>
    <w:rsid w:val="005357E2"/>
    <w:rsid w:val="00535A0D"/>
    <w:rsid w:val="00535ACA"/>
    <w:rsid w:val="00535CC1"/>
    <w:rsid w:val="00536284"/>
    <w:rsid w:val="00537138"/>
    <w:rsid w:val="005374A0"/>
    <w:rsid w:val="005374FE"/>
    <w:rsid w:val="0054039A"/>
    <w:rsid w:val="00540E5C"/>
    <w:rsid w:val="00540EC0"/>
    <w:rsid w:val="00541BBF"/>
    <w:rsid w:val="00542947"/>
    <w:rsid w:val="00544298"/>
    <w:rsid w:val="00547137"/>
    <w:rsid w:val="005471C4"/>
    <w:rsid w:val="00551E33"/>
    <w:rsid w:val="00551E66"/>
    <w:rsid w:val="00552252"/>
    <w:rsid w:val="00552BA2"/>
    <w:rsid w:val="00553605"/>
    <w:rsid w:val="00553A32"/>
    <w:rsid w:val="00553DD7"/>
    <w:rsid w:val="00553F05"/>
    <w:rsid w:val="00554173"/>
    <w:rsid w:val="0055484D"/>
    <w:rsid w:val="00556E32"/>
    <w:rsid w:val="005576F4"/>
    <w:rsid w:val="005579DB"/>
    <w:rsid w:val="00557A67"/>
    <w:rsid w:val="00560B4A"/>
    <w:rsid w:val="00560C30"/>
    <w:rsid w:val="005615D0"/>
    <w:rsid w:val="00561F00"/>
    <w:rsid w:val="005631AB"/>
    <w:rsid w:val="00563B34"/>
    <w:rsid w:val="005640AB"/>
    <w:rsid w:val="005658ED"/>
    <w:rsid w:val="00566CAC"/>
    <w:rsid w:val="00566F46"/>
    <w:rsid w:val="00567046"/>
    <w:rsid w:val="0056752F"/>
    <w:rsid w:val="005701B1"/>
    <w:rsid w:val="0057172D"/>
    <w:rsid w:val="00574E3C"/>
    <w:rsid w:val="00577A25"/>
    <w:rsid w:val="00580438"/>
    <w:rsid w:val="00581A85"/>
    <w:rsid w:val="00583537"/>
    <w:rsid w:val="00583DC8"/>
    <w:rsid w:val="00584429"/>
    <w:rsid w:val="0058555D"/>
    <w:rsid w:val="00586567"/>
    <w:rsid w:val="00587022"/>
    <w:rsid w:val="00590801"/>
    <w:rsid w:val="00592B2A"/>
    <w:rsid w:val="005930E7"/>
    <w:rsid w:val="005936BC"/>
    <w:rsid w:val="0059464C"/>
    <w:rsid w:val="00594DBD"/>
    <w:rsid w:val="005A1D84"/>
    <w:rsid w:val="005A20A1"/>
    <w:rsid w:val="005A3435"/>
    <w:rsid w:val="005A5523"/>
    <w:rsid w:val="005A55CF"/>
    <w:rsid w:val="005A59D6"/>
    <w:rsid w:val="005A6698"/>
    <w:rsid w:val="005A71A5"/>
    <w:rsid w:val="005A77B2"/>
    <w:rsid w:val="005A7C1A"/>
    <w:rsid w:val="005B2BD9"/>
    <w:rsid w:val="005B3D8E"/>
    <w:rsid w:val="005B46AD"/>
    <w:rsid w:val="005B5738"/>
    <w:rsid w:val="005C0139"/>
    <w:rsid w:val="005C0544"/>
    <w:rsid w:val="005C0615"/>
    <w:rsid w:val="005C0EA8"/>
    <w:rsid w:val="005C1668"/>
    <w:rsid w:val="005C209D"/>
    <w:rsid w:val="005C2A52"/>
    <w:rsid w:val="005C37D0"/>
    <w:rsid w:val="005D04CA"/>
    <w:rsid w:val="005D0C62"/>
    <w:rsid w:val="005D162B"/>
    <w:rsid w:val="005D27D1"/>
    <w:rsid w:val="005D48F1"/>
    <w:rsid w:val="005D6B1C"/>
    <w:rsid w:val="005E262A"/>
    <w:rsid w:val="005E2DF2"/>
    <w:rsid w:val="005E3228"/>
    <w:rsid w:val="005E3AED"/>
    <w:rsid w:val="005E4171"/>
    <w:rsid w:val="005E4D55"/>
    <w:rsid w:val="005F006A"/>
    <w:rsid w:val="005F0247"/>
    <w:rsid w:val="005F13A3"/>
    <w:rsid w:val="005F1AB6"/>
    <w:rsid w:val="005F1B1E"/>
    <w:rsid w:val="005F1DF4"/>
    <w:rsid w:val="005F71E3"/>
    <w:rsid w:val="005F7322"/>
    <w:rsid w:val="00602498"/>
    <w:rsid w:val="00603DED"/>
    <w:rsid w:val="00605826"/>
    <w:rsid w:val="006111B9"/>
    <w:rsid w:val="0061131A"/>
    <w:rsid w:val="006120CB"/>
    <w:rsid w:val="006126A5"/>
    <w:rsid w:val="00612A62"/>
    <w:rsid w:val="006138E9"/>
    <w:rsid w:val="00614DE1"/>
    <w:rsid w:val="006153A9"/>
    <w:rsid w:val="006164CB"/>
    <w:rsid w:val="00616719"/>
    <w:rsid w:val="006204FA"/>
    <w:rsid w:val="00622202"/>
    <w:rsid w:val="006232EC"/>
    <w:rsid w:val="00624368"/>
    <w:rsid w:val="006275F6"/>
    <w:rsid w:val="00630818"/>
    <w:rsid w:val="00632FD6"/>
    <w:rsid w:val="00637AB8"/>
    <w:rsid w:val="006405B4"/>
    <w:rsid w:val="0064172A"/>
    <w:rsid w:val="0064222D"/>
    <w:rsid w:val="00643F79"/>
    <w:rsid w:val="0064405C"/>
    <w:rsid w:val="006449E1"/>
    <w:rsid w:val="00650228"/>
    <w:rsid w:val="006512B3"/>
    <w:rsid w:val="00652683"/>
    <w:rsid w:val="00652C9E"/>
    <w:rsid w:val="00652E74"/>
    <w:rsid w:val="00655CDC"/>
    <w:rsid w:val="006569CB"/>
    <w:rsid w:val="0066131D"/>
    <w:rsid w:val="006617DC"/>
    <w:rsid w:val="00661999"/>
    <w:rsid w:val="0066230F"/>
    <w:rsid w:val="00662C90"/>
    <w:rsid w:val="006633AB"/>
    <w:rsid w:val="006648F9"/>
    <w:rsid w:val="00665A4F"/>
    <w:rsid w:val="006662D4"/>
    <w:rsid w:val="00667E8E"/>
    <w:rsid w:val="0067009F"/>
    <w:rsid w:val="006705F7"/>
    <w:rsid w:val="006706C1"/>
    <w:rsid w:val="00672700"/>
    <w:rsid w:val="006739BA"/>
    <w:rsid w:val="006739E2"/>
    <w:rsid w:val="00673A69"/>
    <w:rsid w:val="00673F2B"/>
    <w:rsid w:val="006744BD"/>
    <w:rsid w:val="006754D3"/>
    <w:rsid w:val="006774A8"/>
    <w:rsid w:val="00677BB4"/>
    <w:rsid w:val="00682908"/>
    <w:rsid w:val="00682AC8"/>
    <w:rsid w:val="006830F9"/>
    <w:rsid w:val="006831DB"/>
    <w:rsid w:val="00683D7F"/>
    <w:rsid w:val="00684E8B"/>
    <w:rsid w:val="00690A87"/>
    <w:rsid w:val="00692DB7"/>
    <w:rsid w:val="00693133"/>
    <w:rsid w:val="00694DA4"/>
    <w:rsid w:val="00695FA8"/>
    <w:rsid w:val="006966FD"/>
    <w:rsid w:val="006A1364"/>
    <w:rsid w:val="006A18D8"/>
    <w:rsid w:val="006A2C34"/>
    <w:rsid w:val="006A2EB8"/>
    <w:rsid w:val="006A3864"/>
    <w:rsid w:val="006A5950"/>
    <w:rsid w:val="006A6FEC"/>
    <w:rsid w:val="006A7F64"/>
    <w:rsid w:val="006B118B"/>
    <w:rsid w:val="006B3F76"/>
    <w:rsid w:val="006B436F"/>
    <w:rsid w:val="006B4D54"/>
    <w:rsid w:val="006B4EFC"/>
    <w:rsid w:val="006B707C"/>
    <w:rsid w:val="006B7B79"/>
    <w:rsid w:val="006C01B0"/>
    <w:rsid w:val="006C0527"/>
    <w:rsid w:val="006C149E"/>
    <w:rsid w:val="006C2759"/>
    <w:rsid w:val="006C2A5D"/>
    <w:rsid w:val="006C2FAB"/>
    <w:rsid w:val="006C41F5"/>
    <w:rsid w:val="006D0770"/>
    <w:rsid w:val="006D083E"/>
    <w:rsid w:val="006D09E8"/>
    <w:rsid w:val="006D2463"/>
    <w:rsid w:val="006D284B"/>
    <w:rsid w:val="006D3B1A"/>
    <w:rsid w:val="006D4D26"/>
    <w:rsid w:val="006D547A"/>
    <w:rsid w:val="006D594F"/>
    <w:rsid w:val="006D68EB"/>
    <w:rsid w:val="006D6AD8"/>
    <w:rsid w:val="006E015B"/>
    <w:rsid w:val="006E29B6"/>
    <w:rsid w:val="006E2EC2"/>
    <w:rsid w:val="006E3B24"/>
    <w:rsid w:val="006E59DE"/>
    <w:rsid w:val="006E5E1B"/>
    <w:rsid w:val="006E64EC"/>
    <w:rsid w:val="006E7623"/>
    <w:rsid w:val="006F06F4"/>
    <w:rsid w:val="006F1314"/>
    <w:rsid w:val="006F13D5"/>
    <w:rsid w:val="006F29FD"/>
    <w:rsid w:val="006F30A9"/>
    <w:rsid w:val="006F4D1C"/>
    <w:rsid w:val="006F5301"/>
    <w:rsid w:val="006F58BB"/>
    <w:rsid w:val="006F6045"/>
    <w:rsid w:val="006F7586"/>
    <w:rsid w:val="006F7AEB"/>
    <w:rsid w:val="006F7FD7"/>
    <w:rsid w:val="00701A96"/>
    <w:rsid w:val="00702034"/>
    <w:rsid w:val="00704E0D"/>
    <w:rsid w:val="00710355"/>
    <w:rsid w:val="00710865"/>
    <w:rsid w:val="007138CF"/>
    <w:rsid w:val="007139E9"/>
    <w:rsid w:val="0071423B"/>
    <w:rsid w:val="00715E3A"/>
    <w:rsid w:val="00715E4E"/>
    <w:rsid w:val="007166D3"/>
    <w:rsid w:val="00716F42"/>
    <w:rsid w:val="007206AE"/>
    <w:rsid w:val="00722F72"/>
    <w:rsid w:val="00723E59"/>
    <w:rsid w:val="00724235"/>
    <w:rsid w:val="00725C4C"/>
    <w:rsid w:val="00726FA7"/>
    <w:rsid w:val="0072789E"/>
    <w:rsid w:val="00731254"/>
    <w:rsid w:val="00732B4F"/>
    <w:rsid w:val="0073313D"/>
    <w:rsid w:val="00733361"/>
    <w:rsid w:val="0073431A"/>
    <w:rsid w:val="00734459"/>
    <w:rsid w:val="0073560B"/>
    <w:rsid w:val="0073610C"/>
    <w:rsid w:val="007418A2"/>
    <w:rsid w:val="00741925"/>
    <w:rsid w:val="00744CD4"/>
    <w:rsid w:val="00745A48"/>
    <w:rsid w:val="007460CF"/>
    <w:rsid w:val="007476D5"/>
    <w:rsid w:val="00747FBF"/>
    <w:rsid w:val="007502B4"/>
    <w:rsid w:val="007515EC"/>
    <w:rsid w:val="00751D55"/>
    <w:rsid w:val="00753611"/>
    <w:rsid w:val="00753A0C"/>
    <w:rsid w:val="0075536D"/>
    <w:rsid w:val="00755F53"/>
    <w:rsid w:val="00756D3F"/>
    <w:rsid w:val="007605EF"/>
    <w:rsid w:val="00760656"/>
    <w:rsid w:val="00760C2D"/>
    <w:rsid w:val="00763150"/>
    <w:rsid w:val="007632A7"/>
    <w:rsid w:val="00763A41"/>
    <w:rsid w:val="00766D54"/>
    <w:rsid w:val="0076792A"/>
    <w:rsid w:val="00767B09"/>
    <w:rsid w:val="00767B96"/>
    <w:rsid w:val="00770EB9"/>
    <w:rsid w:val="007711EA"/>
    <w:rsid w:val="00771FAA"/>
    <w:rsid w:val="007723D4"/>
    <w:rsid w:val="00772786"/>
    <w:rsid w:val="00773E38"/>
    <w:rsid w:val="00774398"/>
    <w:rsid w:val="00774B9E"/>
    <w:rsid w:val="00775F59"/>
    <w:rsid w:val="00776371"/>
    <w:rsid w:val="007768F2"/>
    <w:rsid w:val="00776AAC"/>
    <w:rsid w:val="00776BAF"/>
    <w:rsid w:val="0077707E"/>
    <w:rsid w:val="0077795C"/>
    <w:rsid w:val="007809DE"/>
    <w:rsid w:val="00781D57"/>
    <w:rsid w:val="007829FD"/>
    <w:rsid w:val="00782D58"/>
    <w:rsid w:val="00784C94"/>
    <w:rsid w:val="00786056"/>
    <w:rsid w:val="007879DA"/>
    <w:rsid w:val="00787C38"/>
    <w:rsid w:val="00787DE6"/>
    <w:rsid w:val="00790127"/>
    <w:rsid w:val="00791159"/>
    <w:rsid w:val="007913C3"/>
    <w:rsid w:val="00794C1C"/>
    <w:rsid w:val="00795F50"/>
    <w:rsid w:val="00797C34"/>
    <w:rsid w:val="007A262D"/>
    <w:rsid w:val="007A2747"/>
    <w:rsid w:val="007A395C"/>
    <w:rsid w:val="007A573F"/>
    <w:rsid w:val="007A5B0B"/>
    <w:rsid w:val="007A6CC5"/>
    <w:rsid w:val="007A7481"/>
    <w:rsid w:val="007B0C4D"/>
    <w:rsid w:val="007B0CB3"/>
    <w:rsid w:val="007B0F01"/>
    <w:rsid w:val="007B249F"/>
    <w:rsid w:val="007B2FD5"/>
    <w:rsid w:val="007B37F4"/>
    <w:rsid w:val="007B5079"/>
    <w:rsid w:val="007B628E"/>
    <w:rsid w:val="007B69CD"/>
    <w:rsid w:val="007C00D3"/>
    <w:rsid w:val="007C1204"/>
    <w:rsid w:val="007C2E21"/>
    <w:rsid w:val="007C2F4A"/>
    <w:rsid w:val="007C372F"/>
    <w:rsid w:val="007C6493"/>
    <w:rsid w:val="007D15A5"/>
    <w:rsid w:val="007D1A48"/>
    <w:rsid w:val="007D2036"/>
    <w:rsid w:val="007D2C44"/>
    <w:rsid w:val="007D3003"/>
    <w:rsid w:val="007D3674"/>
    <w:rsid w:val="007D3739"/>
    <w:rsid w:val="007D4595"/>
    <w:rsid w:val="007D46F0"/>
    <w:rsid w:val="007D56F6"/>
    <w:rsid w:val="007D5723"/>
    <w:rsid w:val="007D5756"/>
    <w:rsid w:val="007D6CD7"/>
    <w:rsid w:val="007D6F63"/>
    <w:rsid w:val="007D75BF"/>
    <w:rsid w:val="007D7EF8"/>
    <w:rsid w:val="007E0BF1"/>
    <w:rsid w:val="007E0EA7"/>
    <w:rsid w:val="007E1217"/>
    <w:rsid w:val="007E132B"/>
    <w:rsid w:val="007E17C0"/>
    <w:rsid w:val="007E2371"/>
    <w:rsid w:val="007E2812"/>
    <w:rsid w:val="007E2874"/>
    <w:rsid w:val="007E30FE"/>
    <w:rsid w:val="007E431F"/>
    <w:rsid w:val="007E6CA8"/>
    <w:rsid w:val="007E6D8F"/>
    <w:rsid w:val="007F03DD"/>
    <w:rsid w:val="007F1A0F"/>
    <w:rsid w:val="007F2CB3"/>
    <w:rsid w:val="007F2E8A"/>
    <w:rsid w:val="007F3A97"/>
    <w:rsid w:val="007F4DCF"/>
    <w:rsid w:val="007F50A7"/>
    <w:rsid w:val="007F59AA"/>
    <w:rsid w:val="007F6E43"/>
    <w:rsid w:val="007F72E8"/>
    <w:rsid w:val="007F7350"/>
    <w:rsid w:val="007F798C"/>
    <w:rsid w:val="00800173"/>
    <w:rsid w:val="00803DF8"/>
    <w:rsid w:val="0080430C"/>
    <w:rsid w:val="00805BCC"/>
    <w:rsid w:val="00807B7A"/>
    <w:rsid w:val="008114A0"/>
    <w:rsid w:val="008114B8"/>
    <w:rsid w:val="008121F5"/>
    <w:rsid w:val="00813B21"/>
    <w:rsid w:val="00815088"/>
    <w:rsid w:val="0081559E"/>
    <w:rsid w:val="008165F6"/>
    <w:rsid w:val="00820F63"/>
    <w:rsid w:val="008210E3"/>
    <w:rsid w:val="00821A36"/>
    <w:rsid w:val="00821B8B"/>
    <w:rsid w:val="008226E8"/>
    <w:rsid w:val="00823221"/>
    <w:rsid w:val="008249F0"/>
    <w:rsid w:val="00824DBC"/>
    <w:rsid w:val="00826D57"/>
    <w:rsid w:val="00826F15"/>
    <w:rsid w:val="0082744E"/>
    <w:rsid w:val="00827454"/>
    <w:rsid w:val="00827A81"/>
    <w:rsid w:val="0083038F"/>
    <w:rsid w:val="008305C0"/>
    <w:rsid w:val="00832218"/>
    <w:rsid w:val="00832FEC"/>
    <w:rsid w:val="008334E5"/>
    <w:rsid w:val="00833878"/>
    <w:rsid w:val="00833B8F"/>
    <w:rsid w:val="00836026"/>
    <w:rsid w:val="00837165"/>
    <w:rsid w:val="008375BF"/>
    <w:rsid w:val="0083795C"/>
    <w:rsid w:val="008401F1"/>
    <w:rsid w:val="00840EC0"/>
    <w:rsid w:val="00841963"/>
    <w:rsid w:val="00841D56"/>
    <w:rsid w:val="00842848"/>
    <w:rsid w:val="00844566"/>
    <w:rsid w:val="00845626"/>
    <w:rsid w:val="00846F47"/>
    <w:rsid w:val="00846FF6"/>
    <w:rsid w:val="00850C8C"/>
    <w:rsid w:val="0085125E"/>
    <w:rsid w:val="00851BED"/>
    <w:rsid w:val="008530E7"/>
    <w:rsid w:val="0085593C"/>
    <w:rsid w:val="00856A3B"/>
    <w:rsid w:val="00856DD3"/>
    <w:rsid w:val="00861BD0"/>
    <w:rsid w:val="0086446F"/>
    <w:rsid w:val="00864898"/>
    <w:rsid w:val="00865A83"/>
    <w:rsid w:val="00865B54"/>
    <w:rsid w:val="00866DFB"/>
    <w:rsid w:val="00867297"/>
    <w:rsid w:val="00867AEB"/>
    <w:rsid w:val="00867C8D"/>
    <w:rsid w:val="00872A63"/>
    <w:rsid w:val="00873496"/>
    <w:rsid w:val="00873545"/>
    <w:rsid w:val="008739BB"/>
    <w:rsid w:val="00874B3B"/>
    <w:rsid w:val="00875C66"/>
    <w:rsid w:val="00875E47"/>
    <w:rsid w:val="00875FF5"/>
    <w:rsid w:val="008806DF"/>
    <w:rsid w:val="0088127B"/>
    <w:rsid w:val="00881E18"/>
    <w:rsid w:val="00882BC9"/>
    <w:rsid w:val="00883B59"/>
    <w:rsid w:val="00883C7A"/>
    <w:rsid w:val="00884C3F"/>
    <w:rsid w:val="00884C57"/>
    <w:rsid w:val="00886300"/>
    <w:rsid w:val="0088697E"/>
    <w:rsid w:val="0088791A"/>
    <w:rsid w:val="008903FF"/>
    <w:rsid w:val="00892BD4"/>
    <w:rsid w:val="00895CC5"/>
    <w:rsid w:val="0089611C"/>
    <w:rsid w:val="0089671E"/>
    <w:rsid w:val="0089693E"/>
    <w:rsid w:val="00896B99"/>
    <w:rsid w:val="008974B5"/>
    <w:rsid w:val="008A070F"/>
    <w:rsid w:val="008A0EC0"/>
    <w:rsid w:val="008A10F4"/>
    <w:rsid w:val="008A2CBC"/>
    <w:rsid w:val="008A41FA"/>
    <w:rsid w:val="008A4B04"/>
    <w:rsid w:val="008A4EFD"/>
    <w:rsid w:val="008A562E"/>
    <w:rsid w:val="008A607D"/>
    <w:rsid w:val="008A7005"/>
    <w:rsid w:val="008B0FD1"/>
    <w:rsid w:val="008B1CCD"/>
    <w:rsid w:val="008B29DC"/>
    <w:rsid w:val="008B4487"/>
    <w:rsid w:val="008B56FF"/>
    <w:rsid w:val="008B5A7C"/>
    <w:rsid w:val="008B6541"/>
    <w:rsid w:val="008B79D1"/>
    <w:rsid w:val="008C0492"/>
    <w:rsid w:val="008C12D5"/>
    <w:rsid w:val="008C19E6"/>
    <w:rsid w:val="008C2A78"/>
    <w:rsid w:val="008C3763"/>
    <w:rsid w:val="008C3BD7"/>
    <w:rsid w:val="008C5F89"/>
    <w:rsid w:val="008C635E"/>
    <w:rsid w:val="008C69CD"/>
    <w:rsid w:val="008C6ABE"/>
    <w:rsid w:val="008C7C97"/>
    <w:rsid w:val="008D0012"/>
    <w:rsid w:val="008D0127"/>
    <w:rsid w:val="008D10D1"/>
    <w:rsid w:val="008D1236"/>
    <w:rsid w:val="008D1E98"/>
    <w:rsid w:val="008D1FED"/>
    <w:rsid w:val="008D2835"/>
    <w:rsid w:val="008D3911"/>
    <w:rsid w:val="008D3D63"/>
    <w:rsid w:val="008D44BC"/>
    <w:rsid w:val="008D461A"/>
    <w:rsid w:val="008D55A3"/>
    <w:rsid w:val="008D62A2"/>
    <w:rsid w:val="008D70AE"/>
    <w:rsid w:val="008D772E"/>
    <w:rsid w:val="008E246C"/>
    <w:rsid w:val="008E5741"/>
    <w:rsid w:val="008E6623"/>
    <w:rsid w:val="008E7A90"/>
    <w:rsid w:val="008F0401"/>
    <w:rsid w:val="008F1A1E"/>
    <w:rsid w:val="008F1A57"/>
    <w:rsid w:val="008F1AD5"/>
    <w:rsid w:val="008F2173"/>
    <w:rsid w:val="008F25CB"/>
    <w:rsid w:val="008F2A06"/>
    <w:rsid w:val="008F4B9E"/>
    <w:rsid w:val="008F57D0"/>
    <w:rsid w:val="008F64AE"/>
    <w:rsid w:val="009007B3"/>
    <w:rsid w:val="00901740"/>
    <w:rsid w:val="00901C19"/>
    <w:rsid w:val="00901CA9"/>
    <w:rsid w:val="009033A2"/>
    <w:rsid w:val="00903483"/>
    <w:rsid w:val="009049CE"/>
    <w:rsid w:val="0090651B"/>
    <w:rsid w:val="009068FD"/>
    <w:rsid w:val="009069B4"/>
    <w:rsid w:val="00907350"/>
    <w:rsid w:val="00910951"/>
    <w:rsid w:val="00913563"/>
    <w:rsid w:val="009135DC"/>
    <w:rsid w:val="00913E1B"/>
    <w:rsid w:val="009151AD"/>
    <w:rsid w:val="00915945"/>
    <w:rsid w:val="00915A18"/>
    <w:rsid w:val="009166AA"/>
    <w:rsid w:val="0092054B"/>
    <w:rsid w:val="0092104A"/>
    <w:rsid w:val="009215BB"/>
    <w:rsid w:val="009220A2"/>
    <w:rsid w:val="00922627"/>
    <w:rsid w:val="0092418B"/>
    <w:rsid w:val="0092469E"/>
    <w:rsid w:val="00924E56"/>
    <w:rsid w:val="00924E68"/>
    <w:rsid w:val="00925594"/>
    <w:rsid w:val="009270A6"/>
    <w:rsid w:val="00927CC2"/>
    <w:rsid w:val="00931B6F"/>
    <w:rsid w:val="00932170"/>
    <w:rsid w:val="00932FEA"/>
    <w:rsid w:val="00933488"/>
    <w:rsid w:val="0093413B"/>
    <w:rsid w:val="00934D41"/>
    <w:rsid w:val="009368F8"/>
    <w:rsid w:val="009403D3"/>
    <w:rsid w:val="00940DC3"/>
    <w:rsid w:val="00941965"/>
    <w:rsid w:val="00941FF3"/>
    <w:rsid w:val="00942BC5"/>
    <w:rsid w:val="00943782"/>
    <w:rsid w:val="00944D47"/>
    <w:rsid w:val="00944F54"/>
    <w:rsid w:val="00945E69"/>
    <w:rsid w:val="0094620F"/>
    <w:rsid w:val="009465BD"/>
    <w:rsid w:val="009472E1"/>
    <w:rsid w:val="00947572"/>
    <w:rsid w:val="009475C3"/>
    <w:rsid w:val="009478C6"/>
    <w:rsid w:val="0095127F"/>
    <w:rsid w:val="00952CB1"/>
    <w:rsid w:val="00952F24"/>
    <w:rsid w:val="00953272"/>
    <w:rsid w:val="0095377D"/>
    <w:rsid w:val="00953788"/>
    <w:rsid w:val="009542A7"/>
    <w:rsid w:val="009602DA"/>
    <w:rsid w:val="00960964"/>
    <w:rsid w:val="0096355C"/>
    <w:rsid w:val="0096512C"/>
    <w:rsid w:val="009670B0"/>
    <w:rsid w:val="00967F20"/>
    <w:rsid w:val="009709FD"/>
    <w:rsid w:val="009713EF"/>
    <w:rsid w:val="00972F1F"/>
    <w:rsid w:val="00972F2D"/>
    <w:rsid w:val="009743DB"/>
    <w:rsid w:val="00975F3C"/>
    <w:rsid w:val="00976283"/>
    <w:rsid w:val="0097678F"/>
    <w:rsid w:val="00976799"/>
    <w:rsid w:val="00976DB9"/>
    <w:rsid w:val="00976F51"/>
    <w:rsid w:val="009802C0"/>
    <w:rsid w:val="00980437"/>
    <w:rsid w:val="0098290F"/>
    <w:rsid w:val="00983438"/>
    <w:rsid w:val="00983468"/>
    <w:rsid w:val="009838A3"/>
    <w:rsid w:val="0098414A"/>
    <w:rsid w:val="009859BC"/>
    <w:rsid w:val="009865D4"/>
    <w:rsid w:val="00991715"/>
    <w:rsid w:val="009920E4"/>
    <w:rsid w:val="00993402"/>
    <w:rsid w:val="00993B8D"/>
    <w:rsid w:val="00993D0B"/>
    <w:rsid w:val="00993FFA"/>
    <w:rsid w:val="00994D56"/>
    <w:rsid w:val="00997A51"/>
    <w:rsid w:val="009A0359"/>
    <w:rsid w:val="009A2D35"/>
    <w:rsid w:val="009A32AE"/>
    <w:rsid w:val="009A3F68"/>
    <w:rsid w:val="009A5019"/>
    <w:rsid w:val="009B0352"/>
    <w:rsid w:val="009B1745"/>
    <w:rsid w:val="009B2756"/>
    <w:rsid w:val="009B3294"/>
    <w:rsid w:val="009B3DA8"/>
    <w:rsid w:val="009B5635"/>
    <w:rsid w:val="009C095E"/>
    <w:rsid w:val="009C1220"/>
    <w:rsid w:val="009C13D0"/>
    <w:rsid w:val="009C2281"/>
    <w:rsid w:val="009C2C2C"/>
    <w:rsid w:val="009C55C9"/>
    <w:rsid w:val="009C5A03"/>
    <w:rsid w:val="009C68FE"/>
    <w:rsid w:val="009C6B43"/>
    <w:rsid w:val="009C6CB1"/>
    <w:rsid w:val="009C7308"/>
    <w:rsid w:val="009C73F8"/>
    <w:rsid w:val="009D01B8"/>
    <w:rsid w:val="009D0D5E"/>
    <w:rsid w:val="009D3EAB"/>
    <w:rsid w:val="009D4132"/>
    <w:rsid w:val="009E16C1"/>
    <w:rsid w:val="009E1B9A"/>
    <w:rsid w:val="009E1F42"/>
    <w:rsid w:val="009E218E"/>
    <w:rsid w:val="009E2402"/>
    <w:rsid w:val="009E2473"/>
    <w:rsid w:val="009E54E2"/>
    <w:rsid w:val="009E5A5E"/>
    <w:rsid w:val="009E5CD7"/>
    <w:rsid w:val="009E6614"/>
    <w:rsid w:val="009E74A1"/>
    <w:rsid w:val="009E7744"/>
    <w:rsid w:val="009E7D71"/>
    <w:rsid w:val="009F0223"/>
    <w:rsid w:val="009F0A9F"/>
    <w:rsid w:val="009F10A8"/>
    <w:rsid w:val="009F2F9A"/>
    <w:rsid w:val="009F3281"/>
    <w:rsid w:val="009F35DA"/>
    <w:rsid w:val="009F3794"/>
    <w:rsid w:val="009F3841"/>
    <w:rsid w:val="009F3ADA"/>
    <w:rsid w:val="009F3CE7"/>
    <w:rsid w:val="009F3FAF"/>
    <w:rsid w:val="009F4AC0"/>
    <w:rsid w:val="009F4AC6"/>
    <w:rsid w:val="009F4C2F"/>
    <w:rsid w:val="009F51AB"/>
    <w:rsid w:val="009F531C"/>
    <w:rsid w:val="009F5335"/>
    <w:rsid w:val="009F5F3F"/>
    <w:rsid w:val="009F5FB9"/>
    <w:rsid w:val="009F7077"/>
    <w:rsid w:val="009F7C0E"/>
    <w:rsid w:val="00A0004F"/>
    <w:rsid w:val="00A017AE"/>
    <w:rsid w:val="00A02869"/>
    <w:rsid w:val="00A028F3"/>
    <w:rsid w:val="00A041E2"/>
    <w:rsid w:val="00A049E9"/>
    <w:rsid w:val="00A04C19"/>
    <w:rsid w:val="00A061D1"/>
    <w:rsid w:val="00A118DF"/>
    <w:rsid w:val="00A11A78"/>
    <w:rsid w:val="00A123A2"/>
    <w:rsid w:val="00A12D51"/>
    <w:rsid w:val="00A13AF1"/>
    <w:rsid w:val="00A14383"/>
    <w:rsid w:val="00A16212"/>
    <w:rsid w:val="00A1627C"/>
    <w:rsid w:val="00A169D1"/>
    <w:rsid w:val="00A17EF7"/>
    <w:rsid w:val="00A202DB"/>
    <w:rsid w:val="00A214EB"/>
    <w:rsid w:val="00A2256F"/>
    <w:rsid w:val="00A22A99"/>
    <w:rsid w:val="00A23B02"/>
    <w:rsid w:val="00A2431C"/>
    <w:rsid w:val="00A24720"/>
    <w:rsid w:val="00A25A72"/>
    <w:rsid w:val="00A26745"/>
    <w:rsid w:val="00A27D41"/>
    <w:rsid w:val="00A31603"/>
    <w:rsid w:val="00A3160D"/>
    <w:rsid w:val="00A31FA1"/>
    <w:rsid w:val="00A32494"/>
    <w:rsid w:val="00A32F11"/>
    <w:rsid w:val="00A336BE"/>
    <w:rsid w:val="00A36CB7"/>
    <w:rsid w:val="00A3743F"/>
    <w:rsid w:val="00A40771"/>
    <w:rsid w:val="00A40D56"/>
    <w:rsid w:val="00A45DAF"/>
    <w:rsid w:val="00A46A44"/>
    <w:rsid w:val="00A46EA4"/>
    <w:rsid w:val="00A50B08"/>
    <w:rsid w:val="00A51CC6"/>
    <w:rsid w:val="00A51DEB"/>
    <w:rsid w:val="00A5246D"/>
    <w:rsid w:val="00A54BB1"/>
    <w:rsid w:val="00A55D48"/>
    <w:rsid w:val="00A56204"/>
    <w:rsid w:val="00A56530"/>
    <w:rsid w:val="00A5743E"/>
    <w:rsid w:val="00A60469"/>
    <w:rsid w:val="00A60E52"/>
    <w:rsid w:val="00A61489"/>
    <w:rsid w:val="00A6150E"/>
    <w:rsid w:val="00A616F4"/>
    <w:rsid w:val="00A61D81"/>
    <w:rsid w:val="00A62813"/>
    <w:rsid w:val="00A62A9C"/>
    <w:rsid w:val="00A63C26"/>
    <w:rsid w:val="00A6441F"/>
    <w:rsid w:val="00A64A38"/>
    <w:rsid w:val="00A65278"/>
    <w:rsid w:val="00A65407"/>
    <w:rsid w:val="00A65906"/>
    <w:rsid w:val="00A67721"/>
    <w:rsid w:val="00A67CE3"/>
    <w:rsid w:val="00A67E3B"/>
    <w:rsid w:val="00A7153E"/>
    <w:rsid w:val="00A7250F"/>
    <w:rsid w:val="00A7470C"/>
    <w:rsid w:val="00A75C0D"/>
    <w:rsid w:val="00A76416"/>
    <w:rsid w:val="00A77345"/>
    <w:rsid w:val="00A800EE"/>
    <w:rsid w:val="00A8067F"/>
    <w:rsid w:val="00A8264D"/>
    <w:rsid w:val="00A82967"/>
    <w:rsid w:val="00A8518B"/>
    <w:rsid w:val="00A869CC"/>
    <w:rsid w:val="00A90751"/>
    <w:rsid w:val="00A90987"/>
    <w:rsid w:val="00A91F5A"/>
    <w:rsid w:val="00A95FD6"/>
    <w:rsid w:val="00A96204"/>
    <w:rsid w:val="00A97765"/>
    <w:rsid w:val="00AA0940"/>
    <w:rsid w:val="00AA0F59"/>
    <w:rsid w:val="00AA196C"/>
    <w:rsid w:val="00AA3556"/>
    <w:rsid w:val="00AA46FA"/>
    <w:rsid w:val="00AA4FF0"/>
    <w:rsid w:val="00AA549C"/>
    <w:rsid w:val="00AA70D5"/>
    <w:rsid w:val="00AB031D"/>
    <w:rsid w:val="00AB2492"/>
    <w:rsid w:val="00AB3ABB"/>
    <w:rsid w:val="00AB5ACB"/>
    <w:rsid w:val="00AB6BA1"/>
    <w:rsid w:val="00AB6D55"/>
    <w:rsid w:val="00AB764B"/>
    <w:rsid w:val="00AC08A1"/>
    <w:rsid w:val="00AC1FF4"/>
    <w:rsid w:val="00AC52A1"/>
    <w:rsid w:val="00AC5554"/>
    <w:rsid w:val="00AC65E2"/>
    <w:rsid w:val="00AC69C5"/>
    <w:rsid w:val="00AC70B8"/>
    <w:rsid w:val="00AC7E10"/>
    <w:rsid w:val="00AD017F"/>
    <w:rsid w:val="00AD0B63"/>
    <w:rsid w:val="00AD11C1"/>
    <w:rsid w:val="00AD1B8D"/>
    <w:rsid w:val="00AD2D97"/>
    <w:rsid w:val="00AD45CD"/>
    <w:rsid w:val="00AD478B"/>
    <w:rsid w:val="00AD4D2A"/>
    <w:rsid w:val="00AD4F9A"/>
    <w:rsid w:val="00AD5169"/>
    <w:rsid w:val="00AD5726"/>
    <w:rsid w:val="00AD65F5"/>
    <w:rsid w:val="00AD67B4"/>
    <w:rsid w:val="00AD77D9"/>
    <w:rsid w:val="00AD7B9A"/>
    <w:rsid w:val="00AD7EDB"/>
    <w:rsid w:val="00AE48B9"/>
    <w:rsid w:val="00AE5E49"/>
    <w:rsid w:val="00AE74D2"/>
    <w:rsid w:val="00AF0241"/>
    <w:rsid w:val="00AF106C"/>
    <w:rsid w:val="00AF132E"/>
    <w:rsid w:val="00AF133C"/>
    <w:rsid w:val="00AF393D"/>
    <w:rsid w:val="00AF3DED"/>
    <w:rsid w:val="00AF4007"/>
    <w:rsid w:val="00AF575E"/>
    <w:rsid w:val="00AF612E"/>
    <w:rsid w:val="00AF782B"/>
    <w:rsid w:val="00B02ADE"/>
    <w:rsid w:val="00B03272"/>
    <w:rsid w:val="00B03985"/>
    <w:rsid w:val="00B04E8D"/>
    <w:rsid w:val="00B04F49"/>
    <w:rsid w:val="00B0669C"/>
    <w:rsid w:val="00B10FB7"/>
    <w:rsid w:val="00B110BA"/>
    <w:rsid w:val="00B11AE6"/>
    <w:rsid w:val="00B1247F"/>
    <w:rsid w:val="00B12C77"/>
    <w:rsid w:val="00B1361B"/>
    <w:rsid w:val="00B1395A"/>
    <w:rsid w:val="00B13B23"/>
    <w:rsid w:val="00B13CC4"/>
    <w:rsid w:val="00B13FD9"/>
    <w:rsid w:val="00B14E3D"/>
    <w:rsid w:val="00B16727"/>
    <w:rsid w:val="00B169BF"/>
    <w:rsid w:val="00B17441"/>
    <w:rsid w:val="00B17D3E"/>
    <w:rsid w:val="00B21E39"/>
    <w:rsid w:val="00B21EF2"/>
    <w:rsid w:val="00B2236E"/>
    <w:rsid w:val="00B23037"/>
    <w:rsid w:val="00B24E73"/>
    <w:rsid w:val="00B26150"/>
    <w:rsid w:val="00B26344"/>
    <w:rsid w:val="00B26DF4"/>
    <w:rsid w:val="00B27C29"/>
    <w:rsid w:val="00B30853"/>
    <w:rsid w:val="00B31D22"/>
    <w:rsid w:val="00B337F6"/>
    <w:rsid w:val="00B33994"/>
    <w:rsid w:val="00B349AB"/>
    <w:rsid w:val="00B355D0"/>
    <w:rsid w:val="00B35B5B"/>
    <w:rsid w:val="00B35CAD"/>
    <w:rsid w:val="00B366F5"/>
    <w:rsid w:val="00B373DB"/>
    <w:rsid w:val="00B37A33"/>
    <w:rsid w:val="00B37E71"/>
    <w:rsid w:val="00B37F94"/>
    <w:rsid w:val="00B40592"/>
    <w:rsid w:val="00B42587"/>
    <w:rsid w:val="00B43C0D"/>
    <w:rsid w:val="00B46B19"/>
    <w:rsid w:val="00B472CF"/>
    <w:rsid w:val="00B47D06"/>
    <w:rsid w:val="00B50CC5"/>
    <w:rsid w:val="00B512F6"/>
    <w:rsid w:val="00B51568"/>
    <w:rsid w:val="00B51B85"/>
    <w:rsid w:val="00B51E31"/>
    <w:rsid w:val="00B51FC1"/>
    <w:rsid w:val="00B53EC4"/>
    <w:rsid w:val="00B54FE0"/>
    <w:rsid w:val="00B55F30"/>
    <w:rsid w:val="00B56794"/>
    <w:rsid w:val="00B567BD"/>
    <w:rsid w:val="00B56D1A"/>
    <w:rsid w:val="00B5728C"/>
    <w:rsid w:val="00B579F1"/>
    <w:rsid w:val="00B60E73"/>
    <w:rsid w:val="00B61F73"/>
    <w:rsid w:val="00B622DF"/>
    <w:rsid w:val="00B649FB"/>
    <w:rsid w:val="00B64ECB"/>
    <w:rsid w:val="00B654B1"/>
    <w:rsid w:val="00B67472"/>
    <w:rsid w:val="00B67B68"/>
    <w:rsid w:val="00B70112"/>
    <w:rsid w:val="00B70363"/>
    <w:rsid w:val="00B71C52"/>
    <w:rsid w:val="00B723C2"/>
    <w:rsid w:val="00B7459C"/>
    <w:rsid w:val="00B7502C"/>
    <w:rsid w:val="00B75AB5"/>
    <w:rsid w:val="00B75B02"/>
    <w:rsid w:val="00B8085B"/>
    <w:rsid w:val="00B81675"/>
    <w:rsid w:val="00B820A2"/>
    <w:rsid w:val="00B83763"/>
    <w:rsid w:val="00B83DA3"/>
    <w:rsid w:val="00B8447F"/>
    <w:rsid w:val="00B8640B"/>
    <w:rsid w:val="00B86633"/>
    <w:rsid w:val="00B8713D"/>
    <w:rsid w:val="00B87A0B"/>
    <w:rsid w:val="00B9035C"/>
    <w:rsid w:val="00B90CFC"/>
    <w:rsid w:val="00B93381"/>
    <w:rsid w:val="00B93398"/>
    <w:rsid w:val="00B93585"/>
    <w:rsid w:val="00B93DE4"/>
    <w:rsid w:val="00B94774"/>
    <w:rsid w:val="00B94B98"/>
    <w:rsid w:val="00BA0725"/>
    <w:rsid w:val="00BA08F4"/>
    <w:rsid w:val="00BA0AF0"/>
    <w:rsid w:val="00BA25AA"/>
    <w:rsid w:val="00BA356F"/>
    <w:rsid w:val="00BA45A2"/>
    <w:rsid w:val="00BA4712"/>
    <w:rsid w:val="00BA4B31"/>
    <w:rsid w:val="00BA6162"/>
    <w:rsid w:val="00BA6E4D"/>
    <w:rsid w:val="00BA72EE"/>
    <w:rsid w:val="00BA7BE4"/>
    <w:rsid w:val="00BB0798"/>
    <w:rsid w:val="00BB1F77"/>
    <w:rsid w:val="00BB2073"/>
    <w:rsid w:val="00BB2FBF"/>
    <w:rsid w:val="00BB3323"/>
    <w:rsid w:val="00BB3CCA"/>
    <w:rsid w:val="00BB3EFE"/>
    <w:rsid w:val="00BB4475"/>
    <w:rsid w:val="00BB454B"/>
    <w:rsid w:val="00BB55A6"/>
    <w:rsid w:val="00BB5B0D"/>
    <w:rsid w:val="00BB63FE"/>
    <w:rsid w:val="00BB7320"/>
    <w:rsid w:val="00BC0A66"/>
    <w:rsid w:val="00BC0FCD"/>
    <w:rsid w:val="00BC2CB6"/>
    <w:rsid w:val="00BC3192"/>
    <w:rsid w:val="00BC3445"/>
    <w:rsid w:val="00BC36A5"/>
    <w:rsid w:val="00BC4003"/>
    <w:rsid w:val="00BC483D"/>
    <w:rsid w:val="00BC5DF5"/>
    <w:rsid w:val="00BC6198"/>
    <w:rsid w:val="00BC7705"/>
    <w:rsid w:val="00BD0D2B"/>
    <w:rsid w:val="00BD1134"/>
    <w:rsid w:val="00BD1A67"/>
    <w:rsid w:val="00BD21C6"/>
    <w:rsid w:val="00BD388E"/>
    <w:rsid w:val="00BD38AB"/>
    <w:rsid w:val="00BD53C9"/>
    <w:rsid w:val="00BD62B0"/>
    <w:rsid w:val="00BD7678"/>
    <w:rsid w:val="00BE0D4C"/>
    <w:rsid w:val="00BE45FA"/>
    <w:rsid w:val="00BE4C1C"/>
    <w:rsid w:val="00BE6388"/>
    <w:rsid w:val="00BE64D4"/>
    <w:rsid w:val="00BE7F0E"/>
    <w:rsid w:val="00BF01D8"/>
    <w:rsid w:val="00BF065D"/>
    <w:rsid w:val="00BF22C7"/>
    <w:rsid w:val="00BF2DB6"/>
    <w:rsid w:val="00BF381E"/>
    <w:rsid w:val="00BF3E77"/>
    <w:rsid w:val="00BF3F27"/>
    <w:rsid w:val="00BF4780"/>
    <w:rsid w:val="00BF4C61"/>
    <w:rsid w:val="00BF61E2"/>
    <w:rsid w:val="00BF7B00"/>
    <w:rsid w:val="00BF7CE8"/>
    <w:rsid w:val="00C0066E"/>
    <w:rsid w:val="00C01251"/>
    <w:rsid w:val="00C01B0A"/>
    <w:rsid w:val="00C01EAD"/>
    <w:rsid w:val="00C0346C"/>
    <w:rsid w:val="00C038FA"/>
    <w:rsid w:val="00C04CCD"/>
    <w:rsid w:val="00C04F84"/>
    <w:rsid w:val="00C062BD"/>
    <w:rsid w:val="00C06C2D"/>
    <w:rsid w:val="00C0752D"/>
    <w:rsid w:val="00C0791E"/>
    <w:rsid w:val="00C07CE7"/>
    <w:rsid w:val="00C10549"/>
    <w:rsid w:val="00C114BC"/>
    <w:rsid w:val="00C1171E"/>
    <w:rsid w:val="00C11B0A"/>
    <w:rsid w:val="00C127A7"/>
    <w:rsid w:val="00C13C1C"/>
    <w:rsid w:val="00C14E64"/>
    <w:rsid w:val="00C15894"/>
    <w:rsid w:val="00C15D53"/>
    <w:rsid w:val="00C16978"/>
    <w:rsid w:val="00C17120"/>
    <w:rsid w:val="00C171FB"/>
    <w:rsid w:val="00C1781A"/>
    <w:rsid w:val="00C225A7"/>
    <w:rsid w:val="00C22960"/>
    <w:rsid w:val="00C24F75"/>
    <w:rsid w:val="00C2527E"/>
    <w:rsid w:val="00C255EA"/>
    <w:rsid w:val="00C25818"/>
    <w:rsid w:val="00C26AAD"/>
    <w:rsid w:val="00C26C40"/>
    <w:rsid w:val="00C3058F"/>
    <w:rsid w:val="00C319BD"/>
    <w:rsid w:val="00C31C86"/>
    <w:rsid w:val="00C31D96"/>
    <w:rsid w:val="00C34F98"/>
    <w:rsid w:val="00C350BD"/>
    <w:rsid w:val="00C35368"/>
    <w:rsid w:val="00C36FF6"/>
    <w:rsid w:val="00C4043C"/>
    <w:rsid w:val="00C409A0"/>
    <w:rsid w:val="00C40D4C"/>
    <w:rsid w:val="00C4298C"/>
    <w:rsid w:val="00C4365A"/>
    <w:rsid w:val="00C436EB"/>
    <w:rsid w:val="00C43FD9"/>
    <w:rsid w:val="00C44C85"/>
    <w:rsid w:val="00C45362"/>
    <w:rsid w:val="00C45588"/>
    <w:rsid w:val="00C45BC8"/>
    <w:rsid w:val="00C45BF0"/>
    <w:rsid w:val="00C45E1A"/>
    <w:rsid w:val="00C476D1"/>
    <w:rsid w:val="00C47FDB"/>
    <w:rsid w:val="00C5004F"/>
    <w:rsid w:val="00C505DE"/>
    <w:rsid w:val="00C50B7B"/>
    <w:rsid w:val="00C50C0C"/>
    <w:rsid w:val="00C51833"/>
    <w:rsid w:val="00C5192F"/>
    <w:rsid w:val="00C51DE5"/>
    <w:rsid w:val="00C528A7"/>
    <w:rsid w:val="00C532F8"/>
    <w:rsid w:val="00C55AAE"/>
    <w:rsid w:val="00C563CD"/>
    <w:rsid w:val="00C567D5"/>
    <w:rsid w:val="00C56F9C"/>
    <w:rsid w:val="00C57B5A"/>
    <w:rsid w:val="00C60590"/>
    <w:rsid w:val="00C60592"/>
    <w:rsid w:val="00C61A85"/>
    <w:rsid w:val="00C621A4"/>
    <w:rsid w:val="00C6238D"/>
    <w:rsid w:val="00C6454D"/>
    <w:rsid w:val="00C6650E"/>
    <w:rsid w:val="00C66664"/>
    <w:rsid w:val="00C66711"/>
    <w:rsid w:val="00C66CEB"/>
    <w:rsid w:val="00C701F9"/>
    <w:rsid w:val="00C71750"/>
    <w:rsid w:val="00C72024"/>
    <w:rsid w:val="00C720E0"/>
    <w:rsid w:val="00C723BB"/>
    <w:rsid w:val="00C72CC7"/>
    <w:rsid w:val="00C73A29"/>
    <w:rsid w:val="00C75EAC"/>
    <w:rsid w:val="00C7695F"/>
    <w:rsid w:val="00C770B0"/>
    <w:rsid w:val="00C771A4"/>
    <w:rsid w:val="00C77C06"/>
    <w:rsid w:val="00C801FB"/>
    <w:rsid w:val="00C81DBC"/>
    <w:rsid w:val="00C83BFC"/>
    <w:rsid w:val="00C87F21"/>
    <w:rsid w:val="00C87F81"/>
    <w:rsid w:val="00C90229"/>
    <w:rsid w:val="00C908C8"/>
    <w:rsid w:val="00C90934"/>
    <w:rsid w:val="00C92AED"/>
    <w:rsid w:val="00C92DB5"/>
    <w:rsid w:val="00C947C0"/>
    <w:rsid w:val="00C94E91"/>
    <w:rsid w:val="00C9540E"/>
    <w:rsid w:val="00C974A7"/>
    <w:rsid w:val="00C977A0"/>
    <w:rsid w:val="00C978A8"/>
    <w:rsid w:val="00C97AF8"/>
    <w:rsid w:val="00CA0386"/>
    <w:rsid w:val="00CA2D58"/>
    <w:rsid w:val="00CA3D83"/>
    <w:rsid w:val="00CA5702"/>
    <w:rsid w:val="00CA5D36"/>
    <w:rsid w:val="00CA67AF"/>
    <w:rsid w:val="00CA6C7B"/>
    <w:rsid w:val="00CA6FA5"/>
    <w:rsid w:val="00CA7724"/>
    <w:rsid w:val="00CB06A1"/>
    <w:rsid w:val="00CB0B3C"/>
    <w:rsid w:val="00CB0DB4"/>
    <w:rsid w:val="00CB2224"/>
    <w:rsid w:val="00CB2373"/>
    <w:rsid w:val="00CB27A5"/>
    <w:rsid w:val="00CB332C"/>
    <w:rsid w:val="00CB3BDD"/>
    <w:rsid w:val="00CB5691"/>
    <w:rsid w:val="00CB570A"/>
    <w:rsid w:val="00CB5B73"/>
    <w:rsid w:val="00CB60C8"/>
    <w:rsid w:val="00CB6C3F"/>
    <w:rsid w:val="00CC01AE"/>
    <w:rsid w:val="00CC0543"/>
    <w:rsid w:val="00CC0EAF"/>
    <w:rsid w:val="00CC0F8E"/>
    <w:rsid w:val="00CC128E"/>
    <w:rsid w:val="00CC2F65"/>
    <w:rsid w:val="00CC341F"/>
    <w:rsid w:val="00CC4402"/>
    <w:rsid w:val="00CC4E7A"/>
    <w:rsid w:val="00CC63EE"/>
    <w:rsid w:val="00CC65AB"/>
    <w:rsid w:val="00CD18A7"/>
    <w:rsid w:val="00CD2856"/>
    <w:rsid w:val="00CD3320"/>
    <w:rsid w:val="00CD36B1"/>
    <w:rsid w:val="00CD3817"/>
    <w:rsid w:val="00CD44BD"/>
    <w:rsid w:val="00CD5AB1"/>
    <w:rsid w:val="00CD6BA7"/>
    <w:rsid w:val="00CD7718"/>
    <w:rsid w:val="00CD7A74"/>
    <w:rsid w:val="00CD7F4D"/>
    <w:rsid w:val="00CE017E"/>
    <w:rsid w:val="00CE035A"/>
    <w:rsid w:val="00CE0C86"/>
    <w:rsid w:val="00CE0E17"/>
    <w:rsid w:val="00CE1FEB"/>
    <w:rsid w:val="00CE340B"/>
    <w:rsid w:val="00CE4929"/>
    <w:rsid w:val="00CE4D25"/>
    <w:rsid w:val="00CE50EB"/>
    <w:rsid w:val="00CE5DB4"/>
    <w:rsid w:val="00CE63C0"/>
    <w:rsid w:val="00CE67B2"/>
    <w:rsid w:val="00CE7527"/>
    <w:rsid w:val="00CF176B"/>
    <w:rsid w:val="00CF1F9C"/>
    <w:rsid w:val="00CF28F5"/>
    <w:rsid w:val="00CF3EC2"/>
    <w:rsid w:val="00CF40B1"/>
    <w:rsid w:val="00CF60D8"/>
    <w:rsid w:val="00CF616A"/>
    <w:rsid w:val="00CF67FD"/>
    <w:rsid w:val="00D00FC6"/>
    <w:rsid w:val="00D03FA8"/>
    <w:rsid w:val="00D04518"/>
    <w:rsid w:val="00D0531B"/>
    <w:rsid w:val="00D05C67"/>
    <w:rsid w:val="00D11206"/>
    <w:rsid w:val="00D1325E"/>
    <w:rsid w:val="00D1351A"/>
    <w:rsid w:val="00D16F25"/>
    <w:rsid w:val="00D170AC"/>
    <w:rsid w:val="00D17C88"/>
    <w:rsid w:val="00D2084F"/>
    <w:rsid w:val="00D2089C"/>
    <w:rsid w:val="00D21BC2"/>
    <w:rsid w:val="00D22702"/>
    <w:rsid w:val="00D22DAB"/>
    <w:rsid w:val="00D23C0F"/>
    <w:rsid w:val="00D24C8C"/>
    <w:rsid w:val="00D2618D"/>
    <w:rsid w:val="00D27338"/>
    <w:rsid w:val="00D305BD"/>
    <w:rsid w:val="00D30702"/>
    <w:rsid w:val="00D32FDC"/>
    <w:rsid w:val="00D37135"/>
    <w:rsid w:val="00D3797C"/>
    <w:rsid w:val="00D37A9F"/>
    <w:rsid w:val="00D37BE8"/>
    <w:rsid w:val="00D4020D"/>
    <w:rsid w:val="00D40C21"/>
    <w:rsid w:val="00D40D09"/>
    <w:rsid w:val="00D41283"/>
    <w:rsid w:val="00D41F3E"/>
    <w:rsid w:val="00D42910"/>
    <w:rsid w:val="00D43C0C"/>
    <w:rsid w:val="00D43E49"/>
    <w:rsid w:val="00D44C67"/>
    <w:rsid w:val="00D458FA"/>
    <w:rsid w:val="00D45BC8"/>
    <w:rsid w:val="00D4659A"/>
    <w:rsid w:val="00D4792B"/>
    <w:rsid w:val="00D479C4"/>
    <w:rsid w:val="00D500E9"/>
    <w:rsid w:val="00D50BE5"/>
    <w:rsid w:val="00D51317"/>
    <w:rsid w:val="00D51F11"/>
    <w:rsid w:val="00D52FBD"/>
    <w:rsid w:val="00D53281"/>
    <w:rsid w:val="00D547DA"/>
    <w:rsid w:val="00D54F0E"/>
    <w:rsid w:val="00D54F43"/>
    <w:rsid w:val="00D56054"/>
    <w:rsid w:val="00D60177"/>
    <w:rsid w:val="00D607E0"/>
    <w:rsid w:val="00D6084A"/>
    <w:rsid w:val="00D62BF3"/>
    <w:rsid w:val="00D630C6"/>
    <w:rsid w:val="00D632B1"/>
    <w:rsid w:val="00D64332"/>
    <w:rsid w:val="00D64977"/>
    <w:rsid w:val="00D65AFA"/>
    <w:rsid w:val="00D666D7"/>
    <w:rsid w:val="00D66E2B"/>
    <w:rsid w:val="00D67511"/>
    <w:rsid w:val="00D700E8"/>
    <w:rsid w:val="00D72584"/>
    <w:rsid w:val="00D72D4D"/>
    <w:rsid w:val="00D732FE"/>
    <w:rsid w:val="00D7658B"/>
    <w:rsid w:val="00D768ED"/>
    <w:rsid w:val="00D769C6"/>
    <w:rsid w:val="00D76F3E"/>
    <w:rsid w:val="00D77FD1"/>
    <w:rsid w:val="00D81307"/>
    <w:rsid w:val="00D819D9"/>
    <w:rsid w:val="00D81A52"/>
    <w:rsid w:val="00D81BB9"/>
    <w:rsid w:val="00D8473D"/>
    <w:rsid w:val="00D853BE"/>
    <w:rsid w:val="00D92143"/>
    <w:rsid w:val="00D924A7"/>
    <w:rsid w:val="00D92ADD"/>
    <w:rsid w:val="00D94140"/>
    <w:rsid w:val="00D9564C"/>
    <w:rsid w:val="00D95F63"/>
    <w:rsid w:val="00D974AF"/>
    <w:rsid w:val="00D97C21"/>
    <w:rsid w:val="00DA1745"/>
    <w:rsid w:val="00DA19CA"/>
    <w:rsid w:val="00DA2B13"/>
    <w:rsid w:val="00DA3A57"/>
    <w:rsid w:val="00DA3AD7"/>
    <w:rsid w:val="00DA3C05"/>
    <w:rsid w:val="00DA7951"/>
    <w:rsid w:val="00DB041E"/>
    <w:rsid w:val="00DB152B"/>
    <w:rsid w:val="00DB3956"/>
    <w:rsid w:val="00DB4B1C"/>
    <w:rsid w:val="00DB4D9C"/>
    <w:rsid w:val="00DB51D3"/>
    <w:rsid w:val="00DB5E99"/>
    <w:rsid w:val="00DB695B"/>
    <w:rsid w:val="00DB70C1"/>
    <w:rsid w:val="00DB7234"/>
    <w:rsid w:val="00DB72B9"/>
    <w:rsid w:val="00DB7714"/>
    <w:rsid w:val="00DB7E46"/>
    <w:rsid w:val="00DC0F72"/>
    <w:rsid w:val="00DC2713"/>
    <w:rsid w:val="00DC2B6E"/>
    <w:rsid w:val="00DC30BB"/>
    <w:rsid w:val="00DC3858"/>
    <w:rsid w:val="00DC3CB2"/>
    <w:rsid w:val="00DC5B3B"/>
    <w:rsid w:val="00DC5DE6"/>
    <w:rsid w:val="00DC5F3B"/>
    <w:rsid w:val="00DC60E7"/>
    <w:rsid w:val="00DC7E8D"/>
    <w:rsid w:val="00DD267F"/>
    <w:rsid w:val="00DD2D4B"/>
    <w:rsid w:val="00DD49C8"/>
    <w:rsid w:val="00DD59DB"/>
    <w:rsid w:val="00DD6599"/>
    <w:rsid w:val="00DD7847"/>
    <w:rsid w:val="00DD7CD4"/>
    <w:rsid w:val="00DE0E3A"/>
    <w:rsid w:val="00DE3D1C"/>
    <w:rsid w:val="00DE5949"/>
    <w:rsid w:val="00DE5F08"/>
    <w:rsid w:val="00DE6128"/>
    <w:rsid w:val="00DE64C0"/>
    <w:rsid w:val="00DE65C8"/>
    <w:rsid w:val="00DF000E"/>
    <w:rsid w:val="00DF16B4"/>
    <w:rsid w:val="00DF3BA8"/>
    <w:rsid w:val="00DF3C7C"/>
    <w:rsid w:val="00DF4EB7"/>
    <w:rsid w:val="00DF5F14"/>
    <w:rsid w:val="00DF6008"/>
    <w:rsid w:val="00DF6244"/>
    <w:rsid w:val="00DF661C"/>
    <w:rsid w:val="00E00570"/>
    <w:rsid w:val="00E00D04"/>
    <w:rsid w:val="00E028A9"/>
    <w:rsid w:val="00E02E4A"/>
    <w:rsid w:val="00E0313F"/>
    <w:rsid w:val="00E039FE"/>
    <w:rsid w:val="00E062E5"/>
    <w:rsid w:val="00E065CC"/>
    <w:rsid w:val="00E06A65"/>
    <w:rsid w:val="00E0759D"/>
    <w:rsid w:val="00E077A2"/>
    <w:rsid w:val="00E07B01"/>
    <w:rsid w:val="00E07B31"/>
    <w:rsid w:val="00E10F10"/>
    <w:rsid w:val="00E10FBF"/>
    <w:rsid w:val="00E13F28"/>
    <w:rsid w:val="00E140B0"/>
    <w:rsid w:val="00E1749F"/>
    <w:rsid w:val="00E17DEE"/>
    <w:rsid w:val="00E2161A"/>
    <w:rsid w:val="00E22FB2"/>
    <w:rsid w:val="00E24220"/>
    <w:rsid w:val="00E24CE9"/>
    <w:rsid w:val="00E25B9D"/>
    <w:rsid w:val="00E2685B"/>
    <w:rsid w:val="00E2734B"/>
    <w:rsid w:val="00E27C34"/>
    <w:rsid w:val="00E309CB"/>
    <w:rsid w:val="00E312FA"/>
    <w:rsid w:val="00E31881"/>
    <w:rsid w:val="00E31A12"/>
    <w:rsid w:val="00E3203F"/>
    <w:rsid w:val="00E33B8E"/>
    <w:rsid w:val="00E33C73"/>
    <w:rsid w:val="00E33EB3"/>
    <w:rsid w:val="00E36038"/>
    <w:rsid w:val="00E3643A"/>
    <w:rsid w:val="00E36D01"/>
    <w:rsid w:val="00E36EE8"/>
    <w:rsid w:val="00E36FE8"/>
    <w:rsid w:val="00E378A5"/>
    <w:rsid w:val="00E40779"/>
    <w:rsid w:val="00E40F02"/>
    <w:rsid w:val="00E43567"/>
    <w:rsid w:val="00E43A86"/>
    <w:rsid w:val="00E4542D"/>
    <w:rsid w:val="00E45936"/>
    <w:rsid w:val="00E46727"/>
    <w:rsid w:val="00E469DF"/>
    <w:rsid w:val="00E504C1"/>
    <w:rsid w:val="00E508B5"/>
    <w:rsid w:val="00E50C69"/>
    <w:rsid w:val="00E5332E"/>
    <w:rsid w:val="00E54BCF"/>
    <w:rsid w:val="00E54CC2"/>
    <w:rsid w:val="00E55B4E"/>
    <w:rsid w:val="00E57577"/>
    <w:rsid w:val="00E57F78"/>
    <w:rsid w:val="00E60B60"/>
    <w:rsid w:val="00E60C94"/>
    <w:rsid w:val="00E61AF1"/>
    <w:rsid w:val="00E62541"/>
    <w:rsid w:val="00E63075"/>
    <w:rsid w:val="00E6358C"/>
    <w:rsid w:val="00E65DE0"/>
    <w:rsid w:val="00E662FD"/>
    <w:rsid w:val="00E6690E"/>
    <w:rsid w:val="00E671EA"/>
    <w:rsid w:val="00E700D7"/>
    <w:rsid w:val="00E71C66"/>
    <w:rsid w:val="00E720AA"/>
    <w:rsid w:val="00E722DE"/>
    <w:rsid w:val="00E738BC"/>
    <w:rsid w:val="00E7494B"/>
    <w:rsid w:val="00E75AF9"/>
    <w:rsid w:val="00E75C5E"/>
    <w:rsid w:val="00E75D93"/>
    <w:rsid w:val="00E7618E"/>
    <w:rsid w:val="00E81A05"/>
    <w:rsid w:val="00E82970"/>
    <w:rsid w:val="00E83E83"/>
    <w:rsid w:val="00E84582"/>
    <w:rsid w:val="00E86579"/>
    <w:rsid w:val="00E86AB0"/>
    <w:rsid w:val="00E871CF"/>
    <w:rsid w:val="00E90561"/>
    <w:rsid w:val="00E917D4"/>
    <w:rsid w:val="00E91ADC"/>
    <w:rsid w:val="00E91FF1"/>
    <w:rsid w:val="00E92EEF"/>
    <w:rsid w:val="00E93674"/>
    <w:rsid w:val="00E942A9"/>
    <w:rsid w:val="00E956DF"/>
    <w:rsid w:val="00E969FB"/>
    <w:rsid w:val="00E96B62"/>
    <w:rsid w:val="00EA0B6F"/>
    <w:rsid w:val="00EA2270"/>
    <w:rsid w:val="00EA2BB9"/>
    <w:rsid w:val="00EA3280"/>
    <w:rsid w:val="00EA553D"/>
    <w:rsid w:val="00EA5C51"/>
    <w:rsid w:val="00EA6676"/>
    <w:rsid w:val="00EA6859"/>
    <w:rsid w:val="00EA6B96"/>
    <w:rsid w:val="00EA7BDF"/>
    <w:rsid w:val="00EB026C"/>
    <w:rsid w:val="00EB14DA"/>
    <w:rsid w:val="00EB1BAC"/>
    <w:rsid w:val="00EB2264"/>
    <w:rsid w:val="00EB2AF6"/>
    <w:rsid w:val="00EB3C44"/>
    <w:rsid w:val="00EB409D"/>
    <w:rsid w:val="00EB6A24"/>
    <w:rsid w:val="00EB7296"/>
    <w:rsid w:val="00EC0997"/>
    <w:rsid w:val="00EC1882"/>
    <w:rsid w:val="00EC2279"/>
    <w:rsid w:val="00EC2307"/>
    <w:rsid w:val="00EC29E1"/>
    <w:rsid w:val="00EC445E"/>
    <w:rsid w:val="00EC4D5A"/>
    <w:rsid w:val="00EC5B9A"/>
    <w:rsid w:val="00EC63DE"/>
    <w:rsid w:val="00EC69E8"/>
    <w:rsid w:val="00EC6A47"/>
    <w:rsid w:val="00EC7A40"/>
    <w:rsid w:val="00ED07C3"/>
    <w:rsid w:val="00ED2089"/>
    <w:rsid w:val="00ED2D4F"/>
    <w:rsid w:val="00ED306D"/>
    <w:rsid w:val="00ED4342"/>
    <w:rsid w:val="00ED4FF9"/>
    <w:rsid w:val="00ED5249"/>
    <w:rsid w:val="00ED73BB"/>
    <w:rsid w:val="00ED7BEE"/>
    <w:rsid w:val="00EE11E5"/>
    <w:rsid w:val="00EE1B68"/>
    <w:rsid w:val="00EE3449"/>
    <w:rsid w:val="00EE7404"/>
    <w:rsid w:val="00EE773E"/>
    <w:rsid w:val="00EF0D34"/>
    <w:rsid w:val="00EF124F"/>
    <w:rsid w:val="00EF2229"/>
    <w:rsid w:val="00EF4AF4"/>
    <w:rsid w:val="00EF4F61"/>
    <w:rsid w:val="00EF5A30"/>
    <w:rsid w:val="00EF5F51"/>
    <w:rsid w:val="00EF670D"/>
    <w:rsid w:val="00EF6F77"/>
    <w:rsid w:val="00F00EBE"/>
    <w:rsid w:val="00F02B03"/>
    <w:rsid w:val="00F0313C"/>
    <w:rsid w:val="00F0420F"/>
    <w:rsid w:val="00F06634"/>
    <w:rsid w:val="00F067F1"/>
    <w:rsid w:val="00F0796F"/>
    <w:rsid w:val="00F07B96"/>
    <w:rsid w:val="00F10400"/>
    <w:rsid w:val="00F10F6C"/>
    <w:rsid w:val="00F12517"/>
    <w:rsid w:val="00F12649"/>
    <w:rsid w:val="00F1377F"/>
    <w:rsid w:val="00F13876"/>
    <w:rsid w:val="00F146B3"/>
    <w:rsid w:val="00F14A17"/>
    <w:rsid w:val="00F14B30"/>
    <w:rsid w:val="00F160DE"/>
    <w:rsid w:val="00F20B29"/>
    <w:rsid w:val="00F21EAA"/>
    <w:rsid w:val="00F22AE2"/>
    <w:rsid w:val="00F24235"/>
    <w:rsid w:val="00F2599A"/>
    <w:rsid w:val="00F26CE6"/>
    <w:rsid w:val="00F31142"/>
    <w:rsid w:val="00F31882"/>
    <w:rsid w:val="00F32271"/>
    <w:rsid w:val="00F3239D"/>
    <w:rsid w:val="00F32462"/>
    <w:rsid w:val="00F34387"/>
    <w:rsid w:val="00F37F83"/>
    <w:rsid w:val="00F42E46"/>
    <w:rsid w:val="00F45164"/>
    <w:rsid w:val="00F47EB5"/>
    <w:rsid w:val="00F513A1"/>
    <w:rsid w:val="00F537EA"/>
    <w:rsid w:val="00F54B20"/>
    <w:rsid w:val="00F557CD"/>
    <w:rsid w:val="00F55A00"/>
    <w:rsid w:val="00F55F57"/>
    <w:rsid w:val="00F57554"/>
    <w:rsid w:val="00F577A5"/>
    <w:rsid w:val="00F60054"/>
    <w:rsid w:val="00F61655"/>
    <w:rsid w:val="00F61E36"/>
    <w:rsid w:val="00F62675"/>
    <w:rsid w:val="00F632AF"/>
    <w:rsid w:val="00F63CBA"/>
    <w:rsid w:val="00F6446A"/>
    <w:rsid w:val="00F64EEF"/>
    <w:rsid w:val="00F65EFF"/>
    <w:rsid w:val="00F67BDD"/>
    <w:rsid w:val="00F70370"/>
    <w:rsid w:val="00F70CF4"/>
    <w:rsid w:val="00F716A5"/>
    <w:rsid w:val="00F71FE1"/>
    <w:rsid w:val="00F72282"/>
    <w:rsid w:val="00F72AFA"/>
    <w:rsid w:val="00F72CE9"/>
    <w:rsid w:val="00F7312A"/>
    <w:rsid w:val="00F73992"/>
    <w:rsid w:val="00F7498F"/>
    <w:rsid w:val="00F74B72"/>
    <w:rsid w:val="00F77886"/>
    <w:rsid w:val="00F80594"/>
    <w:rsid w:val="00F811E4"/>
    <w:rsid w:val="00F815E2"/>
    <w:rsid w:val="00F826AC"/>
    <w:rsid w:val="00F82CC7"/>
    <w:rsid w:val="00F838CE"/>
    <w:rsid w:val="00F845D4"/>
    <w:rsid w:val="00F84C04"/>
    <w:rsid w:val="00F85D94"/>
    <w:rsid w:val="00F86D68"/>
    <w:rsid w:val="00F86F38"/>
    <w:rsid w:val="00F87166"/>
    <w:rsid w:val="00F90D3E"/>
    <w:rsid w:val="00F914BC"/>
    <w:rsid w:val="00F91A61"/>
    <w:rsid w:val="00F91FA9"/>
    <w:rsid w:val="00F923F5"/>
    <w:rsid w:val="00F95CDD"/>
    <w:rsid w:val="00F9606E"/>
    <w:rsid w:val="00F9622E"/>
    <w:rsid w:val="00F96BB0"/>
    <w:rsid w:val="00F97927"/>
    <w:rsid w:val="00FA04A0"/>
    <w:rsid w:val="00FA0E95"/>
    <w:rsid w:val="00FA1437"/>
    <w:rsid w:val="00FA1A41"/>
    <w:rsid w:val="00FA291C"/>
    <w:rsid w:val="00FA3EF8"/>
    <w:rsid w:val="00FA58F6"/>
    <w:rsid w:val="00FA72AF"/>
    <w:rsid w:val="00FB017E"/>
    <w:rsid w:val="00FB0550"/>
    <w:rsid w:val="00FB266B"/>
    <w:rsid w:val="00FB266F"/>
    <w:rsid w:val="00FB3880"/>
    <w:rsid w:val="00FB449C"/>
    <w:rsid w:val="00FB4C16"/>
    <w:rsid w:val="00FB4D5A"/>
    <w:rsid w:val="00FB5E05"/>
    <w:rsid w:val="00FB682D"/>
    <w:rsid w:val="00FB6B50"/>
    <w:rsid w:val="00FB6FDA"/>
    <w:rsid w:val="00FB76FC"/>
    <w:rsid w:val="00FC0109"/>
    <w:rsid w:val="00FC02A3"/>
    <w:rsid w:val="00FC0444"/>
    <w:rsid w:val="00FC11AC"/>
    <w:rsid w:val="00FC1E7B"/>
    <w:rsid w:val="00FC3031"/>
    <w:rsid w:val="00FC4379"/>
    <w:rsid w:val="00FC4604"/>
    <w:rsid w:val="00FC5313"/>
    <w:rsid w:val="00FC5604"/>
    <w:rsid w:val="00FC565B"/>
    <w:rsid w:val="00FC61C8"/>
    <w:rsid w:val="00FC6933"/>
    <w:rsid w:val="00FC783B"/>
    <w:rsid w:val="00FC7DBC"/>
    <w:rsid w:val="00FD035E"/>
    <w:rsid w:val="00FD0E78"/>
    <w:rsid w:val="00FD1D14"/>
    <w:rsid w:val="00FD22B6"/>
    <w:rsid w:val="00FD2796"/>
    <w:rsid w:val="00FD2985"/>
    <w:rsid w:val="00FD4307"/>
    <w:rsid w:val="00FD50ED"/>
    <w:rsid w:val="00FE0516"/>
    <w:rsid w:val="00FE0952"/>
    <w:rsid w:val="00FE1185"/>
    <w:rsid w:val="00FE25A5"/>
    <w:rsid w:val="00FE263D"/>
    <w:rsid w:val="00FE2B26"/>
    <w:rsid w:val="00FE5026"/>
    <w:rsid w:val="00FE53FA"/>
    <w:rsid w:val="00FE7395"/>
    <w:rsid w:val="00FE7397"/>
    <w:rsid w:val="00FF0281"/>
    <w:rsid w:val="00FF20A3"/>
    <w:rsid w:val="00FF5272"/>
    <w:rsid w:val="00FF6438"/>
    <w:rsid w:val="00FF6B2F"/>
    <w:rsid w:val="00FF78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76387"/>
  <w15:chartTrackingRefBased/>
  <w15:docId w15:val="{623E5374-9D24-4957-903C-E380FF40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20D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091C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B8640B"/>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E0C86"/>
    <w:pPr>
      <w:tabs>
        <w:tab w:val="center" w:pos="4536"/>
        <w:tab w:val="right" w:pos="9072"/>
      </w:tabs>
      <w:spacing w:after="0" w:line="240" w:lineRule="auto"/>
    </w:pPr>
  </w:style>
  <w:style w:type="character" w:customStyle="1" w:styleId="KopfzeileZchn">
    <w:name w:val="Kopfzeile Zchn"/>
    <w:basedOn w:val="Absatz-Standardschriftart"/>
    <w:link w:val="Kopfzeile"/>
    <w:rsid w:val="00CE0C86"/>
  </w:style>
  <w:style w:type="paragraph" w:styleId="Fuzeile">
    <w:name w:val="footer"/>
    <w:basedOn w:val="Standard"/>
    <w:link w:val="FuzeileZchn"/>
    <w:uiPriority w:val="99"/>
    <w:unhideWhenUsed/>
    <w:rsid w:val="00CE0C8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E0C86"/>
  </w:style>
  <w:style w:type="paragraph" w:customStyle="1" w:styleId="Text">
    <w:name w:val="Text"/>
    <w:rsid w:val="00CE0C86"/>
    <w:pPr>
      <w:pBdr>
        <w:top w:val="nil"/>
        <w:left w:val="nil"/>
        <w:bottom w:val="nil"/>
        <w:right w:val="nil"/>
        <w:between w:val="nil"/>
        <w:bar w:val="nil"/>
      </w:pBdr>
      <w:spacing w:after="0" w:line="240" w:lineRule="auto"/>
    </w:pPr>
    <w:rPr>
      <w:rFonts w:ascii="Arial" w:eastAsia="Arial Unicode MS" w:hAnsi="Arial Unicode MS" w:cs="Arial Unicode MS"/>
      <w:color w:val="000000"/>
      <w:sz w:val="28"/>
      <w:szCs w:val="28"/>
      <w:u w:color="000000"/>
      <w:bdr w:val="nil"/>
      <w:lang w:eastAsia="de-DE"/>
    </w:rPr>
  </w:style>
  <w:style w:type="character" w:customStyle="1" w:styleId="Hyperlink0">
    <w:name w:val="Hyperlink.0"/>
    <w:basedOn w:val="Absatz-Standardschriftart"/>
    <w:rsid w:val="00CE0C86"/>
    <w:rPr>
      <w:rFonts w:ascii="Verdana" w:eastAsia="Verdana" w:hAnsi="Verdana" w:cs="Verdana"/>
      <w:color w:val="00B0F0"/>
      <w:sz w:val="16"/>
      <w:szCs w:val="16"/>
      <w:u w:val="single" w:color="00B0F0"/>
      <w:lang w:val="de-DE"/>
    </w:rPr>
  </w:style>
  <w:style w:type="character" w:styleId="Hyperlink">
    <w:name w:val="Hyperlink"/>
    <w:basedOn w:val="Absatz-Standardschriftart"/>
    <w:uiPriority w:val="99"/>
    <w:unhideWhenUsed/>
    <w:rsid w:val="00CE0C86"/>
    <w:rPr>
      <w:color w:val="0563C1" w:themeColor="hyperlink"/>
      <w:u w:val="single"/>
    </w:rPr>
  </w:style>
  <w:style w:type="character" w:styleId="NichtaufgelsteErwhnung">
    <w:name w:val="Unresolved Mention"/>
    <w:basedOn w:val="Absatz-Standardschriftart"/>
    <w:uiPriority w:val="99"/>
    <w:semiHidden/>
    <w:unhideWhenUsed/>
    <w:rsid w:val="00CE0C86"/>
    <w:rPr>
      <w:color w:val="605E5C"/>
      <w:shd w:val="clear" w:color="auto" w:fill="E1DFDD"/>
    </w:rPr>
  </w:style>
  <w:style w:type="character" w:styleId="Platzhaltertext">
    <w:name w:val="Placeholder Text"/>
    <w:basedOn w:val="Absatz-Standardschriftart"/>
    <w:uiPriority w:val="99"/>
    <w:semiHidden/>
    <w:rsid w:val="00DA2B13"/>
    <w:rPr>
      <w:color w:val="808080"/>
    </w:rPr>
  </w:style>
  <w:style w:type="paragraph" w:styleId="Sprechblasentext">
    <w:name w:val="Balloon Text"/>
    <w:basedOn w:val="Standard"/>
    <w:link w:val="SprechblasentextZchn"/>
    <w:uiPriority w:val="99"/>
    <w:semiHidden/>
    <w:unhideWhenUsed/>
    <w:rsid w:val="00216F14"/>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216F14"/>
    <w:rPr>
      <w:rFonts w:ascii="Times New Roman" w:hAnsi="Times New Roman" w:cs="Times New Roman"/>
      <w:sz w:val="18"/>
      <w:szCs w:val="18"/>
    </w:rPr>
  </w:style>
  <w:style w:type="character" w:styleId="Fett">
    <w:name w:val="Strong"/>
    <w:basedOn w:val="Absatz-Standardschriftart"/>
    <w:uiPriority w:val="22"/>
    <w:qFormat/>
    <w:rsid w:val="00107FCF"/>
    <w:rPr>
      <w:b/>
      <w:bCs/>
    </w:rPr>
  </w:style>
  <w:style w:type="character" w:customStyle="1" w:styleId="apple-converted-space">
    <w:name w:val="apple-converted-space"/>
    <w:basedOn w:val="Absatz-Standardschriftart"/>
    <w:rsid w:val="00107FCF"/>
  </w:style>
  <w:style w:type="character" w:customStyle="1" w:styleId="preformatted">
    <w:name w:val="preformatted"/>
    <w:basedOn w:val="Absatz-Standardschriftart"/>
    <w:rsid w:val="00107FCF"/>
  </w:style>
  <w:style w:type="character" w:customStyle="1" w:styleId="hidelesmall">
    <w:name w:val="hidelesmall"/>
    <w:basedOn w:val="Absatz-Standardschriftart"/>
    <w:rsid w:val="00107FCF"/>
  </w:style>
  <w:style w:type="table" w:styleId="Tabellenraster">
    <w:name w:val="Table Grid"/>
    <w:basedOn w:val="NormaleTabelle"/>
    <w:uiPriority w:val="39"/>
    <w:rsid w:val="00107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Standard"/>
    <w:rsid w:val="00F067F1"/>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unhideWhenUsed/>
    <w:rsid w:val="008C19E6"/>
    <w:pPr>
      <w:spacing w:after="100" w:afterAutospacing="1" w:line="240" w:lineRule="auto"/>
    </w:pPr>
    <w:rPr>
      <w:rFonts w:ascii="Calibri" w:hAnsi="Calibri" w:cs="Calibri"/>
      <w:lang w:eastAsia="de-DE"/>
    </w:rPr>
  </w:style>
  <w:style w:type="paragraph" w:styleId="Listenabsatz">
    <w:name w:val="List Paragraph"/>
    <w:basedOn w:val="Standard"/>
    <w:uiPriority w:val="34"/>
    <w:qFormat/>
    <w:rsid w:val="00431D73"/>
    <w:pPr>
      <w:spacing w:after="0" w:line="240" w:lineRule="auto"/>
      <w:ind w:left="720"/>
      <w:contextualSpacing/>
    </w:pPr>
    <w:rPr>
      <w:rFonts w:ascii="Calibri" w:hAnsi="Calibri" w:cs="Calibri"/>
      <w:sz w:val="24"/>
      <w:szCs w:val="24"/>
    </w:rPr>
  </w:style>
  <w:style w:type="character" w:styleId="BesuchterLink">
    <w:name w:val="FollowedHyperlink"/>
    <w:basedOn w:val="Absatz-Standardschriftart"/>
    <w:uiPriority w:val="99"/>
    <w:semiHidden/>
    <w:unhideWhenUsed/>
    <w:rsid w:val="00952F24"/>
    <w:rPr>
      <w:color w:val="954F72" w:themeColor="followedHyperlink"/>
      <w:u w:val="single"/>
    </w:rPr>
  </w:style>
  <w:style w:type="character" w:styleId="Kommentarzeichen">
    <w:name w:val="annotation reference"/>
    <w:basedOn w:val="Absatz-Standardschriftart"/>
    <w:uiPriority w:val="99"/>
    <w:semiHidden/>
    <w:unhideWhenUsed/>
    <w:rsid w:val="00190723"/>
    <w:rPr>
      <w:sz w:val="16"/>
      <w:szCs w:val="16"/>
    </w:rPr>
  </w:style>
  <w:style w:type="paragraph" w:styleId="Kommentartext">
    <w:name w:val="annotation text"/>
    <w:basedOn w:val="Standard"/>
    <w:link w:val="KommentartextZchn"/>
    <w:uiPriority w:val="99"/>
    <w:semiHidden/>
    <w:unhideWhenUsed/>
    <w:rsid w:val="0019072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90723"/>
    <w:rPr>
      <w:sz w:val="20"/>
      <w:szCs w:val="20"/>
    </w:rPr>
  </w:style>
  <w:style w:type="paragraph" w:styleId="Kommentarthema">
    <w:name w:val="annotation subject"/>
    <w:basedOn w:val="Kommentartext"/>
    <w:next w:val="Kommentartext"/>
    <w:link w:val="KommentarthemaZchn"/>
    <w:uiPriority w:val="99"/>
    <w:semiHidden/>
    <w:unhideWhenUsed/>
    <w:rsid w:val="00190723"/>
    <w:rPr>
      <w:b/>
      <w:bCs/>
    </w:rPr>
  </w:style>
  <w:style w:type="character" w:customStyle="1" w:styleId="KommentarthemaZchn">
    <w:name w:val="Kommentarthema Zchn"/>
    <w:basedOn w:val="KommentartextZchn"/>
    <w:link w:val="Kommentarthema"/>
    <w:uiPriority w:val="99"/>
    <w:semiHidden/>
    <w:rsid w:val="00190723"/>
    <w:rPr>
      <w:b/>
      <w:bCs/>
      <w:sz w:val="20"/>
      <w:szCs w:val="20"/>
    </w:rPr>
  </w:style>
  <w:style w:type="character" w:customStyle="1" w:styleId="berschrift3Zchn">
    <w:name w:val="Überschrift 3 Zchn"/>
    <w:basedOn w:val="Absatz-Standardschriftart"/>
    <w:link w:val="berschrift3"/>
    <w:uiPriority w:val="9"/>
    <w:rsid w:val="00B8640B"/>
    <w:rPr>
      <w:rFonts w:ascii="Times New Roman" w:eastAsia="Times New Roman" w:hAnsi="Times New Roman" w:cs="Times New Roman"/>
      <w:b/>
      <w:bCs/>
      <w:sz w:val="27"/>
      <w:szCs w:val="27"/>
      <w:lang w:eastAsia="de-DE"/>
    </w:rPr>
  </w:style>
  <w:style w:type="paragraph" w:customStyle="1" w:styleId="p1">
    <w:name w:val="p1"/>
    <w:basedOn w:val="Standard"/>
    <w:rsid w:val="003E7866"/>
    <w:pPr>
      <w:spacing w:before="100" w:beforeAutospacing="1" w:after="100" w:afterAutospacing="1" w:line="240" w:lineRule="auto"/>
    </w:pPr>
    <w:rPr>
      <w:rFonts w:ascii="Calibri" w:hAnsi="Calibri" w:cs="Calibri"/>
      <w:lang w:eastAsia="de-DE"/>
    </w:rPr>
  </w:style>
  <w:style w:type="character" w:customStyle="1" w:styleId="berschrift2Zchn">
    <w:name w:val="Überschrift 2 Zchn"/>
    <w:basedOn w:val="Absatz-Standardschriftart"/>
    <w:link w:val="berschrift2"/>
    <w:uiPriority w:val="9"/>
    <w:semiHidden/>
    <w:rsid w:val="00091C9B"/>
    <w:rPr>
      <w:rFonts w:asciiTheme="majorHAnsi" w:eastAsiaTheme="majorEastAsia" w:hAnsiTheme="majorHAnsi" w:cstheme="majorBidi"/>
      <w:color w:val="2F5496" w:themeColor="accent1" w:themeShade="BF"/>
      <w:sz w:val="26"/>
      <w:szCs w:val="26"/>
    </w:rPr>
  </w:style>
  <w:style w:type="character" w:customStyle="1" w:styleId="berschrift1Zchn">
    <w:name w:val="Überschrift 1 Zchn"/>
    <w:basedOn w:val="Absatz-Standardschriftart"/>
    <w:link w:val="berschrift1"/>
    <w:uiPriority w:val="9"/>
    <w:rsid w:val="00320D9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1129">
      <w:bodyDiv w:val="1"/>
      <w:marLeft w:val="0"/>
      <w:marRight w:val="0"/>
      <w:marTop w:val="0"/>
      <w:marBottom w:val="0"/>
      <w:divBdr>
        <w:top w:val="none" w:sz="0" w:space="0" w:color="auto"/>
        <w:left w:val="none" w:sz="0" w:space="0" w:color="auto"/>
        <w:bottom w:val="none" w:sz="0" w:space="0" w:color="auto"/>
        <w:right w:val="none" w:sz="0" w:space="0" w:color="auto"/>
      </w:divBdr>
    </w:div>
    <w:div w:id="20589920">
      <w:bodyDiv w:val="1"/>
      <w:marLeft w:val="0"/>
      <w:marRight w:val="0"/>
      <w:marTop w:val="0"/>
      <w:marBottom w:val="0"/>
      <w:divBdr>
        <w:top w:val="none" w:sz="0" w:space="0" w:color="auto"/>
        <w:left w:val="none" w:sz="0" w:space="0" w:color="auto"/>
        <w:bottom w:val="none" w:sz="0" w:space="0" w:color="auto"/>
        <w:right w:val="none" w:sz="0" w:space="0" w:color="auto"/>
      </w:divBdr>
    </w:div>
    <w:div w:id="119108320">
      <w:bodyDiv w:val="1"/>
      <w:marLeft w:val="0"/>
      <w:marRight w:val="0"/>
      <w:marTop w:val="0"/>
      <w:marBottom w:val="0"/>
      <w:divBdr>
        <w:top w:val="none" w:sz="0" w:space="0" w:color="auto"/>
        <w:left w:val="none" w:sz="0" w:space="0" w:color="auto"/>
        <w:bottom w:val="none" w:sz="0" w:space="0" w:color="auto"/>
        <w:right w:val="none" w:sz="0" w:space="0" w:color="auto"/>
      </w:divBdr>
    </w:div>
    <w:div w:id="140461851">
      <w:bodyDiv w:val="1"/>
      <w:marLeft w:val="0"/>
      <w:marRight w:val="0"/>
      <w:marTop w:val="0"/>
      <w:marBottom w:val="0"/>
      <w:divBdr>
        <w:top w:val="none" w:sz="0" w:space="0" w:color="auto"/>
        <w:left w:val="none" w:sz="0" w:space="0" w:color="auto"/>
        <w:bottom w:val="none" w:sz="0" w:space="0" w:color="auto"/>
        <w:right w:val="none" w:sz="0" w:space="0" w:color="auto"/>
      </w:divBdr>
    </w:div>
    <w:div w:id="155657503">
      <w:bodyDiv w:val="1"/>
      <w:marLeft w:val="0"/>
      <w:marRight w:val="0"/>
      <w:marTop w:val="0"/>
      <w:marBottom w:val="0"/>
      <w:divBdr>
        <w:top w:val="none" w:sz="0" w:space="0" w:color="auto"/>
        <w:left w:val="none" w:sz="0" w:space="0" w:color="auto"/>
        <w:bottom w:val="none" w:sz="0" w:space="0" w:color="auto"/>
        <w:right w:val="none" w:sz="0" w:space="0" w:color="auto"/>
      </w:divBdr>
    </w:div>
    <w:div w:id="175847190">
      <w:bodyDiv w:val="1"/>
      <w:marLeft w:val="0"/>
      <w:marRight w:val="0"/>
      <w:marTop w:val="0"/>
      <w:marBottom w:val="0"/>
      <w:divBdr>
        <w:top w:val="none" w:sz="0" w:space="0" w:color="auto"/>
        <w:left w:val="none" w:sz="0" w:space="0" w:color="auto"/>
        <w:bottom w:val="none" w:sz="0" w:space="0" w:color="auto"/>
        <w:right w:val="none" w:sz="0" w:space="0" w:color="auto"/>
      </w:divBdr>
      <w:divsChild>
        <w:div w:id="937370353">
          <w:marLeft w:val="0"/>
          <w:marRight w:val="0"/>
          <w:marTop w:val="0"/>
          <w:marBottom w:val="0"/>
          <w:divBdr>
            <w:top w:val="none" w:sz="0" w:space="0" w:color="auto"/>
            <w:left w:val="none" w:sz="0" w:space="0" w:color="auto"/>
            <w:bottom w:val="none" w:sz="0" w:space="0" w:color="auto"/>
            <w:right w:val="none" w:sz="0" w:space="0" w:color="auto"/>
          </w:divBdr>
        </w:div>
      </w:divsChild>
    </w:div>
    <w:div w:id="239408618">
      <w:bodyDiv w:val="1"/>
      <w:marLeft w:val="0"/>
      <w:marRight w:val="0"/>
      <w:marTop w:val="0"/>
      <w:marBottom w:val="0"/>
      <w:divBdr>
        <w:top w:val="none" w:sz="0" w:space="0" w:color="auto"/>
        <w:left w:val="none" w:sz="0" w:space="0" w:color="auto"/>
        <w:bottom w:val="none" w:sz="0" w:space="0" w:color="auto"/>
        <w:right w:val="none" w:sz="0" w:space="0" w:color="auto"/>
      </w:divBdr>
    </w:div>
    <w:div w:id="240260014">
      <w:bodyDiv w:val="1"/>
      <w:marLeft w:val="0"/>
      <w:marRight w:val="0"/>
      <w:marTop w:val="0"/>
      <w:marBottom w:val="0"/>
      <w:divBdr>
        <w:top w:val="none" w:sz="0" w:space="0" w:color="auto"/>
        <w:left w:val="none" w:sz="0" w:space="0" w:color="auto"/>
        <w:bottom w:val="none" w:sz="0" w:space="0" w:color="auto"/>
        <w:right w:val="none" w:sz="0" w:space="0" w:color="auto"/>
      </w:divBdr>
    </w:div>
    <w:div w:id="256795838">
      <w:bodyDiv w:val="1"/>
      <w:marLeft w:val="0"/>
      <w:marRight w:val="0"/>
      <w:marTop w:val="0"/>
      <w:marBottom w:val="0"/>
      <w:divBdr>
        <w:top w:val="none" w:sz="0" w:space="0" w:color="auto"/>
        <w:left w:val="none" w:sz="0" w:space="0" w:color="auto"/>
        <w:bottom w:val="none" w:sz="0" w:space="0" w:color="auto"/>
        <w:right w:val="none" w:sz="0" w:space="0" w:color="auto"/>
      </w:divBdr>
    </w:div>
    <w:div w:id="286544283">
      <w:bodyDiv w:val="1"/>
      <w:marLeft w:val="0"/>
      <w:marRight w:val="0"/>
      <w:marTop w:val="0"/>
      <w:marBottom w:val="0"/>
      <w:divBdr>
        <w:top w:val="none" w:sz="0" w:space="0" w:color="auto"/>
        <w:left w:val="none" w:sz="0" w:space="0" w:color="auto"/>
        <w:bottom w:val="none" w:sz="0" w:space="0" w:color="auto"/>
        <w:right w:val="none" w:sz="0" w:space="0" w:color="auto"/>
      </w:divBdr>
      <w:divsChild>
        <w:div w:id="26416460">
          <w:marLeft w:val="0"/>
          <w:marRight w:val="0"/>
          <w:marTop w:val="0"/>
          <w:marBottom w:val="0"/>
          <w:divBdr>
            <w:top w:val="none" w:sz="0" w:space="0" w:color="auto"/>
            <w:left w:val="none" w:sz="0" w:space="0" w:color="auto"/>
            <w:bottom w:val="none" w:sz="0" w:space="0" w:color="auto"/>
            <w:right w:val="none" w:sz="0" w:space="0" w:color="auto"/>
          </w:divBdr>
        </w:div>
        <w:div w:id="328367021">
          <w:marLeft w:val="0"/>
          <w:marRight w:val="0"/>
          <w:marTop w:val="0"/>
          <w:marBottom w:val="0"/>
          <w:divBdr>
            <w:top w:val="none" w:sz="0" w:space="0" w:color="auto"/>
            <w:left w:val="none" w:sz="0" w:space="0" w:color="auto"/>
            <w:bottom w:val="none" w:sz="0" w:space="0" w:color="auto"/>
            <w:right w:val="none" w:sz="0" w:space="0" w:color="auto"/>
          </w:divBdr>
        </w:div>
        <w:div w:id="1166939212">
          <w:marLeft w:val="0"/>
          <w:marRight w:val="0"/>
          <w:marTop w:val="0"/>
          <w:marBottom w:val="0"/>
          <w:divBdr>
            <w:top w:val="none" w:sz="0" w:space="0" w:color="auto"/>
            <w:left w:val="none" w:sz="0" w:space="0" w:color="auto"/>
            <w:bottom w:val="none" w:sz="0" w:space="0" w:color="auto"/>
            <w:right w:val="none" w:sz="0" w:space="0" w:color="auto"/>
          </w:divBdr>
        </w:div>
        <w:div w:id="1051880005">
          <w:marLeft w:val="0"/>
          <w:marRight w:val="0"/>
          <w:marTop w:val="0"/>
          <w:marBottom w:val="0"/>
          <w:divBdr>
            <w:top w:val="none" w:sz="0" w:space="0" w:color="auto"/>
            <w:left w:val="none" w:sz="0" w:space="0" w:color="auto"/>
            <w:bottom w:val="none" w:sz="0" w:space="0" w:color="auto"/>
            <w:right w:val="none" w:sz="0" w:space="0" w:color="auto"/>
          </w:divBdr>
        </w:div>
        <w:div w:id="1844052750">
          <w:marLeft w:val="0"/>
          <w:marRight w:val="0"/>
          <w:marTop w:val="0"/>
          <w:marBottom w:val="0"/>
          <w:divBdr>
            <w:top w:val="none" w:sz="0" w:space="0" w:color="auto"/>
            <w:left w:val="none" w:sz="0" w:space="0" w:color="auto"/>
            <w:bottom w:val="none" w:sz="0" w:space="0" w:color="auto"/>
            <w:right w:val="none" w:sz="0" w:space="0" w:color="auto"/>
          </w:divBdr>
        </w:div>
        <w:div w:id="668018815">
          <w:marLeft w:val="0"/>
          <w:marRight w:val="0"/>
          <w:marTop w:val="0"/>
          <w:marBottom w:val="0"/>
          <w:divBdr>
            <w:top w:val="none" w:sz="0" w:space="0" w:color="auto"/>
            <w:left w:val="none" w:sz="0" w:space="0" w:color="auto"/>
            <w:bottom w:val="none" w:sz="0" w:space="0" w:color="auto"/>
            <w:right w:val="none" w:sz="0" w:space="0" w:color="auto"/>
          </w:divBdr>
        </w:div>
      </w:divsChild>
    </w:div>
    <w:div w:id="327832184">
      <w:bodyDiv w:val="1"/>
      <w:marLeft w:val="0"/>
      <w:marRight w:val="0"/>
      <w:marTop w:val="0"/>
      <w:marBottom w:val="0"/>
      <w:divBdr>
        <w:top w:val="none" w:sz="0" w:space="0" w:color="auto"/>
        <w:left w:val="none" w:sz="0" w:space="0" w:color="auto"/>
        <w:bottom w:val="none" w:sz="0" w:space="0" w:color="auto"/>
        <w:right w:val="none" w:sz="0" w:space="0" w:color="auto"/>
      </w:divBdr>
      <w:divsChild>
        <w:div w:id="759522580">
          <w:marLeft w:val="0"/>
          <w:marRight w:val="0"/>
          <w:marTop w:val="0"/>
          <w:marBottom w:val="0"/>
          <w:divBdr>
            <w:top w:val="none" w:sz="0" w:space="0" w:color="auto"/>
            <w:left w:val="none" w:sz="0" w:space="0" w:color="auto"/>
            <w:bottom w:val="none" w:sz="0" w:space="0" w:color="auto"/>
            <w:right w:val="none" w:sz="0" w:space="0" w:color="auto"/>
          </w:divBdr>
        </w:div>
        <w:div w:id="1630821874">
          <w:marLeft w:val="0"/>
          <w:marRight w:val="0"/>
          <w:marTop w:val="0"/>
          <w:marBottom w:val="0"/>
          <w:divBdr>
            <w:top w:val="none" w:sz="0" w:space="0" w:color="auto"/>
            <w:left w:val="none" w:sz="0" w:space="0" w:color="auto"/>
            <w:bottom w:val="none" w:sz="0" w:space="0" w:color="auto"/>
            <w:right w:val="none" w:sz="0" w:space="0" w:color="auto"/>
          </w:divBdr>
        </w:div>
        <w:div w:id="803350493">
          <w:marLeft w:val="0"/>
          <w:marRight w:val="0"/>
          <w:marTop w:val="0"/>
          <w:marBottom w:val="0"/>
          <w:divBdr>
            <w:top w:val="none" w:sz="0" w:space="0" w:color="auto"/>
            <w:left w:val="none" w:sz="0" w:space="0" w:color="auto"/>
            <w:bottom w:val="none" w:sz="0" w:space="0" w:color="auto"/>
            <w:right w:val="none" w:sz="0" w:space="0" w:color="auto"/>
          </w:divBdr>
        </w:div>
        <w:div w:id="1376739801">
          <w:marLeft w:val="0"/>
          <w:marRight w:val="0"/>
          <w:marTop w:val="0"/>
          <w:marBottom w:val="0"/>
          <w:divBdr>
            <w:top w:val="none" w:sz="0" w:space="0" w:color="auto"/>
            <w:left w:val="none" w:sz="0" w:space="0" w:color="auto"/>
            <w:bottom w:val="none" w:sz="0" w:space="0" w:color="auto"/>
            <w:right w:val="none" w:sz="0" w:space="0" w:color="auto"/>
          </w:divBdr>
        </w:div>
        <w:div w:id="1741561355">
          <w:marLeft w:val="0"/>
          <w:marRight w:val="0"/>
          <w:marTop w:val="0"/>
          <w:marBottom w:val="0"/>
          <w:divBdr>
            <w:top w:val="none" w:sz="0" w:space="0" w:color="auto"/>
            <w:left w:val="none" w:sz="0" w:space="0" w:color="auto"/>
            <w:bottom w:val="none" w:sz="0" w:space="0" w:color="auto"/>
            <w:right w:val="none" w:sz="0" w:space="0" w:color="auto"/>
          </w:divBdr>
        </w:div>
        <w:div w:id="274410163">
          <w:marLeft w:val="0"/>
          <w:marRight w:val="0"/>
          <w:marTop w:val="0"/>
          <w:marBottom w:val="0"/>
          <w:divBdr>
            <w:top w:val="none" w:sz="0" w:space="0" w:color="auto"/>
            <w:left w:val="none" w:sz="0" w:space="0" w:color="auto"/>
            <w:bottom w:val="none" w:sz="0" w:space="0" w:color="auto"/>
            <w:right w:val="none" w:sz="0" w:space="0" w:color="auto"/>
          </w:divBdr>
        </w:div>
        <w:div w:id="570694254">
          <w:marLeft w:val="0"/>
          <w:marRight w:val="0"/>
          <w:marTop w:val="0"/>
          <w:marBottom w:val="0"/>
          <w:divBdr>
            <w:top w:val="none" w:sz="0" w:space="0" w:color="auto"/>
            <w:left w:val="none" w:sz="0" w:space="0" w:color="auto"/>
            <w:bottom w:val="none" w:sz="0" w:space="0" w:color="auto"/>
            <w:right w:val="none" w:sz="0" w:space="0" w:color="auto"/>
          </w:divBdr>
        </w:div>
        <w:div w:id="1918591824">
          <w:marLeft w:val="0"/>
          <w:marRight w:val="0"/>
          <w:marTop w:val="0"/>
          <w:marBottom w:val="0"/>
          <w:divBdr>
            <w:top w:val="none" w:sz="0" w:space="0" w:color="auto"/>
            <w:left w:val="none" w:sz="0" w:space="0" w:color="auto"/>
            <w:bottom w:val="none" w:sz="0" w:space="0" w:color="auto"/>
            <w:right w:val="none" w:sz="0" w:space="0" w:color="auto"/>
          </w:divBdr>
        </w:div>
        <w:div w:id="396444526">
          <w:marLeft w:val="0"/>
          <w:marRight w:val="0"/>
          <w:marTop w:val="0"/>
          <w:marBottom w:val="0"/>
          <w:divBdr>
            <w:top w:val="none" w:sz="0" w:space="0" w:color="auto"/>
            <w:left w:val="none" w:sz="0" w:space="0" w:color="auto"/>
            <w:bottom w:val="none" w:sz="0" w:space="0" w:color="auto"/>
            <w:right w:val="none" w:sz="0" w:space="0" w:color="auto"/>
          </w:divBdr>
        </w:div>
        <w:div w:id="1796365273">
          <w:marLeft w:val="0"/>
          <w:marRight w:val="0"/>
          <w:marTop w:val="0"/>
          <w:marBottom w:val="0"/>
          <w:divBdr>
            <w:top w:val="none" w:sz="0" w:space="0" w:color="auto"/>
            <w:left w:val="none" w:sz="0" w:space="0" w:color="auto"/>
            <w:bottom w:val="none" w:sz="0" w:space="0" w:color="auto"/>
            <w:right w:val="none" w:sz="0" w:space="0" w:color="auto"/>
          </w:divBdr>
        </w:div>
        <w:div w:id="729351241">
          <w:marLeft w:val="0"/>
          <w:marRight w:val="0"/>
          <w:marTop w:val="0"/>
          <w:marBottom w:val="0"/>
          <w:divBdr>
            <w:top w:val="none" w:sz="0" w:space="0" w:color="auto"/>
            <w:left w:val="none" w:sz="0" w:space="0" w:color="auto"/>
            <w:bottom w:val="none" w:sz="0" w:space="0" w:color="auto"/>
            <w:right w:val="none" w:sz="0" w:space="0" w:color="auto"/>
          </w:divBdr>
        </w:div>
        <w:div w:id="1557625625">
          <w:marLeft w:val="0"/>
          <w:marRight w:val="0"/>
          <w:marTop w:val="0"/>
          <w:marBottom w:val="0"/>
          <w:divBdr>
            <w:top w:val="none" w:sz="0" w:space="0" w:color="auto"/>
            <w:left w:val="none" w:sz="0" w:space="0" w:color="auto"/>
            <w:bottom w:val="none" w:sz="0" w:space="0" w:color="auto"/>
            <w:right w:val="none" w:sz="0" w:space="0" w:color="auto"/>
          </w:divBdr>
        </w:div>
        <w:div w:id="147088980">
          <w:marLeft w:val="0"/>
          <w:marRight w:val="0"/>
          <w:marTop w:val="0"/>
          <w:marBottom w:val="0"/>
          <w:divBdr>
            <w:top w:val="none" w:sz="0" w:space="0" w:color="auto"/>
            <w:left w:val="none" w:sz="0" w:space="0" w:color="auto"/>
            <w:bottom w:val="none" w:sz="0" w:space="0" w:color="auto"/>
            <w:right w:val="none" w:sz="0" w:space="0" w:color="auto"/>
          </w:divBdr>
        </w:div>
        <w:div w:id="1499803402">
          <w:marLeft w:val="0"/>
          <w:marRight w:val="0"/>
          <w:marTop w:val="0"/>
          <w:marBottom w:val="0"/>
          <w:divBdr>
            <w:top w:val="none" w:sz="0" w:space="0" w:color="auto"/>
            <w:left w:val="none" w:sz="0" w:space="0" w:color="auto"/>
            <w:bottom w:val="none" w:sz="0" w:space="0" w:color="auto"/>
            <w:right w:val="none" w:sz="0" w:space="0" w:color="auto"/>
          </w:divBdr>
        </w:div>
        <w:div w:id="884676019">
          <w:marLeft w:val="0"/>
          <w:marRight w:val="0"/>
          <w:marTop w:val="0"/>
          <w:marBottom w:val="0"/>
          <w:divBdr>
            <w:top w:val="none" w:sz="0" w:space="0" w:color="auto"/>
            <w:left w:val="none" w:sz="0" w:space="0" w:color="auto"/>
            <w:bottom w:val="none" w:sz="0" w:space="0" w:color="auto"/>
            <w:right w:val="none" w:sz="0" w:space="0" w:color="auto"/>
          </w:divBdr>
        </w:div>
        <w:div w:id="278881672">
          <w:marLeft w:val="0"/>
          <w:marRight w:val="0"/>
          <w:marTop w:val="0"/>
          <w:marBottom w:val="0"/>
          <w:divBdr>
            <w:top w:val="none" w:sz="0" w:space="0" w:color="auto"/>
            <w:left w:val="none" w:sz="0" w:space="0" w:color="auto"/>
            <w:bottom w:val="none" w:sz="0" w:space="0" w:color="auto"/>
            <w:right w:val="none" w:sz="0" w:space="0" w:color="auto"/>
          </w:divBdr>
        </w:div>
        <w:div w:id="1230921255">
          <w:marLeft w:val="0"/>
          <w:marRight w:val="0"/>
          <w:marTop w:val="0"/>
          <w:marBottom w:val="0"/>
          <w:divBdr>
            <w:top w:val="none" w:sz="0" w:space="0" w:color="auto"/>
            <w:left w:val="none" w:sz="0" w:space="0" w:color="auto"/>
            <w:bottom w:val="none" w:sz="0" w:space="0" w:color="auto"/>
            <w:right w:val="none" w:sz="0" w:space="0" w:color="auto"/>
          </w:divBdr>
        </w:div>
        <w:div w:id="393357004">
          <w:marLeft w:val="0"/>
          <w:marRight w:val="0"/>
          <w:marTop w:val="0"/>
          <w:marBottom w:val="0"/>
          <w:divBdr>
            <w:top w:val="none" w:sz="0" w:space="0" w:color="auto"/>
            <w:left w:val="none" w:sz="0" w:space="0" w:color="auto"/>
            <w:bottom w:val="none" w:sz="0" w:space="0" w:color="auto"/>
            <w:right w:val="none" w:sz="0" w:space="0" w:color="auto"/>
          </w:divBdr>
        </w:div>
        <w:div w:id="2137024817">
          <w:marLeft w:val="0"/>
          <w:marRight w:val="0"/>
          <w:marTop w:val="0"/>
          <w:marBottom w:val="0"/>
          <w:divBdr>
            <w:top w:val="none" w:sz="0" w:space="0" w:color="auto"/>
            <w:left w:val="none" w:sz="0" w:space="0" w:color="auto"/>
            <w:bottom w:val="none" w:sz="0" w:space="0" w:color="auto"/>
            <w:right w:val="none" w:sz="0" w:space="0" w:color="auto"/>
          </w:divBdr>
        </w:div>
      </w:divsChild>
    </w:div>
    <w:div w:id="361521095">
      <w:bodyDiv w:val="1"/>
      <w:marLeft w:val="0"/>
      <w:marRight w:val="0"/>
      <w:marTop w:val="0"/>
      <w:marBottom w:val="0"/>
      <w:divBdr>
        <w:top w:val="none" w:sz="0" w:space="0" w:color="auto"/>
        <w:left w:val="none" w:sz="0" w:space="0" w:color="auto"/>
        <w:bottom w:val="none" w:sz="0" w:space="0" w:color="auto"/>
        <w:right w:val="none" w:sz="0" w:space="0" w:color="auto"/>
      </w:divBdr>
    </w:div>
    <w:div w:id="400104912">
      <w:bodyDiv w:val="1"/>
      <w:marLeft w:val="0"/>
      <w:marRight w:val="0"/>
      <w:marTop w:val="0"/>
      <w:marBottom w:val="0"/>
      <w:divBdr>
        <w:top w:val="none" w:sz="0" w:space="0" w:color="auto"/>
        <w:left w:val="none" w:sz="0" w:space="0" w:color="auto"/>
        <w:bottom w:val="none" w:sz="0" w:space="0" w:color="auto"/>
        <w:right w:val="none" w:sz="0" w:space="0" w:color="auto"/>
      </w:divBdr>
    </w:div>
    <w:div w:id="532692419">
      <w:bodyDiv w:val="1"/>
      <w:marLeft w:val="0"/>
      <w:marRight w:val="0"/>
      <w:marTop w:val="0"/>
      <w:marBottom w:val="0"/>
      <w:divBdr>
        <w:top w:val="none" w:sz="0" w:space="0" w:color="auto"/>
        <w:left w:val="none" w:sz="0" w:space="0" w:color="auto"/>
        <w:bottom w:val="none" w:sz="0" w:space="0" w:color="auto"/>
        <w:right w:val="none" w:sz="0" w:space="0" w:color="auto"/>
      </w:divBdr>
    </w:div>
    <w:div w:id="578641466">
      <w:bodyDiv w:val="1"/>
      <w:marLeft w:val="0"/>
      <w:marRight w:val="0"/>
      <w:marTop w:val="0"/>
      <w:marBottom w:val="0"/>
      <w:divBdr>
        <w:top w:val="none" w:sz="0" w:space="0" w:color="auto"/>
        <w:left w:val="none" w:sz="0" w:space="0" w:color="auto"/>
        <w:bottom w:val="none" w:sz="0" w:space="0" w:color="auto"/>
        <w:right w:val="none" w:sz="0" w:space="0" w:color="auto"/>
      </w:divBdr>
      <w:divsChild>
        <w:div w:id="299187452">
          <w:marLeft w:val="0"/>
          <w:marRight w:val="0"/>
          <w:marTop w:val="0"/>
          <w:marBottom w:val="0"/>
          <w:divBdr>
            <w:top w:val="none" w:sz="0" w:space="0" w:color="auto"/>
            <w:left w:val="none" w:sz="0" w:space="0" w:color="auto"/>
            <w:bottom w:val="none" w:sz="0" w:space="0" w:color="auto"/>
            <w:right w:val="none" w:sz="0" w:space="0" w:color="auto"/>
          </w:divBdr>
        </w:div>
      </w:divsChild>
    </w:div>
    <w:div w:id="744187731">
      <w:bodyDiv w:val="1"/>
      <w:marLeft w:val="0"/>
      <w:marRight w:val="0"/>
      <w:marTop w:val="0"/>
      <w:marBottom w:val="0"/>
      <w:divBdr>
        <w:top w:val="none" w:sz="0" w:space="0" w:color="auto"/>
        <w:left w:val="none" w:sz="0" w:space="0" w:color="auto"/>
        <w:bottom w:val="none" w:sz="0" w:space="0" w:color="auto"/>
        <w:right w:val="none" w:sz="0" w:space="0" w:color="auto"/>
      </w:divBdr>
    </w:div>
    <w:div w:id="930628209">
      <w:bodyDiv w:val="1"/>
      <w:marLeft w:val="0"/>
      <w:marRight w:val="0"/>
      <w:marTop w:val="0"/>
      <w:marBottom w:val="0"/>
      <w:divBdr>
        <w:top w:val="none" w:sz="0" w:space="0" w:color="auto"/>
        <w:left w:val="none" w:sz="0" w:space="0" w:color="auto"/>
        <w:bottom w:val="none" w:sz="0" w:space="0" w:color="auto"/>
        <w:right w:val="none" w:sz="0" w:space="0" w:color="auto"/>
      </w:divBdr>
    </w:div>
    <w:div w:id="1063673093">
      <w:bodyDiv w:val="1"/>
      <w:marLeft w:val="0"/>
      <w:marRight w:val="0"/>
      <w:marTop w:val="0"/>
      <w:marBottom w:val="0"/>
      <w:divBdr>
        <w:top w:val="none" w:sz="0" w:space="0" w:color="auto"/>
        <w:left w:val="none" w:sz="0" w:space="0" w:color="auto"/>
        <w:bottom w:val="none" w:sz="0" w:space="0" w:color="auto"/>
        <w:right w:val="none" w:sz="0" w:space="0" w:color="auto"/>
      </w:divBdr>
    </w:div>
    <w:div w:id="1120030439">
      <w:bodyDiv w:val="1"/>
      <w:marLeft w:val="0"/>
      <w:marRight w:val="0"/>
      <w:marTop w:val="0"/>
      <w:marBottom w:val="0"/>
      <w:divBdr>
        <w:top w:val="none" w:sz="0" w:space="0" w:color="auto"/>
        <w:left w:val="none" w:sz="0" w:space="0" w:color="auto"/>
        <w:bottom w:val="none" w:sz="0" w:space="0" w:color="auto"/>
        <w:right w:val="none" w:sz="0" w:space="0" w:color="auto"/>
      </w:divBdr>
    </w:div>
    <w:div w:id="1126241407">
      <w:bodyDiv w:val="1"/>
      <w:marLeft w:val="0"/>
      <w:marRight w:val="0"/>
      <w:marTop w:val="0"/>
      <w:marBottom w:val="0"/>
      <w:divBdr>
        <w:top w:val="none" w:sz="0" w:space="0" w:color="auto"/>
        <w:left w:val="none" w:sz="0" w:space="0" w:color="auto"/>
        <w:bottom w:val="none" w:sz="0" w:space="0" w:color="auto"/>
        <w:right w:val="none" w:sz="0" w:space="0" w:color="auto"/>
      </w:divBdr>
    </w:div>
    <w:div w:id="1210922002">
      <w:bodyDiv w:val="1"/>
      <w:marLeft w:val="0"/>
      <w:marRight w:val="0"/>
      <w:marTop w:val="0"/>
      <w:marBottom w:val="0"/>
      <w:divBdr>
        <w:top w:val="none" w:sz="0" w:space="0" w:color="auto"/>
        <w:left w:val="none" w:sz="0" w:space="0" w:color="auto"/>
        <w:bottom w:val="none" w:sz="0" w:space="0" w:color="auto"/>
        <w:right w:val="none" w:sz="0" w:space="0" w:color="auto"/>
      </w:divBdr>
    </w:div>
    <w:div w:id="1295218059">
      <w:bodyDiv w:val="1"/>
      <w:marLeft w:val="0"/>
      <w:marRight w:val="0"/>
      <w:marTop w:val="0"/>
      <w:marBottom w:val="0"/>
      <w:divBdr>
        <w:top w:val="none" w:sz="0" w:space="0" w:color="auto"/>
        <w:left w:val="none" w:sz="0" w:space="0" w:color="auto"/>
        <w:bottom w:val="none" w:sz="0" w:space="0" w:color="auto"/>
        <w:right w:val="none" w:sz="0" w:space="0" w:color="auto"/>
      </w:divBdr>
    </w:div>
    <w:div w:id="1327592246">
      <w:bodyDiv w:val="1"/>
      <w:marLeft w:val="0"/>
      <w:marRight w:val="0"/>
      <w:marTop w:val="0"/>
      <w:marBottom w:val="0"/>
      <w:divBdr>
        <w:top w:val="none" w:sz="0" w:space="0" w:color="auto"/>
        <w:left w:val="none" w:sz="0" w:space="0" w:color="auto"/>
        <w:bottom w:val="none" w:sz="0" w:space="0" w:color="auto"/>
        <w:right w:val="none" w:sz="0" w:space="0" w:color="auto"/>
      </w:divBdr>
      <w:divsChild>
        <w:div w:id="196159084">
          <w:marLeft w:val="0"/>
          <w:marRight w:val="0"/>
          <w:marTop w:val="0"/>
          <w:marBottom w:val="0"/>
          <w:divBdr>
            <w:top w:val="none" w:sz="0" w:space="0" w:color="auto"/>
            <w:left w:val="none" w:sz="0" w:space="0" w:color="auto"/>
            <w:bottom w:val="none" w:sz="0" w:space="0" w:color="auto"/>
            <w:right w:val="none" w:sz="0" w:space="0" w:color="auto"/>
          </w:divBdr>
        </w:div>
        <w:div w:id="133835830">
          <w:marLeft w:val="0"/>
          <w:marRight w:val="0"/>
          <w:marTop w:val="0"/>
          <w:marBottom w:val="0"/>
          <w:divBdr>
            <w:top w:val="none" w:sz="0" w:space="0" w:color="auto"/>
            <w:left w:val="none" w:sz="0" w:space="0" w:color="auto"/>
            <w:bottom w:val="none" w:sz="0" w:space="0" w:color="auto"/>
            <w:right w:val="none" w:sz="0" w:space="0" w:color="auto"/>
          </w:divBdr>
        </w:div>
        <w:div w:id="672341880">
          <w:marLeft w:val="0"/>
          <w:marRight w:val="0"/>
          <w:marTop w:val="0"/>
          <w:marBottom w:val="0"/>
          <w:divBdr>
            <w:top w:val="none" w:sz="0" w:space="0" w:color="auto"/>
            <w:left w:val="none" w:sz="0" w:space="0" w:color="auto"/>
            <w:bottom w:val="none" w:sz="0" w:space="0" w:color="auto"/>
            <w:right w:val="none" w:sz="0" w:space="0" w:color="auto"/>
          </w:divBdr>
        </w:div>
        <w:div w:id="1581213666">
          <w:marLeft w:val="0"/>
          <w:marRight w:val="0"/>
          <w:marTop w:val="0"/>
          <w:marBottom w:val="0"/>
          <w:divBdr>
            <w:top w:val="none" w:sz="0" w:space="0" w:color="auto"/>
            <w:left w:val="none" w:sz="0" w:space="0" w:color="auto"/>
            <w:bottom w:val="none" w:sz="0" w:space="0" w:color="auto"/>
            <w:right w:val="none" w:sz="0" w:space="0" w:color="auto"/>
          </w:divBdr>
        </w:div>
        <w:div w:id="1897934467">
          <w:marLeft w:val="0"/>
          <w:marRight w:val="0"/>
          <w:marTop w:val="0"/>
          <w:marBottom w:val="0"/>
          <w:divBdr>
            <w:top w:val="none" w:sz="0" w:space="0" w:color="auto"/>
            <w:left w:val="none" w:sz="0" w:space="0" w:color="auto"/>
            <w:bottom w:val="none" w:sz="0" w:space="0" w:color="auto"/>
            <w:right w:val="none" w:sz="0" w:space="0" w:color="auto"/>
          </w:divBdr>
        </w:div>
        <w:div w:id="1962110734">
          <w:marLeft w:val="0"/>
          <w:marRight w:val="0"/>
          <w:marTop w:val="0"/>
          <w:marBottom w:val="0"/>
          <w:divBdr>
            <w:top w:val="none" w:sz="0" w:space="0" w:color="auto"/>
            <w:left w:val="none" w:sz="0" w:space="0" w:color="auto"/>
            <w:bottom w:val="none" w:sz="0" w:space="0" w:color="auto"/>
            <w:right w:val="none" w:sz="0" w:space="0" w:color="auto"/>
          </w:divBdr>
        </w:div>
        <w:div w:id="224340753">
          <w:marLeft w:val="0"/>
          <w:marRight w:val="0"/>
          <w:marTop w:val="0"/>
          <w:marBottom w:val="0"/>
          <w:divBdr>
            <w:top w:val="none" w:sz="0" w:space="0" w:color="auto"/>
            <w:left w:val="none" w:sz="0" w:space="0" w:color="auto"/>
            <w:bottom w:val="none" w:sz="0" w:space="0" w:color="auto"/>
            <w:right w:val="none" w:sz="0" w:space="0" w:color="auto"/>
          </w:divBdr>
        </w:div>
      </w:divsChild>
    </w:div>
    <w:div w:id="1372026201">
      <w:bodyDiv w:val="1"/>
      <w:marLeft w:val="0"/>
      <w:marRight w:val="0"/>
      <w:marTop w:val="0"/>
      <w:marBottom w:val="0"/>
      <w:divBdr>
        <w:top w:val="none" w:sz="0" w:space="0" w:color="auto"/>
        <w:left w:val="none" w:sz="0" w:space="0" w:color="auto"/>
        <w:bottom w:val="none" w:sz="0" w:space="0" w:color="auto"/>
        <w:right w:val="none" w:sz="0" w:space="0" w:color="auto"/>
      </w:divBdr>
    </w:div>
    <w:div w:id="1387216755">
      <w:bodyDiv w:val="1"/>
      <w:marLeft w:val="0"/>
      <w:marRight w:val="0"/>
      <w:marTop w:val="0"/>
      <w:marBottom w:val="0"/>
      <w:divBdr>
        <w:top w:val="none" w:sz="0" w:space="0" w:color="auto"/>
        <w:left w:val="none" w:sz="0" w:space="0" w:color="auto"/>
        <w:bottom w:val="none" w:sz="0" w:space="0" w:color="auto"/>
        <w:right w:val="none" w:sz="0" w:space="0" w:color="auto"/>
      </w:divBdr>
    </w:div>
    <w:div w:id="1432625076">
      <w:bodyDiv w:val="1"/>
      <w:marLeft w:val="0"/>
      <w:marRight w:val="0"/>
      <w:marTop w:val="0"/>
      <w:marBottom w:val="0"/>
      <w:divBdr>
        <w:top w:val="none" w:sz="0" w:space="0" w:color="auto"/>
        <w:left w:val="none" w:sz="0" w:space="0" w:color="auto"/>
        <w:bottom w:val="none" w:sz="0" w:space="0" w:color="auto"/>
        <w:right w:val="none" w:sz="0" w:space="0" w:color="auto"/>
      </w:divBdr>
    </w:div>
    <w:div w:id="1505899384">
      <w:bodyDiv w:val="1"/>
      <w:marLeft w:val="0"/>
      <w:marRight w:val="0"/>
      <w:marTop w:val="0"/>
      <w:marBottom w:val="0"/>
      <w:divBdr>
        <w:top w:val="none" w:sz="0" w:space="0" w:color="auto"/>
        <w:left w:val="none" w:sz="0" w:space="0" w:color="auto"/>
        <w:bottom w:val="none" w:sz="0" w:space="0" w:color="auto"/>
        <w:right w:val="none" w:sz="0" w:space="0" w:color="auto"/>
      </w:divBdr>
      <w:divsChild>
        <w:div w:id="2096978030">
          <w:marLeft w:val="0"/>
          <w:marRight w:val="0"/>
          <w:marTop w:val="0"/>
          <w:marBottom w:val="0"/>
          <w:divBdr>
            <w:top w:val="none" w:sz="0" w:space="0" w:color="auto"/>
            <w:left w:val="none" w:sz="0" w:space="0" w:color="auto"/>
            <w:bottom w:val="none" w:sz="0" w:space="0" w:color="auto"/>
            <w:right w:val="none" w:sz="0" w:space="0" w:color="auto"/>
          </w:divBdr>
        </w:div>
        <w:div w:id="351036559">
          <w:marLeft w:val="0"/>
          <w:marRight w:val="0"/>
          <w:marTop w:val="0"/>
          <w:marBottom w:val="0"/>
          <w:divBdr>
            <w:top w:val="none" w:sz="0" w:space="0" w:color="auto"/>
            <w:left w:val="none" w:sz="0" w:space="0" w:color="auto"/>
            <w:bottom w:val="none" w:sz="0" w:space="0" w:color="auto"/>
            <w:right w:val="none" w:sz="0" w:space="0" w:color="auto"/>
          </w:divBdr>
        </w:div>
        <w:div w:id="1812791912">
          <w:marLeft w:val="0"/>
          <w:marRight w:val="0"/>
          <w:marTop w:val="0"/>
          <w:marBottom w:val="0"/>
          <w:divBdr>
            <w:top w:val="none" w:sz="0" w:space="0" w:color="auto"/>
            <w:left w:val="none" w:sz="0" w:space="0" w:color="auto"/>
            <w:bottom w:val="none" w:sz="0" w:space="0" w:color="auto"/>
            <w:right w:val="none" w:sz="0" w:space="0" w:color="auto"/>
          </w:divBdr>
        </w:div>
      </w:divsChild>
    </w:div>
    <w:div w:id="1522088975">
      <w:bodyDiv w:val="1"/>
      <w:marLeft w:val="0"/>
      <w:marRight w:val="0"/>
      <w:marTop w:val="0"/>
      <w:marBottom w:val="0"/>
      <w:divBdr>
        <w:top w:val="none" w:sz="0" w:space="0" w:color="auto"/>
        <w:left w:val="none" w:sz="0" w:space="0" w:color="auto"/>
        <w:bottom w:val="none" w:sz="0" w:space="0" w:color="auto"/>
        <w:right w:val="none" w:sz="0" w:space="0" w:color="auto"/>
      </w:divBdr>
    </w:div>
    <w:div w:id="1556041443">
      <w:bodyDiv w:val="1"/>
      <w:marLeft w:val="0"/>
      <w:marRight w:val="0"/>
      <w:marTop w:val="0"/>
      <w:marBottom w:val="0"/>
      <w:divBdr>
        <w:top w:val="none" w:sz="0" w:space="0" w:color="auto"/>
        <w:left w:val="none" w:sz="0" w:space="0" w:color="auto"/>
        <w:bottom w:val="none" w:sz="0" w:space="0" w:color="auto"/>
        <w:right w:val="none" w:sz="0" w:space="0" w:color="auto"/>
      </w:divBdr>
    </w:div>
    <w:div w:id="1617370688">
      <w:bodyDiv w:val="1"/>
      <w:marLeft w:val="0"/>
      <w:marRight w:val="0"/>
      <w:marTop w:val="0"/>
      <w:marBottom w:val="0"/>
      <w:divBdr>
        <w:top w:val="none" w:sz="0" w:space="0" w:color="auto"/>
        <w:left w:val="none" w:sz="0" w:space="0" w:color="auto"/>
        <w:bottom w:val="none" w:sz="0" w:space="0" w:color="auto"/>
        <w:right w:val="none" w:sz="0" w:space="0" w:color="auto"/>
      </w:divBdr>
    </w:div>
    <w:div w:id="1670140057">
      <w:bodyDiv w:val="1"/>
      <w:marLeft w:val="0"/>
      <w:marRight w:val="0"/>
      <w:marTop w:val="0"/>
      <w:marBottom w:val="0"/>
      <w:divBdr>
        <w:top w:val="none" w:sz="0" w:space="0" w:color="auto"/>
        <w:left w:val="none" w:sz="0" w:space="0" w:color="auto"/>
        <w:bottom w:val="none" w:sz="0" w:space="0" w:color="auto"/>
        <w:right w:val="none" w:sz="0" w:space="0" w:color="auto"/>
      </w:divBdr>
    </w:div>
    <w:div w:id="1683701125">
      <w:bodyDiv w:val="1"/>
      <w:marLeft w:val="0"/>
      <w:marRight w:val="0"/>
      <w:marTop w:val="0"/>
      <w:marBottom w:val="0"/>
      <w:divBdr>
        <w:top w:val="none" w:sz="0" w:space="0" w:color="auto"/>
        <w:left w:val="none" w:sz="0" w:space="0" w:color="auto"/>
        <w:bottom w:val="none" w:sz="0" w:space="0" w:color="auto"/>
        <w:right w:val="none" w:sz="0" w:space="0" w:color="auto"/>
      </w:divBdr>
      <w:divsChild>
        <w:div w:id="566034453">
          <w:marLeft w:val="0"/>
          <w:marRight w:val="0"/>
          <w:marTop w:val="0"/>
          <w:marBottom w:val="0"/>
          <w:divBdr>
            <w:top w:val="none" w:sz="0" w:space="0" w:color="auto"/>
            <w:left w:val="none" w:sz="0" w:space="0" w:color="auto"/>
            <w:bottom w:val="none" w:sz="0" w:space="0" w:color="auto"/>
            <w:right w:val="none" w:sz="0" w:space="0" w:color="auto"/>
          </w:divBdr>
        </w:div>
        <w:div w:id="1067802094">
          <w:marLeft w:val="0"/>
          <w:marRight w:val="0"/>
          <w:marTop w:val="0"/>
          <w:marBottom w:val="0"/>
          <w:divBdr>
            <w:top w:val="none" w:sz="0" w:space="0" w:color="auto"/>
            <w:left w:val="none" w:sz="0" w:space="0" w:color="auto"/>
            <w:bottom w:val="none" w:sz="0" w:space="0" w:color="auto"/>
            <w:right w:val="none" w:sz="0" w:space="0" w:color="auto"/>
          </w:divBdr>
        </w:div>
        <w:div w:id="352728490">
          <w:marLeft w:val="0"/>
          <w:marRight w:val="0"/>
          <w:marTop w:val="0"/>
          <w:marBottom w:val="0"/>
          <w:divBdr>
            <w:top w:val="none" w:sz="0" w:space="0" w:color="auto"/>
            <w:left w:val="none" w:sz="0" w:space="0" w:color="auto"/>
            <w:bottom w:val="none" w:sz="0" w:space="0" w:color="auto"/>
            <w:right w:val="none" w:sz="0" w:space="0" w:color="auto"/>
          </w:divBdr>
        </w:div>
      </w:divsChild>
    </w:div>
    <w:div w:id="1690713548">
      <w:bodyDiv w:val="1"/>
      <w:marLeft w:val="0"/>
      <w:marRight w:val="0"/>
      <w:marTop w:val="0"/>
      <w:marBottom w:val="0"/>
      <w:divBdr>
        <w:top w:val="none" w:sz="0" w:space="0" w:color="auto"/>
        <w:left w:val="none" w:sz="0" w:space="0" w:color="auto"/>
        <w:bottom w:val="none" w:sz="0" w:space="0" w:color="auto"/>
        <w:right w:val="none" w:sz="0" w:space="0" w:color="auto"/>
      </w:divBdr>
      <w:divsChild>
        <w:div w:id="535046641">
          <w:marLeft w:val="0"/>
          <w:marRight w:val="0"/>
          <w:marTop w:val="0"/>
          <w:marBottom w:val="0"/>
          <w:divBdr>
            <w:top w:val="none" w:sz="0" w:space="0" w:color="auto"/>
            <w:left w:val="none" w:sz="0" w:space="0" w:color="auto"/>
            <w:bottom w:val="none" w:sz="0" w:space="0" w:color="auto"/>
            <w:right w:val="none" w:sz="0" w:space="0" w:color="auto"/>
          </w:divBdr>
        </w:div>
        <w:div w:id="308095413">
          <w:marLeft w:val="0"/>
          <w:marRight w:val="0"/>
          <w:marTop w:val="0"/>
          <w:marBottom w:val="0"/>
          <w:divBdr>
            <w:top w:val="none" w:sz="0" w:space="0" w:color="auto"/>
            <w:left w:val="none" w:sz="0" w:space="0" w:color="auto"/>
            <w:bottom w:val="none" w:sz="0" w:space="0" w:color="auto"/>
            <w:right w:val="none" w:sz="0" w:space="0" w:color="auto"/>
          </w:divBdr>
        </w:div>
        <w:div w:id="686298563">
          <w:marLeft w:val="0"/>
          <w:marRight w:val="0"/>
          <w:marTop w:val="0"/>
          <w:marBottom w:val="0"/>
          <w:divBdr>
            <w:top w:val="none" w:sz="0" w:space="0" w:color="auto"/>
            <w:left w:val="none" w:sz="0" w:space="0" w:color="auto"/>
            <w:bottom w:val="none" w:sz="0" w:space="0" w:color="auto"/>
            <w:right w:val="none" w:sz="0" w:space="0" w:color="auto"/>
          </w:divBdr>
        </w:div>
      </w:divsChild>
    </w:div>
    <w:div w:id="1754669780">
      <w:bodyDiv w:val="1"/>
      <w:marLeft w:val="0"/>
      <w:marRight w:val="0"/>
      <w:marTop w:val="0"/>
      <w:marBottom w:val="0"/>
      <w:divBdr>
        <w:top w:val="none" w:sz="0" w:space="0" w:color="auto"/>
        <w:left w:val="none" w:sz="0" w:space="0" w:color="auto"/>
        <w:bottom w:val="none" w:sz="0" w:space="0" w:color="auto"/>
        <w:right w:val="none" w:sz="0" w:space="0" w:color="auto"/>
      </w:divBdr>
    </w:div>
    <w:div w:id="1773091278">
      <w:bodyDiv w:val="1"/>
      <w:marLeft w:val="0"/>
      <w:marRight w:val="0"/>
      <w:marTop w:val="0"/>
      <w:marBottom w:val="0"/>
      <w:divBdr>
        <w:top w:val="none" w:sz="0" w:space="0" w:color="auto"/>
        <w:left w:val="none" w:sz="0" w:space="0" w:color="auto"/>
        <w:bottom w:val="none" w:sz="0" w:space="0" w:color="auto"/>
        <w:right w:val="none" w:sz="0" w:space="0" w:color="auto"/>
      </w:divBdr>
    </w:div>
    <w:div w:id="1818765074">
      <w:bodyDiv w:val="1"/>
      <w:marLeft w:val="0"/>
      <w:marRight w:val="0"/>
      <w:marTop w:val="0"/>
      <w:marBottom w:val="0"/>
      <w:divBdr>
        <w:top w:val="none" w:sz="0" w:space="0" w:color="auto"/>
        <w:left w:val="none" w:sz="0" w:space="0" w:color="auto"/>
        <w:bottom w:val="none" w:sz="0" w:space="0" w:color="auto"/>
        <w:right w:val="none" w:sz="0" w:space="0" w:color="auto"/>
      </w:divBdr>
    </w:div>
    <w:div w:id="1890339004">
      <w:bodyDiv w:val="1"/>
      <w:marLeft w:val="0"/>
      <w:marRight w:val="0"/>
      <w:marTop w:val="0"/>
      <w:marBottom w:val="0"/>
      <w:divBdr>
        <w:top w:val="none" w:sz="0" w:space="0" w:color="auto"/>
        <w:left w:val="none" w:sz="0" w:space="0" w:color="auto"/>
        <w:bottom w:val="none" w:sz="0" w:space="0" w:color="auto"/>
        <w:right w:val="none" w:sz="0" w:space="0" w:color="auto"/>
      </w:divBdr>
      <w:divsChild>
        <w:div w:id="1800103316">
          <w:marLeft w:val="0"/>
          <w:marRight w:val="0"/>
          <w:marTop w:val="0"/>
          <w:marBottom w:val="0"/>
          <w:divBdr>
            <w:top w:val="none" w:sz="0" w:space="0" w:color="auto"/>
            <w:left w:val="none" w:sz="0" w:space="0" w:color="auto"/>
            <w:bottom w:val="none" w:sz="0" w:space="0" w:color="auto"/>
            <w:right w:val="none" w:sz="0" w:space="0" w:color="auto"/>
          </w:divBdr>
        </w:div>
        <w:div w:id="2028748884">
          <w:marLeft w:val="0"/>
          <w:marRight w:val="0"/>
          <w:marTop w:val="0"/>
          <w:marBottom w:val="0"/>
          <w:divBdr>
            <w:top w:val="none" w:sz="0" w:space="0" w:color="auto"/>
            <w:left w:val="none" w:sz="0" w:space="0" w:color="auto"/>
            <w:bottom w:val="none" w:sz="0" w:space="0" w:color="auto"/>
            <w:right w:val="none" w:sz="0" w:space="0" w:color="auto"/>
          </w:divBdr>
        </w:div>
      </w:divsChild>
    </w:div>
    <w:div w:id="2051539490">
      <w:bodyDiv w:val="1"/>
      <w:marLeft w:val="0"/>
      <w:marRight w:val="0"/>
      <w:marTop w:val="0"/>
      <w:marBottom w:val="0"/>
      <w:divBdr>
        <w:top w:val="none" w:sz="0" w:space="0" w:color="auto"/>
        <w:left w:val="none" w:sz="0" w:space="0" w:color="auto"/>
        <w:bottom w:val="none" w:sz="0" w:space="0" w:color="auto"/>
        <w:right w:val="none" w:sz="0" w:space="0" w:color="auto"/>
      </w:divBdr>
    </w:div>
    <w:div w:id="2099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_Jv7QEvIhq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8" Type="http://schemas.openxmlformats.org/officeDocument/2006/relationships/hyperlink" Target="mailto:nicole.fetting@vc-wiesbaden.de" TargetMode="External"/><Relationship Id="rId13" Type="http://schemas.openxmlformats.org/officeDocument/2006/relationships/hyperlink" Target="mailto:nicole.fetting@vc-wiesbaden.de" TargetMode="External"/><Relationship Id="rId3" Type="http://schemas.openxmlformats.org/officeDocument/2006/relationships/hyperlink" Target="mailto:nicole.fetting@vc-wiesbaden.de" TargetMode="External"/><Relationship Id="rId7" Type="http://schemas.openxmlformats.org/officeDocument/2006/relationships/hyperlink" Target="mailto:nicole.fetting@vc-wiesbaden.de" TargetMode="External"/><Relationship Id="rId12" Type="http://schemas.openxmlformats.org/officeDocument/2006/relationships/hyperlink" Target="mailto:nicole.fetting@vc-wiesbaden.de" TargetMode="External"/><Relationship Id="rId2" Type="http://schemas.openxmlformats.org/officeDocument/2006/relationships/hyperlink" Target="mailto:nicole.fetting@vc-wiesbaden.de" TargetMode="External"/><Relationship Id="rId1" Type="http://schemas.openxmlformats.org/officeDocument/2006/relationships/image" Target="media/image1.png"/><Relationship Id="rId6" Type="http://schemas.openxmlformats.org/officeDocument/2006/relationships/hyperlink" Target="mailto:nicole.fetting@vc-wiesbaden.de" TargetMode="External"/><Relationship Id="rId11" Type="http://schemas.openxmlformats.org/officeDocument/2006/relationships/hyperlink" Target="mailto:nicole.fetting@vc-wiesbaden.de" TargetMode="External"/><Relationship Id="rId5" Type="http://schemas.openxmlformats.org/officeDocument/2006/relationships/hyperlink" Target="mailto:nicole.fetting@vc-wiesbaden.de" TargetMode="External"/><Relationship Id="rId10" Type="http://schemas.openxmlformats.org/officeDocument/2006/relationships/hyperlink" Target="mailto:nicole.fetting@vc-wiesbaden.de" TargetMode="External"/><Relationship Id="rId4" Type="http://schemas.openxmlformats.org/officeDocument/2006/relationships/hyperlink" Target="mailto:nicole.fetting@vc-wiesbaden.de" TargetMode="External"/><Relationship Id="rId9" Type="http://schemas.openxmlformats.org/officeDocument/2006/relationships/hyperlink" Target="mailto:nicole.fetting@vc-wiesbaden.de" TargetMode="External"/></Relationships>
</file>

<file path=word/_rels/header2.xml.rels><?xml version="1.0" encoding="UTF-8" standalone="yes"?>
<Relationships xmlns="http://schemas.openxmlformats.org/package/2006/relationships"><Relationship Id="rId8" Type="http://schemas.openxmlformats.org/officeDocument/2006/relationships/hyperlink" Target="mailto:nicole.fetting@vc-wiesbaden.de" TargetMode="External"/><Relationship Id="rId13" Type="http://schemas.openxmlformats.org/officeDocument/2006/relationships/hyperlink" Target="mailto:nicole.fetting@vc-wiesbaden.de" TargetMode="External"/><Relationship Id="rId3" Type="http://schemas.openxmlformats.org/officeDocument/2006/relationships/hyperlink" Target="mailto:nicole.fetting@vc-wiesbaden.de" TargetMode="External"/><Relationship Id="rId7" Type="http://schemas.openxmlformats.org/officeDocument/2006/relationships/hyperlink" Target="mailto:nicole.fetting@vc-wiesbaden.de" TargetMode="External"/><Relationship Id="rId12" Type="http://schemas.openxmlformats.org/officeDocument/2006/relationships/hyperlink" Target="mailto:nicole.fetting@vc-wiesbaden.de" TargetMode="External"/><Relationship Id="rId2" Type="http://schemas.openxmlformats.org/officeDocument/2006/relationships/hyperlink" Target="mailto:nicole.fetting@vc-wiesbaden.de" TargetMode="External"/><Relationship Id="rId1" Type="http://schemas.openxmlformats.org/officeDocument/2006/relationships/image" Target="media/image1.png"/><Relationship Id="rId6" Type="http://schemas.openxmlformats.org/officeDocument/2006/relationships/hyperlink" Target="mailto:nicole.fetting@vc-wiesbaden.de" TargetMode="External"/><Relationship Id="rId11" Type="http://schemas.openxmlformats.org/officeDocument/2006/relationships/hyperlink" Target="mailto:nicole.fetting@vc-wiesbaden.de" TargetMode="External"/><Relationship Id="rId5" Type="http://schemas.openxmlformats.org/officeDocument/2006/relationships/hyperlink" Target="mailto:nicole.fetting@vc-wiesbaden.de" TargetMode="External"/><Relationship Id="rId10" Type="http://schemas.openxmlformats.org/officeDocument/2006/relationships/hyperlink" Target="mailto:nicole.fetting@vc-wiesbaden.de" TargetMode="External"/><Relationship Id="rId4" Type="http://schemas.openxmlformats.org/officeDocument/2006/relationships/hyperlink" Target="mailto:nicole.fetting@vc-wiesbaden.de" TargetMode="External"/><Relationship Id="rId9" Type="http://schemas.openxmlformats.org/officeDocument/2006/relationships/hyperlink" Target="mailto:nicole.fetting@vc-wiesbade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07C31-ED78-5F42-B56D-C8F137C04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685</Words>
  <Characters>4319</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Fetting</dc:creator>
  <cp:keywords/>
  <dc:description/>
  <cp:lastModifiedBy>Christopher Fetting</cp:lastModifiedBy>
  <cp:revision>82</cp:revision>
  <cp:lastPrinted>2026-07-02T15:06:00Z</cp:lastPrinted>
  <dcterms:created xsi:type="dcterms:W3CDTF">2026-06-23T20:36:00Z</dcterms:created>
  <dcterms:modified xsi:type="dcterms:W3CDTF">2026-09-29T08:39:00Z</dcterms:modified>
</cp:coreProperties>
</file>