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0BA2" w14:textId="77777777" w:rsidR="00FF0281" w:rsidRDefault="00FF0281" w:rsidP="00FF0281">
      <w:pPr>
        <w:jc w:val="both"/>
        <w:rPr>
          <w:rFonts w:ascii="Verdana" w:hAnsi="Verdana"/>
          <w:b/>
          <w:bCs/>
          <w:color w:val="000000"/>
          <w:sz w:val="24"/>
          <w:szCs w:val="24"/>
        </w:rPr>
      </w:pPr>
    </w:p>
    <w:p w14:paraId="23033F76" w14:textId="7536217B" w:rsidR="00770EB9" w:rsidRDefault="002D763E" w:rsidP="002D763E">
      <w:pPr>
        <w:jc w:val="center"/>
        <w:rPr>
          <w:rFonts w:ascii="Verdana" w:hAnsi="Verdana"/>
          <w:b/>
          <w:bCs/>
          <w:color w:val="000000"/>
          <w:sz w:val="24"/>
          <w:szCs w:val="24"/>
        </w:rPr>
      </w:pPr>
      <w:r w:rsidRPr="002D763E">
        <w:rPr>
          <w:rFonts w:ascii="Verdana" w:hAnsi="Verdana"/>
          <w:b/>
          <w:bCs/>
          <w:color w:val="000000"/>
          <w:sz w:val="24"/>
          <w:szCs w:val="24"/>
        </w:rPr>
        <w:t>„Ich will, dass wir uns aufopfern und dabei wachsen“</w:t>
      </w:r>
    </w:p>
    <w:p w14:paraId="3C5D7A20" w14:textId="77777777" w:rsidR="002D763E" w:rsidRDefault="002D763E" w:rsidP="00770EB9">
      <w:pPr>
        <w:jc w:val="both"/>
        <w:rPr>
          <w:rFonts w:ascii="Verdana" w:hAnsi="Verdana"/>
        </w:rPr>
      </w:pPr>
    </w:p>
    <w:p w14:paraId="6B8E45B3" w14:textId="0A8359D2" w:rsidR="00770EB9" w:rsidRPr="002D763E" w:rsidRDefault="002D763E" w:rsidP="00770EB9">
      <w:pPr>
        <w:jc w:val="both"/>
        <w:rPr>
          <w:rFonts w:ascii="Verdana" w:hAnsi="Verdana"/>
          <w:sz w:val="24"/>
          <w:szCs w:val="24"/>
        </w:rPr>
      </w:pPr>
      <w:r w:rsidRPr="002D763E">
        <w:rPr>
          <w:rFonts w:ascii="Verdana" w:hAnsi="Verdana"/>
          <w:sz w:val="24"/>
          <w:szCs w:val="24"/>
        </w:rPr>
        <w:t>Interview mit neuem VCW-Cheftrainer Paul Sens</w:t>
      </w:r>
    </w:p>
    <w:p w14:paraId="3C439BD3" w14:textId="77777777" w:rsidR="002D763E" w:rsidRPr="002D763E" w:rsidRDefault="002D763E" w:rsidP="002D763E">
      <w:pPr>
        <w:rPr>
          <w:rFonts w:ascii="Verdana" w:hAnsi="Verdana"/>
        </w:rPr>
      </w:pPr>
      <w:r w:rsidRPr="002D763E">
        <w:rPr>
          <w:rFonts w:ascii="Verdana" w:hAnsi="Verdana"/>
        </w:rPr>
        <w:t xml:space="preserve">Die Fragen stellte Sabine Ursel </w:t>
      </w:r>
      <w:r w:rsidRPr="002D763E">
        <w:rPr>
          <w:rFonts w:ascii="Verdana" w:hAnsi="Verdana"/>
        </w:rPr>
        <w:br/>
        <w:t>(Journalistin, Wiesbaden)</w:t>
      </w:r>
    </w:p>
    <w:p w14:paraId="2A6AA57F" w14:textId="77777777" w:rsidR="002D763E" w:rsidRPr="00AA70D5" w:rsidRDefault="002D763E" w:rsidP="00770EB9">
      <w:pPr>
        <w:jc w:val="both"/>
        <w:rPr>
          <w:rFonts w:ascii="Verdana" w:hAnsi="Verdana"/>
        </w:rPr>
      </w:pPr>
    </w:p>
    <w:p w14:paraId="11E6AC14" w14:textId="77777777" w:rsidR="002D763E" w:rsidRPr="002D763E" w:rsidRDefault="002D763E" w:rsidP="002D763E">
      <w:pPr>
        <w:rPr>
          <w:rFonts w:ascii="Verdana" w:hAnsi="Verdana"/>
          <w:i/>
          <w:iCs/>
        </w:rPr>
      </w:pPr>
      <w:r w:rsidRPr="002D763E">
        <w:rPr>
          <w:rFonts w:ascii="Verdana" w:hAnsi="Verdana"/>
          <w:i/>
          <w:iCs/>
        </w:rPr>
        <w:t xml:space="preserve">Welcome beim VCW, dem „Home for Female Professionals“, Paul. Eine neue Stadt und ein neuer Club, der seinen engen Fokus auf Leistungssport um Persönlichkeitsentwicklung erweitert. Ein spannender Ansatz, oder? </w:t>
      </w:r>
    </w:p>
    <w:p w14:paraId="59642500" w14:textId="77777777" w:rsidR="002D763E" w:rsidRPr="002D763E" w:rsidRDefault="002D763E" w:rsidP="002D763E">
      <w:pPr>
        <w:rPr>
          <w:rFonts w:ascii="Verdana" w:hAnsi="Verdana"/>
        </w:rPr>
      </w:pPr>
      <w:r w:rsidRPr="002D763E">
        <w:rPr>
          <w:rFonts w:ascii="Verdana" w:hAnsi="Verdana"/>
          <w:b/>
          <w:bCs/>
        </w:rPr>
        <w:t xml:space="preserve">Paul Sens: </w:t>
      </w:r>
      <w:r w:rsidRPr="002D763E">
        <w:rPr>
          <w:rFonts w:ascii="Verdana" w:hAnsi="Verdana"/>
        </w:rPr>
        <w:t xml:space="preserve">Ja, eine sehr interessante Konstellation, die hier ausgebaut wird. Als ich die ersten Infos zu diesem komplexen VCW-Konzept bekommen habe, hatte ich schon etwas Gänsehaut. Ich bin </w:t>
      </w:r>
      <w:proofErr w:type="gramStart"/>
      <w:r w:rsidRPr="002D763E">
        <w:rPr>
          <w:rFonts w:ascii="Verdana" w:hAnsi="Verdana"/>
        </w:rPr>
        <w:t>ja schon</w:t>
      </w:r>
      <w:proofErr w:type="gramEnd"/>
      <w:r w:rsidRPr="002D763E">
        <w:rPr>
          <w:rFonts w:ascii="Verdana" w:hAnsi="Verdana"/>
        </w:rPr>
        <w:t xml:space="preserve"> länger in diesem Geschäft. Wir bewegen uns im absoluten Leistungssport und nehmen alles irgendwie immer mit nach Hause. Erfolg, Misserfolg, hohe Anforderungen an fremden Standorten, Englisch als zunächst einzigem Nenner, und dazu kommen dann persönliche Hochs und Tiefs ... eine gefährliche Straße. Dass sich jetzt ein Verein in Deutschland erstmals in dieser Konsequenz Gedanken macht, wie man Spielerinnen konkrete, systematische Hilfestellungen für Gesundheit, Wohlbefinden und Privatleben geben könnte, finde ich sehr beeindruckend. Der VCW setzt damit ein Ausrufezeichen.</w:t>
      </w:r>
    </w:p>
    <w:p w14:paraId="71EC5181" w14:textId="77777777" w:rsidR="002D763E" w:rsidRPr="002D763E" w:rsidRDefault="002D763E" w:rsidP="002D763E">
      <w:pPr>
        <w:rPr>
          <w:rFonts w:ascii="Verdana" w:hAnsi="Verdana"/>
        </w:rPr>
      </w:pPr>
      <w:r w:rsidRPr="002D763E">
        <w:rPr>
          <w:rFonts w:ascii="Verdana" w:hAnsi="Verdana"/>
          <w:i/>
          <w:iCs/>
        </w:rPr>
        <w:t>Das Ganze sollte aber niemand als kuschelige Wohlfühloase verstehen ...</w:t>
      </w:r>
    </w:p>
    <w:p w14:paraId="11FFC045" w14:textId="77777777" w:rsidR="002D763E" w:rsidRPr="002D763E" w:rsidRDefault="002D763E" w:rsidP="002D763E">
      <w:pPr>
        <w:rPr>
          <w:rFonts w:ascii="Verdana" w:hAnsi="Verdana"/>
        </w:rPr>
      </w:pPr>
      <w:r w:rsidRPr="002D763E">
        <w:rPr>
          <w:rFonts w:ascii="Verdana" w:hAnsi="Verdana"/>
          <w:b/>
          <w:bCs/>
        </w:rPr>
        <w:t xml:space="preserve">PS: </w:t>
      </w:r>
      <w:r w:rsidRPr="002D763E">
        <w:rPr>
          <w:rFonts w:ascii="Verdana" w:hAnsi="Verdana"/>
        </w:rPr>
        <w:t>Nein! Ich sehe es so: Nur wenn sich eine Spielerin in der Atmosphäre, in der wir alle eng zusammenarbeiten, auch wohlfühlt, dann wird sie vermutlich auch ihre beste Leistung bringen. Dazu gehört die Freiheit, auch mal Fehler machen zu dürfen, ohne gleich mit drakonischen Konsequenzen rechnen zu müssen. Natürlich werden wir ab und an als Trainer auch Dinge zu sanktionieren haben, aber am Ende machen immer Ton und Authentizität die Musik. Es muss einen respektvollen Umgang geben.</w:t>
      </w:r>
    </w:p>
    <w:p w14:paraId="1B7FDB07" w14:textId="77777777" w:rsidR="002D763E" w:rsidRPr="002D763E" w:rsidRDefault="002D763E" w:rsidP="002D763E">
      <w:pPr>
        <w:rPr>
          <w:rFonts w:ascii="Verdana" w:hAnsi="Verdana"/>
          <w:i/>
          <w:iCs/>
        </w:rPr>
      </w:pPr>
      <w:r w:rsidRPr="002D763E">
        <w:rPr>
          <w:rFonts w:ascii="Verdana" w:hAnsi="Verdana"/>
          <w:i/>
          <w:iCs/>
        </w:rPr>
        <w:t xml:space="preserve">Welche Rolle spielt bei Dir der Faktor Vertrauen? </w:t>
      </w:r>
    </w:p>
    <w:p w14:paraId="13026BB8" w14:textId="77777777" w:rsidR="002D763E" w:rsidRPr="002D763E" w:rsidRDefault="002D763E" w:rsidP="002D763E">
      <w:pPr>
        <w:rPr>
          <w:rFonts w:ascii="Verdana" w:hAnsi="Verdana"/>
        </w:rPr>
      </w:pPr>
      <w:r w:rsidRPr="002D763E">
        <w:rPr>
          <w:rFonts w:ascii="Verdana" w:hAnsi="Verdana"/>
          <w:b/>
          <w:bCs/>
        </w:rPr>
        <w:t>PS:</w:t>
      </w:r>
      <w:r w:rsidRPr="002D763E">
        <w:rPr>
          <w:rFonts w:ascii="Verdana" w:hAnsi="Verdana"/>
        </w:rPr>
        <w:t xml:space="preserve"> Wir werden einen richtig schönen Ansatz fahren. Der könnte aber auch anfällig für gewisse Steuergrößen sein, eben weil wir auf Vertrauen setzen und Verantwortung an die Spielerinnen abgeben. Ich will viel trainieren, ganz klar. Aber ich möchte auch freie Zeit in sinnvollen Intervallen einbauen, wenn es geht. Die Spielerinnen müssen nicht nur angesichts englischer Wochen den Kopf freibekommen. Das </w:t>
      </w:r>
      <w:proofErr w:type="gramStart"/>
      <w:r w:rsidRPr="002D763E">
        <w:rPr>
          <w:rFonts w:ascii="Verdana" w:hAnsi="Verdana"/>
        </w:rPr>
        <w:t>setzt freilich</w:t>
      </w:r>
      <w:proofErr w:type="gramEnd"/>
      <w:r w:rsidRPr="002D763E">
        <w:rPr>
          <w:rFonts w:ascii="Verdana" w:hAnsi="Verdana"/>
        </w:rPr>
        <w:t xml:space="preserve"> </w:t>
      </w:r>
      <w:proofErr w:type="gramStart"/>
      <w:r w:rsidRPr="002D763E">
        <w:rPr>
          <w:rFonts w:ascii="Verdana" w:hAnsi="Verdana"/>
        </w:rPr>
        <w:t>bei allen Selbstdisziplin</w:t>
      </w:r>
      <w:proofErr w:type="gramEnd"/>
      <w:r w:rsidRPr="002D763E">
        <w:rPr>
          <w:rFonts w:ascii="Verdana" w:hAnsi="Verdana"/>
        </w:rPr>
        <w:t xml:space="preserve"> voraus. Ich muss mich </w:t>
      </w:r>
      <w:r w:rsidRPr="002D763E">
        <w:rPr>
          <w:rFonts w:ascii="Verdana" w:hAnsi="Verdana"/>
        </w:rPr>
        <w:lastRenderedPageBreak/>
        <w:t xml:space="preserve">auf meine Athletinnen verlassen können. Es geht darum, sie gesund zu </w:t>
      </w:r>
      <w:proofErr w:type="gramStart"/>
      <w:r w:rsidRPr="002D763E">
        <w:rPr>
          <w:rFonts w:ascii="Verdana" w:hAnsi="Verdana"/>
        </w:rPr>
        <w:t>halten  und</w:t>
      </w:r>
      <w:proofErr w:type="gramEnd"/>
      <w:r w:rsidRPr="002D763E">
        <w:rPr>
          <w:rFonts w:ascii="Verdana" w:hAnsi="Verdana"/>
        </w:rPr>
        <w:t xml:space="preserve"> sie alle auf dieser Basis dann auch besser zu machen. Wenn es nötig sein sollte, ziehen wir die Zügel wieder an. </w:t>
      </w:r>
    </w:p>
    <w:p w14:paraId="5EEB32F4" w14:textId="77777777" w:rsidR="002D763E" w:rsidRPr="002D763E" w:rsidRDefault="002D763E" w:rsidP="002D763E">
      <w:pPr>
        <w:rPr>
          <w:rFonts w:ascii="Verdana" w:hAnsi="Verdana"/>
          <w:i/>
          <w:iCs/>
        </w:rPr>
      </w:pPr>
      <w:r w:rsidRPr="002D763E">
        <w:rPr>
          <w:rFonts w:ascii="Verdana" w:hAnsi="Verdana"/>
          <w:i/>
          <w:iCs/>
        </w:rPr>
        <w:t>Haben bei Dir die Spielerinnen ein Mitspracherecht?</w:t>
      </w:r>
    </w:p>
    <w:p w14:paraId="000EB4EE" w14:textId="77777777" w:rsidR="002D763E" w:rsidRPr="002D763E" w:rsidRDefault="002D763E" w:rsidP="002D763E">
      <w:pPr>
        <w:rPr>
          <w:rFonts w:ascii="Verdana" w:hAnsi="Verdana"/>
        </w:rPr>
      </w:pPr>
      <w:r w:rsidRPr="002D763E">
        <w:rPr>
          <w:rFonts w:ascii="Verdana" w:hAnsi="Verdana"/>
          <w:b/>
          <w:bCs/>
        </w:rPr>
        <w:t>PS:</w:t>
      </w:r>
      <w:r w:rsidRPr="002D763E">
        <w:rPr>
          <w:rFonts w:ascii="Verdana" w:hAnsi="Verdana"/>
        </w:rPr>
        <w:t xml:space="preserve"> Wir geben als Trainerteam den Rahmen vor. Aber wir fragen auch mal, was die Spielerinnen über bestimmte Maßnahmen denken. Sie sollen das Gefühl bekommen, einbezogen zu werden. Es wird einen Spielerinnenrat geben, der aus Jungen und Erfahrenen bestehen könnte. Ich möchte vor allem, dass auch jede Einzelne versteht, warum sie welche Lösungen auf dem Feld in bestimmten Momenten anwenden kann. Das kann ich auch mal von außen reinrufen, aber ich gebe während des Matches ganz sicher nicht jeden Spielzug vor. Ein Beispiel: Die Zuspielerinnen bekommen im Vorfeld einen Spielplan für den Angriffsaufbau, aber auf dem Feld zählt dann einzig die Intuition. Denn die kann innerhalb von Sekunden in letzter Konsequenz entscheidend sein. </w:t>
      </w:r>
    </w:p>
    <w:p w14:paraId="4F3FAC5B" w14:textId="77777777" w:rsidR="002D763E" w:rsidRPr="002D763E" w:rsidRDefault="002D763E" w:rsidP="002D763E">
      <w:pPr>
        <w:rPr>
          <w:rFonts w:ascii="Verdana" w:hAnsi="Verdana"/>
          <w:i/>
          <w:iCs/>
        </w:rPr>
      </w:pPr>
      <w:r w:rsidRPr="002D763E">
        <w:rPr>
          <w:rFonts w:ascii="Verdana" w:hAnsi="Verdana"/>
          <w:i/>
          <w:iCs/>
        </w:rPr>
        <w:t xml:space="preserve">Geht das auch innerhalb </w:t>
      </w:r>
      <w:proofErr w:type="gramStart"/>
      <w:r w:rsidRPr="002D763E">
        <w:rPr>
          <w:rFonts w:ascii="Verdana" w:hAnsi="Verdana"/>
          <w:i/>
          <w:iCs/>
        </w:rPr>
        <w:t>einer verhältnismäßig</w:t>
      </w:r>
      <w:proofErr w:type="gramEnd"/>
      <w:r w:rsidRPr="002D763E">
        <w:rPr>
          <w:rFonts w:ascii="Verdana" w:hAnsi="Verdana"/>
          <w:i/>
          <w:iCs/>
        </w:rPr>
        <w:t xml:space="preserve"> kurzen Saison und auch mit einer U20-Spielerin? </w:t>
      </w:r>
    </w:p>
    <w:p w14:paraId="58C40B1B" w14:textId="77777777" w:rsidR="002D763E" w:rsidRPr="002D763E" w:rsidRDefault="002D763E" w:rsidP="002D763E">
      <w:pPr>
        <w:rPr>
          <w:rFonts w:ascii="Verdana" w:hAnsi="Verdana"/>
        </w:rPr>
      </w:pPr>
      <w:r w:rsidRPr="002D763E">
        <w:rPr>
          <w:rFonts w:ascii="Verdana" w:hAnsi="Verdana"/>
          <w:b/>
          <w:bCs/>
        </w:rPr>
        <w:t>PS:</w:t>
      </w:r>
      <w:r w:rsidRPr="002D763E">
        <w:rPr>
          <w:rFonts w:ascii="Verdana" w:hAnsi="Verdana"/>
        </w:rPr>
        <w:t xml:space="preserve"> Zweimal ja. Das mag am Anfang auch mal fehleranfällig sein, aber hinten raus profitieren wir davon. Und damit sind wir wieder beim Thema: Dann haben wir Spielerinnen entwickelt, sowohl die volleyball-technischen Aspekte als auch die Persönlichkeit. Man lernt durchs Ausprobieren und nicht durch bloßes Erklären allein. Ich will in Sachen Technik individuell viel mit den Spielerinnen arbeiten, vor allem mit den jüngeren. Und ich werde versuchen, mit allen Athletinnen viel zu sprechen. </w:t>
      </w:r>
    </w:p>
    <w:p w14:paraId="73EAEF6F" w14:textId="77777777" w:rsidR="002D763E" w:rsidRPr="002D763E" w:rsidRDefault="002D763E" w:rsidP="002D763E">
      <w:pPr>
        <w:rPr>
          <w:rFonts w:ascii="Verdana" w:hAnsi="Verdana"/>
        </w:rPr>
      </w:pPr>
      <w:bookmarkStart w:id="0" w:name="_Hlk234946599"/>
      <w:r w:rsidRPr="002D763E">
        <w:rPr>
          <w:rFonts w:ascii="Verdana" w:hAnsi="Verdana"/>
          <w:i/>
          <w:iCs/>
        </w:rPr>
        <w:t xml:space="preserve">Du warst elf Jahre </w:t>
      </w:r>
      <w:bookmarkEnd w:id="0"/>
      <w:r w:rsidRPr="002D763E">
        <w:rPr>
          <w:rFonts w:ascii="Verdana" w:hAnsi="Verdana"/>
          <w:i/>
          <w:iCs/>
        </w:rPr>
        <w:t xml:space="preserve">beim SSC Palmberg Schwerin als Co-Trainer auch europäisch vertreten, und </w:t>
      </w:r>
      <w:proofErr w:type="gramStart"/>
      <w:r w:rsidRPr="002D763E">
        <w:rPr>
          <w:rFonts w:ascii="Verdana" w:hAnsi="Verdana"/>
          <w:i/>
          <w:iCs/>
        </w:rPr>
        <w:t>das</w:t>
      </w:r>
      <w:proofErr w:type="gramEnd"/>
      <w:r w:rsidRPr="002D763E">
        <w:rPr>
          <w:rFonts w:ascii="Verdana" w:hAnsi="Verdana"/>
          <w:i/>
          <w:iCs/>
        </w:rPr>
        <w:t xml:space="preserve"> wohlgemerkt jede Saison. Du bringst also höchsten Standard beim VCW ein.</w:t>
      </w:r>
      <w:r w:rsidRPr="002D763E">
        <w:rPr>
          <w:rFonts w:ascii="Verdana" w:hAnsi="Verdana"/>
          <w:b/>
          <w:bCs/>
        </w:rPr>
        <w:t xml:space="preserve"> </w:t>
      </w:r>
    </w:p>
    <w:p w14:paraId="16F0735B" w14:textId="77777777" w:rsidR="002D763E" w:rsidRPr="002D763E" w:rsidRDefault="002D763E" w:rsidP="002D763E">
      <w:pPr>
        <w:rPr>
          <w:rFonts w:ascii="Verdana" w:hAnsi="Verdana"/>
        </w:rPr>
      </w:pPr>
      <w:r w:rsidRPr="002D763E">
        <w:rPr>
          <w:rFonts w:ascii="Verdana" w:hAnsi="Verdana"/>
          <w:b/>
          <w:bCs/>
        </w:rPr>
        <w:t>PS:</w:t>
      </w:r>
      <w:r w:rsidRPr="002D763E">
        <w:rPr>
          <w:rFonts w:ascii="Verdana" w:hAnsi="Verdana"/>
        </w:rPr>
        <w:t xml:space="preserve"> Lass mich das so ausdrücken: Ich möchte, dass unser Volleyballstil sich am internationalen Spitzenniveau orientiert. Ich kann </w:t>
      </w:r>
      <w:proofErr w:type="gramStart"/>
      <w:r w:rsidRPr="002D763E">
        <w:rPr>
          <w:rFonts w:ascii="Verdana" w:hAnsi="Verdana"/>
        </w:rPr>
        <w:t>natürlich nicht</w:t>
      </w:r>
      <w:proofErr w:type="gramEnd"/>
      <w:r w:rsidRPr="002D763E">
        <w:rPr>
          <w:rFonts w:ascii="Verdana" w:hAnsi="Verdana"/>
        </w:rPr>
        <w:t xml:space="preserve"> versprechen, dass hier gleich alles funktioniert. Ich werde auch nicht fehlerfrei sein. Sicher verlieren wir auch mal Spiele unerwartet. Aber ebenso werden wir hoffentlich unerwartet Punkte, Sätze und Spiele gewinnen. Wir haben einen ausgewogenen Kader zusammengestellt, der durchaus überraschen kann.</w:t>
      </w:r>
    </w:p>
    <w:p w14:paraId="2186319E" w14:textId="77777777" w:rsidR="002D763E" w:rsidRPr="002D763E" w:rsidRDefault="002D763E" w:rsidP="002D763E">
      <w:pPr>
        <w:rPr>
          <w:rFonts w:ascii="Verdana" w:hAnsi="Verdana"/>
          <w:i/>
          <w:iCs/>
        </w:rPr>
      </w:pPr>
      <w:r w:rsidRPr="002D763E">
        <w:rPr>
          <w:rFonts w:ascii="Verdana" w:hAnsi="Verdana"/>
          <w:i/>
          <w:iCs/>
        </w:rPr>
        <w:t xml:space="preserve">Ein Club wie der VCW muss sich immer an </w:t>
      </w:r>
      <w:proofErr w:type="gramStart"/>
      <w:r w:rsidRPr="002D763E">
        <w:rPr>
          <w:rFonts w:ascii="Verdana" w:hAnsi="Verdana"/>
          <w:i/>
          <w:iCs/>
        </w:rPr>
        <w:t>einem vergleichsweise</w:t>
      </w:r>
      <w:proofErr w:type="gramEnd"/>
      <w:r w:rsidRPr="002D763E">
        <w:rPr>
          <w:rFonts w:ascii="Verdana" w:hAnsi="Verdana"/>
          <w:i/>
          <w:iCs/>
        </w:rPr>
        <w:t xml:space="preserve"> begrenzten Budget ausrichten. Wie seid Ihr bei der Kaderzusammenstellung vorgegangen?</w:t>
      </w:r>
    </w:p>
    <w:p w14:paraId="342A3FC8" w14:textId="77777777" w:rsidR="002D763E" w:rsidRPr="002D763E" w:rsidRDefault="002D763E" w:rsidP="002D763E">
      <w:pPr>
        <w:rPr>
          <w:rFonts w:ascii="Verdana" w:hAnsi="Verdana"/>
        </w:rPr>
      </w:pPr>
      <w:r w:rsidRPr="002D763E">
        <w:rPr>
          <w:rFonts w:ascii="Verdana" w:hAnsi="Verdana"/>
          <w:b/>
          <w:bCs/>
        </w:rPr>
        <w:t>PS:</w:t>
      </w:r>
      <w:r w:rsidRPr="002D763E">
        <w:rPr>
          <w:rFonts w:ascii="Verdana" w:hAnsi="Verdana"/>
        </w:rPr>
        <w:t xml:space="preserve"> Wir haben sortiert, nochmals sortiert und zum Schluss aussortiert. Ich besorge mir schon die Videos, Schnitte und Statistiken, die ich brauche. Ich kontaktiere Trainer, die schon mit den Spielerinnen gearbeitet haben. Der VCW-</w:t>
      </w:r>
      <w:r w:rsidRPr="002D763E">
        <w:rPr>
          <w:rFonts w:ascii="Verdana" w:hAnsi="Verdana"/>
        </w:rPr>
        <w:lastRenderedPageBreak/>
        <w:t>Kader hatte schon vorher Qualität, etwa im Zuspiel und mit René Sain als internationaler Top-Libera. Im Mittelblock um die erfahrene Rachel Gomez und die junge niederländische Nationalspielerin Roos Wessels wollen wir den gegnerischen Block verunsichern. Unsere junge ukrainische Diagonale Marharyta Geiko bringt alle Voraussetzungen für ihre wichtige Position mit. Die Außenangreiferinnen sollen viel Kontrolle im ersten Kontakt mitbringen. Ich möchte nicht dadurch verlieren, weil wir gar nicht erst ins Spiel gekommen sind. Suhl hat im Übrigen nicht nur deshalb so überraschend erfolgreich agiert, weil der Angriff meist überragend war. Es war auch die Abwehr. Die Defensive ist nicht unbedingt eine Talentfrage. Hier geht es um absoluten Willen. Und ich will, dass wir uns aufopfern und dabei wachsen.</w:t>
      </w:r>
    </w:p>
    <w:p w14:paraId="53DDBD23" w14:textId="77777777" w:rsidR="002D763E" w:rsidRPr="002D763E" w:rsidRDefault="002D763E" w:rsidP="002D763E">
      <w:pPr>
        <w:rPr>
          <w:rFonts w:ascii="Verdana" w:hAnsi="Verdana"/>
          <w:i/>
          <w:iCs/>
        </w:rPr>
      </w:pPr>
      <w:r w:rsidRPr="002D763E">
        <w:rPr>
          <w:rFonts w:ascii="Verdana" w:hAnsi="Verdana"/>
          <w:i/>
          <w:iCs/>
        </w:rPr>
        <w:t>Das sollte sich dann auch an der entsprechenden Körpersprache der Spielerinnen zeigen. Ich nehme dabei in jeder Saison deutliche Unterschiede wahr.</w:t>
      </w:r>
    </w:p>
    <w:p w14:paraId="7CADCD9D" w14:textId="77777777" w:rsidR="002D763E" w:rsidRPr="002D763E" w:rsidRDefault="002D763E" w:rsidP="002D763E">
      <w:pPr>
        <w:rPr>
          <w:rFonts w:ascii="Verdana" w:hAnsi="Verdana"/>
        </w:rPr>
      </w:pPr>
      <w:r w:rsidRPr="002D763E">
        <w:rPr>
          <w:rFonts w:ascii="Verdana" w:hAnsi="Verdana"/>
          <w:b/>
          <w:bCs/>
        </w:rPr>
        <w:t>PS:</w:t>
      </w:r>
      <w:r w:rsidRPr="002D763E">
        <w:rPr>
          <w:rFonts w:ascii="Verdana" w:hAnsi="Verdana"/>
        </w:rPr>
        <w:t xml:space="preserve"> Ja, das ist so. Schau beispielsweise auf die Männer: Die kommen häufiger mit einer gesunden Arroganz daher. Und sie sind in der Regel nicht so nervös, auch wenn sie vor vielen Zuschauern spielen. Ich hoffe, dass wir allen Athletinnen dazu verhelfen, ein gutes Selbstvertrauen zu entwickeln, das sich dann im Wettkampfmodus widerspiegelt. Dazu gehört auch, unseren eigenen Stiefel versuchen zu spielen, und zwar unabhängig vom jeweiligen Gegner.</w:t>
      </w:r>
    </w:p>
    <w:p w14:paraId="32B60170" w14:textId="77777777" w:rsidR="002D763E" w:rsidRPr="002D763E" w:rsidRDefault="002D763E" w:rsidP="002D763E">
      <w:pPr>
        <w:rPr>
          <w:rFonts w:ascii="Verdana" w:hAnsi="Verdana"/>
          <w:i/>
          <w:iCs/>
        </w:rPr>
      </w:pPr>
      <w:r w:rsidRPr="002D763E">
        <w:rPr>
          <w:rFonts w:ascii="Verdana" w:hAnsi="Verdana"/>
          <w:i/>
          <w:iCs/>
        </w:rPr>
        <w:t>Gilt das auch für die Körpersprache eines Trainers?</w:t>
      </w:r>
    </w:p>
    <w:p w14:paraId="0B61F3D7" w14:textId="77777777" w:rsidR="002D763E" w:rsidRPr="002D763E" w:rsidRDefault="002D763E" w:rsidP="002D763E">
      <w:pPr>
        <w:rPr>
          <w:rFonts w:ascii="Verdana" w:hAnsi="Verdana"/>
        </w:rPr>
      </w:pPr>
      <w:r w:rsidRPr="002D763E">
        <w:rPr>
          <w:rFonts w:ascii="Verdana" w:hAnsi="Verdana"/>
          <w:b/>
          <w:bCs/>
        </w:rPr>
        <w:t xml:space="preserve">PS: </w:t>
      </w:r>
      <w:r w:rsidRPr="002D763E">
        <w:rPr>
          <w:rFonts w:ascii="Verdana" w:hAnsi="Verdana"/>
        </w:rPr>
        <w:t xml:space="preserve">Damit kann man durchaus etwas senden, auch auf die Tribüne. Wenn man das denn so beabsichtigt ... Ich glaube aber, dass viele Spielerinnen gar nicht so richtig mitbekommen, was der Trainer am Rand macht, allenfalls das, was er ruft. Wir können mal für zwei Sekunden einer Spielerin ein Sicherheitsgefühl vermitteln, aber dann agiert sie wieder allein. </w:t>
      </w:r>
    </w:p>
    <w:p w14:paraId="47D443E4" w14:textId="77777777" w:rsidR="002D763E" w:rsidRPr="002D763E" w:rsidRDefault="002D763E" w:rsidP="002D763E">
      <w:pPr>
        <w:rPr>
          <w:rFonts w:ascii="Verdana" w:hAnsi="Verdana"/>
          <w:i/>
          <w:iCs/>
        </w:rPr>
      </w:pPr>
      <w:r w:rsidRPr="002D763E">
        <w:rPr>
          <w:rFonts w:ascii="Verdana" w:hAnsi="Verdana"/>
          <w:i/>
          <w:iCs/>
        </w:rPr>
        <w:t>Welche Rolle spielt eine volle Halle – und dann auch ein enthusiastischer Hallensprecher?</w:t>
      </w:r>
    </w:p>
    <w:p w14:paraId="353D51ED" w14:textId="77777777" w:rsidR="002D763E" w:rsidRPr="002D763E" w:rsidRDefault="002D763E" w:rsidP="002D763E">
      <w:pPr>
        <w:rPr>
          <w:rFonts w:ascii="Verdana" w:hAnsi="Verdana"/>
        </w:rPr>
      </w:pPr>
      <w:r w:rsidRPr="002D763E">
        <w:rPr>
          <w:rFonts w:ascii="Verdana" w:hAnsi="Verdana"/>
          <w:b/>
          <w:bCs/>
        </w:rPr>
        <w:t xml:space="preserve">PS: </w:t>
      </w:r>
      <w:r w:rsidRPr="002D763E">
        <w:rPr>
          <w:rFonts w:ascii="Verdana" w:hAnsi="Verdana"/>
        </w:rPr>
        <w:t xml:space="preserve">Eine volle Halle pusht uns alle, keine Frage. Das sollte motivieren und nicht einschüchtern. Den Heimvorteil gilt es zu nutzen! Ein Hallensprecher ist aus meiner Sicht eher für die Begeisterung des Publikums da. Es gibt Spielerinnen, die sich von einem enthusiastischen Sprecher motivieren lassen. Andere tangiert das weniger, weil sie im Tunnel sind. Gut ist schon mal, dass man sich hier in Wiesbaden viele gute Gedanken um den Heimspieltag macht. Der Sport allein reicht heutzutage nicht mehr aus. Und man bräuchte in der Liga eigentlich auch mehr Pausen für einen besseren Event-Charakter in den Hallen. Aber generell finde ich es schade, dass wir im Volleyball immer ein wenig mit unseren Emotionen in die „falschen“ Richtungen aufpassen müssen. Da schaue ich gerne auf den Kontrast im Handball, Fußball und Basketball bei den Erstliga- und </w:t>
      </w:r>
      <w:r w:rsidRPr="002D763E">
        <w:rPr>
          <w:rFonts w:ascii="Verdana" w:hAnsi="Verdana"/>
        </w:rPr>
        <w:lastRenderedPageBreak/>
        <w:t>Länderspielen. Was aber für uns vor allem zählt: Wir müssen uns gut verkaufen, wichtige Spiele gewinnen, eng dranbleiben. Erfolg zieht Leute in die Halle, und Erfolg wird uns helfen, auch überregional neue Fans und Sponsoren anzusprechen.</w:t>
      </w:r>
    </w:p>
    <w:p w14:paraId="0C7CD19C" w14:textId="77777777" w:rsidR="002D763E" w:rsidRPr="002D763E" w:rsidRDefault="002D763E" w:rsidP="002D763E">
      <w:pPr>
        <w:rPr>
          <w:rFonts w:ascii="Verdana" w:hAnsi="Verdana"/>
          <w:i/>
          <w:iCs/>
        </w:rPr>
      </w:pPr>
      <w:r w:rsidRPr="002D763E">
        <w:rPr>
          <w:rFonts w:ascii="Verdana" w:hAnsi="Verdana"/>
          <w:i/>
          <w:iCs/>
        </w:rPr>
        <w:t>In Deiner Zeit bei Schwerin und als weiterhin aktiver Co-Trainer der belgischen Damen-Nationalmannschaft hast Du einen guten Überblick gewonnen: Welche Veränderungen bei Positionen und Spielsystemen hast Du im internationalen Volleyball beobachtet?</w:t>
      </w:r>
    </w:p>
    <w:p w14:paraId="2B81FF5A" w14:textId="77777777" w:rsidR="002D763E" w:rsidRPr="002D763E" w:rsidRDefault="002D763E" w:rsidP="002D763E">
      <w:pPr>
        <w:rPr>
          <w:rFonts w:ascii="Verdana" w:hAnsi="Verdana"/>
        </w:rPr>
      </w:pPr>
      <w:r w:rsidRPr="002D763E">
        <w:rPr>
          <w:rFonts w:ascii="Verdana" w:hAnsi="Verdana"/>
          <w:b/>
          <w:bCs/>
        </w:rPr>
        <w:t>PS:</w:t>
      </w:r>
      <w:r w:rsidRPr="002D763E">
        <w:rPr>
          <w:rFonts w:ascii="Verdana" w:hAnsi="Verdana"/>
        </w:rPr>
        <w:t xml:space="preserve"> In Italien wird beispielsweise ein anderes System gespielt als in der Türkei oder in Deutschland. Der klassische </w:t>
      </w:r>
      <w:proofErr w:type="spellStart"/>
      <w:r w:rsidRPr="002D763E">
        <w:rPr>
          <w:rFonts w:ascii="Verdana" w:hAnsi="Verdana"/>
        </w:rPr>
        <w:t>Einbeiner</w:t>
      </w:r>
      <w:proofErr w:type="spellEnd"/>
      <w:r w:rsidRPr="002D763E">
        <w:rPr>
          <w:rFonts w:ascii="Verdana" w:hAnsi="Verdana"/>
        </w:rPr>
        <w:t xml:space="preserve"> etwa wird in vielen Mannschaften gar nicht mehr gespielt. Und: Der internationale Top-Volleyball ist sehr viel physischer geworden. Gute Beispiele sind die Diagonalen Tijana Bošković bei </w:t>
      </w:r>
      <w:proofErr w:type="spellStart"/>
      <w:r w:rsidRPr="002D763E">
        <w:rPr>
          <w:rFonts w:ascii="Verdana" w:hAnsi="Verdana"/>
        </w:rPr>
        <w:t>VakıfBank</w:t>
      </w:r>
      <w:proofErr w:type="spellEnd"/>
      <w:r w:rsidRPr="002D763E">
        <w:rPr>
          <w:rFonts w:ascii="Verdana" w:hAnsi="Verdana"/>
        </w:rPr>
        <w:t xml:space="preserve"> und Melissa Vargas bei Fenerbahçe in Istanbul ebenso wie die in Italien spielenden Bella Haak bei </w:t>
      </w:r>
      <w:proofErr w:type="spellStart"/>
      <w:r w:rsidRPr="002D763E">
        <w:rPr>
          <w:rFonts w:ascii="Verdana" w:hAnsi="Verdana"/>
        </w:rPr>
        <w:t>Imoco</w:t>
      </w:r>
      <w:proofErr w:type="spellEnd"/>
      <w:r w:rsidRPr="002D763E">
        <w:rPr>
          <w:rFonts w:ascii="Verdana" w:hAnsi="Verdana"/>
        </w:rPr>
        <w:t xml:space="preserve"> Volley Conegliano und Paola Egonu bei Vero Volley Milano.</w:t>
      </w:r>
    </w:p>
    <w:p w14:paraId="352DE395" w14:textId="77777777" w:rsidR="002D763E" w:rsidRPr="002D763E" w:rsidRDefault="002D763E" w:rsidP="002D763E">
      <w:pPr>
        <w:rPr>
          <w:rFonts w:ascii="Verdana" w:hAnsi="Verdana"/>
          <w:i/>
          <w:iCs/>
        </w:rPr>
      </w:pPr>
      <w:r w:rsidRPr="002D763E">
        <w:rPr>
          <w:rFonts w:ascii="Verdana" w:hAnsi="Verdana"/>
          <w:i/>
          <w:iCs/>
        </w:rPr>
        <w:t xml:space="preserve">Du bist der jüngste Trainer, der die A-Lizenz erworben hat, und nun einer der Jüngsten, der das Diplomtrainer-Studium an der Trainerakademie Köln des Deutschen Olympischen Sportbundes absolviert. Was lernst Du dort von den anderen?  </w:t>
      </w:r>
    </w:p>
    <w:p w14:paraId="3C809456" w14:textId="77777777" w:rsidR="002D763E" w:rsidRPr="002D763E" w:rsidRDefault="002D763E" w:rsidP="002D763E">
      <w:pPr>
        <w:rPr>
          <w:rFonts w:ascii="Verdana" w:hAnsi="Verdana"/>
        </w:rPr>
      </w:pPr>
      <w:r w:rsidRPr="002D763E">
        <w:rPr>
          <w:rFonts w:ascii="Verdana" w:hAnsi="Verdana"/>
          <w:b/>
          <w:bCs/>
        </w:rPr>
        <w:t xml:space="preserve">PS: </w:t>
      </w:r>
      <w:r w:rsidRPr="002D763E">
        <w:rPr>
          <w:rFonts w:ascii="Verdana" w:hAnsi="Verdana"/>
        </w:rPr>
        <w:t>Im Grunde ist das Diplom nur eine Ergänzung und Weiterentwicklung meiner A-Lizenz. In Köln bin ich der einzige Volleyballvertreter. Der Austausch bringt uns allen viel. Wir sind 29, darunter sieben Frauen. Ich sitze unter anderem neben Bahnsportlern, Handballern, Leichtathleten, Schwimmern. Manche waren Olympiasieger und auch mein Studiengangsleiter hat eine Judo-Goldmedaille daheim im Schrank. Das Schöne: Es gibt auf diesem hohen Niveau keine Egos mehr. Die Leute wissen, was sie können. Alle arbeiten hart, sind dabei aber entspannt. Das ist im Übrigen auf internationaler Top-Ebene bei unserem Sport auch der Fall. Da sind die Trainer in der Regel offen. Du kannst dort überall ins Training gehen, Fragen stellen und bekommst auch eine belastbare Antwort.</w:t>
      </w:r>
    </w:p>
    <w:p w14:paraId="2BC76C7A" w14:textId="77777777" w:rsidR="002D763E" w:rsidRPr="002D763E" w:rsidRDefault="002D763E" w:rsidP="002D763E">
      <w:pPr>
        <w:rPr>
          <w:rFonts w:ascii="Verdana" w:hAnsi="Verdana"/>
          <w:i/>
          <w:iCs/>
        </w:rPr>
      </w:pPr>
      <w:r w:rsidRPr="002D763E">
        <w:rPr>
          <w:rFonts w:ascii="Verdana" w:hAnsi="Verdana"/>
          <w:i/>
          <w:iCs/>
        </w:rPr>
        <w:t xml:space="preserve">Welchen Erfolg war für Dich der emotionalste mit dem SSC Palmberg Schwerin als Co-Trainer von Felix Koslowski? </w:t>
      </w:r>
    </w:p>
    <w:p w14:paraId="1C9957DE" w14:textId="77777777" w:rsidR="002D763E" w:rsidRPr="002D763E" w:rsidRDefault="002D763E" w:rsidP="002D763E">
      <w:pPr>
        <w:rPr>
          <w:rFonts w:ascii="Verdana" w:hAnsi="Verdana"/>
        </w:rPr>
      </w:pPr>
      <w:r w:rsidRPr="002D763E">
        <w:rPr>
          <w:rFonts w:ascii="Verdana" w:hAnsi="Verdana"/>
          <w:b/>
          <w:bCs/>
        </w:rPr>
        <w:t xml:space="preserve">PS: </w:t>
      </w:r>
      <w:r w:rsidRPr="002D763E">
        <w:rPr>
          <w:rFonts w:ascii="Verdana" w:hAnsi="Verdana"/>
        </w:rPr>
        <w:t xml:space="preserve">Da kann ich mich jetzt gar nicht festlegen. Im Grunde gab es viele seit meiner Zeit ab 2015: </w:t>
      </w:r>
      <w:bookmarkStart w:id="1" w:name="_Hlk235215625"/>
      <w:r w:rsidRPr="002D763E">
        <w:rPr>
          <w:rFonts w:ascii="Verdana" w:hAnsi="Verdana"/>
        </w:rPr>
        <w:t xml:space="preserve">dreimal Deutscher Meister, dreimal Pokalsieger und viermal Supercup-Sieger. Das Überraschendste war sicher der Meistertitel 2025. </w:t>
      </w:r>
    </w:p>
    <w:bookmarkEnd w:id="1"/>
    <w:p w14:paraId="41CCA76E" w14:textId="77777777" w:rsidR="002D763E" w:rsidRPr="002D763E" w:rsidRDefault="002D763E" w:rsidP="002D763E">
      <w:pPr>
        <w:rPr>
          <w:rFonts w:ascii="Verdana" w:hAnsi="Verdana"/>
          <w:i/>
          <w:iCs/>
        </w:rPr>
      </w:pPr>
      <w:r w:rsidRPr="002D763E">
        <w:rPr>
          <w:rFonts w:ascii="Verdana" w:hAnsi="Verdana"/>
          <w:i/>
          <w:iCs/>
        </w:rPr>
        <w:t>Dieses besondere Erlebnis liegt noch gar nicht lange zurück. Und nun können wir Dich beim VCW begrüßen. Nach der Bekanntgabe des VCW im Februar hat Sport1 von einem „Trainerknaller“ berichtet ...</w:t>
      </w:r>
    </w:p>
    <w:p w14:paraId="6340013F" w14:textId="77777777" w:rsidR="002D763E" w:rsidRPr="002D763E" w:rsidRDefault="002D763E" w:rsidP="002D763E">
      <w:pPr>
        <w:rPr>
          <w:rFonts w:ascii="Verdana" w:hAnsi="Verdana"/>
        </w:rPr>
      </w:pPr>
      <w:r w:rsidRPr="002D763E">
        <w:rPr>
          <w:rFonts w:ascii="Verdana" w:hAnsi="Verdana"/>
          <w:b/>
          <w:bCs/>
        </w:rPr>
        <w:lastRenderedPageBreak/>
        <w:t xml:space="preserve">PS: </w:t>
      </w:r>
      <w:r w:rsidRPr="002D763E">
        <w:rPr>
          <w:rFonts w:ascii="Verdana" w:hAnsi="Verdana"/>
        </w:rPr>
        <w:t xml:space="preserve">Das habe ich ja auch gelesen (schmunzelt). In der 1. Bundesliga sind die meisten Cheftrainer-Posten ja gefühlt auf viele Jahre angelegt, da habe ich schon Glück gehabt. Ich sehe mich weder als Heilsbringer noch als One-Man-Show. Die Arbeit fängt erst an. Wir haben gemeinsam noch nichts erreicht. Ich war bisher gewohnt, dass die Leute in Schwerin von 3:0-Siegen ausgehen. Die Erwartungen sind aber auch hier in Wiesbaden groß, auch weil ein Trainer von außen kommt, der neue, auch internationale Impulse einbringt. </w:t>
      </w:r>
    </w:p>
    <w:p w14:paraId="297CC95F" w14:textId="77777777" w:rsidR="002D763E" w:rsidRPr="002D763E" w:rsidRDefault="002D763E" w:rsidP="002D763E">
      <w:pPr>
        <w:rPr>
          <w:rFonts w:ascii="Verdana" w:hAnsi="Verdana"/>
          <w:i/>
          <w:iCs/>
        </w:rPr>
      </w:pPr>
      <w:r w:rsidRPr="002D763E">
        <w:rPr>
          <w:rFonts w:ascii="Verdana" w:hAnsi="Verdana"/>
          <w:i/>
          <w:iCs/>
        </w:rPr>
        <w:t>Auch das Umfeld dürfte von diesen Impulsen profitieren.</w:t>
      </w:r>
    </w:p>
    <w:p w14:paraId="3346022D" w14:textId="77777777" w:rsidR="002D763E" w:rsidRPr="002D763E" w:rsidRDefault="002D763E" w:rsidP="002D763E">
      <w:pPr>
        <w:rPr>
          <w:rFonts w:ascii="Verdana" w:hAnsi="Verdana"/>
        </w:rPr>
      </w:pPr>
      <w:r w:rsidRPr="002D763E">
        <w:rPr>
          <w:rFonts w:ascii="Verdana" w:hAnsi="Verdana"/>
          <w:b/>
          <w:bCs/>
        </w:rPr>
        <w:t xml:space="preserve">PS: </w:t>
      </w:r>
      <w:r w:rsidRPr="002D763E">
        <w:rPr>
          <w:rFonts w:ascii="Verdana" w:hAnsi="Verdana"/>
        </w:rPr>
        <w:t>Wir Trainer und die Spielerinnen sind es am Ende, die den Erfolg hoffentlich für den Verein reinholen, aber es gehört mehr dazu: Viele Menschen machen sich Gedanken, engagieren sich vielfältig, kümmern sich ehrenamtlich mit enorm viel Herzblut um unsere gemeinsame Sache. Auch davor habe ich großen Respekt. Wir werden eine Weile brauchen, um uns an den Standard heranzuarbeiten, den man auf internationalem Spitzenniveau haben sollte. Eine Saison ist ohnehin kurz. Jetzt gilt es zunächst auch, die VCW-Nachwuchstrainer kennenzulernen und zu schauen, was noch besser ineinandergreifen könnte. Ich möchte hier in die Kultur eintauchen, auch in die Philosophie des „Grow. Play. Lead“. Es gibt beim VCW so vieles, was Spaß macht und wofür es sich lohnt, hart zu arbeiten.</w:t>
      </w:r>
    </w:p>
    <w:p w14:paraId="1FCE48D3" w14:textId="77777777" w:rsidR="002D763E" w:rsidRPr="002D763E" w:rsidRDefault="002D763E" w:rsidP="002D763E">
      <w:pPr>
        <w:rPr>
          <w:rFonts w:ascii="Verdana" w:hAnsi="Verdana"/>
          <w:i/>
          <w:iCs/>
        </w:rPr>
      </w:pPr>
      <w:r w:rsidRPr="002D763E">
        <w:rPr>
          <w:rFonts w:ascii="Verdana" w:hAnsi="Verdana"/>
          <w:i/>
          <w:iCs/>
        </w:rPr>
        <w:t>Ab August hast Du alle Spielerinnen beisammen. Welche außersportlichen Reize wirst du setzen, bevor die Saison am 11. Oktober mit einem Auswärtsspiel beim USC Münster beginnt?</w:t>
      </w:r>
    </w:p>
    <w:p w14:paraId="47CC7D46" w14:textId="77777777" w:rsidR="002D763E" w:rsidRPr="002D763E" w:rsidRDefault="002D763E" w:rsidP="002D763E">
      <w:pPr>
        <w:rPr>
          <w:rFonts w:ascii="Verdana" w:hAnsi="Verdana"/>
        </w:rPr>
      </w:pPr>
      <w:r w:rsidRPr="002D763E">
        <w:rPr>
          <w:rFonts w:ascii="Verdana" w:hAnsi="Verdana"/>
          <w:b/>
          <w:bCs/>
        </w:rPr>
        <w:t xml:space="preserve">PS: </w:t>
      </w:r>
      <w:r w:rsidRPr="002D763E">
        <w:rPr>
          <w:rFonts w:ascii="Verdana" w:hAnsi="Verdana"/>
        </w:rPr>
        <w:t xml:space="preserve">Das kann zum Beispiel Selbstverteidigung sein und mal eine Fahrradtour. Oder Rudern im Schiersteiner Hafen. Ich habe mich schon erkundigt: Dort gibt es Drachenboote für große Mannschaften. Wichtig ist, dass der Zusammenhalt auch außerhalb der Halle gefördert wird. Die Spielerinnen kommen </w:t>
      </w:r>
      <w:proofErr w:type="gramStart"/>
      <w:r w:rsidRPr="002D763E">
        <w:rPr>
          <w:rFonts w:ascii="Verdana" w:hAnsi="Verdana"/>
        </w:rPr>
        <w:t>ja aus</w:t>
      </w:r>
      <w:proofErr w:type="gramEnd"/>
      <w:r w:rsidRPr="002D763E">
        <w:rPr>
          <w:rFonts w:ascii="Verdana" w:hAnsi="Verdana"/>
        </w:rPr>
        <w:t xml:space="preserve"> mehreren Ländern oft nur für eine Saison zum Verein. Und ich will, dass sich dann rasch möglichst breit herumspricht, dass wir beim VCW </w:t>
      </w:r>
      <w:proofErr w:type="gramStart"/>
      <w:r w:rsidRPr="002D763E">
        <w:rPr>
          <w:rFonts w:ascii="Verdana" w:hAnsi="Verdana"/>
        </w:rPr>
        <w:t>tolle</w:t>
      </w:r>
      <w:proofErr w:type="gramEnd"/>
      <w:r w:rsidRPr="002D763E">
        <w:rPr>
          <w:rFonts w:ascii="Verdana" w:hAnsi="Verdana"/>
        </w:rPr>
        <w:t xml:space="preserve"> Arbeit leisten, und das auf allen Ebenen. </w:t>
      </w:r>
    </w:p>
    <w:p w14:paraId="0AEED03B" w14:textId="77777777" w:rsidR="002D763E" w:rsidRPr="002D763E" w:rsidRDefault="002D763E" w:rsidP="002D763E">
      <w:pPr>
        <w:rPr>
          <w:rFonts w:ascii="Verdana" w:hAnsi="Verdana"/>
        </w:rPr>
      </w:pPr>
      <w:r w:rsidRPr="002D763E">
        <w:rPr>
          <w:rFonts w:ascii="Verdana" w:hAnsi="Verdana"/>
          <w:i/>
          <w:iCs/>
        </w:rPr>
        <w:t xml:space="preserve">Paul, viel Erfolg und vielen Dank für das Gespräch. </w:t>
      </w:r>
    </w:p>
    <w:p w14:paraId="6D8F0155" w14:textId="77777777" w:rsidR="002B3515" w:rsidRDefault="002B3515" w:rsidP="00E75D93">
      <w:pPr>
        <w:rPr>
          <w:rFonts w:ascii="Verdana" w:hAnsi="Verdana"/>
          <w:b/>
          <w:bCs/>
        </w:rPr>
      </w:pPr>
    </w:p>
    <w:p w14:paraId="327083C7" w14:textId="77777777" w:rsidR="002D763E" w:rsidRDefault="002D763E" w:rsidP="00E75D93">
      <w:pPr>
        <w:rPr>
          <w:rFonts w:ascii="Verdana" w:hAnsi="Verdana"/>
          <w:b/>
          <w:bCs/>
        </w:rPr>
      </w:pPr>
    </w:p>
    <w:p w14:paraId="13125A1A" w14:textId="20371BA7" w:rsidR="002C5BDE" w:rsidRDefault="002C5BDE" w:rsidP="002C5BDE">
      <w:pPr>
        <w:rPr>
          <w:rFonts w:ascii="Verdana" w:hAnsi="Verdana"/>
          <w:b/>
          <w:bCs/>
        </w:rPr>
      </w:pPr>
      <w:r w:rsidRPr="00B110BA">
        <w:rPr>
          <w:rFonts w:ascii="Verdana" w:hAnsi="Verdana"/>
          <w:b/>
          <w:bCs/>
        </w:rPr>
        <w:t>Zu den Spielplänen des VCW:</w:t>
      </w:r>
    </w:p>
    <w:p w14:paraId="6AAB1D36" w14:textId="3C3DE6F3" w:rsidR="002C5BDE" w:rsidRPr="00112DC5" w:rsidRDefault="002C5BDE" w:rsidP="002C5BDE">
      <w:pPr>
        <w:rPr>
          <w:rFonts w:ascii="Verdana" w:hAnsi="Verdana"/>
          <w:b/>
          <w:bCs/>
        </w:rPr>
      </w:pPr>
      <w:hyperlink r:id="rId8" w:history="1">
        <w:r w:rsidRPr="00EE1B25">
          <w:rPr>
            <w:rStyle w:val="Hyperlink"/>
            <w:rFonts w:ascii="Verdana" w:hAnsi="Verdana"/>
            <w:b/>
            <w:bCs/>
          </w:rPr>
          <w:t>Erstliga-Team</w:t>
        </w:r>
      </w:hyperlink>
      <w:r>
        <w:rPr>
          <w:rFonts w:ascii="Verdana" w:hAnsi="Verdana"/>
          <w:b/>
          <w:bCs/>
        </w:rPr>
        <w:t xml:space="preserve"> ||| </w:t>
      </w:r>
      <w:hyperlink r:id="rId9" w:history="1">
        <w:r w:rsidRPr="002C3874">
          <w:rPr>
            <w:rStyle w:val="Hyperlink"/>
            <w:rFonts w:ascii="Verdana" w:hAnsi="Verdana"/>
            <w:b/>
            <w:bCs/>
          </w:rPr>
          <w:t>Bundesliga-Nachwuchs, VCW 2</w:t>
        </w:r>
      </w:hyperlink>
    </w:p>
    <w:p w14:paraId="6D6F876C" w14:textId="77777777" w:rsidR="002C5BDE" w:rsidRDefault="002C5BDE" w:rsidP="00E75D93">
      <w:pPr>
        <w:rPr>
          <w:rFonts w:ascii="Verdana" w:hAnsi="Verdana"/>
          <w:b/>
          <w:bCs/>
        </w:rPr>
      </w:pPr>
    </w:p>
    <w:p w14:paraId="2D973C59" w14:textId="059B104E" w:rsidR="002C5BDE" w:rsidRPr="002C3874" w:rsidRDefault="00E75D93">
      <w:pPr>
        <w:rPr>
          <w:rFonts w:ascii="Verdana" w:hAnsi="Verdana"/>
          <w:lang w:val="en-US"/>
        </w:rPr>
      </w:pPr>
      <w:r w:rsidRPr="002C3874">
        <w:rPr>
          <w:rFonts w:ascii="Verdana" w:hAnsi="Verdana"/>
          <w:b/>
          <w:bCs/>
          <w:lang w:val="en-US"/>
        </w:rPr>
        <w:t>VCW-</w:t>
      </w:r>
      <w:proofErr w:type="spellStart"/>
      <w:r w:rsidRPr="002C3874">
        <w:rPr>
          <w:rFonts w:ascii="Verdana" w:hAnsi="Verdana"/>
          <w:b/>
          <w:bCs/>
          <w:lang w:val="en-US"/>
        </w:rPr>
        <w:t>Fanshop</w:t>
      </w:r>
      <w:proofErr w:type="spellEnd"/>
      <w:r w:rsidRPr="002C3874">
        <w:rPr>
          <w:rFonts w:ascii="Verdana" w:hAnsi="Verdana"/>
          <w:b/>
          <w:bCs/>
          <w:lang w:val="en-US"/>
        </w:rPr>
        <w:t>:</w:t>
      </w:r>
      <w:r w:rsidRPr="002C3874">
        <w:rPr>
          <w:rFonts w:ascii="Verdana" w:hAnsi="Verdana"/>
          <w:lang w:val="en-US"/>
        </w:rPr>
        <w:t xml:space="preserve"> </w:t>
      </w:r>
      <w:hyperlink r:id="rId10" w:history="1">
        <w:proofErr w:type="spellStart"/>
        <w:r w:rsidR="00683D7F" w:rsidRPr="002C3874">
          <w:rPr>
            <w:rStyle w:val="Hyperlink"/>
            <w:rFonts w:ascii="Verdana" w:hAnsi="Verdana"/>
            <w:lang w:val="en-US"/>
          </w:rPr>
          <w:t>vc-</w:t>
        </w:r>
        <w:proofErr w:type="gramStart"/>
        <w:r w:rsidR="00683D7F" w:rsidRPr="002C3874">
          <w:rPr>
            <w:rStyle w:val="Hyperlink"/>
            <w:rFonts w:ascii="Verdana" w:hAnsi="Verdana"/>
            <w:lang w:val="en-US"/>
          </w:rPr>
          <w:t>wiesbaden.shop</w:t>
        </w:r>
        <w:proofErr w:type="spellEnd"/>
        <w:proofErr w:type="gramEnd"/>
      </w:hyperlink>
      <w:r w:rsidR="002C5BDE" w:rsidRPr="002C3874">
        <w:rPr>
          <w:rFonts w:ascii="Verdana" w:hAnsi="Verdana"/>
          <w:b/>
          <w:sz w:val="20"/>
          <w:szCs w:val="20"/>
          <w:lang w:val="en-US"/>
        </w:rPr>
        <w:br w:type="page"/>
      </w:r>
    </w:p>
    <w:p w14:paraId="208D8F1E" w14:textId="61D1181F" w:rsidR="00E75D93" w:rsidRPr="00F26CE6" w:rsidRDefault="00E75D93" w:rsidP="00E75D93">
      <w:pPr>
        <w:jc w:val="both"/>
        <w:rPr>
          <w:rFonts w:ascii="Verdana" w:hAnsi="Verdana"/>
          <w:b/>
          <w:sz w:val="20"/>
          <w:szCs w:val="20"/>
        </w:rPr>
      </w:pPr>
      <w:r>
        <w:rPr>
          <w:rFonts w:ascii="Verdana" w:hAnsi="Verdana"/>
          <w:b/>
          <w:sz w:val="20"/>
          <w:szCs w:val="20"/>
        </w:rPr>
        <w:lastRenderedPageBreak/>
        <w:t>Über den VC Wiesbaden</w:t>
      </w:r>
    </w:p>
    <w:p w14:paraId="71B82EE3" w14:textId="77777777" w:rsidR="00E75D93" w:rsidRPr="005E2DF2"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Der 1. Volleyball-Club Wiesbaden e.V. wurde 1977 gegründet und ist spezialisiert auf Frauen- und Mädchenvolleyball. Die professionelle Damen-Mannschaft ist seit 2004 ohne Unterbrechung in der 1. Volleyball Bundesliga Frauen vertreten und spielt ihre Heimspiele in der Sporthalle am Platz der Deutschen Einheit, im Herzen der hessischen Landeshauptstadt. </w:t>
      </w:r>
    </w:p>
    <w:p w14:paraId="41EBB51F" w14:textId="77777777" w:rsidR="00E75D93"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Die bislang größten sportlichen Erfolge des VC Wiesbaden sind national die Deutsche Vizemeisterschaft (Saison 2009/2010), der Einzug ins DVV-Pokalfinale (2012/2013 und 2017/2018) sowie international der Einzug ins Europapokal-Halbfinale des CEV Volleyball Challenge Cup 2024. Erfolgreiche Nachwuchsarbeit ist DNA des VCW. Aktuell bestehen über 30 Nachwuchs-Teams, die in den vergangenen Jahren zahlreiche Titel bei überregionalen Volleyball-Meisterschaften sowie im Beachvolleyball erkämpften. Als Auszeichnung dafür erhielt der VC Wiesbaden </w:t>
      </w:r>
      <w:r>
        <w:rPr>
          <w:rFonts w:ascii="Verdana" w:hAnsi="Verdana" w:cs="Arial"/>
          <w:sz w:val="18"/>
          <w:szCs w:val="18"/>
        </w:rPr>
        <w:t xml:space="preserve">für herausragende Nachwuchsarbeit </w:t>
      </w:r>
      <w:r w:rsidRPr="005E2DF2">
        <w:rPr>
          <w:rFonts w:ascii="Verdana" w:hAnsi="Verdana" w:cs="Arial"/>
          <w:sz w:val="18"/>
          <w:szCs w:val="18"/>
        </w:rPr>
        <w:t>im Jahr 2016 das „Grüne Band“ des Deutschen Olympischen Sportbundes (DOSB). Ein aktuelles Highlight:</w:t>
      </w:r>
      <w:r>
        <w:rPr>
          <w:rFonts w:ascii="Verdana" w:hAnsi="Verdana" w:cs="Arial"/>
          <w:sz w:val="18"/>
          <w:szCs w:val="18"/>
        </w:rPr>
        <w:t xml:space="preserve"> I</w:t>
      </w:r>
      <w:r w:rsidRPr="005E2DF2">
        <w:rPr>
          <w:rFonts w:ascii="Verdana" w:hAnsi="Verdana" w:cs="Arial"/>
          <w:sz w:val="18"/>
          <w:szCs w:val="18"/>
        </w:rPr>
        <w:t>m Jahr 2025 schafften es gleich drei der vier VCW-U-Mannschaften bei Deutschen Meisterschaften aufs Treppchen – ein außergewöhnlicher Erfolg.</w:t>
      </w:r>
    </w:p>
    <w:p w14:paraId="0A904D71" w14:textId="77777777" w:rsidR="00E75D93" w:rsidRPr="00B43C0D" w:rsidRDefault="00E75D93" w:rsidP="00E75D93">
      <w:pPr>
        <w:pStyle w:val="StandardWeb"/>
        <w:jc w:val="both"/>
        <w:rPr>
          <w:rFonts w:ascii="Verdana" w:hAnsi="Verdana" w:cs="Arial"/>
          <w:sz w:val="18"/>
          <w:szCs w:val="18"/>
        </w:rPr>
      </w:pPr>
      <w:r w:rsidRPr="005E2DF2">
        <w:rPr>
          <w:rFonts w:ascii="Verdana" w:hAnsi="Verdana" w:cs="Arial"/>
          <w:sz w:val="18"/>
          <w:szCs w:val="18"/>
        </w:rPr>
        <w:t>Der VC Wiesbaden ist Lizenzgeber der unabhängigen VC Wiesbaden Spielbetriebs GmbH, die die Erstliga-</w:t>
      </w:r>
      <w:r>
        <w:rPr>
          <w:rFonts w:ascii="Verdana" w:hAnsi="Verdana" w:cs="Arial"/>
          <w:sz w:val="18"/>
          <w:szCs w:val="18"/>
        </w:rPr>
        <w:t xml:space="preserve"> und Zweitliga-</w:t>
      </w:r>
      <w:r w:rsidRPr="005E2DF2">
        <w:rPr>
          <w:rFonts w:ascii="Verdana" w:hAnsi="Verdana" w:cs="Arial"/>
          <w:sz w:val="18"/>
          <w:szCs w:val="18"/>
        </w:rPr>
        <w:t>Mannschaft stellt. Der Verein ist zudem Mitglied der Volleyball Bundesliga (www.volleyball-bundesliga.de) sowie des Hessischen Volleyballverbands (www.hessen-volley.de). Das Erstliga-</w:t>
      </w:r>
      <w:r w:rsidRPr="00B43C0D">
        <w:rPr>
          <w:rFonts w:ascii="Verdana" w:hAnsi="Verdana" w:cs="Arial"/>
          <w:sz w:val="18"/>
          <w:szCs w:val="18"/>
        </w:rPr>
        <w:t>Team wird präsentiert von dem Platin-Lilienpartner ESWE Versorgung (www.eswe.com).</w:t>
      </w:r>
    </w:p>
    <w:p w14:paraId="5CF7A019" w14:textId="77777777" w:rsidR="00E75D93" w:rsidRPr="00B43C0D" w:rsidRDefault="00E75D93" w:rsidP="00E75D93">
      <w:pPr>
        <w:shd w:val="clear" w:color="auto" w:fill="FFFFFF"/>
        <w:jc w:val="both"/>
        <w:rPr>
          <w:rFonts w:ascii="Verdana" w:eastAsia="Times New Roman" w:hAnsi="Verdana" w:cs="Times New Roman"/>
          <w:color w:val="000000"/>
          <w:sz w:val="18"/>
          <w:szCs w:val="18"/>
          <w:lang w:eastAsia="de-DE"/>
        </w:rPr>
      </w:pPr>
      <w:r w:rsidRPr="00B43C0D">
        <w:rPr>
          <w:rFonts w:ascii="Verdana" w:eastAsia="Times New Roman" w:hAnsi="Verdana" w:cs="Times New Roman"/>
          <w:color w:val="000000"/>
          <w:sz w:val="18"/>
          <w:szCs w:val="18"/>
          <w:lang w:eastAsia="de-DE"/>
        </w:rPr>
        <w:t>Mit der strategischen Initiative </w:t>
      </w:r>
      <w:r w:rsidRPr="00B43C0D">
        <w:rPr>
          <w:rFonts w:ascii="Verdana" w:eastAsia="Times New Roman" w:hAnsi="Verdana" w:cs="Times New Roman"/>
          <w:b/>
          <w:bCs/>
          <w:color w:val="000000"/>
          <w:sz w:val="18"/>
          <w:szCs w:val="18"/>
          <w:lang w:eastAsia="de-DE"/>
        </w:rPr>
        <w:t>„VCW@2030 – Home for Female Professionals“</w:t>
      </w:r>
      <w:r w:rsidRPr="00B43C0D">
        <w:rPr>
          <w:rFonts w:ascii="Verdana" w:eastAsia="Times New Roman" w:hAnsi="Verdana" w:cs="Times New Roman"/>
          <w:color w:val="000000"/>
          <w:sz w:val="18"/>
          <w:szCs w:val="18"/>
          <w:lang w:eastAsia="de-DE"/>
        </w:rPr>
        <w:t xml:space="preserve"> verfolgt der Club eine klare Vision: Der VC Wiesbaden will zu einer der führenden Talentschmieden im </w:t>
      </w:r>
      <w:r>
        <w:rPr>
          <w:rFonts w:ascii="Verdana" w:eastAsia="Times New Roman" w:hAnsi="Verdana" w:cs="Times New Roman"/>
          <w:color w:val="000000"/>
          <w:sz w:val="18"/>
          <w:szCs w:val="18"/>
          <w:lang w:eastAsia="de-DE"/>
        </w:rPr>
        <w:t xml:space="preserve">deutschen </w:t>
      </w:r>
      <w:r w:rsidRPr="00B43C0D">
        <w:rPr>
          <w:rFonts w:ascii="Verdana" w:eastAsia="Times New Roman" w:hAnsi="Verdana" w:cs="Times New Roman"/>
          <w:color w:val="000000"/>
          <w:sz w:val="18"/>
          <w:szCs w:val="18"/>
          <w:lang w:eastAsia="de-DE"/>
        </w:rPr>
        <w:t xml:space="preserve">Frauenvolleyball werden und gleichzeitig ein Umfeld schaffen, in dem talentierte Sportlerinnen zu starken Persönlichkeiten heranwachsen. Im Mittelpunkt der Strategie stehen sportliche Exzellenz, wirtschaftliche Stabilität, professionelle Strukturen sowie die enge Verzahnung von Profi- und Nachwuchsbereich. Die Ergänzung der sportlichen Talentschmiede um den Bereich </w:t>
      </w:r>
      <w:r w:rsidRPr="00B43C0D">
        <w:rPr>
          <w:rFonts w:ascii="Verdana" w:eastAsia="Times New Roman" w:hAnsi="Verdana" w:cs="Times New Roman"/>
          <w:b/>
          <w:bCs/>
          <w:color w:val="000000"/>
          <w:sz w:val="18"/>
          <w:szCs w:val="18"/>
          <w:lang w:eastAsia="de-DE"/>
        </w:rPr>
        <w:t>Female Growth</w:t>
      </w:r>
      <w:r w:rsidRPr="00B43C0D">
        <w:rPr>
          <w:rFonts w:ascii="Verdana" w:eastAsia="Times New Roman" w:hAnsi="Verdana" w:cs="Times New Roman"/>
          <w:color w:val="000000"/>
          <w:sz w:val="18"/>
          <w:szCs w:val="18"/>
          <w:lang w:eastAsia="de-DE"/>
        </w:rPr>
        <w:t xml:space="preserve"> wird ausgewählte Spielerinnen mit Modulen rund um Ausbildung, Karriereentwicklung, soziale Kompetenz und regionale Vernetzung unterstützen und so eine umfassende Entwi</w:t>
      </w:r>
      <w:r w:rsidRPr="00FB449C">
        <w:rPr>
          <w:rFonts w:ascii="Verdana" w:eastAsia="Times New Roman" w:hAnsi="Verdana" w:cs="Times New Roman"/>
          <w:sz w:val="18"/>
          <w:szCs w:val="18"/>
          <w:lang w:eastAsia="de-DE"/>
        </w:rPr>
        <w:t>cklungspla</w:t>
      </w:r>
      <w:r w:rsidRPr="00B43C0D">
        <w:rPr>
          <w:rFonts w:ascii="Verdana" w:eastAsia="Times New Roman" w:hAnsi="Verdana" w:cs="Times New Roman"/>
          <w:color w:val="000000"/>
          <w:sz w:val="18"/>
          <w:szCs w:val="18"/>
          <w:lang w:eastAsia="de-DE"/>
        </w:rPr>
        <w:t>ttform für die besten Talente im Frauen-Volleyball bieten.</w:t>
      </w:r>
    </w:p>
    <w:p w14:paraId="22C5B3D4" w14:textId="77777777" w:rsidR="00E75D93" w:rsidRPr="00B43C0D" w:rsidRDefault="00E75D93" w:rsidP="00E75D93">
      <w:pPr>
        <w:shd w:val="clear" w:color="auto" w:fill="FFFFFF"/>
        <w:jc w:val="both"/>
        <w:rPr>
          <w:rFonts w:ascii="Aptos" w:eastAsia="Times New Roman" w:hAnsi="Aptos" w:cs="Times New Roman"/>
          <w:color w:val="000000"/>
          <w:sz w:val="20"/>
          <w:szCs w:val="20"/>
          <w:lang w:eastAsia="de-DE"/>
        </w:rPr>
      </w:pPr>
      <w:hyperlink r:id="rId11" w:history="1">
        <w:r w:rsidRPr="00FB449C">
          <w:rPr>
            <w:rFonts w:ascii="Verdana" w:eastAsia="Times New Roman" w:hAnsi="Verdana" w:cs="Times New Roman"/>
            <w:b/>
            <w:bCs/>
            <w:color w:val="00B0F0"/>
            <w:sz w:val="20"/>
            <w:szCs w:val="20"/>
            <w:lang w:eastAsia="de-DE"/>
          </w:rPr>
          <w:t>Hier finden Sie den neuen Marken-Film – erfahren Sie mehr über die Vision und den VCW!</w:t>
        </w:r>
      </w:hyperlink>
    </w:p>
    <w:p w14:paraId="15909034" w14:textId="77777777" w:rsidR="00E75D93" w:rsidRPr="00C801FB" w:rsidRDefault="00E75D93" w:rsidP="00E75D93">
      <w:pPr>
        <w:pStyle w:val="StandardWeb"/>
        <w:jc w:val="both"/>
        <w:rPr>
          <w:rFonts w:ascii="Verdana" w:hAnsi="Verdana" w:cs="Arial"/>
          <w:sz w:val="18"/>
          <w:szCs w:val="18"/>
        </w:rPr>
      </w:pPr>
      <w:r>
        <w:rPr>
          <w:rFonts w:ascii="Verdana" w:hAnsi="Verdana"/>
          <w:i/>
          <w:iCs/>
          <w:sz w:val="18"/>
          <w:szCs w:val="18"/>
        </w:rPr>
        <w:t>Text- und Bildmaterial stehen honorarfrei zur Verfügung – beim Bild gilt Honorarfreiheit ausschließlich bei Nennung des Fotografen. Weitere Pressemitteilungen und Informationen unter: www.vc-wiesbaden.de</w:t>
      </w:r>
    </w:p>
    <w:p w14:paraId="65F8D99B" w14:textId="77777777" w:rsidR="00E75D93" w:rsidRPr="00C801FB" w:rsidRDefault="00E75D93" w:rsidP="00E75D93">
      <w:pPr>
        <w:rPr>
          <w:rFonts w:ascii="Verdana" w:hAnsi="Verdana" w:cs="Arial"/>
          <w:sz w:val="18"/>
          <w:szCs w:val="18"/>
        </w:rPr>
      </w:pPr>
    </w:p>
    <w:p w14:paraId="414A95A9" w14:textId="77777777" w:rsidR="00E75D93" w:rsidRPr="00B2236E" w:rsidRDefault="00E75D93" w:rsidP="00B12C77">
      <w:pPr>
        <w:rPr>
          <w:rFonts w:ascii="Verdana" w:hAnsi="Verdana"/>
          <w:b/>
          <w:bCs/>
        </w:rPr>
      </w:pPr>
    </w:p>
    <w:p w14:paraId="22A67C82" w14:textId="6535B628" w:rsidR="00CE0C86" w:rsidRPr="00C801FB" w:rsidRDefault="00CE0C86" w:rsidP="005E2DF2">
      <w:pPr>
        <w:pStyle w:val="StandardWeb"/>
        <w:jc w:val="both"/>
        <w:rPr>
          <w:rFonts w:ascii="Verdana" w:hAnsi="Verdana" w:cs="Arial"/>
          <w:sz w:val="18"/>
          <w:szCs w:val="18"/>
        </w:rPr>
      </w:pPr>
    </w:p>
    <w:sectPr w:rsidR="00CE0C86" w:rsidRPr="00C801FB" w:rsidSect="001418E5">
      <w:headerReference w:type="default" r:id="rId12"/>
      <w:footerReference w:type="default" r:id="rId13"/>
      <w:headerReference w:type="first" r:id="rId14"/>
      <w:footerReference w:type="first" r:id="rId15"/>
      <w:pgSz w:w="11906" w:h="16838"/>
      <w:pgMar w:top="2754"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7B8D6" w14:textId="77777777" w:rsidR="001037D7" w:rsidRDefault="001037D7" w:rsidP="00CE0C86">
      <w:pPr>
        <w:spacing w:after="0" w:line="240" w:lineRule="auto"/>
      </w:pPr>
      <w:r>
        <w:separator/>
      </w:r>
    </w:p>
  </w:endnote>
  <w:endnote w:type="continuationSeparator" w:id="0">
    <w:p w14:paraId="049BBA6C" w14:textId="77777777" w:rsidR="001037D7" w:rsidRDefault="001037D7" w:rsidP="00CE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EBE" w14:textId="043DC0E0" w:rsidR="001418E5" w:rsidRPr="001418E5" w:rsidRDefault="001418E5" w:rsidP="00CE0C86">
    <w:pPr>
      <w:pStyle w:val="Fuzeile"/>
      <w:jc w:val="center"/>
      <w:rPr>
        <w:rFonts w:ascii="Verdana" w:hAnsi="Verdana"/>
        <w:sz w:val="20"/>
        <w:szCs w:val="20"/>
      </w:rPr>
    </w:pPr>
    <w:r w:rsidRPr="001418E5">
      <w:rPr>
        <w:rFonts w:ascii="Verdana" w:hAnsi="Verdana"/>
        <w:sz w:val="20"/>
        <w:szCs w:val="20"/>
      </w:rPr>
      <w:fldChar w:fldCharType="begin"/>
    </w:r>
    <w:r w:rsidRPr="001418E5">
      <w:rPr>
        <w:rFonts w:ascii="Verdana" w:hAnsi="Verdana"/>
        <w:sz w:val="20"/>
        <w:szCs w:val="20"/>
      </w:rPr>
      <w:instrText>PAGE   \* MERGEFORMAT</w:instrText>
    </w:r>
    <w:r w:rsidRPr="001418E5">
      <w:rPr>
        <w:rFonts w:ascii="Verdana" w:hAnsi="Verdana"/>
        <w:sz w:val="20"/>
        <w:szCs w:val="20"/>
      </w:rPr>
      <w:fldChar w:fldCharType="separate"/>
    </w:r>
    <w:r w:rsidRPr="001418E5">
      <w:rPr>
        <w:rFonts w:ascii="Verdana" w:hAnsi="Verdana"/>
        <w:sz w:val="20"/>
        <w:szCs w:val="20"/>
      </w:rPr>
      <w:t>1</w:t>
    </w:r>
    <w:r w:rsidRPr="001418E5">
      <w:rPr>
        <w:rFonts w:ascii="Verdana" w:hAnsi="Verdana"/>
        <w:sz w:val="20"/>
        <w:szCs w:val="20"/>
      </w:rPr>
      <w:fldChar w:fldCharType="end"/>
    </w:r>
  </w:p>
  <w:p w14:paraId="437537C5" w14:textId="77777777" w:rsidR="001418E5" w:rsidRDefault="001418E5" w:rsidP="00CE0C86">
    <w:pPr>
      <w:pStyle w:val="Fuzeile"/>
      <w:jc w:val="center"/>
      <w:rPr>
        <w:rFonts w:ascii="Verdana" w:hAnsi="Verdana"/>
        <w:sz w:val="14"/>
        <w:szCs w:val="14"/>
      </w:rPr>
    </w:pPr>
  </w:p>
  <w:p w14:paraId="62743A43" w14:textId="14BD766F" w:rsidR="005A59D6" w:rsidRPr="00CE0C86" w:rsidRDefault="005A59D6" w:rsidP="00CE0C86">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3ACBAED3" w14:textId="5DFC4B82" w:rsidR="005A59D6" w:rsidRDefault="005A59D6" w:rsidP="00CE0C86">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32FE964A" w14:textId="6EBD6B8A" w:rsidR="005A59D6" w:rsidRDefault="003B306A" w:rsidP="00CE0C86">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69504" behindDoc="0" locked="0" layoutInCell="1" allowOverlap="1" wp14:anchorId="4A021F4D" wp14:editId="2DE53F5B">
          <wp:simplePos x="0" y="0"/>
          <wp:positionH relativeFrom="margin">
            <wp:posOffset>2660650</wp:posOffset>
          </wp:positionH>
          <wp:positionV relativeFrom="paragraph">
            <wp:posOffset>90805</wp:posOffset>
          </wp:positionV>
          <wp:extent cx="428625" cy="428625"/>
          <wp:effectExtent l="0" t="0" r="9525" b="9525"/>
          <wp:wrapNone/>
          <wp:docPr id="310408117" name="Grafik 310408117"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7337" w14:textId="0DD89E64" w:rsidR="005A59D6" w:rsidRDefault="003B306A" w:rsidP="00CE0C86">
    <w:pPr>
      <w:pStyle w:val="Fuzeile"/>
      <w:jc w:val="center"/>
      <w:rPr>
        <w:rFonts w:ascii="Verdana" w:hAnsi="Verdana"/>
        <w:sz w:val="14"/>
        <w:szCs w:val="14"/>
      </w:rPr>
    </w:pPr>
    <w:r>
      <w:rPr>
        <w:noProof/>
      </w:rPr>
      <w:drawing>
        <wp:anchor distT="152400" distB="152400" distL="152400" distR="152400" simplePos="0" relativeHeight="251673600" behindDoc="1" locked="0" layoutInCell="1" allowOverlap="1" wp14:anchorId="50C2FA19" wp14:editId="4A410B3D">
          <wp:simplePos x="0" y="0"/>
          <wp:positionH relativeFrom="page">
            <wp:posOffset>2288540</wp:posOffset>
          </wp:positionH>
          <wp:positionV relativeFrom="page">
            <wp:posOffset>10081895</wp:posOffset>
          </wp:positionV>
          <wp:extent cx="667385" cy="277495"/>
          <wp:effectExtent l="0" t="0" r="0" b="8255"/>
          <wp:wrapNone/>
          <wp:docPr id="1212275119"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69C8F91E" w14:textId="711E3803" w:rsidR="005A59D6" w:rsidRPr="00CE0C86" w:rsidRDefault="005A59D6" w:rsidP="00CE0C86">
    <w:pPr>
      <w:pStyle w:val="Fuzeile"/>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BD5" w14:textId="77777777" w:rsidR="001418E5" w:rsidRPr="00CE0C86" w:rsidRDefault="001418E5" w:rsidP="001418E5">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6DDEE5C3" w14:textId="77777777" w:rsidR="001418E5" w:rsidRDefault="001418E5" w:rsidP="001418E5">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1B214A34" w14:textId="77777777" w:rsidR="001418E5" w:rsidRDefault="001418E5" w:rsidP="001418E5">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84864" behindDoc="0" locked="0" layoutInCell="1" allowOverlap="1" wp14:anchorId="16C425F7" wp14:editId="7DF1414E">
          <wp:simplePos x="0" y="0"/>
          <wp:positionH relativeFrom="margin">
            <wp:posOffset>2660650</wp:posOffset>
          </wp:positionH>
          <wp:positionV relativeFrom="paragraph">
            <wp:posOffset>90805</wp:posOffset>
          </wp:positionV>
          <wp:extent cx="428625" cy="428625"/>
          <wp:effectExtent l="0" t="0" r="9525" b="9525"/>
          <wp:wrapNone/>
          <wp:docPr id="1959079302" name="Grafik 1959079302"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CA9E" w14:textId="23DB406F" w:rsidR="001418E5" w:rsidRDefault="001418E5" w:rsidP="001418E5">
    <w:pPr>
      <w:pStyle w:val="Fuzeile"/>
      <w:jc w:val="center"/>
      <w:rPr>
        <w:rFonts w:ascii="Verdana" w:hAnsi="Verdana"/>
        <w:sz w:val="14"/>
        <w:szCs w:val="14"/>
      </w:rPr>
    </w:pPr>
    <w:r>
      <w:rPr>
        <w:noProof/>
      </w:rPr>
      <w:drawing>
        <wp:anchor distT="152400" distB="152400" distL="152400" distR="152400" simplePos="0" relativeHeight="251685888" behindDoc="1" locked="0" layoutInCell="1" allowOverlap="1" wp14:anchorId="2B633F9A" wp14:editId="198BD0F0">
          <wp:simplePos x="0" y="0"/>
          <wp:positionH relativeFrom="page">
            <wp:posOffset>2288540</wp:posOffset>
          </wp:positionH>
          <wp:positionV relativeFrom="page">
            <wp:posOffset>10081895</wp:posOffset>
          </wp:positionV>
          <wp:extent cx="667385" cy="277495"/>
          <wp:effectExtent l="0" t="0" r="0" b="8255"/>
          <wp:wrapNone/>
          <wp:docPr id="306393674"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1948F7EF" w14:textId="77777777" w:rsidR="001418E5" w:rsidRPr="001418E5" w:rsidRDefault="001418E5" w:rsidP="001418E5">
    <w:pPr>
      <w:pStyle w:val="Fuzeile"/>
      <w:jc w:val="center"/>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29C9" w14:textId="77777777" w:rsidR="001037D7" w:rsidRDefault="001037D7" w:rsidP="00CE0C86">
      <w:pPr>
        <w:spacing w:after="0" w:line="240" w:lineRule="auto"/>
      </w:pPr>
      <w:r>
        <w:separator/>
      </w:r>
    </w:p>
  </w:footnote>
  <w:footnote w:type="continuationSeparator" w:id="0">
    <w:p w14:paraId="40DBAB18" w14:textId="77777777" w:rsidR="001037D7" w:rsidRDefault="001037D7" w:rsidP="00CE0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F39" w14:textId="13AEF690" w:rsidR="005A59D6" w:rsidRPr="001418E5" w:rsidRDefault="008F1AD5" w:rsidP="00CE0C86">
    <w:pPr>
      <w:pStyle w:val="Kopfzeile"/>
      <w:tabs>
        <w:tab w:val="clear" w:pos="9072"/>
        <w:tab w:val="right" w:pos="8477"/>
      </w:tabs>
      <w:rPr>
        <w:rFonts w:ascii="Verdana" w:hAnsi="Verdana"/>
        <w:color w:val="00B0F0"/>
        <w:sz w:val="28"/>
        <w:szCs w:val="28"/>
      </w:rPr>
    </w:pPr>
    <w:r>
      <w:rPr>
        <w:rFonts w:ascii="Verdana" w:hAnsi="Verdana"/>
        <w:noProof/>
        <w:color w:val="00B0F0"/>
        <w:sz w:val="17"/>
        <w:szCs w:val="17"/>
      </w:rPr>
      <w:drawing>
        <wp:anchor distT="0" distB="0" distL="114300" distR="114300" simplePos="0" relativeHeight="251689984" behindDoc="1" locked="0" layoutInCell="1" allowOverlap="1" wp14:anchorId="390A62B0" wp14:editId="11F4FD9A">
          <wp:simplePos x="0" y="0"/>
          <wp:positionH relativeFrom="margin">
            <wp:align>right</wp:align>
          </wp:positionH>
          <wp:positionV relativeFrom="paragraph">
            <wp:posOffset>286518</wp:posOffset>
          </wp:positionV>
          <wp:extent cx="975995" cy="371475"/>
          <wp:effectExtent l="0" t="0" r="0" b="9525"/>
          <wp:wrapTight wrapText="bothSides">
            <wp:wrapPolygon edited="0">
              <wp:start x="3794" y="0"/>
              <wp:lineTo x="0" y="2215"/>
              <wp:lineTo x="0" y="12185"/>
              <wp:lineTo x="422" y="17723"/>
              <wp:lineTo x="2530" y="21046"/>
              <wp:lineTo x="5902" y="21046"/>
              <wp:lineTo x="21080" y="19938"/>
              <wp:lineTo x="21080" y="1108"/>
              <wp:lineTo x="7167" y="0"/>
              <wp:lineTo x="3794" y="0"/>
            </wp:wrapPolygon>
          </wp:wrapTight>
          <wp:docPr id="1842025354"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75995" cy="371475"/>
                  </a:xfrm>
                  <a:prstGeom prst="rect">
                    <a:avLst/>
                  </a:prstGeom>
                </pic:spPr>
              </pic:pic>
            </a:graphicData>
          </a:graphic>
          <wp14:sizeRelH relativeFrom="margin">
            <wp14:pctWidth>0</wp14:pctWidth>
          </wp14:sizeRelH>
          <wp14:sizeRelV relativeFrom="margin">
            <wp14:pctHeight>0</wp14:pctHeight>
          </wp14:sizeRelV>
        </wp:anchor>
      </w:drawing>
    </w:r>
    <w:r w:rsidR="005A59D6" w:rsidRPr="00AF393D">
      <w:rPr>
        <w:rFonts w:ascii="Verdana" w:hAnsi="Verdana"/>
        <w:color w:val="00B0F0"/>
        <w:sz w:val="17"/>
        <w:szCs w:val="17"/>
      </w:rPr>
      <w:br/>
    </w:r>
    <w:r w:rsidR="005A59D6" w:rsidRPr="00AF393D">
      <w:rPr>
        <w:rFonts w:ascii="Verdana" w:hAnsi="Verdana"/>
        <w:color w:val="00B0F0"/>
        <w:sz w:val="17"/>
        <w:szCs w:val="17"/>
      </w:rPr>
      <w:br/>
    </w:r>
    <w:r w:rsidR="005A59D6" w:rsidRPr="001418E5">
      <w:rPr>
        <w:rFonts w:ascii="Verdana" w:hAnsi="Verdana"/>
        <w:noProof/>
        <w:color w:val="00B0F0"/>
        <w:sz w:val="28"/>
        <w:szCs w:val="28"/>
      </w:rPr>
      <mc:AlternateContent>
        <mc:Choice Requires="wpg">
          <w:drawing>
            <wp:anchor distT="152400" distB="152400" distL="152400" distR="152400" simplePos="0" relativeHeight="251662336" behindDoc="1" locked="0" layoutInCell="1" allowOverlap="1" wp14:anchorId="6FD4DAF3" wp14:editId="46BA39DF">
              <wp:simplePos x="0" y="0"/>
              <wp:positionH relativeFrom="page">
                <wp:posOffset>1707513</wp:posOffset>
              </wp:positionH>
              <wp:positionV relativeFrom="page">
                <wp:posOffset>18941414</wp:posOffset>
              </wp:positionV>
              <wp:extent cx="5868673" cy="762000"/>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2"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1073741833" name="Shape 1073741833"/>
                      <wps:cNvSpPr/>
                      <wps:spPr>
                        <a:xfrm>
                          <a:off x="-1" y="0"/>
                          <a:ext cx="5868673" cy="762000"/>
                        </a:xfrm>
                        <a:prstGeom prst="rect">
                          <a:avLst/>
                        </a:prstGeom>
                        <a:noFill/>
                        <a:ln w="12700" cap="flat">
                          <a:noFill/>
                          <a:miter lim="400000"/>
                        </a:ln>
                        <a:effectLst/>
                      </wps:spPr>
                      <wps:txbx>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FD4DAF3" id="officeArt object" o:spid="_x0000_s1026" style="position:absolute;margin-left:134.45pt;margin-top:1491.45pt;width:462.1pt;height:60pt;z-index:-25165414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">
              <v:rect id="Shape 1073741832" o:spid="_x0000_s102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" stroked="f" strokeweight="1pt">
                <v:fill opacity="0"/>
                <v:stroke miterlimit="4"/>
              </v:rect>
              <v:rect id="Shape 1073741833" o:spid="_x0000_s102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" filled="f" stroked="f" strokeweight="1pt">
                <v:stroke miterlimit="4"/>
                <v:textbox inset="0,0,0,0">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3360" behindDoc="1" locked="0" layoutInCell="1" allowOverlap="1" wp14:anchorId="671CF7AD" wp14:editId="5D56A713">
              <wp:simplePos x="0" y="0"/>
              <wp:positionH relativeFrom="page">
                <wp:posOffset>1707513</wp:posOffset>
              </wp:positionH>
              <wp:positionV relativeFrom="page">
                <wp:posOffset>18941414</wp:posOffset>
              </wp:positionV>
              <wp:extent cx="5868673" cy="7620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073741836" name="Shape 1073741836"/>
                      <wps:cNvSpPr/>
                      <wps:spPr>
                        <a:xfrm>
                          <a:off x="-1" y="0"/>
                          <a:ext cx="5868673" cy="762000"/>
                        </a:xfrm>
                        <a:prstGeom prst="rect">
                          <a:avLst/>
                        </a:prstGeom>
                        <a:noFill/>
                        <a:ln w="12700" cap="flat">
                          <a:noFill/>
                          <a:miter lim="400000"/>
                        </a:ln>
                        <a:effectLst/>
                      </wps:spPr>
                      <wps:txbx>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71CF7AD" id="_x0000_s1029" style="position:absolute;margin-left:134.45pt;margin-top:1491.45pt;width:462.1pt;height:60pt;z-index:-25165312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OxancVbAgAAhgYAAA4AAAAAAAAAAAAAAAAALgIAAGRycy9lMm9E&#10;b2MueG1sUEsBAi0AFAAGAAgAAAAhALD5HDrjAAAADgEAAA8AAAAAAAAAAAAAAAAAtQQAAGRycy9k&#10;b3ducmV2LnhtbFBLBQYAAAAABAAEAPMAAADFBQAAAAA=&#10;">
              <v:rect id="Shape 1073741835" o:spid="_x0000_s103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" stroked="f" strokeweight="1pt">
                <v:fill opacity="0"/>
                <v:stroke miterlimit="4"/>
              </v:rect>
              <v:rect id="Shape 1073741836" o:spid="_x0000_s103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" filled="f" stroked="f" strokeweight="1pt">
                <v:stroke miterlimit="4"/>
                <v:textbox inset="0,0,0,0">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4384" behindDoc="1" locked="0" layoutInCell="1" allowOverlap="1" wp14:anchorId="60546E13" wp14:editId="220FB781">
              <wp:simplePos x="0" y="0"/>
              <wp:positionH relativeFrom="page">
                <wp:posOffset>1707513</wp:posOffset>
              </wp:positionH>
              <wp:positionV relativeFrom="page">
                <wp:posOffset>18941414</wp:posOffset>
              </wp:positionV>
              <wp:extent cx="5868673" cy="76200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8"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073741839" name="Shape 1073741839"/>
                      <wps:cNvSpPr/>
                      <wps:spPr>
                        <a:xfrm>
                          <a:off x="-1" y="0"/>
                          <a:ext cx="5868673" cy="762000"/>
                        </a:xfrm>
                        <a:prstGeom prst="rect">
                          <a:avLst/>
                        </a:prstGeom>
                        <a:noFill/>
                        <a:ln w="12700" cap="flat">
                          <a:noFill/>
                          <a:miter lim="400000"/>
                        </a:ln>
                        <a:effectLst/>
                      </wps:spPr>
                      <wps:txbx>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0546E13" id="_x0000_s1032" style="position:absolute;margin-left:134.45pt;margin-top:1491.45pt;width:462.1pt;height:60pt;z-index:-25165209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">
              <v:rect id="Shape 1073741838" o:spid="_x0000_s103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p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" stroked="f" strokeweight="1pt">
                <v:fill opacity="0"/>
                <v:stroke miterlimit="4"/>
              </v:rect>
              <v:rect id="Shape 1073741839" o:spid="_x0000_s103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" filled="f" stroked="f" strokeweight="1pt">
                <v:stroke miterlimit="4"/>
                <v:textbox inset="0,0,0,0">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5408" behindDoc="1" locked="0" layoutInCell="1" allowOverlap="1" wp14:anchorId="4FFF9938" wp14:editId="1BA5CC84">
              <wp:simplePos x="0" y="0"/>
              <wp:positionH relativeFrom="page">
                <wp:posOffset>1707513</wp:posOffset>
              </wp:positionH>
              <wp:positionV relativeFrom="page">
                <wp:posOffset>18941414</wp:posOffset>
              </wp:positionV>
              <wp:extent cx="5868673" cy="762000"/>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1"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073741842" name="Shape 1073741842"/>
                      <wps:cNvSpPr/>
                      <wps:spPr>
                        <a:xfrm>
                          <a:off x="-1" y="0"/>
                          <a:ext cx="5868673" cy="762000"/>
                        </a:xfrm>
                        <a:prstGeom prst="rect">
                          <a:avLst/>
                        </a:prstGeom>
                        <a:noFill/>
                        <a:ln w="12700" cap="flat">
                          <a:noFill/>
                          <a:miter lim="400000"/>
                        </a:ln>
                        <a:effectLst/>
                      </wps:spPr>
                      <wps:txbx>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FFF9938" id="_x0000_s1035" style="position:absolute;margin-left:134.45pt;margin-top:1491.45pt;width:462.1pt;height:60pt;z-index:-25165107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LxYe7xbAgAAhgYAAA4AAAAAAAAAAAAAAAAALgIAAGRycy9lMm9E&#10;b2MueG1sUEsBAi0AFAAGAAgAAAAhALD5HDrjAAAADgEAAA8AAAAAAAAAAAAAAAAAtQQAAGRycy9k&#10;b3ducmV2LnhtbFBLBQYAAAAABAAEAPMAAADFBQAAAAA=&#10;">
              <v:rect id="Shape 1073741841" o:spid="_x0000_s103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" stroked="f" strokeweight="1pt">
                <v:fill opacity="0"/>
                <v:stroke miterlimit="4"/>
              </v:rect>
              <v:rect id="Shape 1073741842" o:spid="_x0000_s103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" filled="f" stroked="f" strokeweight="1pt">
                <v:stroke miterlimit="4"/>
                <v:textbox inset="0,0,0,0">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6432" behindDoc="1" locked="0" layoutInCell="1" allowOverlap="1" wp14:anchorId="42A3AF42" wp14:editId="1C873F82">
              <wp:simplePos x="0" y="0"/>
              <wp:positionH relativeFrom="page">
                <wp:posOffset>1707513</wp:posOffset>
              </wp:positionH>
              <wp:positionV relativeFrom="page">
                <wp:posOffset>18941414</wp:posOffset>
              </wp:positionV>
              <wp:extent cx="5868673" cy="762000"/>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4"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1073741845" name="Shape 1073741845"/>
                      <wps:cNvSpPr/>
                      <wps:spPr>
                        <a:xfrm>
                          <a:off x="-1" y="0"/>
                          <a:ext cx="5868673" cy="762000"/>
                        </a:xfrm>
                        <a:prstGeom prst="rect">
                          <a:avLst/>
                        </a:prstGeom>
                        <a:noFill/>
                        <a:ln w="12700" cap="flat">
                          <a:noFill/>
                          <a:miter lim="400000"/>
                        </a:ln>
                        <a:effectLst/>
                      </wps:spPr>
                      <wps:txbx>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2A3AF42" id="_x0000_s1038" style="position:absolute;margin-left:134.45pt;margin-top:1491.45pt;width:462.1pt;height:60pt;z-index:-25165004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EJDG19bAgAAhgYAAA4AAAAAAAAAAAAAAAAALgIAAGRycy9lMm9E&#10;b2MueG1sUEsBAi0AFAAGAAgAAAAhALD5HDrjAAAADgEAAA8AAAAAAAAAAAAAAAAAtQQAAGRycy9k&#10;b3ducmV2LnhtbFBLBQYAAAAABAAEAPMAAADFBQAAAAA=&#10;">
              <v:rect id="Shape 1073741844" o:spid="_x0000_s103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" stroked="f" strokeweight="1pt">
                <v:fill opacity="0"/>
                <v:stroke miterlimit="4"/>
              </v:rect>
              <v:rect id="Shape 1073741845" o:spid="_x0000_s104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" filled="f" stroked="f" strokeweight="1pt">
                <v:stroke miterlimit="4"/>
                <v:textbox inset="0,0,0,0">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7456" behindDoc="1" locked="0" layoutInCell="1" allowOverlap="1" wp14:anchorId="0B9C317A" wp14:editId="0222C13B">
              <wp:simplePos x="0" y="0"/>
              <wp:positionH relativeFrom="page">
                <wp:posOffset>1707513</wp:posOffset>
              </wp:positionH>
              <wp:positionV relativeFrom="page">
                <wp:posOffset>18941414</wp:posOffset>
              </wp:positionV>
              <wp:extent cx="5868673" cy="762000"/>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7"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073741848" name="Shape 1073741848"/>
                      <wps:cNvSpPr/>
                      <wps:spPr>
                        <a:xfrm>
                          <a:off x="-1" y="0"/>
                          <a:ext cx="5868673" cy="762000"/>
                        </a:xfrm>
                        <a:prstGeom prst="rect">
                          <a:avLst/>
                        </a:prstGeom>
                        <a:noFill/>
                        <a:ln w="12700" cap="flat">
                          <a:noFill/>
                          <a:miter lim="400000"/>
                        </a:ln>
                        <a:effectLst/>
                      </wps:spPr>
                      <wps:txbx>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0B9C317A" id="_x0000_s1041" style="position:absolute;margin-left:134.45pt;margin-top:1491.45pt;width:462.1pt;height:60pt;z-index:-25164902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">
              <v:rect id="Shape 1073741847" o:spid="_x0000_s104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" stroked="f" strokeweight="1pt">
                <v:fill opacity="0"/>
                <v:stroke miterlimit="4"/>
              </v:rect>
              <v:rect id="Shape 1073741848" o:spid="_x0000_s104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" filled="f" stroked="f" strokeweight="1pt">
                <v:stroke miterlimit="4"/>
                <v:textbox inset="0,0,0,0">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sidR="005A59D6" w:rsidRPr="001418E5">
      <w:rPr>
        <w:rFonts w:ascii="Verdana" w:hAnsi="Verdana"/>
        <w:color w:val="00B0F0"/>
        <w:sz w:val="28"/>
        <w:szCs w:val="28"/>
      </w:rPr>
      <w:t>PRESSEMITTEILUNG</w:t>
    </w:r>
  </w:p>
  <w:p w14:paraId="7633B04E" w14:textId="61B5BA0A" w:rsidR="005A59D6" w:rsidRPr="001418E5" w:rsidRDefault="001418E5" w:rsidP="00CE0C86">
    <w:pPr>
      <w:pStyle w:val="Kopfzeile"/>
      <w:tabs>
        <w:tab w:val="clear" w:pos="9072"/>
        <w:tab w:val="right" w:pos="8477"/>
      </w:tabs>
      <w:rPr>
        <w:rFonts w:ascii="Verdana" w:hAnsi="Verdana"/>
        <w:color w:val="A6A6A6" w:themeColor="background1" w:themeShade="A6"/>
        <w:sz w:val="24"/>
        <w:szCs w:val="24"/>
      </w:rPr>
    </w:pPr>
    <w:r w:rsidRPr="001418E5">
      <w:rPr>
        <w:rFonts w:ascii="Verdana" w:hAnsi="Verdana"/>
        <w:noProof/>
        <w:color w:val="00B0F0"/>
        <w:sz w:val="28"/>
        <w:szCs w:val="28"/>
      </w:rPr>
      <mc:AlternateContent>
        <mc:Choice Requires="wps">
          <w:drawing>
            <wp:anchor distT="152400" distB="152400" distL="152400" distR="152400" simplePos="0" relativeHeight="251661312" behindDoc="1" locked="0" layoutInCell="1" allowOverlap="1" wp14:anchorId="6627E051" wp14:editId="0DEFAA1F">
              <wp:simplePos x="0" y="0"/>
              <wp:positionH relativeFrom="page">
                <wp:posOffset>899160</wp:posOffset>
              </wp:positionH>
              <wp:positionV relativeFrom="page">
                <wp:posOffset>1248146</wp:posOffset>
              </wp:positionV>
              <wp:extent cx="5759450"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483393B8" id="officeArt object" o:spid="_x0000_s1026"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98.3pt" to="524.3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" strokecolor="#a5a5a5">
              <w10:wrap anchorx="page" anchory="page"/>
            </v:line>
          </w:pict>
        </mc:Fallback>
      </mc:AlternateContent>
    </w:r>
    <w:r w:rsidR="005A59D6" w:rsidRPr="001418E5">
      <w:rPr>
        <w:rFonts w:ascii="Verdana" w:hAnsi="Verdana"/>
        <w:color w:val="A6A6A6" w:themeColor="background1" w:themeShade="A6"/>
        <w:sz w:val="24"/>
        <w:szCs w:val="24"/>
      </w:rPr>
      <w:t>des VC Wiesbaden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E28" w14:textId="3D822E5D" w:rsidR="001418E5" w:rsidRPr="00CE0C86" w:rsidRDefault="008F1AD5" w:rsidP="001418E5">
    <w:pPr>
      <w:pStyle w:val="Kopfzeile"/>
      <w:tabs>
        <w:tab w:val="clear" w:pos="9072"/>
        <w:tab w:val="right" w:pos="8477"/>
      </w:tabs>
      <w:rPr>
        <w:rFonts w:ascii="Verdana" w:hAnsi="Verdana"/>
        <w:color w:val="00B0F0"/>
        <w:sz w:val="48"/>
        <w:szCs w:val="48"/>
      </w:rPr>
    </w:pPr>
    <w:r>
      <w:rPr>
        <w:rFonts w:ascii="Verdana" w:hAnsi="Verdana"/>
        <w:noProof/>
        <w:color w:val="00B0F0"/>
        <w:sz w:val="17"/>
        <w:szCs w:val="17"/>
      </w:rPr>
      <w:drawing>
        <wp:anchor distT="0" distB="0" distL="114300" distR="114300" simplePos="0" relativeHeight="251687936" behindDoc="1" locked="0" layoutInCell="1" allowOverlap="1" wp14:anchorId="46398B9D" wp14:editId="6BB8139C">
          <wp:simplePos x="0" y="0"/>
          <wp:positionH relativeFrom="margin">
            <wp:align>right</wp:align>
          </wp:positionH>
          <wp:positionV relativeFrom="paragraph">
            <wp:posOffset>254591</wp:posOffset>
          </wp:positionV>
          <wp:extent cx="1927225" cy="733425"/>
          <wp:effectExtent l="0" t="0" r="0" b="9525"/>
          <wp:wrapTight wrapText="bothSides">
            <wp:wrapPolygon edited="0">
              <wp:start x="4270" y="0"/>
              <wp:lineTo x="1495" y="1683"/>
              <wp:lineTo x="0" y="5049"/>
              <wp:lineTo x="0" y="10660"/>
              <wp:lineTo x="854" y="17953"/>
              <wp:lineTo x="3203" y="21319"/>
              <wp:lineTo x="3416" y="21319"/>
              <wp:lineTo x="5551" y="21319"/>
              <wp:lineTo x="20497" y="19636"/>
              <wp:lineTo x="20283" y="17953"/>
              <wp:lineTo x="21137" y="12904"/>
              <wp:lineTo x="21351" y="11782"/>
              <wp:lineTo x="21351" y="3366"/>
              <wp:lineTo x="18575" y="1683"/>
              <wp:lineTo x="6192" y="0"/>
              <wp:lineTo x="4270" y="0"/>
            </wp:wrapPolygon>
          </wp:wrapTight>
          <wp:docPr id="1440698523"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27225" cy="733425"/>
                  </a:xfrm>
                  <a:prstGeom prst="rect">
                    <a:avLst/>
                  </a:prstGeom>
                </pic:spPr>
              </pic:pic>
            </a:graphicData>
          </a:graphic>
          <wp14:sizeRelH relativeFrom="margin">
            <wp14:pctWidth>0</wp14:pctWidth>
          </wp14:sizeRelH>
          <wp14:sizeRelV relativeFrom="margin">
            <wp14:pctHeight>0</wp14:pctHeight>
          </wp14:sizeRelV>
        </wp:anchor>
      </w:drawing>
    </w:r>
    <w:r w:rsidR="001418E5" w:rsidRPr="00AF393D">
      <w:rPr>
        <w:rFonts w:ascii="Verdana" w:hAnsi="Verdana"/>
        <w:color w:val="00B0F0"/>
        <w:sz w:val="17"/>
        <w:szCs w:val="17"/>
      </w:rPr>
      <w:br/>
    </w:r>
    <w:r w:rsidR="001418E5" w:rsidRPr="00AF393D">
      <w:rPr>
        <w:rFonts w:ascii="Verdana" w:hAnsi="Verdana"/>
        <w:color w:val="00B0F0"/>
        <w:sz w:val="17"/>
        <w:szCs w:val="17"/>
      </w:rPr>
      <w:br/>
    </w:r>
    <w:r w:rsidR="001418E5" w:rsidRPr="002A7191">
      <w:rPr>
        <w:rFonts w:ascii="Verdana" w:hAnsi="Verdana"/>
        <w:noProof/>
        <w:color w:val="00B0F0"/>
        <w:sz w:val="44"/>
        <w:szCs w:val="44"/>
      </w:rPr>
      <mc:AlternateContent>
        <mc:Choice Requires="wpg">
          <w:drawing>
            <wp:anchor distT="152400" distB="152400" distL="152400" distR="152400" simplePos="0" relativeHeight="251677696" behindDoc="1" locked="0" layoutInCell="1" allowOverlap="1" wp14:anchorId="30F1A879" wp14:editId="41D8FE2D">
              <wp:simplePos x="0" y="0"/>
              <wp:positionH relativeFrom="page">
                <wp:posOffset>1707513</wp:posOffset>
              </wp:positionH>
              <wp:positionV relativeFrom="page">
                <wp:posOffset>18941414</wp:posOffset>
              </wp:positionV>
              <wp:extent cx="5868673" cy="762000"/>
              <wp:effectExtent l="0" t="0" r="0" b="0"/>
              <wp:wrapNone/>
              <wp:docPr id="158929512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293407321"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420570512" name="Shape 1073741833"/>
                      <wps:cNvSpPr/>
                      <wps:spPr>
                        <a:xfrm>
                          <a:off x="-1" y="0"/>
                          <a:ext cx="5868673" cy="762000"/>
                        </a:xfrm>
                        <a:prstGeom prst="rect">
                          <a:avLst/>
                        </a:prstGeom>
                        <a:noFill/>
                        <a:ln w="12700" cap="flat">
                          <a:noFill/>
                          <a:miter lim="400000"/>
                        </a:ln>
                        <a:effectLst/>
                      </wps:spPr>
                      <wps:txbx>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0F1A879" id="_x0000_s1044" style="position:absolute;margin-left:134.45pt;margin-top:1491.45pt;width:462.1pt;height:60pt;z-index:-25163878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">
              <v:rect id="Shape 1073741832" o:spid="_x0000_s104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" stroked="f" strokeweight="1pt">
                <v:fill opacity="0"/>
                <v:stroke miterlimit="4"/>
              </v:rect>
              <v:rect id="Shape 1073741833" o:spid="_x0000_s104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" filled="f" stroked="f" strokeweight="1pt">
                <v:stroke miterlimit="4"/>
                <v:textbox inset="0,0,0,0">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8720" behindDoc="1" locked="0" layoutInCell="1" allowOverlap="1" wp14:anchorId="3C9BE47B" wp14:editId="43991E3F">
              <wp:simplePos x="0" y="0"/>
              <wp:positionH relativeFrom="page">
                <wp:posOffset>1707513</wp:posOffset>
              </wp:positionH>
              <wp:positionV relativeFrom="page">
                <wp:posOffset>18941414</wp:posOffset>
              </wp:positionV>
              <wp:extent cx="5868673" cy="762000"/>
              <wp:effectExtent l="0" t="0" r="0" b="0"/>
              <wp:wrapNone/>
              <wp:docPr id="214249590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52188828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867958982" name="Shape 1073741836"/>
                      <wps:cNvSpPr/>
                      <wps:spPr>
                        <a:xfrm>
                          <a:off x="-1" y="0"/>
                          <a:ext cx="5868673" cy="762000"/>
                        </a:xfrm>
                        <a:prstGeom prst="rect">
                          <a:avLst/>
                        </a:prstGeom>
                        <a:noFill/>
                        <a:ln w="12700" cap="flat">
                          <a:noFill/>
                          <a:miter lim="400000"/>
                        </a:ln>
                        <a:effectLst/>
                      </wps:spPr>
                      <wps:txbx>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C9BE47B" id="_x0000_s1047" style="position:absolute;margin-left:134.45pt;margin-top:1491.45pt;width:462.1pt;height:60pt;z-index:-25163776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ae7nlZQIAAIUGAAAOAAAAAAAAAAAAAAAAAC4C&#10;AABkcnMvZTJvRG9jLnhtbFBLAQItABQABgAIAAAAIQCw+Rw64wAAAA4BAAAPAAAAAAAAAAAAAAAA&#10;AL8EAABkcnMvZG93bnJldi54bWxQSwUGAAAAAAQABADzAAAAzwUAAAAA&#10;">
              <v:rect id="Shape 1073741835" o:spid="_x0000_s104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" stroked="f" strokeweight="1pt">
                <v:fill opacity="0"/>
                <v:stroke miterlimit="4"/>
              </v:rect>
              <v:rect id="Shape 1073741836" o:spid="_x0000_s104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" filled="f" stroked="f" strokeweight="1pt">
                <v:stroke miterlimit="4"/>
                <v:textbox inset="0,0,0,0">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9744" behindDoc="1" locked="0" layoutInCell="1" allowOverlap="1" wp14:anchorId="642A2F60" wp14:editId="41686392">
              <wp:simplePos x="0" y="0"/>
              <wp:positionH relativeFrom="page">
                <wp:posOffset>1707513</wp:posOffset>
              </wp:positionH>
              <wp:positionV relativeFrom="page">
                <wp:posOffset>18941414</wp:posOffset>
              </wp:positionV>
              <wp:extent cx="5868673" cy="762000"/>
              <wp:effectExtent l="0" t="0" r="0" b="0"/>
              <wp:wrapNone/>
              <wp:docPr id="73126009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0606377"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754956796" name="Shape 1073741839"/>
                      <wps:cNvSpPr/>
                      <wps:spPr>
                        <a:xfrm>
                          <a:off x="-1" y="0"/>
                          <a:ext cx="5868673" cy="762000"/>
                        </a:xfrm>
                        <a:prstGeom prst="rect">
                          <a:avLst/>
                        </a:prstGeom>
                        <a:noFill/>
                        <a:ln w="12700" cap="flat">
                          <a:noFill/>
                          <a:miter lim="400000"/>
                        </a:ln>
                        <a:effectLst/>
                      </wps:spPr>
                      <wps:txbx>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42A2F60" id="_x0000_s1050" style="position:absolute;margin-left:134.45pt;margin-top:1491.45pt;width:462.1pt;height:60pt;z-index:-25163673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FCH4vZQIAAIUGAAAOAAAAAAAAAAAAAAAAAC4C&#10;AABkcnMvZTJvRG9jLnhtbFBLAQItABQABgAIAAAAIQCw+Rw64wAAAA4BAAAPAAAAAAAAAAAAAAAA&#10;AL8EAABkcnMvZG93bnJldi54bWxQSwUGAAAAAAQABADzAAAAzwUAAAAA&#10;">
              <v:rect id="Shape 1073741838" o:spid="_x0000_s105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" stroked="f" strokeweight="1pt">
                <v:fill opacity="0"/>
                <v:stroke miterlimit="4"/>
              </v:rect>
              <v:rect id="Shape 1073741839" o:spid="_x0000_s105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" filled="f" stroked="f" strokeweight="1pt">
                <v:stroke miterlimit="4"/>
                <v:textbox inset="0,0,0,0">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0768" behindDoc="1" locked="0" layoutInCell="1" allowOverlap="1" wp14:anchorId="5CC0AEE1" wp14:editId="6701DB95">
              <wp:simplePos x="0" y="0"/>
              <wp:positionH relativeFrom="page">
                <wp:posOffset>1707513</wp:posOffset>
              </wp:positionH>
              <wp:positionV relativeFrom="page">
                <wp:posOffset>18941414</wp:posOffset>
              </wp:positionV>
              <wp:extent cx="5868673" cy="762000"/>
              <wp:effectExtent l="0" t="0" r="0" b="0"/>
              <wp:wrapNone/>
              <wp:docPr id="1562844078"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759791148"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618781108" name="Shape 1073741842"/>
                      <wps:cNvSpPr/>
                      <wps:spPr>
                        <a:xfrm>
                          <a:off x="-1" y="0"/>
                          <a:ext cx="5868673" cy="762000"/>
                        </a:xfrm>
                        <a:prstGeom prst="rect">
                          <a:avLst/>
                        </a:prstGeom>
                        <a:noFill/>
                        <a:ln w="12700" cap="flat">
                          <a:noFill/>
                          <a:miter lim="400000"/>
                        </a:ln>
                        <a:effectLst/>
                      </wps:spPr>
                      <wps:txbx>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5CC0AEE1" id="_x0000_s1053" style="position:absolute;margin-left:134.45pt;margin-top:1491.45pt;width:462.1pt;height:60pt;z-index:-25163571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N5ZseNkAgAAhQYAAA4AAAAAAAAAAAAAAAAALgIA&#10;AGRycy9lMm9Eb2MueG1sUEsBAi0AFAAGAAgAAAAhALD5HDrjAAAADgEAAA8AAAAAAAAAAAAAAAAA&#10;vgQAAGRycy9kb3ducmV2LnhtbFBLBQYAAAAABAAEAPMAAADOBQAAAAA=&#10;">
              <v:rect id="Shape 1073741841" o:spid="_x0000_s105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" stroked="f" strokeweight="1pt">
                <v:fill opacity="0"/>
                <v:stroke miterlimit="4"/>
              </v:rect>
              <v:rect id="Shape 1073741842" o:spid="_x0000_s105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" filled="f" stroked="f" strokeweight="1pt">
                <v:stroke miterlimit="4"/>
                <v:textbox inset="0,0,0,0">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1792" behindDoc="1" locked="0" layoutInCell="1" allowOverlap="1" wp14:anchorId="4D51C7E8" wp14:editId="556EF4E2">
              <wp:simplePos x="0" y="0"/>
              <wp:positionH relativeFrom="page">
                <wp:posOffset>1707513</wp:posOffset>
              </wp:positionH>
              <wp:positionV relativeFrom="page">
                <wp:posOffset>18941414</wp:posOffset>
              </wp:positionV>
              <wp:extent cx="5868673" cy="762000"/>
              <wp:effectExtent l="0" t="0" r="0" b="0"/>
              <wp:wrapNone/>
              <wp:docPr id="158226239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729926550"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2057390172" name="Shape 1073741845"/>
                      <wps:cNvSpPr/>
                      <wps:spPr>
                        <a:xfrm>
                          <a:off x="-1" y="0"/>
                          <a:ext cx="5868673" cy="762000"/>
                        </a:xfrm>
                        <a:prstGeom prst="rect">
                          <a:avLst/>
                        </a:prstGeom>
                        <a:noFill/>
                        <a:ln w="12700" cap="flat">
                          <a:noFill/>
                          <a:miter lim="400000"/>
                        </a:ln>
                        <a:effectLst/>
                      </wps:spPr>
                      <wps:txbx>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D51C7E8" id="_x0000_s1056" style="position:absolute;margin-left:134.45pt;margin-top:1491.45pt;width:462.1pt;height:60pt;z-index:-25163468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Eop+l1kAgAAhwYAAA4AAAAAAAAAAAAAAAAALgIA&#10;AGRycy9lMm9Eb2MueG1sUEsBAi0AFAAGAAgAAAAhALD5HDrjAAAADgEAAA8AAAAAAAAAAAAAAAAA&#10;vgQAAGRycy9kb3ducmV2LnhtbFBLBQYAAAAABAAEAPMAAADOBQAAAAA=&#10;">
              <v:rect id="Shape 1073741844" o:spid="_x0000_s105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" stroked="f" strokeweight="1pt">
                <v:fill opacity="0"/>
                <v:stroke miterlimit="4"/>
              </v:rect>
              <v:rect id="Shape 1073741845" o:spid="_x0000_s105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" filled="f" stroked="f" strokeweight="1pt">
                <v:stroke miterlimit="4"/>
                <v:textbox inset="0,0,0,0">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2816" behindDoc="1" locked="0" layoutInCell="1" allowOverlap="1" wp14:anchorId="1CB567A2" wp14:editId="76556A0B">
              <wp:simplePos x="0" y="0"/>
              <wp:positionH relativeFrom="page">
                <wp:posOffset>1707513</wp:posOffset>
              </wp:positionH>
              <wp:positionV relativeFrom="page">
                <wp:posOffset>18941414</wp:posOffset>
              </wp:positionV>
              <wp:extent cx="5868673" cy="762000"/>
              <wp:effectExtent l="0" t="0" r="0" b="0"/>
              <wp:wrapNone/>
              <wp:docPr id="134720937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9578743"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853216935" name="Shape 1073741848"/>
                      <wps:cNvSpPr/>
                      <wps:spPr>
                        <a:xfrm>
                          <a:off x="-1" y="0"/>
                          <a:ext cx="5868673" cy="762000"/>
                        </a:xfrm>
                        <a:prstGeom prst="rect">
                          <a:avLst/>
                        </a:prstGeom>
                        <a:noFill/>
                        <a:ln w="12700" cap="flat">
                          <a:noFill/>
                          <a:miter lim="400000"/>
                        </a:ln>
                        <a:effectLst/>
                      </wps:spPr>
                      <wps:txbx>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1CB567A2" id="_x0000_s1059" style="position:absolute;margin-left:134.45pt;margin-top:1491.45pt;width:462.1pt;height:60pt;z-index:-25163366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ASSNHvZQIAAIYGAAAOAAAAAAAAAAAAAAAAAC4C&#10;AABkcnMvZTJvRG9jLnhtbFBLAQItABQABgAIAAAAIQCw+Rw64wAAAA4BAAAPAAAAAAAAAAAAAAAA&#10;AL8EAABkcnMvZG93bnJldi54bWxQSwUGAAAAAAQABADzAAAAzwUAAAAA&#10;">
              <v:rect id="Shape 1073741847" o:spid="_x0000_s106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" stroked="f" strokeweight="1pt">
                <v:fill opacity="0"/>
                <v:stroke miterlimit="4"/>
              </v:rect>
              <v:rect id="Shape 1073741848" o:spid="_x0000_s106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" filled="f" stroked="f" strokeweight="1pt">
                <v:stroke miterlimit="4"/>
                <v:textbox inset="0,0,0,0">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Pr>
        <w:rFonts w:ascii="Verdana" w:hAnsi="Verdana"/>
        <w:noProof/>
        <w:color w:val="00B0F0"/>
        <w:sz w:val="44"/>
        <w:szCs w:val="44"/>
      </w:rPr>
      <w:t>PRESSEMITTEILUNG</w:t>
    </w:r>
    <w:r w:rsidR="001418E5" w:rsidRPr="002A7191">
      <w:rPr>
        <w:rFonts w:ascii="Verdana" w:hAnsi="Verdana"/>
        <w:color w:val="00B0F0"/>
        <w:sz w:val="44"/>
        <w:szCs w:val="44"/>
      </w:rPr>
      <w:t xml:space="preserve"> </w:t>
    </w:r>
    <w:r w:rsidR="001418E5" w:rsidRPr="002A7191">
      <w:rPr>
        <w:rFonts w:ascii="Verdana" w:hAnsi="Verdana"/>
        <w:color w:val="00B0F0"/>
        <w:sz w:val="44"/>
        <w:szCs w:val="44"/>
      </w:rPr>
      <w:br/>
    </w:r>
    <w:r w:rsidRPr="002A7191">
      <w:rPr>
        <w:rFonts w:ascii="Verdana" w:hAnsi="Verdana"/>
        <w:color w:val="00B0F0"/>
        <w:sz w:val="44"/>
        <w:szCs w:val="44"/>
      </w:rPr>
      <w:t xml:space="preserve">des </w:t>
    </w:r>
    <w:r w:rsidR="001418E5" w:rsidRPr="002A7191">
      <w:rPr>
        <w:rFonts w:ascii="Verdana" w:hAnsi="Verdana"/>
        <w:color w:val="00B0F0"/>
        <w:sz w:val="44"/>
        <w:szCs w:val="44"/>
      </w:rPr>
      <w:t>VC Wiesbaden</w:t>
    </w:r>
  </w:p>
  <w:p w14:paraId="6CCFFF00" w14:textId="5EEAE204" w:rsidR="001418E5" w:rsidRPr="008F1AD5" w:rsidRDefault="001418E5" w:rsidP="001418E5">
    <w:pPr>
      <w:pStyle w:val="Kopfzeile"/>
      <w:tabs>
        <w:tab w:val="clear" w:pos="9072"/>
        <w:tab w:val="right" w:pos="8477"/>
      </w:tabs>
      <w:rPr>
        <w:rFonts w:ascii="Verdana" w:hAnsi="Verdana"/>
        <w:color w:val="A6A6A6" w:themeColor="background1" w:themeShade="A6"/>
        <w:sz w:val="14"/>
        <w:szCs w:val="14"/>
      </w:rPr>
    </w:pPr>
  </w:p>
  <w:p w14:paraId="6091EC75" w14:textId="73ED8C04" w:rsidR="001418E5" w:rsidRPr="008F1AD5" w:rsidRDefault="008F1AD5">
    <w:pPr>
      <w:pStyle w:val="Kopfzeile"/>
      <w:rPr>
        <w:sz w:val="16"/>
        <w:szCs w:val="16"/>
      </w:rPr>
    </w:pPr>
    <w:r w:rsidRPr="008F1AD5">
      <w:rPr>
        <w:rFonts w:ascii="Verdana" w:hAnsi="Verdana"/>
        <w:noProof/>
        <w:color w:val="00B0F0"/>
        <w:sz w:val="40"/>
        <w:szCs w:val="40"/>
      </w:rPr>
      <mc:AlternateContent>
        <mc:Choice Requires="wps">
          <w:drawing>
            <wp:anchor distT="152400" distB="152400" distL="152400" distR="152400" simplePos="0" relativeHeight="251676672" behindDoc="1" locked="0" layoutInCell="1" allowOverlap="1" wp14:anchorId="45D2310A" wp14:editId="55188369">
              <wp:simplePos x="0" y="0"/>
              <wp:positionH relativeFrom="page">
                <wp:posOffset>899160</wp:posOffset>
              </wp:positionH>
              <wp:positionV relativeFrom="page">
                <wp:posOffset>1632112</wp:posOffset>
              </wp:positionV>
              <wp:extent cx="5759450" cy="0"/>
              <wp:effectExtent l="0" t="0" r="0" b="0"/>
              <wp:wrapNone/>
              <wp:docPr id="118157092"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3003ED76" id="officeArt object" o:spid="_x0000_s1026" style="position:absolute;z-index:-2516398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128.5pt" to="52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" strokecolor="#a5a5a5">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88A"/>
    <w:multiLevelType w:val="multilevel"/>
    <w:tmpl w:val="234C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085B"/>
    <w:multiLevelType w:val="multilevel"/>
    <w:tmpl w:val="655A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93C"/>
    <w:multiLevelType w:val="hybridMultilevel"/>
    <w:tmpl w:val="CFC4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AE6DB9"/>
    <w:multiLevelType w:val="multilevel"/>
    <w:tmpl w:val="2F50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37DA6"/>
    <w:multiLevelType w:val="hybridMultilevel"/>
    <w:tmpl w:val="6C1003B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924755564">
    <w:abstractNumId w:val="3"/>
  </w:num>
  <w:num w:numId="2" w16cid:durableId="1910112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916504">
    <w:abstractNumId w:val="4"/>
  </w:num>
  <w:num w:numId="4" w16cid:durableId="1256018605">
    <w:abstractNumId w:val="2"/>
  </w:num>
  <w:num w:numId="5" w16cid:durableId="1789011021">
    <w:abstractNumId w:val="1"/>
  </w:num>
  <w:num w:numId="6" w16cid:durableId="195435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86"/>
    <w:rsid w:val="0000006D"/>
    <w:rsid w:val="00000905"/>
    <w:rsid w:val="000017DD"/>
    <w:rsid w:val="0000249C"/>
    <w:rsid w:val="00002A1D"/>
    <w:rsid w:val="0000302C"/>
    <w:rsid w:val="0000345E"/>
    <w:rsid w:val="00003D9E"/>
    <w:rsid w:val="000041E1"/>
    <w:rsid w:val="000050AB"/>
    <w:rsid w:val="00007571"/>
    <w:rsid w:val="00007DF2"/>
    <w:rsid w:val="000104CE"/>
    <w:rsid w:val="00012FCD"/>
    <w:rsid w:val="000142C4"/>
    <w:rsid w:val="000145C2"/>
    <w:rsid w:val="00014948"/>
    <w:rsid w:val="00017577"/>
    <w:rsid w:val="000219D3"/>
    <w:rsid w:val="000228D9"/>
    <w:rsid w:val="00022AC4"/>
    <w:rsid w:val="00022B3F"/>
    <w:rsid w:val="00022E04"/>
    <w:rsid w:val="00023BF6"/>
    <w:rsid w:val="00024F26"/>
    <w:rsid w:val="00026D48"/>
    <w:rsid w:val="00031425"/>
    <w:rsid w:val="00032C09"/>
    <w:rsid w:val="00033030"/>
    <w:rsid w:val="00034D3C"/>
    <w:rsid w:val="00035BEF"/>
    <w:rsid w:val="00035E56"/>
    <w:rsid w:val="00036124"/>
    <w:rsid w:val="00036FC8"/>
    <w:rsid w:val="000372B8"/>
    <w:rsid w:val="000416ED"/>
    <w:rsid w:val="00043BDA"/>
    <w:rsid w:val="000444C7"/>
    <w:rsid w:val="00044E64"/>
    <w:rsid w:val="00045601"/>
    <w:rsid w:val="000456D7"/>
    <w:rsid w:val="00046187"/>
    <w:rsid w:val="00046DF1"/>
    <w:rsid w:val="0005174B"/>
    <w:rsid w:val="00051D14"/>
    <w:rsid w:val="00053329"/>
    <w:rsid w:val="000535E1"/>
    <w:rsid w:val="00053A8B"/>
    <w:rsid w:val="00054A0E"/>
    <w:rsid w:val="00054B93"/>
    <w:rsid w:val="00055B56"/>
    <w:rsid w:val="00055FBB"/>
    <w:rsid w:val="000569E2"/>
    <w:rsid w:val="0005765C"/>
    <w:rsid w:val="00057A0D"/>
    <w:rsid w:val="00062803"/>
    <w:rsid w:val="0006295A"/>
    <w:rsid w:val="0006555A"/>
    <w:rsid w:val="000656F6"/>
    <w:rsid w:val="000658ED"/>
    <w:rsid w:val="00065B4A"/>
    <w:rsid w:val="00066169"/>
    <w:rsid w:val="00066A63"/>
    <w:rsid w:val="0006760D"/>
    <w:rsid w:val="00067874"/>
    <w:rsid w:val="0007212B"/>
    <w:rsid w:val="00072F3C"/>
    <w:rsid w:val="00073215"/>
    <w:rsid w:val="0007332C"/>
    <w:rsid w:val="000743EE"/>
    <w:rsid w:val="000744B3"/>
    <w:rsid w:val="00074623"/>
    <w:rsid w:val="00074BE7"/>
    <w:rsid w:val="00075D6A"/>
    <w:rsid w:val="00080307"/>
    <w:rsid w:val="00080B1A"/>
    <w:rsid w:val="000819D0"/>
    <w:rsid w:val="00081DA1"/>
    <w:rsid w:val="0008230C"/>
    <w:rsid w:val="0008251C"/>
    <w:rsid w:val="000860B0"/>
    <w:rsid w:val="000860CD"/>
    <w:rsid w:val="00086A64"/>
    <w:rsid w:val="0008744A"/>
    <w:rsid w:val="00091C9B"/>
    <w:rsid w:val="00093F0B"/>
    <w:rsid w:val="0009431F"/>
    <w:rsid w:val="00095056"/>
    <w:rsid w:val="00095ECA"/>
    <w:rsid w:val="00096237"/>
    <w:rsid w:val="000973E6"/>
    <w:rsid w:val="000A03A9"/>
    <w:rsid w:val="000A07EC"/>
    <w:rsid w:val="000A10E9"/>
    <w:rsid w:val="000A1677"/>
    <w:rsid w:val="000A1A8F"/>
    <w:rsid w:val="000A1F0E"/>
    <w:rsid w:val="000A31D3"/>
    <w:rsid w:val="000A337F"/>
    <w:rsid w:val="000A4866"/>
    <w:rsid w:val="000A4941"/>
    <w:rsid w:val="000A4DB3"/>
    <w:rsid w:val="000A5602"/>
    <w:rsid w:val="000A6080"/>
    <w:rsid w:val="000A7EFB"/>
    <w:rsid w:val="000B02AD"/>
    <w:rsid w:val="000B05E6"/>
    <w:rsid w:val="000B2ED8"/>
    <w:rsid w:val="000B36E7"/>
    <w:rsid w:val="000B4F90"/>
    <w:rsid w:val="000B5476"/>
    <w:rsid w:val="000B5499"/>
    <w:rsid w:val="000B6976"/>
    <w:rsid w:val="000C0162"/>
    <w:rsid w:val="000C2524"/>
    <w:rsid w:val="000C2C81"/>
    <w:rsid w:val="000C3F4A"/>
    <w:rsid w:val="000D0922"/>
    <w:rsid w:val="000D1D7A"/>
    <w:rsid w:val="000D2727"/>
    <w:rsid w:val="000D6441"/>
    <w:rsid w:val="000D7EB8"/>
    <w:rsid w:val="000E0583"/>
    <w:rsid w:val="000E0B2A"/>
    <w:rsid w:val="000E2610"/>
    <w:rsid w:val="000E327C"/>
    <w:rsid w:val="000E4ABC"/>
    <w:rsid w:val="000E5500"/>
    <w:rsid w:val="000E5E37"/>
    <w:rsid w:val="000E640B"/>
    <w:rsid w:val="000E754B"/>
    <w:rsid w:val="000E790C"/>
    <w:rsid w:val="000F15DE"/>
    <w:rsid w:val="000F1602"/>
    <w:rsid w:val="000F1A43"/>
    <w:rsid w:val="000F246D"/>
    <w:rsid w:val="000F24FC"/>
    <w:rsid w:val="000F2BBA"/>
    <w:rsid w:val="000F5D79"/>
    <w:rsid w:val="000F60E9"/>
    <w:rsid w:val="000F68B8"/>
    <w:rsid w:val="001008AF"/>
    <w:rsid w:val="001027E0"/>
    <w:rsid w:val="001037D7"/>
    <w:rsid w:val="00103C42"/>
    <w:rsid w:val="00104E47"/>
    <w:rsid w:val="00105F5E"/>
    <w:rsid w:val="0010783E"/>
    <w:rsid w:val="00107904"/>
    <w:rsid w:val="00107B1B"/>
    <w:rsid w:val="00107FCF"/>
    <w:rsid w:val="00110043"/>
    <w:rsid w:val="00111A4E"/>
    <w:rsid w:val="00111E15"/>
    <w:rsid w:val="001124CE"/>
    <w:rsid w:val="00113000"/>
    <w:rsid w:val="001138B1"/>
    <w:rsid w:val="00114E9E"/>
    <w:rsid w:val="0011527E"/>
    <w:rsid w:val="00120864"/>
    <w:rsid w:val="00121479"/>
    <w:rsid w:val="0012158C"/>
    <w:rsid w:val="0012371B"/>
    <w:rsid w:val="00124E79"/>
    <w:rsid w:val="00125120"/>
    <w:rsid w:val="00127024"/>
    <w:rsid w:val="001277DC"/>
    <w:rsid w:val="001313EF"/>
    <w:rsid w:val="00131EDE"/>
    <w:rsid w:val="00132810"/>
    <w:rsid w:val="001329C7"/>
    <w:rsid w:val="001340EC"/>
    <w:rsid w:val="00136E27"/>
    <w:rsid w:val="0013787B"/>
    <w:rsid w:val="00137B65"/>
    <w:rsid w:val="00140A40"/>
    <w:rsid w:val="001418E5"/>
    <w:rsid w:val="00142100"/>
    <w:rsid w:val="00142982"/>
    <w:rsid w:val="00144CEA"/>
    <w:rsid w:val="00151B5E"/>
    <w:rsid w:val="00153229"/>
    <w:rsid w:val="00153255"/>
    <w:rsid w:val="00153C94"/>
    <w:rsid w:val="00153F16"/>
    <w:rsid w:val="00154979"/>
    <w:rsid w:val="00156C3C"/>
    <w:rsid w:val="00156CE9"/>
    <w:rsid w:val="00157B88"/>
    <w:rsid w:val="00157F04"/>
    <w:rsid w:val="00160D8A"/>
    <w:rsid w:val="00161226"/>
    <w:rsid w:val="00163895"/>
    <w:rsid w:val="00163914"/>
    <w:rsid w:val="001642BA"/>
    <w:rsid w:val="00164569"/>
    <w:rsid w:val="00165873"/>
    <w:rsid w:val="00165ED8"/>
    <w:rsid w:val="001676AF"/>
    <w:rsid w:val="00167D08"/>
    <w:rsid w:val="00167D84"/>
    <w:rsid w:val="001707FE"/>
    <w:rsid w:val="00170A5C"/>
    <w:rsid w:val="00173775"/>
    <w:rsid w:val="00173A20"/>
    <w:rsid w:val="00174D8B"/>
    <w:rsid w:val="001773AA"/>
    <w:rsid w:val="00177E04"/>
    <w:rsid w:val="001804AA"/>
    <w:rsid w:val="0018079B"/>
    <w:rsid w:val="001810A4"/>
    <w:rsid w:val="0018156F"/>
    <w:rsid w:val="00181F31"/>
    <w:rsid w:val="0018357D"/>
    <w:rsid w:val="0018380F"/>
    <w:rsid w:val="00184062"/>
    <w:rsid w:val="0018540B"/>
    <w:rsid w:val="001860ED"/>
    <w:rsid w:val="0018644F"/>
    <w:rsid w:val="00190723"/>
    <w:rsid w:val="00190CD3"/>
    <w:rsid w:val="001922FF"/>
    <w:rsid w:val="00192AA6"/>
    <w:rsid w:val="00193DE6"/>
    <w:rsid w:val="00194997"/>
    <w:rsid w:val="001962EE"/>
    <w:rsid w:val="001972A9"/>
    <w:rsid w:val="0019746E"/>
    <w:rsid w:val="00197816"/>
    <w:rsid w:val="001978C7"/>
    <w:rsid w:val="001A0B6E"/>
    <w:rsid w:val="001A1432"/>
    <w:rsid w:val="001A15E6"/>
    <w:rsid w:val="001A15E9"/>
    <w:rsid w:val="001A3B90"/>
    <w:rsid w:val="001A43BF"/>
    <w:rsid w:val="001A52C2"/>
    <w:rsid w:val="001A759B"/>
    <w:rsid w:val="001A790D"/>
    <w:rsid w:val="001A7EFA"/>
    <w:rsid w:val="001B001D"/>
    <w:rsid w:val="001B1E25"/>
    <w:rsid w:val="001B205D"/>
    <w:rsid w:val="001B3A4A"/>
    <w:rsid w:val="001B4615"/>
    <w:rsid w:val="001B62CF"/>
    <w:rsid w:val="001B7621"/>
    <w:rsid w:val="001B7924"/>
    <w:rsid w:val="001C0224"/>
    <w:rsid w:val="001C2460"/>
    <w:rsid w:val="001C312A"/>
    <w:rsid w:val="001C33BE"/>
    <w:rsid w:val="001C5A76"/>
    <w:rsid w:val="001C6936"/>
    <w:rsid w:val="001C767F"/>
    <w:rsid w:val="001D02E0"/>
    <w:rsid w:val="001D07E8"/>
    <w:rsid w:val="001D3146"/>
    <w:rsid w:val="001D4A59"/>
    <w:rsid w:val="001D4FFE"/>
    <w:rsid w:val="001D6DED"/>
    <w:rsid w:val="001E034C"/>
    <w:rsid w:val="001E22E5"/>
    <w:rsid w:val="001E2602"/>
    <w:rsid w:val="001E298C"/>
    <w:rsid w:val="001E34DF"/>
    <w:rsid w:val="001E37CD"/>
    <w:rsid w:val="001E3BFF"/>
    <w:rsid w:val="001E58C7"/>
    <w:rsid w:val="001E6F7A"/>
    <w:rsid w:val="001F046C"/>
    <w:rsid w:val="001F0E3F"/>
    <w:rsid w:val="001F1737"/>
    <w:rsid w:val="001F1BDA"/>
    <w:rsid w:val="001F20B2"/>
    <w:rsid w:val="001F39E4"/>
    <w:rsid w:val="001F43AC"/>
    <w:rsid w:val="001F6DB2"/>
    <w:rsid w:val="00200CA0"/>
    <w:rsid w:val="00203621"/>
    <w:rsid w:val="00204AA4"/>
    <w:rsid w:val="00205D2E"/>
    <w:rsid w:val="00206CBE"/>
    <w:rsid w:val="00206EA0"/>
    <w:rsid w:val="00210219"/>
    <w:rsid w:val="00210AB7"/>
    <w:rsid w:val="00211F6E"/>
    <w:rsid w:val="00212061"/>
    <w:rsid w:val="00212BCE"/>
    <w:rsid w:val="00214EDD"/>
    <w:rsid w:val="002151FF"/>
    <w:rsid w:val="00215822"/>
    <w:rsid w:val="00216F14"/>
    <w:rsid w:val="00217259"/>
    <w:rsid w:val="00221871"/>
    <w:rsid w:val="002222D6"/>
    <w:rsid w:val="00222D5A"/>
    <w:rsid w:val="00222E0D"/>
    <w:rsid w:val="0022466C"/>
    <w:rsid w:val="00225649"/>
    <w:rsid w:val="00226BA5"/>
    <w:rsid w:val="00226FDB"/>
    <w:rsid w:val="002270FE"/>
    <w:rsid w:val="00227466"/>
    <w:rsid w:val="00227566"/>
    <w:rsid w:val="00230268"/>
    <w:rsid w:val="00230882"/>
    <w:rsid w:val="002314D0"/>
    <w:rsid w:val="00232AF9"/>
    <w:rsid w:val="002336BE"/>
    <w:rsid w:val="002337A4"/>
    <w:rsid w:val="00234545"/>
    <w:rsid w:val="00235EBD"/>
    <w:rsid w:val="0023633E"/>
    <w:rsid w:val="00236DBC"/>
    <w:rsid w:val="0024378B"/>
    <w:rsid w:val="00246073"/>
    <w:rsid w:val="00246075"/>
    <w:rsid w:val="00246329"/>
    <w:rsid w:val="00246695"/>
    <w:rsid w:val="00247285"/>
    <w:rsid w:val="00247A44"/>
    <w:rsid w:val="00250D25"/>
    <w:rsid w:val="0025132B"/>
    <w:rsid w:val="0025215D"/>
    <w:rsid w:val="00252784"/>
    <w:rsid w:val="00253F68"/>
    <w:rsid w:val="002546DC"/>
    <w:rsid w:val="002549E2"/>
    <w:rsid w:val="00256BD3"/>
    <w:rsid w:val="00256EFD"/>
    <w:rsid w:val="00260A88"/>
    <w:rsid w:val="00261DD1"/>
    <w:rsid w:val="00262618"/>
    <w:rsid w:val="00262F11"/>
    <w:rsid w:val="002631C8"/>
    <w:rsid w:val="00263222"/>
    <w:rsid w:val="00263FC3"/>
    <w:rsid w:val="002667AE"/>
    <w:rsid w:val="00270CD7"/>
    <w:rsid w:val="0027192E"/>
    <w:rsid w:val="00274B73"/>
    <w:rsid w:val="00275856"/>
    <w:rsid w:val="0027740D"/>
    <w:rsid w:val="002775FA"/>
    <w:rsid w:val="00277635"/>
    <w:rsid w:val="00280709"/>
    <w:rsid w:val="00282187"/>
    <w:rsid w:val="00283993"/>
    <w:rsid w:val="00285562"/>
    <w:rsid w:val="00285A79"/>
    <w:rsid w:val="00286C03"/>
    <w:rsid w:val="00286E01"/>
    <w:rsid w:val="00287F5A"/>
    <w:rsid w:val="00290E9D"/>
    <w:rsid w:val="00291478"/>
    <w:rsid w:val="00291E8B"/>
    <w:rsid w:val="002921F5"/>
    <w:rsid w:val="00292900"/>
    <w:rsid w:val="00293836"/>
    <w:rsid w:val="0029464C"/>
    <w:rsid w:val="00295A5F"/>
    <w:rsid w:val="00295D9E"/>
    <w:rsid w:val="00295E25"/>
    <w:rsid w:val="0029675C"/>
    <w:rsid w:val="002A01E9"/>
    <w:rsid w:val="002A0477"/>
    <w:rsid w:val="002A07DE"/>
    <w:rsid w:val="002A0DBB"/>
    <w:rsid w:val="002A228B"/>
    <w:rsid w:val="002A3E17"/>
    <w:rsid w:val="002A4909"/>
    <w:rsid w:val="002A4E53"/>
    <w:rsid w:val="002A51E2"/>
    <w:rsid w:val="002A7162"/>
    <w:rsid w:val="002B0473"/>
    <w:rsid w:val="002B0DEC"/>
    <w:rsid w:val="002B15CC"/>
    <w:rsid w:val="002B1677"/>
    <w:rsid w:val="002B1ACB"/>
    <w:rsid w:val="002B25BB"/>
    <w:rsid w:val="002B3515"/>
    <w:rsid w:val="002B57AA"/>
    <w:rsid w:val="002B594A"/>
    <w:rsid w:val="002C0C06"/>
    <w:rsid w:val="002C0DD1"/>
    <w:rsid w:val="002C1075"/>
    <w:rsid w:val="002C1573"/>
    <w:rsid w:val="002C1FB3"/>
    <w:rsid w:val="002C2621"/>
    <w:rsid w:val="002C2664"/>
    <w:rsid w:val="002C2DB5"/>
    <w:rsid w:val="002C3399"/>
    <w:rsid w:val="002C3874"/>
    <w:rsid w:val="002C3EAB"/>
    <w:rsid w:val="002C3F26"/>
    <w:rsid w:val="002C4710"/>
    <w:rsid w:val="002C5247"/>
    <w:rsid w:val="002C5302"/>
    <w:rsid w:val="002C560E"/>
    <w:rsid w:val="002C5BDE"/>
    <w:rsid w:val="002C5D27"/>
    <w:rsid w:val="002C741A"/>
    <w:rsid w:val="002C7F5E"/>
    <w:rsid w:val="002D146D"/>
    <w:rsid w:val="002D1C6B"/>
    <w:rsid w:val="002D284F"/>
    <w:rsid w:val="002D35B6"/>
    <w:rsid w:val="002D392D"/>
    <w:rsid w:val="002D6316"/>
    <w:rsid w:val="002D6A5A"/>
    <w:rsid w:val="002D763E"/>
    <w:rsid w:val="002D7744"/>
    <w:rsid w:val="002E0448"/>
    <w:rsid w:val="002E1DC2"/>
    <w:rsid w:val="002E3439"/>
    <w:rsid w:val="002E4DF1"/>
    <w:rsid w:val="002E63C1"/>
    <w:rsid w:val="002E66F5"/>
    <w:rsid w:val="002E7122"/>
    <w:rsid w:val="002E730D"/>
    <w:rsid w:val="002F348F"/>
    <w:rsid w:val="002F38EB"/>
    <w:rsid w:val="002F3E02"/>
    <w:rsid w:val="002F4AE0"/>
    <w:rsid w:val="002F54BA"/>
    <w:rsid w:val="002F5750"/>
    <w:rsid w:val="002F7226"/>
    <w:rsid w:val="002F7B62"/>
    <w:rsid w:val="00305CA2"/>
    <w:rsid w:val="0030723E"/>
    <w:rsid w:val="00310602"/>
    <w:rsid w:val="0031088A"/>
    <w:rsid w:val="00313DD4"/>
    <w:rsid w:val="00316978"/>
    <w:rsid w:val="00317D63"/>
    <w:rsid w:val="003200A2"/>
    <w:rsid w:val="00320923"/>
    <w:rsid w:val="00320CF3"/>
    <w:rsid w:val="00320D9F"/>
    <w:rsid w:val="00322B0F"/>
    <w:rsid w:val="00322F35"/>
    <w:rsid w:val="003269AB"/>
    <w:rsid w:val="00331570"/>
    <w:rsid w:val="00331B68"/>
    <w:rsid w:val="00333813"/>
    <w:rsid w:val="003343C9"/>
    <w:rsid w:val="00335A60"/>
    <w:rsid w:val="00335E55"/>
    <w:rsid w:val="00336762"/>
    <w:rsid w:val="00340171"/>
    <w:rsid w:val="00340376"/>
    <w:rsid w:val="003407A0"/>
    <w:rsid w:val="003409CB"/>
    <w:rsid w:val="00340B8F"/>
    <w:rsid w:val="003410A8"/>
    <w:rsid w:val="003423A3"/>
    <w:rsid w:val="0034330F"/>
    <w:rsid w:val="0034364E"/>
    <w:rsid w:val="003465B8"/>
    <w:rsid w:val="00346FA5"/>
    <w:rsid w:val="003507B3"/>
    <w:rsid w:val="00350CF0"/>
    <w:rsid w:val="0035180A"/>
    <w:rsid w:val="00351BFE"/>
    <w:rsid w:val="00351C07"/>
    <w:rsid w:val="00351CFD"/>
    <w:rsid w:val="00352642"/>
    <w:rsid w:val="00352B0C"/>
    <w:rsid w:val="00352CD2"/>
    <w:rsid w:val="0035450B"/>
    <w:rsid w:val="00354EDC"/>
    <w:rsid w:val="003551F4"/>
    <w:rsid w:val="0035794F"/>
    <w:rsid w:val="00361AC2"/>
    <w:rsid w:val="0036208F"/>
    <w:rsid w:val="003637E6"/>
    <w:rsid w:val="003643E7"/>
    <w:rsid w:val="003659FB"/>
    <w:rsid w:val="00366167"/>
    <w:rsid w:val="00370989"/>
    <w:rsid w:val="003709A3"/>
    <w:rsid w:val="00371263"/>
    <w:rsid w:val="00374327"/>
    <w:rsid w:val="003754F3"/>
    <w:rsid w:val="00375EEA"/>
    <w:rsid w:val="0037634E"/>
    <w:rsid w:val="00376404"/>
    <w:rsid w:val="003800B0"/>
    <w:rsid w:val="00380EB9"/>
    <w:rsid w:val="00382555"/>
    <w:rsid w:val="0038499C"/>
    <w:rsid w:val="003861DB"/>
    <w:rsid w:val="0038643A"/>
    <w:rsid w:val="003866FE"/>
    <w:rsid w:val="00387211"/>
    <w:rsid w:val="00387B4D"/>
    <w:rsid w:val="00391066"/>
    <w:rsid w:val="003911DB"/>
    <w:rsid w:val="00392498"/>
    <w:rsid w:val="00393078"/>
    <w:rsid w:val="003934A4"/>
    <w:rsid w:val="00393B97"/>
    <w:rsid w:val="00393C8F"/>
    <w:rsid w:val="00394533"/>
    <w:rsid w:val="0039550B"/>
    <w:rsid w:val="003A134C"/>
    <w:rsid w:val="003A3502"/>
    <w:rsid w:val="003A58B6"/>
    <w:rsid w:val="003A5B91"/>
    <w:rsid w:val="003A64D3"/>
    <w:rsid w:val="003A6B90"/>
    <w:rsid w:val="003A7556"/>
    <w:rsid w:val="003A7AEB"/>
    <w:rsid w:val="003B055D"/>
    <w:rsid w:val="003B16E8"/>
    <w:rsid w:val="003B1A32"/>
    <w:rsid w:val="003B2362"/>
    <w:rsid w:val="003B2446"/>
    <w:rsid w:val="003B306A"/>
    <w:rsid w:val="003B34FD"/>
    <w:rsid w:val="003B3F24"/>
    <w:rsid w:val="003C18D5"/>
    <w:rsid w:val="003C1E3B"/>
    <w:rsid w:val="003C21EA"/>
    <w:rsid w:val="003C2C9D"/>
    <w:rsid w:val="003C366D"/>
    <w:rsid w:val="003C68DB"/>
    <w:rsid w:val="003D23AD"/>
    <w:rsid w:val="003E07EF"/>
    <w:rsid w:val="003E0BD0"/>
    <w:rsid w:val="003E1BDD"/>
    <w:rsid w:val="003E1D23"/>
    <w:rsid w:val="003E2894"/>
    <w:rsid w:val="003E5DF9"/>
    <w:rsid w:val="003E607C"/>
    <w:rsid w:val="003E7372"/>
    <w:rsid w:val="003E73A7"/>
    <w:rsid w:val="003E7866"/>
    <w:rsid w:val="003F0AA4"/>
    <w:rsid w:val="003F0C9A"/>
    <w:rsid w:val="003F6292"/>
    <w:rsid w:val="003F62C3"/>
    <w:rsid w:val="003F6832"/>
    <w:rsid w:val="0040065F"/>
    <w:rsid w:val="00400E5B"/>
    <w:rsid w:val="00401641"/>
    <w:rsid w:val="0040274C"/>
    <w:rsid w:val="00404369"/>
    <w:rsid w:val="00407D9E"/>
    <w:rsid w:val="00411137"/>
    <w:rsid w:val="004127BE"/>
    <w:rsid w:val="004137DD"/>
    <w:rsid w:val="004138CE"/>
    <w:rsid w:val="00413C03"/>
    <w:rsid w:val="004168B9"/>
    <w:rsid w:val="00416D34"/>
    <w:rsid w:val="0042000F"/>
    <w:rsid w:val="00421855"/>
    <w:rsid w:val="00421F2E"/>
    <w:rsid w:val="004224C1"/>
    <w:rsid w:val="00422578"/>
    <w:rsid w:val="00422FCC"/>
    <w:rsid w:val="004242D0"/>
    <w:rsid w:val="00424F73"/>
    <w:rsid w:val="00425364"/>
    <w:rsid w:val="00426878"/>
    <w:rsid w:val="00426A03"/>
    <w:rsid w:val="00426F27"/>
    <w:rsid w:val="004307B3"/>
    <w:rsid w:val="00431701"/>
    <w:rsid w:val="00431D73"/>
    <w:rsid w:val="00433433"/>
    <w:rsid w:val="00434443"/>
    <w:rsid w:val="004349E9"/>
    <w:rsid w:val="00434DCA"/>
    <w:rsid w:val="0044081C"/>
    <w:rsid w:val="00442442"/>
    <w:rsid w:val="004447C0"/>
    <w:rsid w:val="00444CF7"/>
    <w:rsid w:val="00445FAC"/>
    <w:rsid w:val="00446622"/>
    <w:rsid w:val="00446D8F"/>
    <w:rsid w:val="00451B9E"/>
    <w:rsid w:val="004527D5"/>
    <w:rsid w:val="00452B22"/>
    <w:rsid w:val="00452FD6"/>
    <w:rsid w:val="004546D3"/>
    <w:rsid w:val="00456C7F"/>
    <w:rsid w:val="00457815"/>
    <w:rsid w:val="00457847"/>
    <w:rsid w:val="00462DDB"/>
    <w:rsid w:val="004654C0"/>
    <w:rsid w:val="004674B3"/>
    <w:rsid w:val="00467F7B"/>
    <w:rsid w:val="00471130"/>
    <w:rsid w:val="0047188E"/>
    <w:rsid w:val="00472110"/>
    <w:rsid w:val="00473586"/>
    <w:rsid w:val="004737A0"/>
    <w:rsid w:val="00474AE3"/>
    <w:rsid w:val="00476BC7"/>
    <w:rsid w:val="00481FE2"/>
    <w:rsid w:val="00482610"/>
    <w:rsid w:val="004830FA"/>
    <w:rsid w:val="00483C7C"/>
    <w:rsid w:val="00483EC7"/>
    <w:rsid w:val="0048439B"/>
    <w:rsid w:val="00485459"/>
    <w:rsid w:val="00486A0A"/>
    <w:rsid w:val="00487F84"/>
    <w:rsid w:val="0049020E"/>
    <w:rsid w:val="0049147E"/>
    <w:rsid w:val="00491490"/>
    <w:rsid w:val="00496C4F"/>
    <w:rsid w:val="00496E00"/>
    <w:rsid w:val="004A22B5"/>
    <w:rsid w:val="004A3C64"/>
    <w:rsid w:val="004A3EF6"/>
    <w:rsid w:val="004A44DC"/>
    <w:rsid w:val="004A604E"/>
    <w:rsid w:val="004A68C0"/>
    <w:rsid w:val="004B04D7"/>
    <w:rsid w:val="004B086A"/>
    <w:rsid w:val="004B09BB"/>
    <w:rsid w:val="004B0E94"/>
    <w:rsid w:val="004B1B5E"/>
    <w:rsid w:val="004B2D7C"/>
    <w:rsid w:val="004B3DCC"/>
    <w:rsid w:val="004B4DF3"/>
    <w:rsid w:val="004B7005"/>
    <w:rsid w:val="004B75C4"/>
    <w:rsid w:val="004B7643"/>
    <w:rsid w:val="004C05FB"/>
    <w:rsid w:val="004C1A89"/>
    <w:rsid w:val="004C1E36"/>
    <w:rsid w:val="004C2B20"/>
    <w:rsid w:val="004C4879"/>
    <w:rsid w:val="004C6766"/>
    <w:rsid w:val="004C688C"/>
    <w:rsid w:val="004C6DB5"/>
    <w:rsid w:val="004C6EDB"/>
    <w:rsid w:val="004C7EE5"/>
    <w:rsid w:val="004D0E4E"/>
    <w:rsid w:val="004D1481"/>
    <w:rsid w:val="004D31BF"/>
    <w:rsid w:val="004D3D7C"/>
    <w:rsid w:val="004D3F0F"/>
    <w:rsid w:val="004D480B"/>
    <w:rsid w:val="004D49F9"/>
    <w:rsid w:val="004D4BA8"/>
    <w:rsid w:val="004D55AE"/>
    <w:rsid w:val="004E0525"/>
    <w:rsid w:val="004E1190"/>
    <w:rsid w:val="004E371B"/>
    <w:rsid w:val="004E4033"/>
    <w:rsid w:val="004E4A5C"/>
    <w:rsid w:val="004E51FF"/>
    <w:rsid w:val="004E541F"/>
    <w:rsid w:val="004E5989"/>
    <w:rsid w:val="004E6C6F"/>
    <w:rsid w:val="004E7694"/>
    <w:rsid w:val="004F1179"/>
    <w:rsid w:val="004F12DA"/>
    <w:rsid w:val="004F1CAA"/>
    <w:rsid w:val="004F30B0"/>
    <w:rsid w:val="004F4D17"/>
    <w:rsid w:val="004F4F8B"/>
    <w:rsid w:val="004F58A0"/>
    <w:rsid w:val="004F5CA1"/>
    <w:rsid w:val="004F5F44"/>
    <w:rsid w:val="004F6690"/>
    <w:rsid w:val="004F738D"/>
    <w:rsid w:val="005019A4"/>
    <w:rsid w:val="00502110"/>
    <w:rsid w:val="00502CD9"/>
    <w:rsid w:val="005044AF"/>
    <w:rsid w:val="00504B7C"/>
    <w:rsid w:val="00505FAB"/>
    <w:rsid w:val="0050741F"/>
    <w:rsid w:val="005121AB"/>
    <w:rsid w:val="005147AC"/>
    <w:rsid w:val="005148E8"/>
    <w:rsid w:val="005164BE"/>
    <w:rsid w:val="0052060B"/>
    <w:rsid w:val="00520692"/>
    <w:rsid w:val="0052096C"/>
    <w:rsid w:val="005223D3"/>
    <w:rsid w:val="00524471"/>
    <w:rsid w:val="00524645"/>
    <w:rsid w:val="0052528D"/>
    <w:rsid w:val="00525E8F"/>
    <w:rsid w:val="00526198"/>
    <w:rsid w:val="005273E2"/>
    <w:rsid w:val="005317F3"/>
    <w:rsid w:val="00531CA1"/>
    <w:rsid w:val="005329CE"/>
    <w:rsid w:val="005357E2"/>
    <w:rsid w:val="00535A0D"/>
    <w:rsid w:val="00535ACA"/>
    <w:rsid w:val="00537138"/>
    <w:rsid w:val="005374A0"/>
    <w:rsid w:val="005374FE"/>
    <w:rsid w:val="0054039A"/>
    <w:rsid w:val="00540E5C"/>
    <w:rsid w:val="00540EC0"/>
    <w:rsid w:val="00541BBF"/>
    <w:rsid w:val="00542947"/>
    <w:rsid w:val="00544298"/>
    <w:rsid w:val="00547137"/>
    <w:rsid w:val="005471C4"/>
    <w:rsid w:val="00551E66"/>
    <w:rsid w:val="00552252"/>
    <w:rsid w:val="00552BA2"/>
    <w:rsid w:val="00553605"/>
    <w:rsid w:val="00553A32"/>
    <w:rsid w:val="00553DD7"/>
    <w:rsid w:val="00554173"/>
    <w:rsid w:val="00556E32"/>
    <w:rsid w:val="005579DB"/>
    <w:rsid w:val="00557A67"/>
    <w:rsid w:val="00560B4A"/>
    <w:rsid w:val="005615D0"/>
    <w:rsid w:val="00561F00"/>
    <w:rsid w:val="005631AB"/>
    <w:rsid w:val="00566CAC"/>
    <w:rsid w:val="00566F46"/>
    <w:rsid w:val="00567046"/>
    <w:rsid w:val="0056752F"/>
    <w:rsid w:val="005701B1"/>
    <w:rsid w:val="0057172D"/>
    <w:rsid w:val="00574E3C"/>
    <w:rsid w:val="00577A25"/>
    <w:rsid w:val="00581A85"/>
    <w:rsid w:val="00583537"/>
    <w:rsid w:val="00583DC8"/>
    <w:rsid w:val="00584429"/>
    <w:rsid w:val="0058555D"/>
    <w:rsid w:val="00586567"/>
    <w:rsid w:val="00587022"/>
    <w:rsid w:val="00590801"/>
    <w:rsid w:val="00592B2A"/>
    <w:rsid w:val="005930E7"/>
    <w:rsid w:val="005936BC"/>
    <w:rsid w:val="0059464C"/>
    <w:rsid w:val="00594DBD"/>
    <w:rsid w:val="005A1D84"/>
    <w:rsid w:val="005A20A1"/>
    <w:rsid w:val="005A3435"/>
    <w:rsid w:val="005A5523"/>
    <w:rsid w:val="005A55CF"/>
    <w:rsid w:val="005A59D6"/>
    <w:rsid w:val="005A6698"/>
    <w:rsid w:val="005A71A5"/>
    <w:rsid w:val="005A77B2"/>
    <w:rsid w:val="005A7C1A"/>
    <w:rsid w:val="005B2BD9"/>
    <w:rsid w:val="005B3D8E"/>
    <w:rsid w:val="005B46AD"/>
    <w:rsid w:val="005B5738"/>
    <w:rsid w:val="005C0139"/>
    <w:rsid w:val="005C0544"/>
    <w:rsid w:val="005C0615"/>
    <w:rsid w:val="005C0EA8"/>
    <w:rsid w:val="005C1668"/>
    <w:rsid w:val="005C209D"/>
    <w:rsid w:val="005C2A52"/>
    <w:rsid w:val="005C37D0"/>
    <w:rsid w:val="005D04CA"/>
    <w:rsid w:val="005D0C62"/>
    <w:rsid w:val="005D27D1"/>
    <w:rsid w:val="005D48F1"/>
    <w:rsid w:val="005D6B1C"/>
    <w:rsid w:val="005E262A"/>
    <w:rsid w:val="005E2DF2"/>
    <w:rsid w:val="005E3228"/>
    <w:rsid w:val="005E3AED"/>
    <w:rsid w:val="005E4171"/>
    <w:rsid w:val="005E4D55"/>
    <w:rsid w:val="005F006A"/>
    <w:rsid w:val="005F0247"/>
    <w:rsid w:val="005F13A3"/>
    <w:rsid w:val="005F1AB6"/>
    <w:rsid w:val="005F1B1E"/>
    <w:rsid w:val="005F1DF4"/>
    <w:rsid w:val="005F7322"/>
    <w:rsid w:val="00602498"/>
    <w:rsid w:val="00603DED"/>
    <w:rsid w:val="00605826"/>
    <w:rsid w:val="006111B9"/>
    <w:rsid w:val="0061131A"/>
    <w:rsid w:val="006120CB"/>
    <w:rsid w:val="006126A5"/>
    <w:rsid w:val="00612A62"/>
    <w:rsid w:val="006138E9"/>
    <w:rsid w:val="00614DE1"/>
    <w:rsid w:val="006153A9"/>
    <w:rsid w:val="006164CB"/>
    <w:rsid w:val="00616719"/>
    <w:rsid w:val="006204FA"/>
    <w:rsid w:val="00622202"/>
    <w:rsid w:val="00624368"/>
    <w:rsid w:val="00630818"/>
    <w:rsid w:val="00632FD6"/>
    <w:rsid w:val="00637AB8"/>
    <w:rsid w:val="006405B4"/>
    <w:rsid w:val="0064172A"/>
    <w:rsid w:val="0064222D"/>
    <w:rsid w:val="00643F79"/>
    <w:rsid w:val="0064405C"/>
    <w:rsid w:val="006449E1"/>
    <w:rsid w:val="00650228"/>
    <w:rsid w:val="00652E74"/>
    <w:rsid w:val="00655CDC"/>
    <w:rsid w:val="006569CB"/>
    <w:rsid w:val="0066131D"/>
    <w:rsid w:val="00661999"/>
    <w:rsid w:val="0066230F"/>
    <w:rsid w:val="00662C90"/>
    <w:rsid w:val="006633AB"/>
    <w:rsid w:val="006648F9"/>
    <w:rsid w:val="00665A4F"/>
    <w:rsid w:val="006662D4"/>
    <w:rsid w:val="00667E8E"/>
    <w:rsid w:val="0067009F"/>
    <w:rsid w:val="006705F7"/>
    <w:rsid w:val="006706C1"/>
    <w:rsid w:val="00672700"/>
    <w:rsid w:val="006739BA"/>
    <w:rsid w:val="006739E2"/>
    <w:rsid w:val="00673A69"/>
    <w:rsid w:val="00673F2B"/>
    <w:rsid w:val="006744BD"/>
    <w:rsid w:val="006754D3"/>
    <w:rsid w:val="006774A8"/>
    <w:rsid w:val="00677BB4"/>
    <w:rsid w:val="00682908"/>
    <w:rsid w:val="00682AC8"/>
    <w:rsid w:val="006830F9"/>
    <w:rsid w:val="006831DB"/>
    <w:rsid w:val="00683D7F"/>
    <w:rsid w:val="00684E8B"/>
    <w:rsid w:val="00690A87"/>
    <w:rsid w:val="00692DB7"/>
    <w:rsid w:val="00693133"/>
    <w:rsid w:val="00694DA4"/>
    <w:rsid w:val="00695FA8"/>
    <w:rsid w:val="006966FD"/>
    <w:rsid w:val="006A1364"/>
    <w:rsid w:val="006A18D8"/>
    <w:rsid w:val="006A2C34"/>
    <w:rsid w:val="006A2EB8"/>
    <w:rsid w:val="006A3864"/>
    <w:rsid w:val="006A5950"/>
    <w:rsid w:val="006A6FEC"/>
    <w:rsid w:val="006A7F64"/>
    <w:rsid w:val="006B118B"/>
    <w:rsid w:val="006B3F76"/>
    <w:rsid w:val="006B436F"/>
    <w:rsid w:val="006B4D54"/>
    <w:rsid w:val="006B4EFC"/>
    <w:rsid w:val="006B707C"/>
    <w:rsid w:val="006B7B79"/>
    <w:rsid w:val="006C01B0"/>
    <w:rsid w:val="006C0527"/>
    <w:rsid w:val="006C149E"/>
    <w:rsid w:val="006C2A5D"/>
    <w:rsid w:val="006C2FAB"/>
    <w:rsid w:val="006C41F5"/>
    <w:rsid w:val="006D0770"/>
    <w:rsid w:val="006D083E"/>
    <w:rsid w:val="006D09E8"/>
    <w:rsid w:val="006D2463"/>
    <w:rsid w:val="006D284B"/>
    <w:rsid w:val="006D3B1A"/>
    <w:rsid w:val="006D4D26"/>
    <w:rsid w:val="006D547A"/>
    <w:rsid w:val="006D594F"/>
    <w:rsid w:val="006D68EB"/>
    <w:rsid w:val="006E015B"/>
    <w:rsid w:val="006E29B6"/>
    <w:rsid w:val="006E2EC2"/>
    <w:rsid w:val="006E3B24"/>
    <w:rsid w:val="006E5E1B"/>
    <w:rsid w:val="006E64EC"/>
    <w:rsid w:val="006E7623"/>
    <w:rsid w:val="006F06F4"/>
    <w:rsid w:val="006F1314"/>
    <w:rsid w:val="006F13D5"/>
    <w:rsid w:val="006F29FD"/>
    <w:rsid w:val="006F30A9"/>
    <w:rsid w:val="006F4D1C"/>
    <w:rsid w:val="006F5301"/>
    <w:rsid w:val="006F58BB"/>
    <w:rsid w:val="006F6045"/>
    <w:rsid w:val="006F7AEB"/>
    <w:rsid w:val="006F7FD7"/>
    <w:rsid w:val="00701A96"/>
    <w:rsid w:val="00702034"/>
    <w:rsid w:val="00704E0D"/>
    <w:rsid w:val="00710355"/>
    <w:rsid w:val="00710865"/>
    <w:rsid w:val="007138CF"/>
    <w:rsid w:val="007139E9"/>
    <w:rsid w:val="0071423B"/>
    <w:rsid w:val="00715E3A"/>
    <w:rsid w:val="00715E4E"/>
    <w:rsid w:val="007166D3"/>
    <w:rsid w:val="00716F42"/>
    <w:rsid w:val="00722F72"/>
    <w:rsid w:val="00723E59"/>
    <w:rsid w:val="00724235"/>
    <w:rsid w:val="00725C4C"/>
    <w:rsid w:val="00726FA7"/>
    <w:rsid w:val="0072789E"/>
    <w:rsid w:val="00731254"/>
    <w:rsid w:val="00732B4F"/>
    <w:rsid w:val="0073313D"/>
    <w:rsid w:val="00733361"/>
    <w:rsid w:val="0073431A"/>
    <w:rsid w:val="00734459"/>
    <w:rsid w:val="0073560B"/>
    <w:rsid w:val="0073610C"/>
    <w:rsid w:val="007418A2"/>
    <w:rsid w:val="00741925"/>
    <w:rsid w:val="00744CD4"/>
    <w:rsid w:val="007460CF"/>
    <w:rsid w:val="00747FBF"/>
    <w:rsid w:val="007502B4"/>
    <w:rsid w:val="007515EC"/>
    <w:rsid w:val="00751D55"/>
    <w:rsid w:val="00753611"/>
    <w:rsid w:val="00753A0C"/>
    <w:rsid w:val="0075536D"/>
    <w:rsid w:val="00755F53"/>
    <w:rsid w:val="00756D3F"/>
    <w:rsid w:val="007605EF"/>
    <w:rsid w:val="00760656"/>
    <w:rsid w:val="00760C2D"/>
    <w:rsid w:val="007632A7"/>
    <w:rsid w:val="00763A41"/>
    <w:rsid w:val="00765949"/>
    <w:rsid w:val="00766D54"/>
    <w:rsid w:val="0076792A"/>
    <w:rsid w:val="00767B09"/>
    <w:rsid w:val="00767B96"/>
    <w:rsid w:val="00770EB9"/>
    <w:rsid w:val="007711EA"/>
    <w:rsid w:val="00771FAA"/>
    <w:rsid w:val="007723D4"/>
    <w:rsid w:val="00772786"/>
    <w:rsid w:val="00773E38"/>
    <w:rsid w:val="00774B9E"/>
    <w:rsid w:val="00775F59"/>
    <w:rsid w:val="00776371"/>
    <w:rsid w:val="007768F2"/>
    <w:rsid w:val="00776AAC"/>
    <w:rsid w:val="00776BAF"/>
    <w:rsid w:val="0077707E"/>
    <w:rsid w:val="0077795C"/>
    <w:rsid w:val="007809DE"/>
    <w:rsid w:val="007829FD"/>
    <w:rsid w:val="00782D58"/>
    <w:rsid w:val="00786056"/>
    <w:rsid w:val="007879DA"/>
    <w:rsid w:val="00787DE6"/>
    <w:rsid w:val="00790127"/>
    <w:rsid w:val="00791159"/>
    <w:rsid w:val="007913C3"/>
    <w:rsid w:val="00794C1C"/>
    <w:rsid w:val="00795F50"/>
    <w:rsid w:val="00797C34"/>
    <w:rsid w:val="007A395C"/>
    <w:rsid w:val="007A573F"/>
    <w:rsid w:val="007A5B0B"/>
    <w:rsid w:val="007A6CC5"/>
    <w:rsid w:val="007A7481"/>
    <w:rsid w:val="007B0CB3"/>
    <w:rsid w:val="007B0F01"/>
    <w:rsid w:val="007B249F"/>
    <w:rsid w:val="007B2FD5"/>
    <w:rsid w:val="007B37F4"/>
    <w:rsid w:val="007B5079"/>
    <w:rsid w:val="007B628E"/>
    <w:rsid w:val="007B69CD"/>
    <w:rsid w:val="007C1204"/>
    <w:rsid w:val="007C2E21"/>
    <w:rsid w:val="007C2F4A"/>
    <w:rsid w:val="007C372F"/>
    <w:rsid w:val="007C6493"/>
    <w:rsid w:val="007D15A5"/>
    <w:rsid w:val="007D1A48"/>
    <w:rsid w:val="007D2036"/>
    <w:rsid w:val="007D2C44"/>
    <w:rsid w:val="007D3003"/>
    <w:rsid w:val="007D3674"/>
    <w:rsid w:val="007D3739"/>
    <w:rsid w:val="007D46F0"/>
    <w:rsid w:val="007D56F6"/>
    <w:rsid w:val="007D5723"/>
    <w:rsid w:val="007D5756"/>
    <w:rsid w:val="007D6CD7"/>
    <w:rsid w:val="007D6F63"/>
    <w:rsid w:val="007D75BF"/>
    <w:rsid w:val="007D7EF8"/>
    <w:rsid w:val="007E0BF1"/>
    <w:rsid w:val="007E0EA7"/>
    <w:rsid w:val="007E1217"/>
    <w:rsid w:val="007E132B"/>
    <w:rsid w:val="007E2371"/>
    <w:rsid w:val="007E2874"/>
    <w:rsid w:val="007E30FE"/>
    <w:rsid w:val="007E431F"/>
    <w:rsid w:val="007E6CA8"/>
    <w:rsid w:val="007E6D8F"/>
    <w:rsid w:val="007F03DD"/>
    <w:rsid w:val="007F1A0F"/>
    <w:rsid w:val="007F2CB3"/>
    <w:rsid w:val="007F2E8A"/>
    <w:rsid w:val="007F3A97"/>
    <w:rsid w:val="007F4DCF"/>
    <w:rsid w:val="007F50A7"/>
    <w:rsid w:val="007F59AA"/>
    <w:rsid w:val="007F6E43"/>
    <w:rsid w:val="007F72E8"/>
    <w:rsid w:val="007F7350"/>
    <w:rsid w:val="007F798C"/>
    <w:rsid w:val="00800173"/>
    <w:rsid w:val="00803DF8"/>
    <w:rsid w:val="0080430C"/>
    <w:rsid w:val="00805BCC"/>
    <w:rsid w:val="008114A0"/>
    <w:rsid w:val="008114B8"/>
    <w:rsid w:val="008121F5"/>
    <w:rsid w:val="00813B21"/>
    <w:rsid w:val="00815088"/>
    <w:rsid w:val="0081559E"/>
    <w:rsid w:val="008165F6"/>
    <w:rsid w:val="00820F63"/>
    <w:rsid w:val="008210E3"/>
    <w:rsid w:val="00821A36"/>
    <w:rsid w:val="00821B8B"/>
    <w:rsid w:val="008226E8"/>
    <w:rsid w:val="008249F0"/>
    <w:rsid w:val="00824DBC"/>
    <w:rsid w:val="00826D57"/>
    <w:rsid w:val="00826F15"/>
    <w:rsid w:val="0082744E"/>
    <w:rsid w:val="00827454"/>
    <w:rsid w:val="00827A81"/>
    <w:rsid w:val="0083038F"/>
    <w:rsid w:val="008305C0"/>
    <w:rsid w:val="00832218"/>
    <w:rsid w:val="00832FEC"/>
    <w:rsid w:val="008334E5"/>
    <w:rsid w:val="00833B8F"/>
    <w:rsid w:val="00836026"/>
    <w:rsid w:val="00837165"/>
    <w:rsid w:val="008375BF"/>
    <w:rsid w:val="0083795C"/>
    <w:rsid w:val="008401F1"/>
    <w:rsid w:val="00840EC0"/>
    <w:rsid w:val="00841963"/>
    <w:rsid w:val="00841D56"/>
    <w:rsid w:val="00842848"/>
    <w:rsid w:val="00844566"/>
    <w:rsid w:val="00845626"/>
    <w:rsid w:val="00846F47"/>
    <w:rsid w:val="00846FF6"/>
    <w:rsid w:val="00850C8C"/>
    <w:rsid w:val="0085125E"/>
    <w:rsid w:val="008530E7"/>
    <w:rsid w:val="0085593C"/>
    <w:rsid w:val="00856A3B"/>
    <w:rsid w:val="00856DD3"/>
    <w:rsid w:val="00861BD0"/>
    <w:rsid w:val="0086446F"/>
    <w:rsid w:val="00864898"/>
    <w:rsid w:val="00865A83"/>
    <w:rsid w:val="00865B54"/>
    <w:rsid w:val="00866DFB"/>
    <w:rsid w:val="00867297"/>
    <w:rsid w:val="00867AEB"/>
    <w:rsid w:val="00867C8D"/>
    <w:rsid w:val="00872A63"/>
    <w:rsid w:val="00873496"/>
    <w:rsid w:val="00873545"/>
    <w:rsid w:val="008739BB"/>
    <w:rsid w:val="00874B3B"/>
    <w:rsid w:val="00875C66"/>
    <w:rsid w:val="00875E47"/>
    <w:rsid w:val="00875FF5"/>
    <w:rsid w:val="008806DF"/>
    <w:rsid w:val="0088127B"/>
    <w:rsid w:val="00881E18"/>
    <w:rsid w:val="00883B59"/>
    <w:rsid w:val="00883C7A"/>
    <w:rsid w:val="00884C3F"/>
    <w:rsid w:val="00884C57"/>
    <w:rsid w:val="00886300"/>
    <w:rsid w:val="0088697E"/>
    <w:rsid w:val="0088791A"/>
    <w:rsid w:val="008903FF"/>
    <w:rsid w:val="00892BD4"/>
    <w:rsid w:val="00895CC5"/>
    <w:rsid w:val="0089611C"/>
    <w:rsid w:val="0089671E"/>
    <w:rsid w:val="00896B99"/>
    <w:rsid w:val="008974B5"/>
    <w:rsid w:val="008A070F"/>
    <w:rsid w:val="008A0EC0"/>
    <w:rsid w:val="008A41FA"/>
    <w:rsid w:val="008A4B04"/>
    <w:rsid w:val="008A4EFD"/>
    <w:rsid w:val="008A562E"/>
    <w:rsid w:val="008A607D"/>
    <w:rsid w:val="008B0FD1"/>
    <w:rsid w:val="008B1CCD"/>
    <w:rsid w:val="008B29DC"/>
    <w:rsid w:val="008B4487"/>
    <w:rsid w:val="008B56FF"/>
    <w:rsid w:val="008B5A7C"/>
    <w:rsid w:val="008B79D1"/>
    <w:rsid w:val="008C0492"/>
    <w:rsid w:val="008C12D5"/>
    <w:rsid w:val="008C19E6"/>
    <w:rsid w:val="008C2A78"/>
    <w:rsid w:val="008C3BD7"/>
    <w:rsid w:val="008C5F89"/>
    <w:rsid w:val="008C635E"/>
    <w:rsid w:val="008C69CD"/>
    <w:rsid w:val="008C6ABE"/>
    <w:rsid w:val="008C7C97"/>
    <w:rsid w:val="008D0012"/>
    <w:rsid w:val="008D0127"/>
    <w:rsid w:val="008D10D1"/>
    <w:rsid w:val="008D1236"/>
    <w:rsid w:val="008D1E98"/>
    <w:rsid w:val="008D1FED"/>
    <w:rsid w:val="008D2835"/>
    <w:rsid w:val="008D3911"/>
    <w:rsid w:val="008D3D63"/>
    <w:rsid w:val="008D44BC"/>
    <w:rsid w:val="008D461A"/>
    <w:rsid w:val="008D55A3"/>
    <w:rsid w:val="008D62A2"/>
    <w:rsid w:val="008D70AE"/>
    <w:rsid w:val="008D772E"/>
    <w:rsid w:val="008E246C"/>
    <w:rsid w:val="008E5741"/>
    <w:rsid w:val="008E6623"/>
    <w:rsid w:val="008E7A90"/>
    <w:rsid w:val="008F0401"/>
    <w:rsid w:val="008F1A1E"/>
    <w:rsid w:val="008F1A57"/>
    <w:rsid w:val="008F1AD5"/>
    <w:rsid w:val="008F2173"/>
    <w:rsid w:val="008F25CB"/>
    <w:rsid w:val="008F2A06"/>
    <w:rsid w:val="008F4B9E"/>
    <w:rsid w:val="008F57D0"/>
    <w:rsid w:val="008F64AE"/>
    <w:rsid w:val="00901740"/>
    <w:rsid w:val="00901C19"/>
    <w:rsid w:val="009033A2"/>
    <w:rsid w:val="00903483"/>
    <w:rsid w:val="009049CE"/>
    <w:rsid w:val="0090651B"/>
    <w:rsid w:val="009068FD"/>
    <w:rsid w:val="009069B4"/>
    <w:rsid w:val="00907350"/>
    <w:rsid w:val="00910951"/>
    <w:rsid w:val="00913563"/>
    <w:rsid w:val="009135DC"/>
    <w:rsid w:val="00913E1B"/>
    <w:rsid w:val="00915945"/>
    <w:rsid w:val="00915A18"/>
    <w:rsid w:val="009166AA"/>
    <w:rsid w:val="0092054B"/>
    <w:rsid w:val="0092104A"/>
    <w:rsid w:val="009220A2"/>
    <w:rsid w:val="00922627"/>
    <w:rsid w:val="0092418B"/>
    <w:rsid w:val="0092469E"/>
    <w:rsid w:val="00924E56"/>
    <w:rsid w:val="00924E68"/>
    <w:rsid w:val="00925594"/>
    <w:rsid w:val="009270A6"/>
    <w:rsid w:val="00927CC2"/>
    <w:rsid w:val="00932170"/>
    <w:rsid w:val="00932FEA"/>
    <w:rsid w:val="00933488"/>
    <w:rsid w:val="0093413B"/>
    <w:rsid w:val="00934D41"/>
    <w:rsid w:val="009368F8"/>
    <w:rsid w:val="009403D3"/>
    <w:rsid w:val="00940DC3"/>
    <w:rsid w:val="00941965"/>
    <w:rsid w:val="00941FF3"/>
    <w:rsid w:val="00942BC5"/>
    <w:rsid w:val="00943782"/>
    <w:rsid w:val="00944D47"/>
    <w:rsid w:val="00944F54"/>
    <w:rsid w:val="00945E69"/>
    <w:rsid w:val="0094620F"/>
    <w:rsid w:val="009465BD"/>
    <w:rsid w:val="009472E1"/>
    <w:rsid w:val="00947572"/>
    <w:rsid w:val="009475C3"/>
    <w:rsid w:val="009478C6"/>
    <w:rsid w:val="0095127F"/>
    <w:rsid w:val="00952CB1"/>
    <w:rsid w:val="00952F24"/>
    <w:rsid w:val="00953272"/>
    <w:rsid w:val="009542A7"/>
    <w:rsid w:val="00960964"/>
    <w:rsid w:val="0096355C"/>
    <w:rsid w:val="0096512C"/>
    <w:rsid w:val="009670B0"/>
    <w:rsid w:val="00967F20"/>
    <w:rsid w:val="009709FD"/>
    <w:rsid w:val="009713EF"/>
    <w:rsid w:val="00972F1F"/>
    <w:rsid w:val="00972F2D"/>
    <w:rsid w:val="009743DB"/>
    <w:rsid w:val="00975F3C"/>
    <w:rsid w:val="00976283"/>
    <w:rsid w:val="00976799"/>
    <w:rsid w:val="00976DB9"/>
    <w:rsid w:val="00976F51"/>
    <w:rsid w:val="009802C0"/>
    <w:rsid w:val="00980437"/>
    <w:rsid w:val="0098290F"/>
    <w:rsid w:val="00983438"/>
    <w:rsid w:val="00983468"/>
    <w:rsid w:val="009838A3"/>
    <w:rsid w:val="0098414A"/>
    <w:rsid w:val="009859BC"/>
    <w:rsid w:val="009865D4"/>
    <w:rsid w:val="00991715"/>
    <w:rsid w:val="009920E4"/>
    <w:rsid w:val="00993402"/>
    <w:rsid w:val="00993B8D"/>
    <w:rsid w:val="00993D0B"/>
    <w:rsid w:val="00994D56"/>
    <w:rsid w:val="009A0359"/>
    <w:rsid w:val="009A2D35"/>
    <w:rsid w:val="009A32AE"/>
    <w:rsid w:val="009A5019"/>
    <w:rsid w:val="009B2756"/>
    <w:rsid w:val="009B3294"/>
    <w:rsid w:val="009B3DA8"/>
    <w:rsid w:val="009B5635"/>
    <w:rsid w:val="009C095E"/>
    <w:rsid w:val="009C1220"/>
    <w:rsid w:val="009C13D0"/>
    <w:rsid w:val="009C2281"/>
    <w:rsid w:val="009C2C2C"/>
    <w:rsid w:val="009C55C9"/>
    <w:rsid w:val="009C5A03"/>
    <w:rsid w:val="009C6B43"/>
    <w:rsid w:val="009C6CB1"/>
    <w:rsid w:val="009C7308"/>
    <w:rsid w:val="009C73F8"/>
    <w:rsid w:val="009D01B8"/>
    <w:rsid w:val="009D0D5E"/>
    <w:rsid w:val="009D3EAB"/>
    <w:rsid w:val="009D4132"/>
    <w:rsid w:val="009E16C1"/>
    <w:rsid w:val="009E1B9A"/>
    <w:rsid w:val="009E1F42"/>
    <w:rsid w:val="009E218E"/>
    <w:rsid w:val="009E2402"/>
    <w:rsid w:val="009E2473"/>
    <w:rsid w:val="009E5A5E"/>
    <w:rsid w:val="009E5CD7"/>
    <w:rsid w:val="009E6614"/>
    <w:rsid w:val="009E7744"/>
    <w:rsid w:val="009E7D71"/>
    <w:rsid w:val="009F0223"/>
    <w:rsid w:val="009F0A9F"/>
    <w:rsid w:val="009F10A8"/>
    <w:rsid w:val="009F3281"/>
    <w:rsid w:val="009F35DA"/>
    <w:rsid w:val="009F3794"/>
    <w:rsid w:val="009F3841"/>
    <w:rsid w:val="009F3ADA"/>
    <w:rsid w:val="009F3CE7"/>
    <w:rsid w:val="009F3FAF"/>
    <w:rsid w:val="009F4AC0"/>
    <w:rsid w:val="009F51AB"/>
    <w:rsid w:val="009F531C"/>
    <w:rsid w:val="009F5F3F"/>
    <w:rsid w:val="009F7077"/>
    <w:rsid w:val="009F7C0E"/>
    <w:rsid w:val="00A0004F"/>
    <w:rsid w:val="00A017AE"/>
    <w:rsid w:val="00A02869"/>
    <w:rsid w:val="00A028F3"/>
    <w:rsid w:val="00A041E2"/>
    <w:rsid w:val="00A049E9"/>
    <w:rsid w:val="00A04C19"/>
    <w:rsid w:val="00A061D1"/>
    <w:rsid w:val="00A118DF"/>
    <w:rsid w:val="00A11A78"/>
    <w:rsid w:val="00A123A2"/>
    <w:rsid w:val="00A12D51"/>
    <w:rsid w:val="00A13AF1"/>
    <w:rsid w:val="00A14383"/>
    <w:rsid w:val="00A16212"/>
    <w:rsid w:val="00A1627C"/>
    <w:rsid w:val="00A169D1"/>
    <w:rsid w:val="00A17EF7"/>
    <w:rsid w:val="00A202DB"/>
    <w:rsid w:val="00A214EB"/>
    <w:rsid w:val="00A2256F"/>
    <w:rsid w:val="00A23B02"/>
    <w:rsid w:val="00A2431C"/>
    <w:rsid w:val="00A24720"/>
    <w:rsid w:val="00A25A72"/>
    <w:rsid w:val="00A26745"/>
    <w:rsid w:val="00A27D41"/>
    <w:rsid w:val="00A31603"/>
    <w:rsid w:val="00A3160D"/>
    <w:rsid w:val="00A32494"/>
    <w:rsid w:val="00A32F11"/>
    <w:rsid w:val="00A336BE"/>
    <w:rsid w:val="00A36CB7"/>
    <w:rsid w:val="00A3743F"/>
    <w:rsid w:val="00A40771"/>
    <w:rsid w:val="00A40D56"/>
    <w:rsid w:val="00A45DAF"/>
    <w:rsid w:val="00A46EA4"/>
    <w:rsid w:val="00A50B08"/>
    <w:rsid w:val="00A51CC6"/>
    <w:rsid w:val="00A51DEB"/>
    <w:rsid w:val="00A5246D"/>
    <w:rsid w:val="00A55D48"/>
    <w:rsid w:val="00A56204"/>
    <w:rsid w:val="00A56530"/>
    <w:rsid w:val="00A5743E"/>
    <w:rsid w:val="00A60469"/>
    <w:rsid w:val="00A60E52"/>
    <w:rsid w:val="00A61489"/>
    <w:rsid w:val="00A616F4"/>
    <w:rsid w:val="00A61D81"/>
    <w:rsid w:val="00A62813"/>
    <w:rsid w:val="00A62A9C"/>
    <w:rsid w:val="00A63C26"/>
    <w:rsid w:val="00A64A38"/>
    <w:rsid w:val="00A65278"/>
    <w:rsid w:val="00A65906"/>
    <w:rsid w:val="00A67721"/>
    <w:rsid w:val="00A67CE3"/>
    <w:rsid w:val="00A67E3B"/>
    <w:rsid w:val="00A7153E"/>
    <w:rsid w:val="00A7250F"/>
    <w:rsid w:val="00A7470C"/>
    <w:rsid w:val="00A75C0D"/>
    <w:rsid w:val="00A76416"/>
    <w:rsid w:val="00A77345"/>
    <w:rsid w:val="00A800EE"/>
    <w:rsid w:val="00A8067F"/>
    <w:rsid w:val="00A8264D"/>
    <w:rsid w:val="00A8518B"/>
    <w:rsid w:val="00A869CC"/>
    <w:rsid w:val="00A90751"/>
    <w:rsid w:val="00A90987"/>
    <w:rsid w:val="00A91F5A"/>
    <w:rsid w:val="00A95FD6"/>
    <w:rsid w:val="00A96204"/>
    <w:rsid w:val="00AA0940"/>
    <w:rsid w:val="00AA0F59"/>
    <w:rsid w:val="00AA196C"/>
    <w:rsid w:val="00AA3556"/>
    <w:rsid w:val="00AA46FA"/>
    <w:rsid w:val="00AA4FF0"/>
    <w:rsid w:val="00AA549C"/>
    <w:rsid w:val="00AA70D5"/>
    <w:rsid w:val="00AB031D"/>
    <w:rsid w:val="00AB2492"/>
    <w:rsid w:val="00AB3ABB"/>
    <w:rsid w:val="00AB5ACB"/>
    <w:rsid w:val="00AB6BA1"/>
    <w:rsid w:val="00AB6D55"/>
    <w:rsid w:val="00AB764B"/>
    <w:rsid w:val="00AC08A1"/>
    <w:rsid w:val="00AC1FF4"/>
    <w:rsid w:val="00AC5554"/>
    <w:rsid w:val="00AC65E2"/>
    <w:rsid w:val="00AC69C5"/>
    <w:rsid w:val="00AC70B8"/>
    <w:rsid w:val="00AC7E10"/>
    <w:rsid w:val="00AD017F"/>
    <w:rsid w:val="00AD0B63"/>
    <w:rsid w:val="00AD11C1"/>
    <w:rsid w:val="00AD1B8D"/>
    <w:rsid w:val="00AD2D97"/>
    <w:rsid w:val="00AD45CD"/>
    <w:rsid w:val="00AD4D2A"/>
    <w:rsid w:val="00AD4F9A"/>
    <w:rsid w:val="00AD5169"/>
    <w:rsid w:val="00AD5726"/>
    <w:rsid w:val="00AD65F5"/>
    <w:rsid w:val="00AD67B4"/>
    <w:rsid w:val="00AD77D9"/>
    <w:rsid w:val="00AD7B9A"/>
    <w:rsid w:val="00AD7EDB"/>
    <w:rsid w:val="00AE48B9"/>
    <w:rsid w:val="00AE5E49"/>
    <w:rsid w:val="00AE74D2"/>
    <w:rsid w:val="00AF0241"/>
    <w:rsid w:val="00AF106C"/>
    <w:rsid w:val="00AF132E"/>
    <w:rsid w:val="00AF133C"/>
    <w:rsid w:val="00AF393D"/>
    <w:rsid w:val="00AF3DED"/>
    <w:rsid w:val="00AF4007"/>
    <w:rsid w:val="00AF575E"/>
    <w:rsid w:val="00AF612E"/>
    <w:rsid w:val="00AF782B"/>
    <w:rsid w:val="00B02ADE"/>
    <w:rsid w:val="00B03272"/>
    <w:rsid w:val="00B03985"/>
    <w:rsid w:val="00B04E8D"/>
    <w:rsid w:val="00B0669C"/>
    <w:rsid w:val="00B10FB7"/>
    <w:rsid w:val="00B11AE6"/>
    <w:rsid w:val="00B1247F"/>
    <w:rsid w:val="00B12C77"/>
    <w:rsid w:val="00B1361B"/>
    <w:rsid w:val="00B1395A"/>
    <w:rsid w:val="00B13B23"/>
    <w:rsid w:val="00B13CC4"/>
    <w:rsid w:val="00B13FD9"/>
    <w:rsid w:val="00B14E3D"/>
    <w:rsid w:val="00B169BF"/>
    <w:rsid w:val="00B17441"/>
    <w:rsid w:val="00B17D3E"/>
    <w:rsid w:val="00B21E39"/>
    <w:rsid w:val="00B21EF2"/>
    <w:rsid w:val="00B2236E"/>
    <w:rsid w:val="00B23037"/>
    <w:rsid w:val="00B24E73"/>
    <w:rsid w:val="00B26150"/>
    <w:rsid w:val="00B26344"/>
    <w:rsid w:val="00B26DF4"/>
    <w:rsid w:val="00B27C29"/>
    <w:rsid w:val="00B30853"/>
    <w:rsid w:val="00B31D22"/>
    <w:rsid w:val="00B337F6"/>
    <w:rsid w:val="00B33994"/>
    <w:rsid w:val="00B349AB"/>
    <w:rsid w:val="00B35B5B"/>
    <w:rsid w:val="00B35CAD"/>
    <w:rsid w:val="00B366F5"/>
    <w:rsid w:val="00B373DB"/>
    <w:rsid w:val="00B37A33"/>
    <w:rsid w:val="00B37F94"/>
    <w:rsid w:val="00B40592"/>
    <w:rsid w:val="00B42587"/>
    <w:rsid w:val="00B43C0D"/>
    <w:rsid w:val="00B46B19"/>
    <w:rsid w:val="00B472CF"/>
    <w:rsid w:val="00B47D06"/>
    <w:rsid w:val="00B50CC5"/>
    <w:rsid w:val="00B512F6"/>
    <w:rsid w:val="00B51B85"/>
    <w:rsid w:val="00B51E31"/>
    <w:rsid w:val="00B51FC1"/>
    <w:rsid w:val="00B53EC4"/>
    <w:rsid w:val="00B54FE0"/>
    <w:rsid w:val="00B55F30"/>
    <w:rsid w:val="00B56794"/>
    <w:rsid w:val="00B567BD"/>
    <w:rsid w:val="00B56D1A"/>
    <w:rsid w:val="00B5728C"/>
    <w:rsid w:val="00B579F1"/>
    <w:rsid w:val="00B60E73"/>
    <w:rsid w:val="00B61F73"/>
    <w:rsid w:val="00B622DF"/>
    <w:rsid w:val="00B649FB"/>
    <w:rsid w:val="00B654B1"/>
    <w:rsid w:val="00B67472"/>
    <w:rsid w:val="00B67B68"/>
    <w:rsid w:val="00B70112"/>
    <w:rsid w:val="00B70363"/>
    <w:rsid w:val="00B71C52"/>
    <w:rsid w:val="00B723C2"/>
    <w:rsid w:val="00B7459C"/>
    <w:rsid w:val="00B7502C"/>
    <w:rsid w:val="00B75AB5"/>
    <w:rsid w:val="00B75B02"/>
    <w:rsid w:val="00B8085B"/>
    <w:rsid w:val="00B81675"/>
    <w:rsid w:val="00B820A2"/>
    <w:rsid w:val="00B83763"/>
    <w:rsid w:val="00B83DA3"/>
    <w:rsid w:val="00B8447F"/>
    <w:rsid w:val="00B8640B"/>
    <w:rsid w:val="00B86633"/>
    <w:rsid w:val="00B8713D"/>
    <w:rsid w:val="00B87A0B"/>
    <w:rsid w:val="00B9035C"/>
    <w:rsid w:val="00B90CFC"/>
    <w:rsid w:val="00B93381"/>
    <w:rsid w:val="00B93398"/>
    <w:rsid w:val="00B93585"/>
    <w:rsid w:val="00B93DE4"/>
    <w:rsid w:val="00B94774"/>
    <w:rsid w:val="00BA0725"/>
    <w:rsid w:val="00BA08F4"/>
    <w:rsid w:val="00BA0AF0"/>
    <w:rsid w:val="00BA356F"/>
    <w:rsid w:val="00BA45A2"/>
    <w:rsid w:val="00BA4712"/>
    <w:rsid w:val="00BA4B31"/>
    <w:rsid w:val="00BA6162"/>
    <w:rsid w:val="00BA72EE"/>
    <w:rsid w:val="00BA7BE4"/>
    <w:rsid w:val="00BB0798"/>
    <w:rsid w:val="00BB2073"/>
    <w:rsid w:val="00BB2FBF"/>
    <w:rsid w:val="00BB3323"/>
    <w:rsid w:val="00BB3CCA"/>
    <w:rsid w:val="00BB3EFE"/>
    <w:rsid w:val="00BB4475"/>
    <w:rsid w:val="00BB454B"/>
    <w:rsid w:val="00BB55A6"/>
    <w:rsid w:val="00BB5B0D"/>
    <w:rsid w:val="00BB63FE"/>
    <w:rsid w:val="00BB7320"/>
    <w:rsid w:val="00BC0A66"/>
    <w:rsid w:val="00BC0FCD"/>
    <w:rsid w:val="00BC2CB6"/>
    <w:rsid w:val="00BC3192"/>
    <w:rsid w:val="00BC3445"/>
    <w:rsid w:val="00BC36A5"/>
    <w:rsid w:val="00BC4003"/>
    <w:rsid w:val="00BC483D"/>
    <w:rsid w:val="00BC5DF5"/>
    <w:rsid w:val="00BC6198"/>
    <w:rsid w:val="00BC7705"/>
    <w:rsid w:val="00BD1134"/>
    <w:rsid w:val="00BD21C6"/>
    <w:rsid w:val="00BD388E"/>
    <w:rsid w:val="00BD38AB"/>
    <w:rsid w:val="00BD53C9"/>
    <w:rsid w:val="00BD62B0"/>
    <w:rsid w:val="00BD7678"/>
    <w:rsid w:val="00BE0D4C"/>
    <w:rsid w:val="00BE45FA"/>
    <w:rsid w:val="00BE4C1C"/>
    <w:rsid w:val="00BE64D4"/>
    <w:rsid w:val="00BE7F0E"/>
    <w:rsid w:val="00BF01D8"/>
    <w:rsid w:val="00BF065D"/>
    <w:rsid w:val="00BF22C7"/>
    <w:rsid w:val="00BF2DB6"/>
    <w:rsid w:val="00BF381E"/>
    <w:rsid w:val="00BF3E77"/>
    <w:rsid w:val="00BF3F27"/>
    <w:rsid w:val="00BF4780"/>
    <w:rsid w:val="00BF4C61"/>
    <w:rsid w:val="00BF61E2"/>
    <w:rsid w:val="00BF7B00"/>
    <w:rsid w:val="00BF7CE8"/>
    <w:rsid w:val="00C0066E"/>
    <w:rsid w:val="00C01251"/>
    <w:rsid w:val="00C01B0A"/>
    <w:rsid w:val="00C01EAD"/>
    <w:rsid w:val="00C0346C"/>
    <w:rsid w:val="00C038FA"/>
    <w:rsid w:val="00C04CCD"/>
    <w:rsid w:val="00C04F84"/>
    <w:rsid w:val="00C062BD"/>
    <w:rsid w:val="00C06C2D"/>
    <w:rsid w:val="00C0752D"/>
    <w:rsid w:val="00C0791E"/>
    <w:rsid w:val="00C07CE7"/>
    <w:rsid w:val="00C10549"/>
    <w:rsid w:val="00C114BC"/>
    <w:rsid w:val="00C1171E"/>
    <w:rsid w:val="00C11B0A"/>
    <w:rsid w:val="00C127A7"/>
    <w:rsid w:val="00C13C1C"/>
    <w:rsid w:val="00C14E64"/>
    <w:rsid w:val="00C15894"/>
    <w:rsid w:val="00C15D53"/>
    <w:rsid w:val="00C16978"/>
    <w:rsid w:val="00C17120"/>
    <w:rsid w:val="00C1781A"/>
    <w:rsid w:val="00C225A7"/>
    <w:rsid w:val="00C22960"/>
    <w:rsid w:val="00C24F75"/>
    <w:rsid w:val="00C2527E"/>
    <w:rsid w:val="00C25818"/>
    <w:rsid w:val="00C26C40"/>
    <w:rsid w:val="00C3058F"/>
    <w:rsid w:val="00C319BD"/>
    <w:rsid w:val="00C31C86"/>
    <w:rsid w:val="00C31D96"/>
    <w:rsid w:val="00C34F98"/>
    <w:rsid w:val="00C350BD"/>
    <w:rsid w:val="00C35368"/>
    <w:rsid w:val="00C36FF6"/>
    <w:rsid w:val="00C4043C"/>
    <w:rsid w:val="00C409A0"/>
    <w:rsid w:val="00C40D4C"/>
    <w:rsid w:val="00C4298C"/>
    <w:rsid w:val="00C4365A"/>
    <w:rsid w:val="00C436EB"/>
    <w:rsid w:val="00C43FD9"/>
    <w:rsid w:val="00C44C85"/>
    <w:rsid w:val="00C45362"/>
    <w:rsid w:val="00C45588"/>
    <w:rsid w:val="00C45BC8"/>
    <w:rsid w:val="00C45BF0"/>
    <w:rsid w:val="00C45E1A"/>
    <w:rsid w:val="00C476D1"/>
    <w:rsid w:val="00C47FDB"/>
    <w:rsid w:val="00C5004F"/>
    <w:rsid w:val="00C505DE"/>
    <w:rsid w:val="00C50B7B"/>
    <w:rsid w:val="00C50C0C"/>
    <w:rsid w:val="00C51833"/>
    <w:rsid w:val="00C5192F"/>
    <w:rsid w:val="00C532F8"/>
    <w:rsid w:val="00C55AAE"/>
    <w:rsid w:val="00C563CD"/>
    <w:rsid w:val="00C567D5"/>
    <w:rsid w:val="00C56F9C"/>
    <w:rsid w:val="00C57B5A"/>
    <w:rsid w:val="00C60590"/>
    <w:rsid w:val="00C60592"/>
    <w:rsid w:val="00C61A85"/>
    <w:rsid w:val="00C621A4"/>
    <w:rsid w:val="00C6238D"/>
    <w:rsid w:val="00C66664"/>
    <w:rsid w:val="00C66711"/>
    <w:rsid w:val="00C66CEB"/>
    <w:rsid w:val="00C701F9"/>
    <w:rsid w:val="00C71750"/>
    <w:rsid w:val="00C72024"/>
    <w:rsid w:val="00C720E0"/>
    <w:rsid w:val="00C72CC7"/>
    <w:rsid w:val="00C73A29"/>
    <w:rsid w:val="00C75EAC"/>
    <w:rsid w:val="00C7695F"/>
    <w:rsid w:val="00C770B0"/>
    <w:rsid w:val="00C771A4"/>
    <w:rsid w:val="00C77C06"/>
    <w:rsid w:val="00C801FB"/>
    <w:rsid w:val="00C81DBC"/>
    <w:rsid w:val="00C83BFC"/>
    <w:rsid w:val="00C87F21"/>
    <w:rsid w:val="00C87F81"/>
    <w:rsid w:val="00C90229"/>
    <w:rsid w:val="00C90934"/>
    <w:rsid w:val="00C92AED"/>
    <w:rsid w:val="00C92DB5"/>
    <w:rsid w:val="00C947C0"/>
    <w:rsid w:val="00C94E91"/>
    <w:rsid w:val="00C9540E"/>
    <w:rsid w:val="00C974A7"/>
    <w:rsid w:val="00C977A0"/>
    <w:rsid w:val="00C978A8"/>
    <w:rsid w:val="00C97AF8"/>
    <w:rsid w:val="00CA0386"/>
    <w:rsid w:val="00CA2D58"/>
    <w:rsid w:val="00CA3D83"/>
    <w:rsid w:val="00CA5702"/>
    <w:rsid w:val="00CA5D36"/>
    <w:rsid w:val="00CA67AF"/>
    <w:rsid w:val="00CA6C7B"/>
    <w:rsid w:val="00CA6FA5"/>
    <w:rsid w:val="00CA7724"/>
    <w:rsid w:val="00CB06A1"/>
    <w:rsid w:val="00CB0DB4"/>
    <w:rsid w:val="00CB2224"/>
    <w:rsid w:val="00CB2373"/>
    <w:rsid w:val="00CB27A5"/>
    <w:rsid w:val="00CB332C"/>
    <w:rsid w:val="00CB3BDD"/>
    <w:rsid w:val="00CB5691"/>
    <w:rsid w:val="00CB570A"/>
    <w:rsid w:val="00CB5B73"/>
    <w:rsid w:val="00CB60C8"/>
    <w:rsid w:val="00CB6C3F"/>
    <w:rsid w:val="00CC01AE"/>
    <w:rsid w:val="00CC0543"/>
    <w:rsid w:val="00CC0F8E"/>
    <w:rsid w:val="00CC128E"/>
    <w:rsid w:val="00CC2F65"/>
    <w:rsid w:val="00CC341F"/>
    <w:rsid w:val="00CC4402"/>
    <w:rsid w:val="00CC4E7A"/>
    <w:rsid w:val="00CC63EE"/>
    <w:rsid w:val="00CC65AB"/>
    <w:rsid w:val="00CD18A7"/>
    <w:rsid w:val="00CD2856"/>
    <w:rsid w:val="00CD3320"/>
    <w:rsid w:val="00CD36B1"/>
    <w:rsid w:val="00CD3817"/>
    <w:rsid w:val="00CD44BD"/>
    <w:rsid w:val="00CD5AB1"/>
    <w:rsid w:val="00CD6BA7"/>
    <w:rsid w:val="00CD7718"/>
    <w:rsid w:val="00CD7A74"/>
    <w:rsid w:val="00CD7F4D"/>
    <w:rsid w:val="00CE017E"/>
    <w:rsid w:val="00CE0C86"/>
    <w:rsid w:val="00CE0E17"/>
    <w:rsid w:val="00CE1FEB"/>
    <w:rsid w:val="00CE340B"/>
    <w:rsid w:val="00CE4929"/>
    <w:rsid w:val="00CE4D25"/>
    <w:rsid w:val="00CE50EB"/>
    <w:rsid w:val="00CE5DB4"/>
    <w:rsid w:val="00CE63C0"/>
    <w:rsid w:val="00CE67B2"/>
    <w:rsid w:val="00CE7527"/>
    <w:rsid w:val="00CF176B"/>
    <w:rsid w:val="00CF1F9C"/>
    <w:rsid w:val="00CF28F5"/>
    <w:rsid w:val="00CF3EC2"/>
    <w:rsid w:val="00CF40B1"/>
    <w:rsid w:val="00CF60D8"/>
    <w:rsid w:val="00CF616A"/>
    <w:rsid w:val="00CF67FD"/>
    <w:rsid w:val="00D00FC6"/>
    <w:rsid w:val="00D03FA8"/>
    <w:rsid w:val="00D0531B"/>
    <w:rsid w:val="00D05C67"/>
    <w:rsid w:val="00D11206"/>
    <w:rsid w:val="00D1325E"/>
    <w:rsid w:val="00D1351A"/>
    <w:rsid w:val="00D170AC"/>
    <w:rsid w:val="00D17C88"/>
    <w:rsid w:val="00D2084F"/>
    <w:rsid w:val="00D2089C"/>
    <w:rsid w:val="00D21BC2"/>
    <w:rsid w:val="00D22DAB"/>
    <w:rsid w:val="00D23C0F"/>
    <w:rsid w:val="00D24C8C"/>
    <w:rsid w:val="00D2618D"/>
    <w:rsid w:val="00D27338"/>
    <w:rsid w:val="00D30702"/>
    <w:rsid w:val="00D32FDC"/>
    <w:rsid w:val="00D3797C"/>
    <w:rsid w:val="00D37A9F"/>
    <w:rsid w:val="00D37BE8"/>
    <w:rsid w:val="00D4020D"/>
    <w:rsid w:val="00D40C21"/>
    <w:rsid w:val="00D40D09"/>
    <w:rsid w:val="00D41283"/>
    <w:rsid w:val="00D41F3E"/>
    <w:rsid w:val="00D42910"/>
    <w:rsid w:val="00D43C0C"/>
    <w:rsid w:val="00D43E49"/>
    <w:rsid w:val="00D44C67"/>
    <w:rsid w:val="00D458FA"/>
    <w:rsid w:val="00D45BC8"/>
    <w:rsid w:val="00D4659A"/>
    <w:rsid w:val="00D4792B"/>
    <w:rsid w:val="00D479C4"/>
    <w:rsid w:val="00D500E9"/>
    <w:rsid w:val="00D50BE5"/>
    <w:rsid w:val="00D51317"/>
    <w:rsid w:val="00D51F11"/>
    <w:rsid w:val="00D52FBD"/>
    <w:rsid w:val="00D53281"/>
    <w:rsid w:val="00D54F0E"/>
    <w:rsid w:val="00D54F43"/>
    <w:rsid w:val="00D56054"/>
    <w:rsid w:val="00D60177"/>
    <w:rsid w:val="00D607E0"/>
    <w:rsid w:val="00D6084A"/>
    <w:rsid w:val="00D62BF3"/>
    <w:rsid w:val="00D630C6"/>
    <w:rsid w:val="00D632B1"/>
    <w:rsid w:val="00D64332"/>
    <w:rsid w:val="00D64977"/>
    <w:rsid w:val="00D65AFA"/>
    <w:rsid w:val="00D666D7"/>
    <w:rsid w:val="00D66E2B"/>
    <w:rsid w:val="00D67511"/>
    <w:rsid w:val="00D700E8"/>
    <w:rsid w:val="00D72584"/>
    <w:rsid w:val="00D72D4D"/>
    <w:rsid w:val="00D732FE"/>
    <w:rsid w:val="00D7658B"/>
    <w:rsid w:val="00D76F3E"/>
    <w:rsid w:val="00D77FD1"/>
    <w:rsid w:val="00D81307"/>
    <w:rsid w:val="00D819D9"/>
    <w:rsid w:val="00D81A52"/>
    <w:rsid w:val="00D81BB9"/>
    <w:rsid w:val="00D8473D"/>
    <w:rsid w:val="00D853BE"/>
    <w:rsid w:val="00D924A7"/>
    <w:rsid w:val="00D92ADD"/>
    <w:rsid w:val="00D94140"/>
    <w:rsid w:val="00D9564C"/>
    <w:rsid w:val="00D95F63"/>
    <w:rsid w:val="00D974AF"/>
    <w:rsid w:val="00D97C21"/>
    <w:rsid w:val="00DA1745"/>
    <w:rsid w:val="00DA19CA"/>
    <w:rsid w:val="00DA2B13"/>
    <w:rsid w:val="00DA3A57"/>
    <w:rsid w:val="00DA3AD7"/>
    <w:rsid w:val="00DA3C05"/>
    <w:rsid w:val="00DA7951"/>
    <w:rsid w:val="00DB041E"/>
    <w:rsid w:val="00DB152B"/>
    <w:rsid w:val="00DB4B1C"/>
    <w:rsid w:val="00DB4D9C"/>
    <w:rsid w:val="00DB51D3"/>
    <w:rsid w:val="00DB5E99"/>
    <w:rsid w:val="00DB695B"/>
    <w:rsid w:val="00DB70C1"/>
    <w:rsid w:val="00DB7234"/>
    <w:rsid w:val="00DB72B9"/>
    <w:rsid w:val="00DB7714"/>
    <w:rsid w:val="00DB7E46"/>
    <w:rsid w:val="00DC0F72"/>
    <w:rsid w:val="00DC2713"/>
    <w:rsid w:val="00DC2B6E"/>
    <w:rsid w:val="00DC30BB"/>
    <w:rsid w:val="00DC3858"/>
    <w:rsid w:val="00DC3CB2"/>
    <w:rsid w:val="00DC5B3B"/>
    <w:rsid w:val="00DC5DE6"/>
    <w:rsid w:val="00DC5F3B"/>
    <w:rsid w:val="00DC60E7"/>
    <w:rsid w:val="00DC7174"/>
    <w:rsid w:val="00DC7E8D"/>
    <w:rsid w:val="00DD267F"/>
    <w:rsid w:val="00DD2D4B"/>
    <w:rsid w:val="00DD49C8"/>
    <w:rsid w:val="00DD59DB"/>
    <w:rsid w:val="00DD6599"/>
    <w:rsid w:val="00DD7847"/>
    <w:rsid w:val="00DD7CD4"/>
    <w:rsid w:val="00DE3D1C"/>
    <w:rsid w:val="00DE5949"/>
    <w:rsid w:val="00DE5F08"/>
    <w:rsid w:val="00DE6128"/>
    <w:rsid w:val="00DE64C0"/>
    <w:rsid w:val="00DE65C8"/>
    <w:rsid w:val="00DF000E"/>
    <w:rsid w:val="00DF16B4"/>
    <w:rsid w:val="00DF3BA8"/>
    <w:rsid w:val="00DF3C7C"/>
    <w:rsid w:val="00DF4EB7"/>
    <w:rsid w:val="00DF5F14"/>
    <w:rsid w:val="00DF6008"/>
    <w:rsid w:val="00DF6244"/>
    <w:rsid w:val="00DF661C"/>
    <w:rsid w:val="00E00570"/>
    <w:rsid w:val="00E00D04"/>
    <w:rsid w:val="00E028A9"/>
    <w:rsid w:val="00E02E4A"/>
    <w:rsid w:val="00E0313F"/>
    <w:rsid w:val="00E039FE"/>
    <w:rsid w:val="00E062E5"/>
    <w:rsid w:val="00E065CC"/>
    <w:rsid w:val="00E06A65"/>
    <w:rsid w:val="00E0759D"/>
    <w:rsid w:val="00E077A2"/>
    <w:rsid w:val="00E07B01"/>
    <w:rsid w:val="00E07B31"/>
    <w:rsid w:val="00E10F10"/>
    <w:rsid w:val="00E10FBF"/>
    <w:rsid w:val="00E140B0"/>
    <w:rsid w:val="00E1749F"/>
    <w:rsid w:val="00E17DEE"/>
    <w:rsid w:val="00E2161A"/>
    <w:rsid w:val="00E22FB2"/>
    <w:rsid w:val="00E24220"/>
    <w:rsid w:val="00E24CE9"/>
    <w:rsid w:val="00E25B9D"/>
    <w:rsid w:val="00E2685B"/>
    <w:rsid w:val="00E2734B"/>
    <w:rsid w:val="00E309CB"/>
    <w:rsid w:val="00E312FA"/>
    <w:rsid w:val="00E31881"/>
    <w:rsid w:val="00E31A12"/>
    <w:rsid w:val="00E3203F"/>
    <w:rsid w:val="00E33B8E"/>
    <w:rsid w:val="00E33C73"/>
    <w:rsid w:val="00E33EB3"/>
    <w:rsid w:val="00E3643A"/>
    <w:rsid w:val="00E36D01"/>
    <w:rsid w:val="00E36EE8"/>
    <w:rsid w:val="00E36FE8"/>
    <w:rsid w:val="00E378A5"/>
    <w:rsid w:val="00E40779"/>
    <w:rsid w:val="00E40F02"/>
    <w:rsid w:val="00E43567"/>
    <w:rsid w:val="00E43A86"/>
    <w:rsid w:val="00E4542D"/>
    <w:rsid w:val="00E45936"/>
    <w:rsid w:val="00E46727"/>
    <w:rsid w:val="00E469DF"/>
    <w:rsid w:val="00E504C1"/>
    <w:rsid w:val="00E508B5"/>
    <w:rsid w:val="00E50C69"/>
    <w:rsid w:val="00E525E7"/>
    <w:rsid w:val="00E5332E"/>
    <w:rsid w:val="00E54BCF"/>
    <w:rsid w:val="00E54CC2"/>
    <w:rsid w:val="00E55B4E"/>
    <w:rsid w:val="00E57577"/>
    <w:rsid w:val="00E57F78"/>
    <w:rsid w:val="00E60B60"/>
    <w:rsid w:val="00E60C94"/>
    <w:rsid w:val="00E61AF1"/>
    <w:rsid w:val="00E62541"/>
    <w:rsid w:val="00E63075"/>
    <w:rsid w:val="00E6358C"/>
    <w:rsid w:val="00E65DE0"/>
    <w:rsid w:val="00E662FD"/>
    <w:rsid w:val="00E6690E"/>
    <w:rsid w:val="00E671EA"/>
    <w:rsid w:val="00E700D7"/>
    <w:rsid w:val="00E720AA"/>
    <w:rsid w:val="00E722DE"/>
    <w:rsid w:val="00E738BC"/>
    <w:rsid w:val="00E7494B"/>
    <w:rsid w:val="00E75AF9"/>
    <w:rsid w:val="00E75C5E"/>
    <w:rsid w:val="00E75D93"/>
    <w:rsid w:val="00E7618E"/>
    <w:rsid w:val="00E81A05"/>
    <w:rsid w:val="00E82970"/>
    <w:rsid w:val="00E83E83"/>
    <w:rsid w:val="00E84582"/>
    <w:rsid w:val="00E86579"/>
    <w:rsid w:val="00E86AB0"/>
    <w:rsid w:val="00E871CF"/>
    <w:rsid w:val="00E90561"/>
    <w:rsid w:val="00E917D4"/>
    <w:rsid w:val="00E91ADC"/>
    <w:rsid w:val="00E91FF1"/>
    <w:rsid w:val="00E92EEF"/>
    <w:rsid w:val="00E93674"/>
    <w:rsid w:val="00E942A9"/>
    <w:rsid w:val="00E956DF"/>
    <w:rsid w:val="00E969FB"/>
    <w:rsid w:val="00E96B62"/>
    <w:rsid w:val="00EA0B6F"/>
    <w:rsid w:val="00EA2270"/>
    <w:rsid w:val="00EA2BB9"/>
    <w:rsid w:val="00EA3280"/>
    <w:rsid w:val="00EA553D"/>
    <w:rsid w:val="00EA5C51"/>
    <w:rsid w:val="00EA6676"/>
    <w:rsid w:val="00EA6859"/>
    <w:rsid w:val="00EA6B96"/>
    <w:rsid w:val="00EA7BDF"/>
    <w:rsid w:val="00EB026C"/>
    <w:rsid w:val="00EB14DA"/>
    <w:rsid w:val="00EB2264"/>
    <w:rsid w:val="00EB2AF6"/>
    <w:rsid w:val="00EB3C44"/>
    <w:rsid w:val="00EB409D"/>
    <w:rsid w:val="00EB6A24"/>
    <w:rsid w:val="00EB7296"/>
    <w:rsid w:val="00EC0997"/>
    <w:rsid w:val="00EC1882"/>
    <w:rsid w:val="00EC2279"/>
    <w:rsid w:val="00EC2307"/>
    <w:rsid w:val="00EC2409"/>
    <w:rsid w:val="00EC29E1"/>
    <w:rsid w:val="00EC445E"/>
    <w:rsid w:val="00EC4D5A"/>
    <w:rsid w:val="00EC5B9A"/>
    <w:rsid w:val="00EC63DE"/>
    <w:rsid w:val="00EC69E8"/>
    <w:rsid w:val="00EC6A47"/>
    <w:rsid w:val="00EC7A40"/>
    <w:rsid w:val="00ED2089"/>
    <w:rsid w:val="00ED2D4F"/>
    <w:rsid w:val="00ED4FF9"/>
    <w:rsid w:val="00ED5249"/>
    <w:rsid w:val="00ED73BB"/>
    <w:rsid w:val="00ED7BEE"/>
    <w:rsid w:val="00EE11E5"/>
    <w:rsid w:val="00EE3449"/>
    <w:rsid w:val="00EE7404"/>
    <w:rsid w:val="00EE773E"/>
    <w:rsid w:val="00EF0D34"/>
    <w:rsid w:val="00EF124F"/>
    <w:rsid w:val="00EF2229"/>
    <w:rsid w:val="00EF4AF4"/>
    <w:rsid w:val="00EF4F61"/>
    <w:rsid w:val="00EF5A30"/>
    <w:rsid w:val="00EF5F51"/>
    <w:rsid w:val="00EF670D"/>
    <w:rsid w:val="00EF6F77"/>
    <w:rsid w:val="00F00EBE"/>
    <w:rsid w:val="00F02B03"/>
    <w:rsid w:val="00F0313C"/>
    <w:rsid w:val="00F0420F"/>
    <w:rsid w:val="00F06634"/>
    <w:rsid w:val="00F067F1"/>
    <w:rsid w:val="00F0796F"/>
    <w:rsid w:val="00F07B96"/>
    <w:rsid w:val="00F10400"/>
    <w:rsid w:val="00F10F6C"/>
    <w:rsid w:val="00F12517"/>
    <w:rsid w:val="00F1377F"/>
    <w:rsid w:val="00F13876"/>
    <w:rsid w:val="00F146B3"/>
    <w:rsid w:val="00F14A17"/>
    <w:rsid w:val="00F160DE"/>
    <w:rsid w:val="00F20B29"/>
    <w:rsid w:val="00F21EAA"/>
    <w:rsid w:val="00F22AE2"/>
    <w:rsid w:val="00F24235"/>
    <w:rsid w:val="00F2599A"/>
    <w:rsid w:val="00F26CE6"/>
    <w:rsid w:val="00F31142"/>
    <w:rsid w:val="00F31882"/>
    <w:rsid w:val="00F32271"/>
    <w:rsid w:val="00F3239D"/>
    <w:rsid w:val="00F32462"/>
    <w:rsid w:val="00F34387"/>
    <w:rsid w:val="00F37F83"/>
    <w:rsid w:val="00F42E46"/>
    <w:rsid w:val="00F45164"/>
    <w:rsid w:val="00F513A1"/>
    <w:rsid w:val="00F537EA"/>
    <w:rsid w:val="00F54B20"/>
    <w:rsid w:val="00F557CD"/>
    <w:rsid w:val="00F55A00"/>
    <w:rsid w:val="00F55F57"/>
    <w:rsid w:val="00F57554"/>
    <w:rsid w:val="00F60054"/>
    <w:rsid w:val="00F61655"/>
    <w:rsid w:val="00F61E36"/>
    <w:rsid w:val="00F62675"/>
    <w:rsid w:val="00F632AF"/>
    <w:rsid w:val="00F6446A"/>
    <w:rsid w:val="00F64EEF"/>
    <w:rsid w:val="00F65EFF"/>
    <w:rsid w:val="00F70370"/>
    <w:rsid w:val="00F70CF4"/>
    <w:rsid w:val="00F716A5"/>
    <w:rsid w:val="00F71FE1"/>
    <w:rsid w:val="00F72282"/>
    <w:rsid w:val="00F72AFA"/>
    <w:rsid w:val="00F72CE9"/>
    <w:rsid w:val="00F7312A"/>
    <w:rsid w:val="00F73992"/>
    <w:rsid w:val="00F7498F"/>
    <w:rsid w:val="00F74B72"/>
    <w:rsid w:val="00F77886"/>
    <w:rsid w:val="00F80594"/>
    <w:rsid w:val="00F811E4"/>
    <w:rsid w:val="00F815E2"/>
    <w:rsid w:val="00F826AC"/>
    <w:rsid w:val="00F838CE"/>
    <w:rsid w:val="00F845D4"/>
    <w:rsid w:val="00F85D94"/>
    <w:rsid w:val="00F86D68"/>
    <w:rsid w:val="00F86F38"/>
    <w:rsid w:val="00F87166"/>
    <w:rsid w:val="00F90D3E"/>
    <w:rsid w:val="00F914BC"/>
    <w:rsid w:val="00F91A61"/>
    <w:rsid w:val="00F91FA9"/>
    <w:rsid w:val="00F923F5"/>
    <w:rsid w:val="00F95CDD"/>
    <w:rsid w:val="00F9606E"/>
    <w:rsid w:val="00F9622E"/>
    <w:rsid w:val="00F97927"/>
    <w:rsid w:val="00FA04A0"/>
    <w:rsid w:val="00FA0E95"/>
    <w:rsid w:val="00FA1437"/>
    <w:rsid w:val="00FA1A41"/>
    <w:rsid w:val="00FA3EF8"/>
    <w:rsid w:val="00FA72AF"/>
    <w:rsid w:val="00FB017E"/>
    <w:rsid w:val="00FB0550"/>
    <w:rsid w:val="00FB266B"/>
    <w:rsid w:val="00FB266F"/>
    <w:rsid w:val="00FB3880"/>
    <w:rsid w:val="00FB449C"/>
    <w:rsid w:val="00FB4C16"/>
    <w:rsid w:val="00FB4D5A"/>
    <w:rsid w:val="00FB5E05"/>
    <w:rsid w:val="00FB682D"/>
    <w:rsid w:val="00FB6B50"/>
    <w:rsid w:val="00FB6FDA"/>
    <w:rsid w:val="00FB76FC"/>
    <w:rsid w:val="00FC0109"/>
    <w:rsid w:val="00FC02A3"/>
    <w:rsid w:val="00FC0444"/>
    <w:rsid w:val="00FC11AC"/>
    <w:rsid w:val="00FC1E7B"/>
    <w:rsid w:val="00FC3031"/>
    <w:rsid w:val="00FC4379"/>
    <w:rsid w:val="00FC4604"/>
    <w:rsid w:val="00FC5313"/>
    <w:rsid w:val="00FC5604"/>
    <w:rsid w:val="00FC565B"/>
    <w:rsid w:val="00FC61C8"/>
    <w:rsid w:val="00FC6933"/>
    <w:rsid w:val="00FC783B"/>
    <w:rsid w:val="00FC7DBC"/>
    <w:rsid w:val="00FD035E"/>
    <w:rsid w:val="00FD0E78"/>
    <w:rsid w:val="00FD1D14"/>
    <w:rsid w:val="00FD22B6"/>
    <w:rsid w:val="00FD2796"/>
    <w:rsid w:val="00FD2985"/>
    <w:rsid w:val="00FD4307"/>
    <w:rsid w:val="00FD50ED"/>
    <w:rsid w:val="00FE0516"/>
    <w:rsid w:val="00FE0952"/>
    <w:rsid w:val="00FE1185"/>
    <w:rsid w:val="00FE25A5"/>
    <w:rsid w:val="00FE263D"/>
    <w:rsid w:val="00FE2B26"/>
    <w:rsid w:val="00FE5026"/>
    <w:rsid w:val="00FE53FA"/>
    <w:rsid w:val="00FE7397"/>
    <w:rsid w:val="00FF0281"/>
    <w:rsid w:val="00FF5272"/>
    <w:rsid w:val="00FF6438"/>
    <w:rsid w:val="00FF7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6387"/>
  <w15:chartTrackingRefBased/>
  <w15:docId w15:val="{623E5374-9D24-4957-903C-E380FF4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0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B8640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0C86"/>
    <w:pPr>
      <w:tabs>
        <w:tab w:val="center" w:pos="4536"/>
        <w:tab w:val="right" w:pos="9072"/>
      </w:tabs>
      <w:spacing w:after="0" w:line="240" w:lineRule="auto"/>
    </w:pPr>
  </w:style>
  <w:style w:type="character" w:customStyle="1" w:styleId="KopfzeileZchn">
    <w:name w:val="Kopfzeile Zchn"/>
    <w:basedOn w:val="Absatz-Standardschriftart"/>
    <w:link w:val="Kopfzeile"/>
    <w:rsid w:val="00CE0C86"/>
  </w:style>
  <w:style w:type="paragraph" w:styleId="Fuzeile">
    <w:name w:val="footer"/>
    <w:basedOn w:val="Standard"/>
    <w:link w:val="FuzeileZchn"/>
    <w:uiPriority w:val="99"/>
    <w:unhideWhenUsed/>
    <w:rsid w:val="00CE0C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C86"/>
  </w:style>
  <w:style w:type="paragraph" w:customStyle="1" w:styleId="Text">
    <w:name w:val="Text"/>
    <w:rsid w:val="00CE0C86"/>
    <w:pPr>
      <w:pBdr>
        <w:top w:val="nil"/>
        <w:left w:val="nil"/>
        <w:bottom w:val="nil"/>
        <w:right w:val="nil"/>
        <w:between w:val="nil"/>
        <w:bar w:val="nil"/>
      </w:pBdr>
      <w:spacing w:after="0" w:line="240" w:lineRule="auto"/>
    </w:pPr>
    <w:rPr>
      <w:rFonts w:ascii="Arial" w:eastAsia="Arial Unicode MS" w:hAnsi="Arial Unicode MS" w:cs="Arial Unicode MS"/>
      <w:color w:val="000000"/>
      <w:sz w:val="28"/>
      <w:szCs w:val="28"/>
      <w:u w:color="000000"/>
      <w:bdr w:val="nil"/>
      <w:lang w:eastAsia="de-DE"/>
    </w:rPr>
  </w:style>
  <w:style w:type="character" w:customStyle="1" w:styleId="Hyperlink0">
    <w:name w:val="Hyperlink.0"/>
    <w:basedOn w:val="Absatz-Standardschriftart"/>
    <w:rsid w:val="00CE0C86"/>
    <w:rPr>
      <w:rFonts w:ascii="Verdana" w:eastAsia="Verdana" w:hAnsi="Verdana" w:cs="Verdana"/>
      <w:color w:val="00B0F0"/>
      <w:sz w:val="16"/>
      <w:szCs w:val="16"/>
      <w:u w:val="single" w:color="00B0F0"/>
      <w:lang w:val="de-DE"/>
    </w:rPr>
  </w:style>
  <w:style w:type="character" w:styleId="Hyperlink">
    <w:name w:val="Hyperlink"/>
    <w:basedOn w:val="Absatz-Standardschriftart"/>
    <w:uiPriority w:val="99"/>
    <w:unhideWhenUsed/>
    <w:rsid w:val="00CE0C86"/>
    <w:rPr>
      <w:color w:val="0563C1" w:themeColor="hyperlink"/>
      <w:u w:val="single"/>
    </w:rPr>
  </w:style>
  <w:style w:type="character" w:styleId="NichtaufgelsteErwhnung">
    <w:name w:val="Unresolved Mention"/>
    <w:basedOn w:val="Absatz-Standardschriftart"/>
    <w:uiPriority w:val="99"/>
    <w:semiHidden/>
    <w:unhideWhenUsed/>
    <w:rsid w:val="00CE0C86"/>
    <w:rPr>
      <w:color w:val="605E5C"/>
      <w:shd w:val="clear" w:color="auto" w:fill="E1DFDD"/>
    </w:rPr>
  </w:style>
  <w:style w:type="character" w:styleId="Platzhaltertext">
    <w:name w:val="Placeholder Text"/>
    <w:basedOn w:val="Absatz-Standardschriftart"/>
    <w:uiPriority w:val="99"/>
    <w:semiHidden/>
    <w:rsid w:val="00DA2B13"/>
    <w:rPr>
      <w:color w:val="808080"/>
    </w:rPr>
  </w:style>
  <w:style w:type="paragraph" w:styleId="Sprechblasentext">
    <w:name w:val="Balloon Text"/>
    <w:basedOn w:val="Standard"/>
    <w:link w:val="SprechblasentextZchn"/>
    <w:uiPriority w:val="99"/>
    <w:semiHidden/>
    <w:unhideWhenUsed/>
    <w:rsid w:val="00216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16F14"/>
    <w:rPr>
      <w:rFonts w:ascii="Times New Roman" w:hAnsi="Times New Roman" w:cs="Times New Roman"/>
      <w:sz w:val="18"/>
      <w:szCs w:val="18"/>
    </w:rPr>
  </w:style>
  <w:style w:type="character" w:styleId="Fett">
    <w:name w:val="Strong"/>
    <w:basedOn w:val="Absatz-Standardschriftart"/>
    <w:uiPriority w:val="22"/>
    <w:qFormat/>
    <w:rsid w:val="00107FCF"/>
    <w:rPr>
      <w:b/>
      <w:bCs/>
    </w:rPr>
  </w:style>
  <w:style w:type="character" w:customStyle="1" w:styleId="apple-converted-space">
    <w:name w:val="apple-converted-space"/>
    <w:basedOn w:val="Absatz-Standardschriftart"/>
    <w:rsid w:val="00107FCF"/>
  </w:style>
  <w:style w:type="character" w:customStyle="1" w:styleId="preformatted">
    <w:name w:val="preformatted"/>
    <w:basedOn w:val="Absatz-Standardschriftart"/>
    <w:rsid w:val="00107FCF"/>
  </w:style>
  <w:style w:type="character" w:customStyle="1" w:styleId="hidelesmall">
    <w:name w:val="hidelesmall"/>
    <w:basedOn w:val="Absatz-Standardschriftart"/>
    <w:rsid w:val="00107FCF"/>
  </w:style>
  <w:style w:type="table" w:styleId="Tabellenraster">
    <w:name w:val="Table Grid"/>
    <w:basedOn w:val="NormaleTabelle"/>
    <w:uiPriority w:val="39"/>
    <w:rsid w:val="0010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rd"/>
    <w:rsid w:val="00F067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C19E6"/>
    <w:pPr>
      <w:spacing w:after="100" w:afterAutospacing="1" w:line="240" w:lineRule="auto"/>
    </w:pPr>
    <w:rPr>
      <w:rFonts w:ascii="Calibri" w:hAnsi="Calibri" w:cs="Calibri"/>
      <w:lang w:eastAsia="de-DE"/>
    </w:rPr>
  </w:style>
  <w:style w:type="paragraph" w:styleId="Listenabsatz">
    <w:name w:val="List Paragraph"/>
    <w:basedOn w:val="Standard"/>
    <w:uiPriority w:val="34"/>
    <w:qFormat/>
    <w:rsid w:val="00431D73"/>
    <w:pPr>
      <w:spacing w:after="0" w:line="240" w:lineRule="auto"/>
      <w:ind w:left="720"/>
      <w:contextualSpacing/>
    </w:pPr>
    <w:rPr>
      <w:rFonts w:ascii="Calibri" w:hAnsi="Calibri" w:cs="Calibri"/>
      <w:sz w:val="24"/>
      <w:szCs w:val="24"/>
    </w:rPr>
  </w:style>
  <w:style w:type="character" w:styleId="BesuchterLink">
    <w:name w:val="FollowedHyperlink"/>
    <w:basedOn w:val="Absatz-Standardschriftart"/>
    <w:uiPriority w:val="99"/>
    <w:semiHidden/>
    <w:unhideWhenUsed/>
    <w:rsid w:val="00952F24"/>
    <w:rPr>
      <w:color w:val="954F72" w:themeColor="followedHyperlink"/>
      <w:u w:val="single"/>
    </w:rPr>
  </w:style>
  <w:style w:type="character" w:styleId="Kommentarzeichen">
    <w:name w:val="annotation reference"/>
    <w:basedOn w:val="Absatz-Standardschriftart"/>
    <w:uiPriority w:val="99"/>
    <w:semiHidden/>
    <w:unhideWhenUsed/>
    <w:rsid w:val="00190723"/>
    <w:rPr>
      <w:sz w:val="16"/>
      <w:szCs w:val="16"/>
    </w:rPr>
  </w:style>
  <w:style w:type="paragraph" w:styleId="Kommentartext">
    <w:name w:val="annotation text"/>
    <w:basedOn w:val="Standard"/>
    <w:link w:val="KommentartextZchn"/>
    <w:uiPriority w:val="99"/>
    <w:semiHidden/>
    <w:unhideWhenUsed/>
    <w:rsid w:val="001907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723"/>
    <w:rPr>
      <w:sz w:val="20"/>
      <w:szCs w:val="20"/>
    </w:rPr>
  </w:style>
  <w:style w:type="paragraph" w:styleId="Kommentarthema">
    <w:name w:val="annotation subject"/>
    <w:basedOn w:val="Kommentartext"/>
    <w:next w:val="Kommentartext"/>
    <w:link w:val="KommentarthemaZchn"/>
    <w:uiPriority w:val="99"/>
    <w:semiHidden/>
    <w:unhideWhenUsed/>
    <w:rsid w:val="00190723"/>
    <w:rPr>
      <w:b/>
      <w:bCs/>
    </w:rPr>
  </w:style>
  <w:style w:type="character" w:customStyle="1" w:styleId="KommentarthemaZchn">
    <w:name w:val="Kommentarthema Zchn"/>
    <w:basedOn w:val="KommentartextZchn"/>
    <w:link w:val="Kommentarthema"/>
    <w:uiPriority w:val="99"/>
    <w:semiHidden/>
    <w:rsid w:val="00190723"/>
    <w:rPr>
      <w:b/>
      <w:bCs/>
      <w:sz w:val="20"/>
      <w:szCs w:val="20"/>
    </w:rPr>
  </w:style>
  <w:style w:type="character" w:customStyle="1" w:styleId="berschrift3Zchn">
    <w:name w:val="Überschrift 3 Zchn"/>
    <w:basedOn w:val="Absatz-Standardschriftart"/>
    <w:link w:val="berschrift3"/>
    <w:uiPriority w:val="9"/>
    <w:rsid w:val="00B8640B"/>
    <w:rPr>
      <w:rFonts w:ascii="Times New Roman" w:eastAsia="Times New Roman" w:hAnsi="Times New Roman" w:cs="Times New Roman"/>
      <w:b/>
      <w:bCs/>
      <w:sz w:val="27"/>
      <w:szCs w:val="27"/>
      <w:lang w:eastAsia="de-DE"/>
    </w:rPr>
  </w:style>
  <w:style w:type="paragraph" w:customStyle="1" w:styleId="p1">
    <w:name w:val="p1"/>
    <w:basedOn w:val="Standard"/>
    <w:rsid w:val="003E7866"/>
    <w:pPr>
      <w:spacing w:before="100" w:beforeAutospacing="1" w:after="100" w:afterAutospacing="1" w:line="240" w:lineRule="auto"/>
    </w:pPr>
    <w:rPr>
      <w:rFonts w:ascii="Calibri" w:hAnsi="Calibri" w:cs="Calibri"/>
      <w:lang w:eastAsia="de-DE"/>
    </w:rPr>
  </w:style>
  <w:style w:type="character" w:customStyle="1" w:styleId="berschrift2Zchn">
    <w:name w:val="Überschrift 2 Zchn"/>
    <w:basedOn w:val="Absatz-Standardschriftart"/>
    <w:link w:val="berschrift2"/>
    <w:uiPriority w:val="9"/>
    <w:semiHidden/>
    <w:rsid w:val="00091C9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20D9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129">
      <w:bodyDiv w:val="1"/>
      <w:marLeft w:val="0"/>
      <w:marRight w:val="0"/>
      <w:marTop w:val="0"/>
      <w:marBottom w:val="0"/>
      <w:divBdr>
        <w:top w:val="none" w:sz="0" w:space="0" w:color="auto"/>
        <w:left w:val="none" w:sz="0" w:space="0" w:color="auto"/>
        <w:bottom w:val="none" w:sz="0" w:space="0" w:color="auto"/>
        <w:right w:val="none" w:sz="0" w:space="0" w:color="auto"/>
      </w:divBdr>
    </w:div>
    <w:div w:id="20589920">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40461851">
      <w:bodyDiv w:val="1"/>
      <w:marLeft w:val="0"/>
      <w:marRight w:val="0"/>
      <w:marTop w:val="0"/>
      <w:marBottom w:val="0"/>
      <w:divBdr>
        <w:top w:val="none" w:sz="0" w:space="0" w:color="auto"/>
        <w:left w:val="none" w:sz="0" w:space="0" w:color="auto"/>
        <w:bottom w:val="none" w:sz="0" w:space="0" w:color="auto"/>
        <w:right w:val="none" w:sz="0" w:space="0" w:color="auto"/>
      </w:divBdr>
    </w:div>
    <w:div w:id="155657503">
      <w:bodyDiv w:val="1"/>
      <w:marLeft w:val="0"/>
      <w:marRight w:val="0"/>
      <w:marTop w:val="0"/>
      <w:marBottom w:val="0"/>
      <w:divBdr>
        <w:top w:val="none" w:sz="0" w:space="0" w:color="auto"/>
        <w:left w:val="none" w:sz="0" w:space="0" w:color="auto"/>
        <w:bottom w:val="none" w:sz="0" w:space="0" w:color="auto"/>
        <w:right w:val="none" w:sz="0" w:space="0" w:color="auto"/>
      </w:divBdr>
    </w:div>
    <w:div w:id="175847190">
      <w:bodyDiv w:val="1"/>
      <w:marLeft w:val="0"/>
      <w:marRight w:val="0"/>
      <w:marTop w:val="0"/>
      <w:marBottom w:val="0"/>
      <w:divBdr>
        <w:top w:val="none" w:sz="0" w:space="0" w:color="auto"/>
        <w:left w:val="none" w:sz="0" w:space="0" w:color="auto"/>
        <w:bottom w:val="none" w:sz="0" w:space="0" w:color="auto"/>
        <w:right w:val="none" w:sz="0" w:space="0" w:color="auto"/>
      </w:divBdr>
      <w:divsChild>
        <w:div w:id="937370353">
          <w:marLeft w:val="0"/>
          <w:marRight w:val="0"/>
          <w:marTop w:val="0"/>
          <w:marBottom w:val="0"/>
          <w:divBdr>
            <w:top w:val="none" w:sz="0" w:space="0" w:color="auto"/>
            <w:left w:val="none" w:sz="0" w:space="0" w:color="auto"/>
            <w:bottom w:val="none" w:sz="0" w:space="0" w:color="auto"/>
            <w:right w:val="none" w:sz="0" w:space="0" w:color="auto"/>
          </w:divBdr>
        </w:div>
      </w:divsChild>
    </w:div>
    <w:div w:id="239408618">
      <w:bodyDiv w:val="1"/>
      <w:marLeft w:val="0"/>
      <w:marRight w:val="0"/>
      <w:marTop w:val="0"/>
      <w:marBottom w:val="0"/>
      <w:divBdr>
        <w:top w:val="none" w:sz="0" w:space="0" w:color="auto"/>
        <w:left w:val="none" w:sz="0" w:space="0" w:color="auto"/>
        <w:bottom w:val="none" w:sz="0" w:space="0" w:color="auto"/>
        <w:right w:val="none" w:sz="0" w:space="0" w:color="auto"/>
      </w:divBdr>
    </w:div>
    <w:div w:id="240260014">
      <w:bodyDiv w:val="1"/>
      <w:marLeft w:val="0"/>
      <w:marRight w:val="0"/>
      <w:marTop w:val="0"/>
      <w:marBottom w:val="0"/>
      <w:divBdr>
        <w:top w:val="none" w:sz="0" w:space="0" w:color="auto"/>
        <w:left w:val="none" w:sz="0" w:space="0" w:color="auto"/>
        <w:bottom w:val="none" w:sz="0" w:space="0" w:color="auto"/>
        <w:right w:val="none" w:sz="0" w:space="0" w:color="auto"/>
      </w:divBdr>
    </w:div>
    <w:div w:id="256795838">
      <w:bodyDiv w:val="1"/>
      <w:marLeft w:val="0"/>
      <w:marRight w:val="0"/>
      <w:marTop w:val="0"/>
      <w:marBottom w:val="0"/>
      <w:divBdr>
        <w:top w:val="none" w:sz="0" w:space="0" w:color="auto"/>
        <w:left w:val="none" w:sz="0" w:space="0" w:color="auto"/>
        <w:bottom w:val="none" w:sz="0" w:space="0" w:color="auto"/>
        <w:right w:val="none" w:sz="0" w:space="0" w:color="auto"/>
      </w:divBdr>
    </w:div>
    <w:div w:id="286544283">
      <w:bodyDiv w:val="1"/>
      <w:marLeft w:val="0"/>
      <w:marRight w:val="0"/>
      <w:marTop w:val="0"/>
      <w:marBottom w:val="0"/>
      <w:divBdr>
        <w:top w:val="none" w:sz="0" w:space="0" w:color="auto"/>
        <w:left w:val="none" w:sz="0" w:space="0" w:color="auto"/>
        <w:bottom w:val="none" w:sz="0" w:space="0" w:color="auto"/>
        <w:right w:val="none" w:sz="0" w:space="0" w:color="auto"/>
      </w:divBdr>
      <w:divsChild>
        <w:div w:id="26416460">
          <w:marLeft w:val="0"/>
          <w:marRight w:val="0"/>
          <w:marTop w:val="0"/>
          <w:marBottom w:val="0"/>
          <w:divBdr>
            <w:top w:val="none" w:sz="0" w:space="0" w:color="auto"/>
            <w:left w:val="none" w:sz="0" w:space="0" w:color="auto"/>
            <w:bottom w:val="none" w:sz="0" w:space="0" w:color="auto"/>
            <w:right w:val="none" w:sz="0" w:space="0" w:color="auto"/>
          </w:divBdr>
        </w:div>
        <w:div w:id="328367021">
          <w:marLeft w:val="0"/>
          <w:marRight w:val="0"/>
          <w:marTop w:val="0"/>
          <w:marBottom w:val="0"/>
          <w:divBdr>
            <w:top w:val="none" w:sz="0" w:space="0" w:color="auto"/>
            <w:left w:val="none" w:sz="0" w:space="0" w:color="auto"/>
            <w:bottom w:val="none" w:sz="0" w:space="0" w:color="auto"/>
            <w:right w:val="none" w:sz="0" w:space="0" w:color="auto"/>
          </w:divBdr>
        </w:div>
        <w:div w:id="1166939212">
          <w:marLeft w:val="0"/>
          <w:marRight w:val="0"/>
          <w:marTop w:val="0"/>
          <w:marBottom w:val="0"/>
          <w:divBdr>
            <w:top w:val="none" w:sz="0" w:space="0" w:color="auto"/>
            <w:left w:val="none" w:sz="0" w:space="0" w:color="auto"/>
            <w:bottom w:val="none" w:sz="0" w:space="0" w:color="auto"/>
            <w:right w:val="none" w:sz="0" w:space="0" w:color="auto"/>
          </w:divBdr>
        </w:div>
        <w:div w:id="1051880005">
          <w:marLeft w:val="0"/>
          <w:marRight w:val="0"/>
          <w:marTop w:val="0"/>
          <w:marBottom w:val="0"/>
          <w:divBdr>
            <w:top w:val="none" w:sz="0" w:space="0" w:color="auto"/>
            <w:left w:val="none" w:sz="0" w:space="0" w:color="auto"/>
            <w:bottom w:val="none" w:sz="0" w:space="0" w:color="auto"/>
            <w:right w:val="none" w:sz="0" w:space="0" w:color="auto"/>
          </w:divBdr>
        </w:div>
        <w:div w:id="1844052750">
          <w:marLeft w:val="0"/>
          <w:marRight w:val="0"/>
          <w:marTop w:val="0"/>
          <w:marBottom w:val="0"/>
          <w:divBdr>
            <w:top w:val="none" w:sz="0" w:space="0" w:color="auto"/>
            <w:left w:val="none" w:sz="0" w:space="0" w:color="auto"/>
            <w:bottom w:val="none" w:sz="0" w:space="0" w:color="auto"/>
            <w:right w:val="none" w:sz="0" w:space="0" w:color="auto"/>
          </w:divBdr>
        </w:div>
        <w:div w:id="668018815">
          <w:marLeft w:val="0"/>
          <w:marRight w:val="0"/>
          <w:marTop w:val="0"/>
          <w:marBottom w:val="0"/>
          <w:divBdr>
            <w:top w:val="none" w:sz="0" w:space="0" w:color="auto"/>
            <w:left w:val="none" w:sz="0" w:space="0" w:color="auto"/>
            <w:bottom w:val="none" w:sz="0" w:space="0" w:color="auto"/>
            <w:right w:val="none" w:sz="0" w:space="0" w:color="auto"/>
          </w:divBdr>
        </w:div>
      </w:divsChild>
    </w:div>
    <w:div w:id="327832184">
      <w:bodyDiv w:val="1"/>
      <w:marLeft w:val="0"/>
      <w:marRight w:val="0"/>
      <w:marTop w:val="0"/>
      <w:marBottom w:val="0"/>
      <w:divBdr>
        <w:top w:val="none" w:sz="0" w:space="0" w:color="auto"/>
        <w:left w:val="none" w:sz="0" w:space="0" w:color="auto"/>
        <w:bottom w:val="none" w:sz="0" w:space="0" w:color="auto"/>
        <w:right w:val="none" w:sz="0" w:space="0" w:color="auto"/>
      </w:divBdr>
      <w:divsChild>
        <w:div w:id="759522580">
          <w:marLeft w:val="0"/>
          <w:marRight w:val="0"/>
          <w:marTop w:val="0"/>
          <w:marBottom w:val="0"/>
          <w:divBdr>
            <w:top w:val="none" w:sz="0" w:space="0" w:color="auto"/>
            <w:left w:val="none" w:sz="0" w:space="0" w:color="auto"/>
            <w:bottom w:val="none" w:sz="0" w:space="0" w:color="auto"/>
            <w:right w:val="none" w:sz="0" w:space="0" w:color="auto"/>
          </w:divBdr>
        </w:div>
        <w:div w:id="1630821874">
          <w:marLeft w:val="0"/>
          <w:marRight w:val="0"/>
          <w:marTop w:val="0"/>
          <w:marBottom w:val="0"/>
          <w:divBdr>
            <w:top w:val="none" w:sz="0" w:space="0" w:color="auto"/>
            <w:left w:val="none" w:sz="0" w:space="0" w:color="auto"/>
            <w:bottom w:val="none" w:sz="0" w:space="0" w:color="auto"/>
            <w:right w:val="none" w:sz="0" w:space="0" w:color="auto"/>
          </w:divBdr>
        </w:div>
        <w:div w:id="803350493">
          <w:marLeft w:val="0"/>
          <w:marRight w:val="0"/>
          <w:marTop w:val="0"/>
          <w:marBottom w:val="0"/>
          <w:divBdr>
            <w:top w:val="none" w:sz="0" w:space="0" w:color="auto"/>
            <w:left w:val="none" w:sz="0" w:space="0" w:color="auto"/>
            <w:bottom w:val="none" w:sz="0" w:space="0" w:color="auto"/>
            <w:right w:val="none" w:sz="0" w:space="0" w:color="auto"/>
          </w:divBdr>
        </w:div>
        <w:div w:id="1376739801">
          <w:marLeft w:val="0"/>
          <w:marRight w:val="0"/>
          <w:marTop w:val="0"/>
          <w:marBottom w:val="0"/>
          <w:divBdr>
            <w:top w:val="none" w:sz="0" w:space="0" w:color="auto"/>
            <w:left w:val="none" w:sz="0" w:space="0" w:color="auto"/>
            <w:bottom w:val="none" w:sz="0" w:space="0" w:color="auto"/>
            <w:right w:val="none" w:sz="0" w:space="0" w:color="auto"/>
          </w:divBdr>
        </w:div>
        <w:div w:id="1741561355">
          <w:marLeft w:val="0"/>
          <w:marRight w:val="0"/>
          <w:marTop w:val="0"/>
          <w:marBottom w:val="0"/>
          <w:divBdr>
            <w:top w:val="none" w:sz="0" w:space="0" w:color="auto"/>
            <w:left w:val="none" w:sz="0" w:space="0" w:color="auto"/>
            <w:bottom w:val="none" w:sz="0" w:space="0" w:color="auto"/>
            <w:right w:val="none" w:sz="0" w:space="0" w:color="auto"/>
          </w:divBdr>
        </w:div>
        <w:div w:id="274410163">
          <w:marLeft w:val="0"/>
          <w:marRight w:val="0"/>
          <w:marTop w:val="0"/>
          <w:marBottom w:val="0"/>
          <w:divBdr>
            <w:top w:val="none" w:sz="0" w:space="0" w:color="auto"/>
            <w:left w:val="none" w:sz="0" w:space="0" w:color="auto"/>
            <w:bottom w:val="none" w:sz="0" w:space="0" w:color="auto"/>
            <w:right w:val="none" w:sz="0" w:space="0" w:color="auto"/>
          </w:divBdr>
        </w:div>
        <w:div w:id="570694254">
          <w:marLeft w:val="0"/>
          <w:marRight w:val="0"/>
          <w:marTop w:val="0"/>
          <w:marBottom w:val="0"/>
          <w:divBdr>
            <w:top w:val="none" w:sz="0" w:space="0" w:color="auto"/>
            <w:left w:val="none" w:sz="0" w:space="0" w:color="auto"/>
            <w:bottom w:val="none" w:sz="0" w:space="0" w:color="auto"/>
            <w:right w:val="none" w:sz="0" w:space="0" w:color="auto"/>
          </w:divBdr>
        </w:div>
        <w:div w:id="1918591824">
          <w:marLeft w:val="0"/>
          <w:marRight w:val="0"/>
          <w:marTop w:val="0"/>
          <w:marBottom w:val="0"/>
          <w:divBdr>
            <w:top w:val="none" w:sz="0" w:space="0" w:color="auto"/>
            <w:left w:val="none" w:sz="0" w:space="0" w:color="auto"/>
            <w:bottom w:val="none" w:sz="0" w:space="0" w:color="auto"/>
            <w:right w:val="none" w:sz="0" w:space="0" w:color="auto"/>
          </w:divBdr>
        </w:div>
        <w:div w:id="396444526">
          <w:marLeft w:val="0"/>
          <w:marRight w:val="0"/>
          <w:marTop w:val="0"/>
          <w:marBottom w:val="0"/>
          <w:divBdr>
            <w:top w:val="none" w:sz="0" w:space="0" w:color="auto"/>
            <w:left w:val="none" w:sz="0" w:space="0" w:color="auto"/>
            <w:bottom w:val="none" w:sz="0" w:space="0" w:color="auto"/>
            <w:right w:val="none" w:sz="0" w:space="0" w:color="auto"/>
          </w:divBdr>
        </w:div>
        <w:div w:id="1796365273">
          <w:marLeft w:val="0"/>
          <w:marRight w:val="0"/>
          <w:marTop w:val="0"/>
          <w:marBottom w:val="0"/>
          <w:divBdr>
            <w:top w:val="none" w:sz="0" w:space="0" w:color="auto"/>
            <w:left w:val="none" w:sz="0" w:space="0" w:color="auto"/>
            <w:bottom w:val="none" w:sz="0" w:space="0" w:color="auto"/>
            <w:right w:val="none" w:sz="0" w:space="0" w:color="auto"/>
          </w:divBdr>
        </w:div>
        <w:div w:id="729351241">
          <w:marLeft w:val="0"/>
          <w:marRight w:val="0"/>
          <w:marTop w:val="0"/>
          <w:marBottom w:val="0"/>
          <w:divBdr>
            <w:top w:val="none" w:sz="0" w:space="0" w:color="auto"/>
            <w:left w:val="none" w:sz="0" w:space="0" w:color="auto"/>
            <w:bottom w:val="none" w:sz="0" w:space="0" w:color="auto"/>
            <w:right w:val="none" w:sz="0" w:space="0" w:color="auto"/>
          </w:divBdr>
        </w:div>
        <w:div w:id="1557625625">
          <w:marLeft w:val="0"/>
          <w:marRight w:val="0"/>
          <w:marTop w:val="0"/>
          <w:marBottom w:val="0"/>
          <w:divBdr>
            <w:top w:val="none" w:sz="0" w:space="0" w:color="auto"/>
            <w:left w:val="none" w:sz="0" w:space="0" w:color="auto"/>
            <w:bottom w:val="none" w:sz="0" w:space="0" w:color="auto"/>
            <w:right w:val="none" w:sz="0" w:space="0" w:color="auto"/>
          </w:divBdr>
        </w:div>
        <w:div w:id="147088980">
          <w:marLeft w:val="0"/>
          <w:marRight w:val="0"/>
          <w:marTop w:val="0"/>
          <w:marBottom w:val="0"/>
          <w:divBdr>
            <w:top w:val="none" w:sz="0" w:space="0" w:color="auto"/>
            <w:left w:val="none" w:sz="0" w:space="0" w:color="auto"/>
            <w:bottom w:val="none" w:sz="0" w:space="0" w:color="auto"/>
            <w:right w:val="none" w:sz="0" w:space="0" w:color="auto"/>
          </w:divBdr>
        </w:div>
        <w:div w:id="1499803402">
          <w:marLeft w:val="0"/>
          <w:marRight w:val="0"/>
          <w:marTop w:val="0"/>
          <w:marBottom w:val="0"/>
          <w:divBdr>
            <w:top w:val="none" w:sz="0" w:space="0" w:color="auto"/>
            <w:left w:val="none" w:sz="0" w:space="0" w:color="auto"/>
            <w:bottom w:val="none" w:sz="0" w:space="0" w:color="auto"/>
            <w:right w:val="none" w:sz="0" w:space="0" w:color="auto"/>
          </w:divBdr>
        </w:div>
        <w:div w:id="884676019">
          <w:marLeft w:val="0"/>
          <w:marRight w:val="0"/>
          <w:marTop w:val="0"/>
          <w:marBottom w:val="0"/>
          <w:divBdr>
            <w:top w:val="none" w:sz="0" w:space="0" w:color="auto"/>
            <w:left w:val="none" w:sz="0" w:space="0" w:color="auto"/>
            <w:bottom w:val="none" w:sz="0" w:space="0" w:color="auto"/>
            <w:right w:val="none" w:sz="0" w:space="0" w:color="auto"/>
          </w:divBdr>
        </w:div>
        <w:div w:id="278881672">
          <w:marLeft w:val="0"/>
          <w:marRight w:val="0"/>
          <w:marTop w:val="0"/>
          <w:marBottom w:val="0"/>
          <w:divBdr>
            <w:top w:val="none" w:sz="0" w:space="0" w:color="auto"/>
            <w:left w:val="none" w:sz="0" w:space="0" w:color="auto"/>
            <w:bottom w:val="none" w:sz="0" w:space="0" w:color="auto"/>
            <w:right w:val="none" w:sz="0" w:space="0" w:color="auto"/>
          </w:divBdr>
        </w:div>
        <w:div w:id="1230921255">
          <w:marLeft w:val="0"/>
          <w:marRight w:val="0"/>
          <w:marTop w:val="0"/>
          <w:marBottom w:val="0"/>
          <w:divBdr>
            <w:top w:val="none" w:sz="0" w:space="0" w:color="auto"/>
            <w:left w:val="none" w:sz="0" w:space="0" w:color="auto"/>
            <w:bottom w:val="none" w:sz="0" w:space="0" w:color="auto"/>
            <w:right w:val="none" w:sz="0" w:space="0" w:color="auto"/>
          </w:divBdr>
        </w:div>
        <w:div w:id="393357004">
          <w:marLeft w:val="0"/>
          <w:marRight w:val="0"/>
          <w:marTop w:val="0"/>
          <w:marBottom w:val="0"/>
          <w:divBdr>
            <w:top w:val="none" w:sz="0" w:space="0" w:color="auto"/>
            <w:left w:val="none" w:sz="0" w:space="0" w:color="auto"/>
            <w:bottom w:val="none" w:sz="0" w:space="0" w:color="auto"/>
            <w:right w:val="none" w:sz="0" w:space="0" w:color="auto"/>
          </w:divBdr>
        </w:div>
        <w:div w:id="2137024817">
          <w:marLeft w:val="0"/>
          <w:marRight w:val="0"/>
          <w:marTop w:val="0"/>
          <w:marBottom w:val="0"/>
          <w:divBdr>
            <w:top w:val="none" w:sz="0" w:space="0" w:color="auto"/>
            <w:left w:val="none" w:sz="0" w:space="0" w:color="auto"/>
            <w:bottom w:val="none" w:sz="0" w:space="0" w:color="auto"/>
            <w:right w:val="none" w:sz="0" w:space="0" w:color="auto"/>
          </w:divBdr>
        </w:div>
      </w:divsChild>
    </w:div>
    <w:div w:id="361521095">
      <w:bodyDiv w:val="1"/>
      <w:marLeft w:val="0"/>
      <w:marRight w:val="0"/>
      <w:marTop w:val="0"/>
      <w:marBottom w:val="0"/>
      <w:divBdr>
        <w:top w:val="none" w:sz="0" w:space="0" w:color="auto"/>
        <w:left w:val="none" w:sz="0" w:space="0" w:color="auto"/>
        <w:bottom w:val="none" w:sz="0" w:space="0" w:color="auto"/>
        <w:right w:val="none" w:sz="0" w:space="0" w:color="auto"/>
      </w:divBdr>
    </w:div>
    <w:div w:id="400104912">
      <w:bodyDiv w:val="1"/>
      <w:marLeft w:val="0"/>
      <w:marRight w:val="0"/>
      <w:marTop w:val="0"/>
      <w:marBottom w:val="0"/>
      <w:divBdr>
        <w:top w:val="none" w:sz="0" w:space="0" w:color="auto"/>
        <w:left w:val="none" w:sz="0" w:space="0" w:color="auto"/>
        <w:bottom w:val="none" w:sz="0" w:space="0" w:color="auto"/>
        <w:right w:val="none" w:sz="0" w:space="0" w:color="auto"/>
      </w:divBdr>
    </w:div>
    <w:div w:id="532692419">
      <w:bodyDiv w:val="1"/>
      <w:marLeft w:val="0"/>
      <w:marRight w:val="0"/>
      <w:marTop w:val="0"/>
      <w:marBottom w:val="0"/>
      <w:divBdr>
        <w:top w:val="none" w:sz="0" w:space="0" w:color="auto"/>
        <w:left w:val="none" w:sz="0" w:space="0" w:color="auto"/>
        <w:bottom w:val="none" w:sz="0" w:space="0" w:color="auto"/>
        <w:right w:val="none" w:sz="0" w:space="0" w:color="auto"/>
      </w:divBdr>
    </w:div>
    <w:div w:id="578641466">
      <w:bodyDiv w:val="1"/>
      <w:marLeft w:val="0"/>
      <w:marRight w:val="0"/>
      <w:marTop w:val="0"/>
      <w:marBottom w:val="0"/>
      <w:divBdr>
        <w:top w:val="none" w:sz="0" w:space="0" w:color="auto"/>
        <w:left w:val="none" w:sz="0" w:space="0" w:color="auto"/>
        <w:bottom w:val="none" w:sz="0" w:space="0" w:color="auto"/>
        <w:right w:val="none" w:sz="0" w:space="0" w:color="auto"/>
      </w:divBdr>
      <w:divsChild>
        <w:div w:id="299187452">
          <w:marLeft w:val="0"/>
          <w:marRight w:val="0"/>
          <w:marTop w:val="0"/>
          <w:marBottom w:val="0"/>
          <w:divBdr>
            <w:top w:val="none" w:sz="0" w:space="0" w:color="auto"/>
            <w:left w:val="none" w:sz="0" w:space="0" w:color="auto"/>
            <w:bottom w:val="none" w:sz="0" w:space="0" w:color="auto"/>
            <w:right w:val="none" w:sz="0" w:space="0" w:color="auto"/>
          </w:divBdr>
        </w:div>
      </w:divsChild>
    </w:div>
    <w:div w:id="744187731">
      <w:bodyDiv w:val="1"/>
      <w:marLeft w:val="0"/>
      <w:marRight w:val="0"/>
      <w:marTop w:val="0"/>
      <w:marBottom w:val="0"/>
      <w:divBdr>
        <w:top w:val="none" w:sz="0" w:space="0" w:color="auto"/>
        <w:left w:val="none" w:sz="0" w:space="0" w:color="auto"/>
        <w:bottom w:val="none" w:sz="0" w:space="0" w:color="auto"/>
        <w:right w:val="none" w:sz="0" w:space="0" w:color="auto"/>
      </w:divBdr>
    </w:div>
    <w:div w:id="930628209">
      <w:bodyDiv w:val="1"/>
      <w:marLeft w:val="0"/>
      <w:marRight w:val="0"/>
      <w:marTop w:val="0"/>
      <w:marBottom w:val="0"/>
      <w:divBdr>
        <w:top w:val="none" w:sz="0" w:space="0" w:color="auto"/>
        <w:left w:val="none" w:sz="0" w:space="0" w:color="auto"/>
        <w:bottom w:val="none" w:sz="0" w:space="0" w:color="auto"/>
        <w:right w:val="none" w:sz="0" w:space="0" w:color="auto"/>
      </w:divBdr>
    </w:div>
    <w:div w:id="1063673093">
      <w:bodyDiv w:val="1"/>
      <w:marLeft w:val="0"/>
      <w:marRight w:val="0"/>
      <w:marTop w:val="0"/>
      <w:marBottom w:val="0"/>
      <w:divBdr>
        <w:top w:val="none" w:sz="0" w:space="0" w:color="auto"/>
        <w:left w:val="none" w:sz="0" w:space="0" w:color="auto"/>
        <w:bottom w:val="none" w:sz="0" w:space="0" w:color="auto"/>
        <w:right w:val="none" w:sz="0" w:space="0" w:color="auto"/>
      </w:divBdr>
    </w:div>
    <w:div w:id="1120030439">
      <w:bodyDiv w:val="1"/>
      <w:marLeft w:val="0"/>
      <w:marRight w:val="0"/>
      <w:marTop w:val="0"/>
      <w:marBottom w:val="0"/>
      <w:divBdr>
        <w:top w:val="none" w:sz="0" w:space="0" w:color="auto"/>
        <w:left w:val="none" w:sz="0" w:space="0" w:color="auto"/>
        <w:bottom w:val="none" w:sz="0" w:space="0" w:color="auto"/>
        <w:right w:val="none" w:sz="0" w:space="0" w:color="auto"/>
      </w:divBdr>
    </w:div>
    <w:div w:id="1126241407">
      <w:bodyDiv w:val="1"/>
      <w:marLeft w:val="0"/>
      <w:marRight w:val="0"/>
      <w:marTop w:val="0"/>
      <w:marBottom w:val="0"/>
      <w:divBdr>
        <w:top w:val="none" w:sz="0" w:space="0" w:color="auto"/>
        <w:left w:val="none" w:sz="0" w:space="0" w:color="auto"/>
        <w:bottom w:val="none" w:sz="0" w:space="0" w:color="auto"/>
        <w:right w:val="none" w:sz="0" w:space="0" w:color="auto"/>
      </w:divBdr>
    </w:div>
    <w:div w:id="1210922002">
      <w:bodyDiv w:val="1"/>
      <w:marLeft w:val="0"/>
      <w:marRight w:val="0"/>
      <w:marTop w:val="0"/>
      <w:marBottom w:val="0"/>
      <w:divBdr>
        <w:top w:val="none" w:sz="0" w:space="0" w:color="auto"/>
        <w:left w:val="none" w:sz="0" w:space="0" w:color="auto"/>
        <w:bottom w:val="none" w:sz="0" w:space="0" w:color="auto"/>
        <w:right w:val="none" w:sz="0" w:space="0" w:color="auto"/>
      </w:divBdr>
    </w:div>
    <w:div w:id="1295218059">
      <w:bodyDiv w:val="1"/>
      <w:marLeft w:val="0"/>
      <w:marRight w:val="0"/>
      <w:marTop w:val="0"/>
      <w:marBottom w:val="0"/>
      <w:divBdr>
        <w:top w:val="none" w:sz="0" w:space="0" w:color="auto"/>
        <w:left w:val="none" w:sz="0" w:space="0" w:color="auto"/>
        <w:bottom w:val="none" w:sz="0" w:space="0" w:color="auto"/>
        <w:right w:val="none" w:sz="0" w:space="0" w:color="auto"/>
      </w:divBdr>
    </w:div>
    <w:div w:id="1327592246">
      <w:bodyDiv w:val="1"/>
      <w:marLeft w:val="0"/>
      <w:marRight w:val="0"/>
      <w:marTop w:val="0"/>
      <w:marBottom w:val="0"/>
      <w:divBdr>
        <w:top w:val="none" w:sz="0" w:space="0" w:color="auto"/>
        <w:left w:val="none" w:sz="0" w:space="0" w:color="auto"/>
        <w:bottom w:val="none" w:sz="0" w:space="0" w:color="auto"/>
        <w:right w:val="none" w:sz="0" w:space="0" w:color="auto"/>
      </w:divBdr>
      <w:divsChild>
        <w:div w:id="196159084">
          <w:marLeft w:val="0"/>
          <w:marRight w:val="0"/>
          <w:marTop w:val="0"/>
          <w:marBottom w:val="0"/>
          <w:divBdr>
            <w:top w:val="none" w:sz="0" w:space="0" w:color="auto"/>
            <w:left w:val="none" w:sz="0" w:space="0" w:color="auto"/>
            <w:bottom w:val="none" w:sz="0" w:space="0" w:color="auto"/>
            <w:right w:val="none" w:sz="0" w:space="0" w:color="auto"/>
          </w:divBdr>
        </w:div>
        <w:div w:id="133835830">
          <w:marLeft w:val="0"/>
          <w:marRight w:val="0"/>
          <w:marTop w:val="0"/>
          <w:marBottom w:val="0"/>
          <w:divBdr>
            <w:top w:val="none" w:sz="0" w:space="0" w:color="auto"/>
            <w:left w:val="none" w:sz="0" w:space="0" w:color="auto"/>
            <w:bottom w:val="none" w:sz="0" w:space="0" w:color="auto"/>
            <w:right w:val="none" w:sz="0" w:space="0" w:color="auto"/>
          </w:divBdr>
        </w:div>
        <w:div w:id="672341880">
          <w:marLeft w:val="0"/>
          <w:marRight w:val="0"/>
          <w:marTop w:val="0"/>
          <w:marBottom w:val="0"/>
          <w:divBdr>
            <w:top w:val="none" w:sz="0" w:space="0" w:color="auto"/>
            <w:left w:val="none" w:sz="0" w:space="0" w:color="auto"/>
            <w:bottom w:val="none" w:sz="0" w:space="0" w:color="auto"/>
            <w:right w:val="none" w:sz="0" w:space="0" w:color="auto"/>
          </w:divBdr>
        </w:div>
        <w:div w:id="1581213666">
          <w:marLeft w:val="0"/>
          <w:marRight w:val="0"/>
          <w:marTop w:val="0"/>
          <w:marBottom w:val="0"/>
          <w:divBdr>
            <w:top w:val="none" w:sz="0" w:space="0" w:color="auto"/>
            <w:left w:val="none" w:sz="0" w:space="0" w:color="auto"/>
            <w:bottom w:val="none" w:sz="0" w:space="0" w:color="auto"/>
            <w:right w:val="none" w:sz="0" w:space="0" w:color="auto"/>
          </w:divBdr>
        </w:div>
        <w:div w:id="1897934467">
          <w:marLeft w:val="0"/>
          <w:marRight w:val="0"/>
          <w:marTop w:val="0"/>
          <w:marBottom w:val="0"/>
          <w:divBdr>
            <w:top w:val="none" w:sz="0" w:space="0" w:color="auto"/>
            <w:left w:val="none" w:sz="0" w:space="0" w:color="auto"/>
            <w:bottom w:val="none" w:sz="0" w:space="0" w:color="auto"/>
            <w:right w:val="none" w:sz="0" w:space="0" w:color="auto"/>
          </w:divBdr>
        </w:div>
        <w:div w:id="1962110734">
          <w:marLeft w:val="0"/>
          <w:marRight w:val="0"/>
          <w:marTop w:val="0"/>
          <w:marBottom w:val="0"/>
          <w:divBdr>
            <w:top w:val="none" w:sz="0" w:space="0" w:color="auto"/>
            <w:left w:val="none" w:sz="0" w:space="0" w:color="auto"/>
            <w:bottom w:val="none" w:sz="0" w:space="0" w:color="auto"/>
            <w:right w:val="none" w:sz="0" w:space="0" w:color="auto"/>
          </w:divBdr>
        </w:div>
        <w:div w:id="224340753">
          <w:marLeft w:val="0"/>
          <w:marRight w:val="0"/>
          <w:marTop w:val="0"/>
          <w:marBottom w:val="0"/>
          <w:divBdr>
            <w:top w:val="none" w:sz="0" w:space="0" w:color="auto"/>
            <w:left w:val="none" w:sz="0" w:space="0" w:color="auto"/>
            <w:bottom w:val="none" w:sz="0" w:space="0" w:color="auto"/>
            <w:right w:val="none" w:sz="0" w:space="0" w:color="auto"/>
          </w:divBdr>
        </w:div>
      </w:divsChild>
    </w:div>
    <w:div w:id="1372026201">
      <w:bodyDiv w:val="1"/>
      <w:marLeft w:val="0"/>
      <w:marRight w:val="0"/>
      <w:marTop w:val="0"/>
      <w:marBottom w:val="0"/>
      <w:divBdr>
        <w:top w:val="none" w:sz="0" w:space="0" w:color="auto"/>
        <w:left w:val="none" w:sz="0" w:space="0" w:color="auto"/>
        <w:bottom w:val="none" w:sz="0" w:space="0" w:color="auto"/>
        <w:right w:val="none" w:sz="0" w:space="0" w:color="auto"/>
      </w:divBdr>
    </w:div>
    <w:div w:id="1387216755">
      <w:bodyDiv w:val="1"/>
      <w:marLeft w:val="0"/>
      <w:marRight w:val="0"/>
      <w:marTop w:val="0"/>
      <w:marBottom w:val="0"/>
      <w:divBdr>
        <w:top w:val="none" w:sz="0" w:space="0" w:color="auto"/>
        <w:left w:val="none" w:sz="0" w:space="0" w:color="auto"/>
        <w:bottom w:val="none" w:sz="0" w:space="0" w:color="auto"/>
        <w:right w:val="none" w:sz="0" w:space="0" w:color="auto"/>
      </w:divBdr>
    </w:div>
    <w:div w:id="1432625076">
      <w:bodyDiv w:val="1"/>
      <w:marLeft w:val="0"/>
      <w:marRight w:val="0"/>
      <w:marTop w:val="0"/>
      <w:marBottom w:val="0"/>
      <w:divBdr>
        <w:top w:val="none" w:sz="0" w:space="0" w:color="auto"/>
        <w:left w:val="none" w:sz="0" w:space="0" w:color="auto"/>
        <w:bottom w:val="none" w:sz="0" w:space="0" w:color="auto"/>
        <w:right w:val="none" w:sz="0" w:space="0" w:color="auto"/>
      </w:divBdr>
    </w:div>
    <w:div w:id="1505899384">
      <w:bodyDiv w:val="1"/>
      <w:marLeft w:val="0"/>
      <w:marRight w:val="0"/>
      <w:marTop w:val="0"/>
      <w:marBottom w:val="0"/>
      <w:divBdr>
        <w:top w:val="none" w:sz="0" w:space="0" w:color="auto"/>
        <w:left w:val="none" w:sz="0" w:space="0" w:color="auto"/>
        <w:bottom w:val="none" w:sz="0" w:space="0" w:color="auto"/>
        <w:right w:val="none" w:sz="0" w:space="0" w:color="auto"/>
      </w:divBdr>
      <w:divsChild>
        <w:div w:id="2096978030">
          <w:marLeft w:val="0"/>
          <w:marRight w:val="0"/>
          <w:marTop w:val="0"/>
          <w:marBottom w:val="0"/>
          <w:divBdr>
            <w:top w:val="none" w:sz="0" w:space="0" w:color="auto"/>
            <w:left w:val="none" w:sz="0" w:space="0" w:color="auto"/>
            <w:bottom w:val="none" w:sz="0" w:space="0" w:color="auto"/>
            <w:right w:val="none" w:sz="0" w:space="0" w:color="auto"/>
          </w:divBdr>
        </w:div>
        <w:div w:id="351036559">
          <w:marLeft w:val="0"/>
          <w:marRight w:val="0"/>
          <w:marTop w:val="0"/>
          <w:marBottom w:val="0"/>
          <w:divBdr>
            <w:top w:val="none" w:sz="0" w:space="0" w:color="auto"/>
            <w:left w:val="none" w:sz="0" w:space="0" w:color="auto"/>
            <w:bottom w:val="none" w:sz="0" w:space="0" w:color="auto"/>
            <w:right w:val="none" w:sz="0" w:space="0" w:color="auto"/>
          </w:divBdr>
        </w:div>
        <w:div w:id="1812791912">
          <w:marLeft w:val="0"/>
          <w:marRight w:val="0"/>
          <w:marTop w:val="0"/>
          <w:marBottom w:val="0"/>
          <w:divBdr>
            <w:top w:val="none" w:sz="0" w:space="0" w:color="auto"/>
            <w:left w:val="none" w:sz="0" w:space="0" w:color="auto"/>
            <w:bottom w:val="none" w:sz="0" w:space="0" w:color="auto"/>
            <w:right w:val="none" w:sz="0" w:space="0" w:color="auto"/>
          </w:divBdr>
        </w:div>
      </w:divsChild>
    </w:div>
    <w:div w:id="1522088975">
      <w:bodyDiv w:val="1"/>
      <w:marLeft w:val="0"/>
      <w:marRight w:val="0"/>
      <w:marTop w:val="0"/>
      <w:marBottom w:val="0"/>
      <w:divBdr>
        <w:top w:val="none" w:sz="0" w:space="0" w:color="auto"/>
        <w:left w:val="none" w:sz="0" w:space="0" w:color="auto"/>
        <w:bottom w:val="none" w:sz="0" w:space="0" w:color="auto"/>
        <w:right w:val="none" w:sz="0" w:space="0" w:color="auto"/>
      </w:divBdr>
    </w:div>
    <w:div w:id="1556041443">
      <w:bodyDiv w:val="1"/>
      <w:marLeft w:val="0"/>
      <w:marRight w:val="0"/>
      <w:marTop w:val="0"/>
      <w:marBottom w:val="0"/>
      <w:divBdr>
        <w:top w:val="none" w:sz="0" w:space="0" w:color="auto"/>
        <w:left w:val="none" w:sz="0" w:space="0" w:color="auto"/>
        <w:bottom w:val="none" w:sz="0" w:space="0" w:color="auto"/>
        <w:right w:val="none" w:sz="0" w:space="0" w:color="auto"/>
      </w:divBdr>
    </w:div>
    <w:div w:id="1617370688">
      <w:bodyDiv w:val="1"/>
      <w:marLeft w:val="0"/>
      <w:marRight w:val="0"/>
      <w:marTop w:val="0"/>
      <w:marBottom w:val="0"/>
      <w:divBdr>
        <w:top w:val="none" w:sz="0" w:space="0" w:color="auto"/>
        <w:left w:val="none" w:sz="0" w:space="0" w:color="auto"/>
        <w:bottom w:val="none" w:sz="0" w:space="0" w:color="auto"/>
        <w:right w:val="none" w:sz="0" w:space="0" w:color="auto"/>
      </w:divBdr>
    </w:div>
    <w:div w:id="1670140057">
      <w:bodyDiv w:val="1"/>
      <w:marLeft w:val="0"/>
      <w:marRight w:val="0"/>
      <w:marTop w:val="0"/>
      <w:marBottom w:val="0"/>
      <w:divBdr>
        <w:top w:val="none" w:sz="0" w:space="0" w:color="auto"/>
        <w:left w:val="none" w:sz="0" w:space="0" w:color="auto"/>
        <w:bottom w:val="none" w:sz="0" w:space="0" w:color="auto"/>
        <w:right w:val="none" w:sz="0" w:space="0" w:color="auto"/>
      </w:divBdr>
    </w:div>
    <w:div w:id="1683701125">
      <w:bodyDiv w:val="1"/>
      <w:marLeft w:val="0"/>
      <w:marRight w:val="0"/>
      <w:marTop w:val="0"/>
      <w:marBottom w:val="0"/>
      <w:divBdr>
        <w:top w:val="none" w:sz="0" w:space="0" w:color="auto"/>
        <w:left w:val="none" w:sz="0" w:space="0" w:color="auto"/>
        <w:bottom w:val="none" w:sz="0" w:space="0" w:color="auto"/>
        <w:right w:val="none" w:sz="0" w:space="0" w:color="auto"/>
      </w:divBdr>
      <w:divsChild>
        <w:div w:id="566034453">
          <w:marLeft w:val="0"/>
          <w:marRight w:val="0"/>
          <w:marTop w:val="0"/>
          <w:marBottom w:val="0"/>
          <w:divBdr>
            <w:top w:val="none" w:sz="0" w:space="0" w:color="auto"/>
            <w:left w:val="none" w:sz="0" w:space="0" w:color="auto"/>
            <w:bottom w:val="none" w:sz="0" w:space="0" w:color="auto"/>
            <w:right w:val="none" w:sz="0" w:space="0" w:color="auto"/>
          </w:divBdr>
        </w:div>
        <w:div w:id="1067802094">
          <w:marLeft w:val="0"/>
          <w:marRight w:val="0"/>
          <w:marTop w:val="0"/>
          <w:marBottom w:val="0"/>
          <w:divBdr>
            <w:top w:val="none" w:sz="0" w:space="0" w:color="auto"/>
            <w:left w:val="none" w:sz="0" w:space="0" w:color="auto"/>
            <w:bottom w:val="none" w:sz="0" w:space="0" w:color="auto"/>
            <w:right w:val="none" w:sz="0" w:space="0" w:color="auto"/>
          </w:divBdr>
        </w:div>
        <w:div w:id="352728490">
          <w:marLeft w:val="0"/>
          <w:marRight w:val="0"/>
          <w:marTop w:val="0"/>
          <w:marBottom w:val="0"/>
          <w:divBdr>
            <w:top w:val="none" w:sz="0" w:space="0" w:color="auto"/>
            <w:left w:val="none" w:sz="0" w:space="0" w:color="auto"/>
            <w:bottom w:val="none" w:sz="0" w:space="0" w:color="auto"/>
            <w:right w:val="none" w:sz="0" w:space="0" w:color="auto"/>
          </w:divBdr>
        </w:div>
      </w:divsChild>
    </w:div>
    <w:div w:id="1690713548">
      <w:bodyDiv w:val="1"/>
      <w:marLeft w:val="0"/>
      <w:marRight w:val="0"/>
      <w:marTop w:val="0"/>
      <w:marBottom w:val="0"/>
      <w:divBdr>
        <w:top w:val="none" w:sz="0" w:space="0" w:color="auto"/>
        <w:left w:val="none" w:sz="0" w:space="0" w:color="auto"/>
        <w:bottom w:val="none" w:sz="0" w:space="0" w:color="auto"/>
        <w:right w:val="none" w:sz="0" w:space="0" w:color="auto"/>
      </w:divBdr>
      <w:divsChild>
        <w:div w:id="535046641">
          <w:marLeft w:val="0"/>
          <w:marRight w:val="0"/>
          <w:marTop w:val="0"/>
          <w:marBottom w:val="0"/>
          <w:divBdr>
            <w:top w:val="none" w:sz="0" w:space="0" w:color="auto"/>
            <w:left w:val="none" w:sz="0" w:space="0" w:color="auto"/>
            <w:bottom w:val="none" w:sz="0" w:space="0" w:color="auto"/>
            <w:right w:val="none" w:sz="0" w:space="0" w:color="auto"/>
          </w:divBdr>
        </w:div>
        <w:div w:id="308095413">
          <w:marLeft w:val="0"/>
          <w:marRight w:val="0"/>
          <w:marTop w:val="0"/>
          <w:marBottom w:val="0"/>
          <w:divBdr>
            <w:top w:val="none" w:sz="0" w:space="0" w:color="auto"/>
            <w:left w:val="none" w:sz="0" w:space="0" w:color="auto"/>
            <w:bottom w:val="none" w:sz="0" w:space="0" w:color="auto"/>
            <w:right w:val="none" w:sz="0" w:space="0" w:color="auto"/>
          </w:divBdr>
        </w:div>
        <w:div w:id="686298563">
          <w:marLeft w:val="0"/>
          <w:marRight w:val="0"/>
          <w:marTop w:val="0"/>
          <w:marBottom w:val="0"/>
          <w:divBdr>
            <w:top w:val="none" w:sz="0" w:space="0" w:color="auto"/>
            <w:left w:val="none" w:sz="0" w:space="0" w:color="auto"/>
            <w:bottom w:val="none" w:sz="0" w:space="0" w:color="auto"/>
            <w:right w:val="none" w:sz="0" w:space="0" w:color="auto"/>
          </w:divBdr>
        </w:div>
      </w:divsChild>
    </w:div>
    <w:div w:id="1754669780">
      <w:bodyDiv w:val="1"/>
      <w:marLeft w:val="0"/>
      <w:marRight w:val="0"/>
      <w:marTop w:val="0"/>
      <w:marBottom w:val="0"/>
      <w:divBdr>
        <w:top w:val="none" w:sz="0" w:space="0" w:color="auto"/>
        <w:left w:val="none" w:sz="0" w:space="0" w:color="auto"/>
        <w:bottom w:val="none" w:sz="0" w:space="0" w:color="auto"/>
        <w:right w:val="none" w:sz="0" w:space="0" w:color="auto"/>
      </w:divBdr>
    </w:div>
    <w:div w:id="1773091278">
      <w:bodyDiv w:val="1"/>
      <w:marLeft w:val="0"/>
      <w:marRight w:val="0"/>
      <w:marTop w:val="0"/>
      <w:marBottom w:val="0"/>
      <w:divBdr>
        <w:top w:val="none" w:sz="0" w:space="0" w:color="auto"/>
        <w:left w:val="none" w:sz="0" w:space="0" w:color="auto"/>
        <w:bottom w:val="none" w:sz="0" w:space="0" w:color="auto"/>
        <w:right w:val="none" w:sz="0" w:space="0" w:color="auto"/>
      </w:divBdr>
    </w:div>
    <w:div w:id="1818765074">
      <w:bodyDiv w:val="1"/>
      <w:marLeft w:val="0"/>
      <w:marRight w:val="0"/>
      <w:marTop w:val="0"/>
      <w:marBottom w:val="0"/>
      <w:divBdr>
        <w:top w:val="none" w:sz="0" w:space="0" w:color="auto"/>
        <w:left w:val="none" w:sz="0" w:space="0" w:color="auto"/>
        <w:bottom w:val="none" w:sz="0" w:space="0" w:color="auto"/>
        <w:right w:val="none" w:sz="0" w:space="0" w:color="auto"/>
      </w:divBdr>
    </w:div>
    <w:div w:id="18903390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316">
          <w:marLeft w:val="0"/>
          <w:marRight w:val="0"/>
          <w:marTop w:val="0"/>
          <w:marBottom w:val="0"/>
          <w:divBdr>
            <w:top w:val="none" w:sz="0" w:space="0" w:color="auto"/>
            <w:left w:val="none" w:sz="0" w:space="0" w:color="auto"/>
            <w:bottom w:val="none" w:sz="0" w:space="0" w:color="auto"/>
            <w:right w:val="none" w:sz="0" w:space="0" w:color="auto"/>
          </w:divBdr>
        </w:div>
        <w:div w:id="2028748884">
          <w:marLeft w:val="0"/>
          <w:marRight w:val="0"/>
          <w:marTop w:val="0"/>
          <w:marBottom w:val="0"/>
          <w:divBdr>
            <w:top w:val="none" w:sz="0" w:space="0" w:color="auto"/>
            <w:left w:val="none" w:sz="0" w:space="0" w:color="auto"/>
            <w:bottom w:val="none" w:sz="0" w:space="0" w:color="auto"/>
            <w:right w:val="none" w:sz="0" w:space="0" w:color="auto"/>
          </w:divBdr>
        </w:div>
      </w:divsChild>
    </w:div>
    <w:div w:id="2051539490">
      <w:bodyDiv w:val="1"/>
      <w:marLeft w:val="0"/>
      <w:marRight w:val="0"/>
      <w:marTop w:val="0"/>
      <w:marBottom w:val="0"/>
      <w:divBdr>
        <w:top w:val="none" w:sz="0" w:space="0" w:color="auto"/>
        <w:left w:val="none" w:sz="0" w:space="0" w:color="auto"/>
        <w:bottom w:val="none" w:sz="0" w:space="0" w:color="auto"/>
        <w:right w:val="none" w:sz="0" w:space="0" w:color="auto"/>
      </w:divBdr>
    </w:div>
    <w:div w:id="2099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wiesbaden.de/spielplan-ergebnisse/spielplan-ergebnisse-2.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_Jv7QEvIhq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c-wiesbaden.shop/" TargetMode="External"/><Relationship Id="rId4" Type="http://schemas.openxmlformats.org/officeDocument/2006/relationships/settings" Target="settings.xml"/><Relationship Id="rId9" Type="http://schemas.openxmlformats.org/officeDocument/2006/relationships/hyperlink" Target="https://www.vc-wiesbaden.de/spielplan-ergebnisse/spielplan-ergebnisse-3.htm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7C31-ED78-5F42-B56D-C8F137C0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2078</Words>
  <Characters>13095</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Fetting</dc:creator>
  <cp:keywords/>
  <dc:description/>
  <cp:lastModifiedBy>Christopher Fetting</cp:lastModifiedBy>
  <cp:revision>5</cp:revision>
  <cp:lastPrinted>2026-07-03T14:36:00Z</cp:lastPrinted>
  <dcterms:created xsi:type="dcterms:W3CDTF">2026-07-02T13:39:00Z</dcterms:created>
  <dcterms:modified xsi:type="dcterms:W3CDTF">2026-07-27T13:37:00Z</dcterms:modified>
</cp:coreProperties>
</file>