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3A197AC6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B744C7">
        <w:rPr>
          <w:rFonts w:cs="Arial"/>
          <w:color w:val="000000" w:themeColor="text1"/>
        </w:rPr>
        <w:t>56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50137B">
        <w:rPr>
          <w:rFonts w:cs="Arial"/>
          <w:color w:val="000000" w:themeColor="text1"/>
        </w:rPr>
        <w:t>2</w:t>
      </w:r>
      <w:r w:rsidR="009866C9">
        <w:rPr>
          <w:rFonts w:cs="Arial"/>
          <w:color w:val="000000" w:themeColor="text1"/>
        </w:rPr>
        <w:t>1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C24FC0">
        <w:rPr>
          <w:rFonts w:cs="Arial"/>
          <w:color w:val="000000" w:themeColor="text1"/>
        </w:rPr>
        <w:t>5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7FE2292" w14:textId="7DE5323B" w:rsidR="0066752F" w:rsidRDefault="00A44C1E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40 Jahre Freundeskreis des Botanischen Gartens </w:t>
      </w:r>
      <w:r w:rsidR="00C24FC0">
        <w:rPr>
          <w:b/>
          <w:bCs/>
          <w:color w:val="000000" w:themeColor="text1"/>
          <w:sz w:val="32"/>
          <w:szCs w:val="32"/>
        </w:rPr>
        <w:t>der Universität Osnabrück</w:t>
      </w:r>
      <w:r w:rsidR="00C24FC0">
        <w:rPr>
          <w:b/>
        </w:rPr>
        <w:t xml:space="preserve"> </w:t>
      </w:r>
    </w:p>
    <w:p w14:paraId="3B80E453" w14:textId="77777777" w:rsidR="0066752F" w:rsidRDefault="0066752F" w:rsidP="0066752F">
      <w:pPr>
        <w:spacing w:after="0" w:line="240" w:lineRule="auto"/>
        <w:rPr>
          <w:b/>
        </w:rPr>
      </w:pPr>
    </w:p>
    <w:p w14:paraId="5AC42136" w14:textId="63785DCA" w:rsidR="0066752F" w:rsidRDefault="00A44C1E" w:rsidP="0066752F">
      <w:pPr>
        <w:spacing w:after="0" w:line="240" w:lineRule="auto"/>
        <w:rPr>
          <w:b/>
        </w:rPr>
      </w:pPr>
      <w:r>
        <w:rPr>
          <w:b/>
        </w:rPr>
        <w:t>Verein feiert mit Fotoaktion und Kunst – und hofft auf neue Mitglieder</w:t>
      </w:r>
      <w:r w:rsidR="001C0E4F"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714A6A04" w14:textId="2602062F" w:rsidR="007A387F" w:rsidRDefault="00025852" w:rsidP="008A6584">
      <w:pPr>
        <w:spacing w:after="0" w:line="360" w:lineRule="auto"/>
      </w:pPr>
      <w:r>
        <w:t xml:space="preserve">In diesem Jahr wird der Freundeskreis des Botanischen Gartens der Universität Osnabrück (BOGOS) 40 Jahre alt und ist damit nur zwei Jahre jünger als der Garten selbst. </w:t>
      </w:r>
      <w:r w:rsidR="007A387F">
        <w:t xml:space="preserve">Das will der Förderverein, der rund 250 Mitglieder zählt, mit mehreren Aktionen feiern. </w:t>
      </w:r>
    </w:p>
    <w:p w14:paraId="6E33C580" w14:textId="77777777" w:rsidR="007A387F" w:rsidRDefault="007A387F" w:rsidP="008A6584">
      <w:pPr>
        <w:spacing w:after="0" w:line="360" w:lineRule="auto"/>
      </w:pPr>
    </w:p>
    <w:p w14:paraId="2F115FBD" w14:textId="5F972131" w:rsidR="004845CD" w:rsidRDefault="004845CD" w:rsidP="008A6584">
      <w:pPr>
        <w:spacing w:after="0" w:line="360" w:lineRule="auto"/>
      </w:pPr>
      <w:r>
        <w:t>Vorsitzende des Freundeskreises ist Renate Scheibe</w:t>
      </w:r>
      <w:r w:rsidR="00BA3764">
        <w:t>,</w:t>
      </w:r>
      <w:r>
        <w:t xml:space="preserve"> </w:t>
      </w:r>
      <w:r w:rsidR="0050137B">
        <w:t>pensionierte</w:t>
      </w:r>
      <w:r>
        <w:t xml:space="preserve"> </w:t>
      </w:r>
      <w:r w:rsidRPr="004845CD">
        <w:t>Professorin für Pflanzenphysiologie</w:t>
      </w:r>
      <w:r>
        <w:t xml:space="preserve"> an der Uni Osnabrück und ehemalige Direktorin des Botanischen Gartens. Wie oft sie auf der Anlage an der Albrechtstraße anzutreffen ist? „Eigentlich täglich“, sagt die 77-Jährige und lächelt verschmitzt. </w:t>
      </w:r>
      <w:r w:rsidR="00AB36C5">
        <w:t xml:space="preserve">„Ich freu mich immer, wenn ich die Gärtner bei der Arbeit treffe und sie mir erzählen, was so los ist. </w:t>
      </w:r>
      <w:r w:rsidR="00E90AD1">
        <w:t>‚</w:t>
      </w:r>
      <w:r w:rsidR="00AB36C5">
        <w:t>Sag mir Bescheid, wenn was blüht</w:t>
      </w:r>
      <w:r w:rsidR="00E90AD1">
        <w:t>‘</w:t>
      </w:r>
      <w:r w:rsidR="00AB36C5">
        <w:t xml:space="preserve">, bitte ich dann immer.“ </w:t>
      </w:r>
    </w:p>
    <w:p w14:paraId="3FFFB323" w14:textId="6B9B6DBA" w:rsidR="00BA3764" w:rsidRDefault="00BA3764" w:rsidP="008A6584">
      <w:pPr>
        <w:spacing w:after="0" w:line="360" w:lineRule="auto"/>
      </w:pPr>
    </w:p>
    <w:p w14:paraId="18F29D70" w14:textId="5B7671CB" w:rsidR="00BA3764" w:rsidRDefault="00BA3764" w:rsidP="008A6584">
      <w:pPr>
        <w:spacing w:after="0" w:line="360" w:lineRule="auto"/>
      </w:pPr>
      <w:r>
        <w:t xml:space="preserve">Und wenn etwas blüht, wenn etwas Besonderes zu entdecken ist, dann zückt Renate Scheibe ihr Smartphone und hält die Schönheit fest. „Für unseren Instagram-Account“, erklärt sie. </w:t>
      </w:r>
      <w:r w:rsidR="00221B61">
        <w:t>Ja, natürlich setze sie auch auf Social Media, um den Botanischen Garten bekannter zu machen. „</w:t>
      </w:r>
      <w:r>
        <w:t xml:space="preserve">Beim Hochladen habe </w:t>
      </w:r>
      <w:r w:rsidR="00221B61">
        <w:t xml:space="preserve">ich </w:t>
      </w:r>
      <w:r>
        <w:t>aber einen Helfer</w:t>
      </w:r>
      <w:r w:rsidR="00221B61">
        <w:t>“, gibt sie zu.</w:t>
      </w:r>
      <w:r>
        <w:t xml:space="preserve"> </w:t>
      </w:r>
    </w:p>
    <w:p w14:paraId="56624CA1" w14:textId="77777777" w:rsidR="00BA3764" w:rsidRDefault="00BA3764" w:rsidP="008A6584">
      <w:pPr>
        <w:spacing w:after="0" w:line="360" w:lineRule="auto"/>
      </w:pPr>
    </w:p>
    <w:p w14:paraId="7073021E" w14:textId="2D6B4CC8" w:rsidR="00BA3764" w:rsidRDefault="00BA3764" w:rsidP="008A6584">
      <w:pPr>
        <w:spacing w:after="0" w:line="360" w:lineRule="auto"/>
      </w:pPr>
      <w:r>
        <w:lastRenderedPageBreak/>
        <w:t xml:space="preserve">Da auch viele andere Besucherinnen und Besucher gerne im Botanischen Garten fotografieren, hat der Freundeskreis eine Jubiläums-Fotoaktion ins Leben gerufen: </w:t>
      </w:r>
      <w:hyperlink r:id="rId7" w:history="1">
        <w:r w:rsidRPr="00A44C1E">
          <w:rPr>
            <w:rStyle w:val="Hyperlink"/>
          </w:rPr>
          <w:t>„Auf unserer Homepage</w:t>
        </w:r>
      </w:hyperlink>
      <w:r>
        <w:t xml:space="preserve"> können die schönsten Schnappschüsse hochgeladen werden“, erläutert Renate Scheibe. Eine Auswahl soll im </w:t>
      </w:r>
      <w:r w:rsidR="00E05CD5">
        <w:t>Anschluss</w:t>
      </w:r>
      <w:r>
        <w:t xml:space="preserve"> im Garten gezeigt werden. </w:t>
      </w:r>
    </w:p>
    <w:p w14:paraId="59B24665" w14:textId="77777777" w:rsidR="0083123B" w:rsidRDefault="0083123B" w:rsidP="008A6584">
      <w:pPr>
        <w:spacing w:after="0" w:line="360" w:lineRule="auto"/>
      </w:pPr>
    </w:p>
    <w:p w14:paraId="29240CDA" w14:textId="1230C602" w:rsidR="00EB7F41" w:rsidRDefault="0083123B" w:rsidP="008A6584">
      <w:pPr>
        <w:spacing w:after="0" w:line="360" w:lineRule="auto"/>
      </w:pPr>
      <w:r>
        <w:t xml:space="preserve">In Kooperation mit dem Bramscher Verein für bildende Kunst wird zudem ab dem 31. Mai 2026 die Ausstellung „Anderswelten – Wenn Kunst Natur trifft“ im Botanischen Garten der Uni Osnabrück zu sehen sein. Die Vernissage ist für den besagten Sonntag um 11 Uhr im Helikoniensaal im Bohnenkamp-Haus geplant. Der Eintritt ist frei. </w:t>
      </w:r>
      <w:r w:rsidR="00EB7F41">
        <w:t xml:space="preserve">Die Kunstobjekte und Installationen </w:t>
      </w:r>
      <w:r w:rsidR="00023A06">
        <w:t>bleiben</w:t>
      </w:r>
      <w:r w:rsidR="00EB7F41">
        <w:t xml:space="preserve"> bis zum 26. September </w:t>
      </w:r>
      <w:r w:rsidR="00023A06">
        <w:t>im Botanischen Garten</w:t>
      </w:r>
      <w:r w:rsidR="00EB7F41">
        <w:t xml:space="preserve">. </w:t>
      </w:r>
    </w:p>
    <w:p w14:paraId="38824FAB" w14:textId="77777777" w:rsidR="00EB7F41" w:rsidRDefault="00EB7F41" w:rsidP="008A6584">
      <w:pPr>
        <w:spacing w:after="0" w:line="360" w:lineRule="auto"/>
      </w:pPr>
    </w:p>
    <w:p w14:paraId="6E3391CC" w14:textId="337ED5D8" w:rsidR="00221B61" w:rsidRDefault="00EB7F41" w:rsidP="008A6584">
      <w:pPr>
        <w:spacing w:after="0" w:line="360" w:lineRule="auto"/>
      </w:pPr>
      <w:r>
        <w:t xml:space="preserve">Am 17. September </w:t>
      </w:r>
      <w:r w:rsidR="00A246E0">
        <w:t xml:space="preserve">2026 </w:t>
      </w:r>
      <w:r>
        <w:t xml:space="preserve">will sich der Freundeskreis </w:t>
      </w:r>
      <w:r w:rsidR="00221B61">
        <w:t>auch</w:t>
      </w:r>
      <w:r>
        <w:t xml:space="preserve"> ein wenig selbst feiern</w:t>
      </w:r>
      <w:r w:rsidR="00550027">
        <w:t xml:space="preserve"> u</w:t>
      </w:r>
      <w:r w:rsidR="00550027" w:rsidRPr="00550027">
        <w:t>nd allen Förderern und Unterstützern Danke sagen</w:t>
      </w:r>
      <w:r w:rsidR="00221B61">
        <w:t>:</w:t>
      </w:r>
      <w:r>
        <w:t xml:space="preserve"> Ab 16 Uhr gibt es einen „Rückblick und Ausblick“ im Bohnenkamp-Haus. </w:t>
      </w:r>
      <w:r w:rsidR="00221B61">
        <w:t xml:space="preserve">Auch hier ist der Eintritt frei und alle Interessierten </w:t>
      </w:r>
      <w:r w:rsidR="00F97DEB">
        <w:t>sind</w:t>
      </w:r>
      <w:r w:rsidR="00221B61">
        <w:t xml:space="preserve"> herzlich willkommen. </w:t>
      </w:r>
    </w:p>
    <w:p w14:paraId="4E26CF90" w14:textId="77777777" w:rsidR="00221B61" w:rsidRDefault="00221B61" w:rsidP="008A6584">
      <w:pPr>
        <w:spacing w:after="0" w:line="360" w:lineRule="auto"/>
      </w:pPr>
    </w:p>
    <w:p w14:paraId="73794E85" w14:textId="0170A537" w:rsidR="00112C6A" w:rsidRDefault="00FE100C" w:rsidP="008A6584">
      <w:pPr>
        <w:spacing w:after="0" w:line="360" w:lineRule="auto"/>
      </w:pPr>
      <w:r>
        <w:t>„</w:t>
      </w:r>
      <w:r w:rsidR="005E6B0A">
        <w:t>Der Förderverein setzt sich dafür ein, den Botanischen Garten bei Projekten finanziell und tatkräftig zu unterstützen</w:t>
      </w:r>
      <w:r>
        <w:t xml:space="preserve">“, erläutert Renate Scheibe. Denn der Grundetat der Universität sei für viele Vorhaben und Veranstaltungen nicht ausreichend. </w:t>
      </w:r>
      <w:r w:rsidR="00221B61">
        <w:t xml:space="preserve">So sei beispielsweise </w:t>
      </w:r>
      <w:r>
        <w:t>das neue Mittelmeerhaus des Botanischen Gartens ohne die Unterstützung des Förderkreises nicht umsetzbar gewesen.</w:t>
      </w:r>
      <w:r w:rsidR="00982E0B">
        <w:t xml:space="preserve"> </w:t>
      </w:r>
    </w:p>
    <w:p w14:paraId="5C59798E" w14:textId="77777777" w:rsidR="00112C6A" w:rsidRDefault="00112C6A" w:rsidP="008A6584">
      <w:pPr>
        <w:spacing w:after="0" w:line="360" w:lineRule="auto"/>
      </w:pPr>
    </w:p>
    <w:p w14:paraId="31521901" w14:textId="150C7D32" w:rsidR="0099229E" w:rsidRDefault="0099229E" w:rsidP="008A6584">
      <w:pPr>
        <w:spacing w:after="0" w:line="360" w:lineRule="auto"/>
      </w:pPr>
      <w:r>
        <w:t>Neben der pensionierten Professorin als Vorsitzende zählen zum Vorstand des Freundeskreises ihre Stellvertreterin</w:t>
      </w:r>
      <w:r w:rsidR="002B11F3" w:rsidRPr="002B11F3">
        <w:t xml:space="preserve"> </w:t>
      </w:r>
      <w:r w:rsidR="002B11F3">
        <w:t>Michaela Rudolf-Hettlich</w:t>
      </w:r>
      <w:r>
        <w:t xml:space="preserve">, Schatzmeisterin Julia Joschko, Schriftführerin Dr. Birgit Burg, die Beisitzerinnen Bärbel Heidebauer-Jürgens und </w:t>
      </w:r>
      <w:r w:rsidR="008708F2">
        <w:t>Kriemhild Brune</w:t>
      </w:r>
      <w:r w:rsidR="002B11F3" w:rsidRPr="002B11F3">
        <w:t xml:space="preserve"> </w:t>
      </w:r>
      <w:r>
        <w:t xml:space="preserve">sowie die Direktorin des Botanischen Gartens, Prof. Dr. Sabine Zachgo. </w:t>
      </w:r>
    </w:p>
    <w:p w14:paraId="7AEF985F" w14:textId="77777777" w:rsidR="0099229E" w:rsidRDefault="0099229E" w:rsidP="008A6584">
      <w:pPr>
        <w:spacing w:after="0" w:line="360" w:lineRule="auto"/>
      </w:pPr>
    </w:p>
    <w:p w14:paraId="763171C8" w14:textId="56B25F13" w:rsidR="00742923" w:rsidRDefault="00982E0B" w:rsidP="008A6584">
      <w:pPr>
        <w:spacing w:after="0" w:line="360" w:lineRule="auto"/>
      </w:pPr>
      <w:r>
        <w:t>Obwohl der Verein</w:t>
      </w:r>
      <w:r w:rsidR="00B30475">
        <w:t xml:space="preserve"> nicht zuletzt auch dank zahlreicher ehrenamtlicher Helfer</w:t>
      </w:r>
      <w:r w:rsidR="00300A45">
        <w:t>innen und Helfer</w:t>
      </w:r>
      <w:r>
        <w:t xml:space="preserve"> </w:t>
      </w:r>
      <w:r w:rsidR="0099229E">
        <w:t xml:space="preserve">in den vergangenen Jahren </w:t>
      </w:r>
      <w:r>
        <w:t xml:space="preserve">bereits viel auf die Beine </w:t>
      </w:r>
      <w:r w:rsidR="00023A06">
        <w:t>ge</w:t>
      </w:r>
      <w:r>
        <w:t xml:space="preserve">stellt </w:t>
      </w:r>
      <w:r w:rsidR="005E2815">
        <w:t xml:space="preserve">hat </w:t>
      </w:r>
      <w:r>
        <w:t xml:space="preserve">und aktiv ist, hofft </w:t>
      </w:r>
      <w:r w:rsidR="0099229E">
        <w:t>Renate Scheibe</w:t>
      </w:r>
      <w:r>
        <w:t xml:space="preserve">, die sich auch mit einer eigenen </w:t>
      </w:r>
      <w:r>
        <w:lastRenderedPageBreak/>
        <w:t xml:space="preserve">Stiftung für den Botanischen Garten einsetzt, auf </w:t>
      </w:r>
      <w:r w:rsidR="002D4F43">
        <w:t xml:space="preserve">Zustifter und </w:t>
      </w:r>
      <w:r>
        <w:t xml:space="preserve">weitere Mitglieder: „Wir können jede helfende Hand gebrauchen.“ </w:t>
      </w:r>
    </w:p>
    <w:p w14:paraId="52CE5FBF" w14:textId="77777777" w:rsidR="00A44C1E" w:rsidRDefault="00A44C1E" w:rsidP="008A6584">
      <w:pPr>
        <w:spacing w:after="0" w:line="360" w:lineRule="auto"/>
      </w:pPr>
    </w:p>
    <w:p w14:paraId="0C3173CA" w14:textId="151CB663" w:rsidR="00A44C1E" w:rsidRPr="00742923" w:rsidRDefault="00A44C1E" w:rsidP="008A6584">
      <w:pPr>
        <w:spacing w:after="0" w:line="360" w:lineRule="auto"/>
      </w:pPr>
      <w:r>
        <w:t xml:space="preserve">Wer sich selbst im Freundeskreis des BOGOS einbringen oder mehr über anstehende Veranstaltungen und Workshops wissen will, der findet weitere Informationen auf der Internetseite </w:t>
      </w:r>
      <w:hyperlink r:id="rId8" w:history="1">
        <w:r w:rsidRPr="00DE1C85">
          <w:rPr>
            <w:rStyle w:val="Hyperlink"/>
          </w:rPr>
          <w:t>www.freundeskreis-bogos.de</w:t>
        </w:r>
      </w:hyperlink>
      <w:r>
        <w:t xml:space="preserve">. </w:t>
      </w:r>
    </w:p>
    <w:p w14:paraId="690DDE21" w14:textId="77777777" w:rsidR="0066752F" w:rsidRPr="0066752F" w:rsidRDefault="0066752F" w:rsidP="0066752F">
      <w:pPr>
        <w:spacing w:after="0" w:line="360" w:lineRule="auto"/>
      </w:pPr>
    </w:p>
    <w:p w14:paraId="7BB5886A" w14:textId="1A56779E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D11BD1">
        <w:t>Prof. i.R. Dr. Renate Scheibe</w:t>
      </w:r>
      <w:r w:rsidRPr="0066752F">
        <w:t>, Universität Osnabrück</w:t>
      </w:r>
      <w:r w:rsidRPr="0066752F">
        <w:br/>
      </w:r>
      <w:r w:rsidR="00D11BD1">
        <w:t>Freundeskreis des Botanischen Gartens der Universität Osnabrück</w:t>
      </w:r>
    </w:p>
    <w:p w14:paraId="76080999" w14:textId="18E113D5" w:rsidR="00CD610E" w:rsidRPr="0066752F" w:rsidRDefault="0066752F" w:rsidP="0007572A">
      <w:pPr>
        <w:spacing w:after="0" w:line="342" w:lineRule="atLeast"/>
      </w:pPr>
      <w:r w:rsidRPr="0066752F">
        <w:t>E-Mail:</w:t>
      </w:r>
      <w:r w:rsidR="0007572A">
        <w:t xml:space="preserve"> </w:t>
      </w:r>
      <w:hyperlink r:id="rId9" w:history="1">
        <w:r w:rsidR="00D11BD1" w:rsidRPr="00DE1C85">
          <w:rPr>
            <w:rStyle w:val="Hyperlink"/>
          </w:rPr>
          <w:t>info@freundeskreis-bogos.de</w:t>
        </w:r>
      </w:hyperlink>
      <w:r w:rsidR="00D11BD1">
        <w:t xml:space="preserve"> </w:t>
      </w:r>
    </w:p>
    <w:sectPr w:rsidR="00CD610E" w:rsidRPr="006675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3D2B" w14:textId="77777777" w:rsidR="00F06655" w:rsidRDefault="00F06655">
      <w:pPr>
        <w:spacing w:after="0" w:line="240" w:lineRule="auto"/>
      </w:pPr>
      <w:r>
        <w:separator/>
      </w:r>
    </w:p>
  </w:endnote>
  <w:endnote w:type="continuationSeparator" w:id="0">
    <w:p w14:paraId="2AE6AACE" w14:textId="77777777" w:rsidR="00F06655" w:rsidRDefault="00F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6B85" w14:textId="77777777" w:rsidR="00F06655" w:rsidRDefault="00F06655">
      <w:pPr>
        <w:spacing w:after="0" w:line="240" w:lineRule="auto"/>
      </w:pPr>
      <w:r>
        <w:separator/>
      </w:r>
    </w:p>
  </w:footnote>
  <w:footnote w:type="continuationSeparator" w:id="0">
    <w:p w14:paraId="72482403" w14:textId="77777777" w:rsidR="00F06655" w:rsidRDefault="00F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3EDDE478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CB4CF5">
                            <w:fldChar w:fldCharType="begin"/>
                          </w:r>
                          <w:r w:rsidR="00CB4CF5">
                            <w:instrText xml:space="preserve"> STYLEREF "Nummer / Datum" </w:instrText>
                          </w:r>
                          <w:r w:rsidR="00CB4CF5">
                            <w:fldChar w:fldCharType="separate"/>
                          </w:r>
                          <w:r w:rsidR="00023A06">
                            <w:rPr>
                              <w:noProof/>
                            </w:rPr>
                            <w:instrText>056/2026</w:instrText>
                          </w:r>
                          <w:r w:rsidR="00023A06">
                            <w:rPr>
                              <w:noProof/>
                            </w:rPr>
                            <w:tab/>
                            <w:instrText>21.05.2026</w:instrText>
                          </w:r>
                          <w:r w:rsidR="00CB4CF5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3EDDE478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 w:rsidR="00CB4CF5">
                      <w:fldChar w:fldCharType="begin"/>
                    </w:r>
                    <w:r w:rsidR="00CB4CF5">
                      <w:instrText xml:space="preserve"> STYLEREF "Nummer / Datum" </w:instrText>
                    </w:r>
                    <w:r w:rsidR="00CB4CF5">
                      <w:fldChar w:fldCharType="separate"/>
                    </w:r>
                    <w:r w:rsidR="00023A06">
                      <w:rPr>
                        <w:noProof/>
                      </w:rPr>
                      <w:instrText>056/2026</w:instrText>
                    </w:r>
                    <w:r w:rsidR="00023A06">
                      <w:rPr>
                        <w:noProof/>
                      </w:rPr>
                      <w:tab/>
                      <w:instrText>21.05.2026</w:instrText>
                    </w:r>
                    <w:r w:rsidR="00CB4CF5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4D97"/>
    <w:rsid w:val="00007FCC"/>
    <w:rsid w:val="0002004D"/>
    <w:rsid w:val="00023A06"/>
    <w:rsid w:val="00025852"/>
    <w:rsid w:val="00056D15"/>
    <w:rsid w:val="0007572A"/>
    <w:rsid w:val="000F2E20"/>
    <w:rsid w:val="00111E21"/>
    <w:rsid w:val="00112C6A"/>
    <w:rsid w:val="001477EF"/>
    <w:rsid w:val="00193000"/>
    <w:rsid w:val="001C0E4F"/>
    <w:rsid w:val="00221B61"/>
    <w:rsid w:val="00222291"/>
    <w:rsid w:val="00254505"/>
    <w:rsid w:val="00257003"/>
    <w:rsid w:val="002B11F3"/>
    <w:rsid w:val="002B1D39"/>
    <w:rsid w:val="002B545F"/>
    <w:rsid w:val="002B6352"/>
    <w:rsid w:val="002D4F43"/>
    <w:rsid w:val="00300A45"/>
    <w:rsid w:val="003035DE"/>
    <w:rsid w:val="00351B25"/>
    <w:rsid w:val="00371B4B"/>
    <w:rsid w:val="003E1EF6"/>
    <w:rsid w:val="003E211C"/>
    <w:rsid w:val="00437039"/>
    <w:rsid w:val="00437041"/>
    <w:rsid w:val="00467327"/>
    <w:rsid w:val="00475F19"/>
    <w:rsid w:val="004845CD"/>
    <w:rsid w:val="004B231B"/>
    <w:rsid w:val="004E7C53"/>
    <w:rsid w:val="004F4AA3"/>
    <w:rsid w:val="004F4CC8"/>
    <w:rsid w:val="0050137B"/>
    <w:rsid w:val="00550027"/>
    <w:rsid w:val="005B62D3"/>
    <w:rsid w:val="005E2815"/>
    <w:rsid w:val="005E427A"/>
    <w:rsid w:val="005E6B0A"/>
    <w:rsid w:val="005F2FCC"/>
    <w:rsid w:val="00622E6E"/>
    <w:rsid w:val="0066752F"/>
    <w:rsid w:val="006A193B"/>
    <w:rsid w:val="006C6088"/>
    <w:rsid w:val="00742923"/>
    <w:rsid w:val="00744C4B"/>
    <w:rsid w:val="00775DF4"/>
    <w:rsid w:val="007A387F"/>
    <w:rsid w:val="007A7EC6"/>
    <w:rsid w:val="007E1A92"/>
    <w:rsid w:val="00825CDD"/>
    <w:rsid w:val="0083123B"/>
    <w:rsid w:val="008708F2"/>
    <w:rsid w:val="00895F8A"/>
    <w:rsid w:val="008A6584"/>
    <w:rsid w:val="008D4CC5"/>
    <w:rsid w:val="00925BF5"/>
    <w:rsid w:val="00971B95"/>
    <w:rsid w:val="00975FE9"/>
    <w:rsid w:val="00982E0B"/>
    <w:rsid w:val="009866C9"/>
    <w:rsid w:val="0099229E"/>
    <w:rsid w:val="00995EA5"/>
    <w:rsid w:val="00A15518"/>
    <w:rsid w:val="00A161B4"/>
    <w:rsid w:val="00A21223"/>
    <w:rsid w:val="00A246E0"/>
    <w:rsid w:val="00A44C1E"/>
    <w:rsid w:val="00A75CC7"/>
    <w:rsid w:val="00AB067B"/>
    <w:rsid w:val="00AB36C5"/>
    <w:rsid w:val="00AC5623"/>
    <w:rsid w:val="00AE09A2"/>
    <w:rsid w:val="00AE3B5B"/>
    <w:rsid w:val="00B248FF"/>
    <w:rsid w:val="00B2687F"/>
    <w:rsid w:val="00B30475"/>
    <w:rsid w:val="00B56143"/>
    <w:rsid w:val="00B744C7"/>
    <w:rsid w:val="00BA3764"/>
    <w:rsid w:val="00BA65E9"/>
    <w:rsid w:val="00BC7E90"/>
    <w:rsid w:val="00BD4025"/>
    <w:rsid w:val="00C07C04"/>
    <w:rsid w:val="00C24FC0"/>
    <w:rsid w:val="00C33AC1"/>
    <w:rsid w:val="00C45EFE"/>
    <w:rsid w:val="00C4681A"/>
    <w:rsid w:val="00CB4CF5"/>
    <w:rsid w:val="00CD610E"/>
    <w:rsid w:val="00D10F63"/>
    <w:rsid w:val="00D11BD1"/>
    <w:rsid w:val="00D14EBF"/>
    <w:rsid w:val="00D37A08"/>
    <w:rsid w:val="00D451A1"/>
    <w:rsid w:val="00D67B21"/>
    <w:rsid w:val="00D80E28"/>
    <w:rsid w:val="00DA7519"/>
    <w:rsid w:val="00DE0B3E"/>
    <w:rsid w:val="00E05CD5"/>
    <w:rsid w:val="00E15E5A"/>
    <w:rsid w:val="00E366AE"/>
    <w:rsid w:val="00E67404"/>
    <w:rsid w:val="00E90AD1"/>
    <w:rsid w:val="00EA03BB"/>
    <w:rsid w:val="00EA68C7"/>
    <w:rsid w:val="00EB6656"/>
    <w:rsid w:val="00EB7F41"/>
    <w:rsid w:val="00ED2E87"/>
    <w:rsid w:val="00ED4E63"/>
    <w:rsid w:val="00F06655"/>
    <w:rsid w:val="00F124F5"/>
    <w:rsid w:val="00F969F8"/>
    <w:rsid w:val="00F97DEB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undeskreis-bogos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reundeskreis-bogos.de/aktuelles/artikel/jubilaeums-fotoaktion-teilen-sie-ihre-schoensten-bilder-aus-dem-botanischen-garten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reundeskreis-bogos.d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3441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31</cp:revision>
  <dcterms:created xsi:type="dcterms:W3CDTF">2026-05-07T06:37:00Z</dcterms:created>
  <dcterms:modified xsi:type="dcterms:W3CDTF">2026-05-21T05:30:00Z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