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E22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0" w:name="BMSub"/>
      <w:bookmarkEnd w:id="0"/>
      <w:r w:rsidRPr="00600C0C">
        <w:rPr>
          <w:rFonts w:ascii="Zurich Sans Light" w:hAnsi="Zurich Sans Light"/>
          <w:color w:val="000000"/>
          <w:sz w:val="16"/>
          <w:lang w:val="de-DE"/>
        </w:rPr>
        <w:t>Zurich Gruppe Deutschland</w:t>
      </w:r>
    </w:p>
    <w:p w14:paraId="733C55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1" w:name="BMSBUSU"/>
      <w:bookmarkEnd w:id="1"/>
      <w:r w:rsidRPr="00600C0C">
        <w:rPr>
          <w:rFonts w:ascii="Zurich Sans Light" w:hAnsi="Zurich Sans Light"/>
          <w:color w:val="000000"/>
          <w:sz w:val="16"/>
          <w:lang w:val="de-DE"/>
        </w:rPr>
        <w:t xml:space="preserve">Unternehmenskommunikation </w:t>
      </w:r>
    </w:p>
    <w:p w14:paraId="6C9687C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Bernd O. Engelien</w:t>
      </w:r>
    </w:p>
    <w:p w14:paraId="65E35A38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Deutzer Allee 1</w:t>
      </w:r>
    </w:p>
    <w:p w14:paraId="5E090576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50679 Köln</w:t>
      </w:r>
    </w:p>
    <w:p w14:paraId="1B2368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Deutschland</w:t>
      </w:r>
    </w:p>
    <w:p w14:paraId="385A4DB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B649E1A" w14:textId="1640F06D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Telefon +49 (0</w:t>
      </w:r>
      <w:r w:rsidR="005D3F5C">
        <w:rPr>
          <w:rFonts w:ascii="Zurich Sans Light" w:hAnsi="Zurich Sans Light"/>
          <w:color w:val="000000"/>
          <w:sz w:val="16"/>
          <w:lang w:val="de-DE"/>
        </w:rPr>
        <w:t>)</w:t>
      </w:r>
      <w:r w:rsidR="004F728E">
        <w:rPr>
          <w:rFonts w:ascii="Zurich Sans Light" w:hAnsi="Zurich Sans Light"/>
          <w:color w:val="000000"/>
          <w:sz w:val="16"/>
          <w:lang w:val="de-DE"/>
        </w:rPr>
        <w:t xml:space="preserve"> 172 8103858</w:t>
      </w:r>
    </w:p>
    <w:p w14:paraId="5E123ADD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C690E0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smartTag w:uri="urn:schemas-microsoft-com:office:smarttags" w:element="stockticker">
        <w:r w:rsidRPr="00600C0C">
          <w:rPr>
            <w:rFonts w:ascii="Zurich Sans Light" w:hAnsi="Zurich Sans Light"/>
            <w:color w:val="000000"/>
            <w:sz w:val="16"/>
            <w:lang w:val="de-DE"/>
          </w:rPr>
          <w:t>bernd.engelien@zurich.com</w:t>
        </w:r>
      </w:smartTag>
    </w:p>
    <w:p w14:paraId="654BB892" w14:textId="77777777" w:rsidR="00F106BA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="00654F73" w:rsidRPr="00600C0C">
        <w:rPr>
          <w:rFonts w:ascii="Zurich Sans Light" w:hAnsi="Zurich Sans Light"/>
          <w:color w:val="000000"/>
          <w:sz w:val="16"/>
          <w:lang w:val="de-DE"/>
        </w:rPr>
        <w:t>de</w:t>
      </w:r>
    </w:p>
    <w:p w14:paraId="24F4A277" w14:textId="77777777" w:rsidR="00E6676D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http://www.zurich-news.de</w:t>
      </w:r>
    </w:p>
    <w:p w14:paraId="58097882" w14:textId="77777777" w:rsidR="00F106BA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E6105C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B280C2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A67BC23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8A987E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AD030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FD972B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4124BD8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CF458E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502D7E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9209D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33F15D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634EF6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07D05121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DC5204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73191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097033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4C62354F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0CBD1EB" w14:textId="1EA820FB" w:rsidR="005D3F5C" w:rsidRDefault="00252BA7" w:rsidP="00263851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252BA7">
        <w:rPr>
          <w:rFonts w:ascii="Zurich Sans Light" w:hAnsi="Zurich Sans Light"/>
          <w:color w:val="000000"/>
          <w:sz w:val="16"/>
          <w:lang w:val="de-DE"/>
        </w:rPr>
        <w:t>Die Zurich Gruppe in Deutschland gehört zur weltweit tätigen Zurich Insurance Group. Mit Beitragseinnahmen (202</w:t>
      </w:r>
      <w:r w:rsidR="0034045F">
        <w:rPr>
          <w:rFonts w:ascii="Zurich Sans Light" w:hAnsi="Zurich Sans Light"/>
          <w:color w:val="000000"/>
          <w:sz w:val="16"/>
          <w:lang w:val="de-DE"/>
        </w:rPr>
        <w:t>2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) von </w:t>
      </w:r>
      <w:r w:rsidR="00976D40">
        <w:rPr>
          <w:rFonts w:ascii="Zurich Sans Light" w:hAnsi="Zurich Sans Light"/>
          <w:color w:val="000000"/>
          <w:sz w:val="16"/>
          <w:lang w:val="de-DE"/>
        </w:rPr>
        <w:t>rund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 6 Milliarden EUR, Kapitalanlagen von mehr als </w:t>
      </w:r>
      <w:r w:rsidR="0034045F">
        <w:rPr>
          <w:rFonts w:ascii="Zurich Sans Light" w:hAnsi="Zurich Sans Light"/>
          <w:color w:val="000000"/>
          <w:sz w:val="16"/>
          <w:lang w:val="de-DE"/>
        </w:rPr>
        <w:t>49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 Milliarden EUR und rund 4.</w:t>
      </w:r>
      <w:r w:rsidR="0034045F">
        <w:rPr>
          <w:rFonts w:ascii="Zurich Sans Light" w:hAnsi="Zurich Sans Light"/>
          <w:color w:val="000000"/>
          <w:sz w:val="16"/>
          <w:lang w:val="de-DE"/>
        </w:rPr>
        <w:t>7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00 Mitarbeitern zählt </w:t>
      </w:r>
      <w:r w:rsidR="00E80273">
        <w:rPr>
          <w:rFonts w:ascii="Zurich Sans Light" w:hAnsi="Zurich Sans Light"/>
          <w:color w:val="000000"/>
          <w:sz w:val="16"/>
          <w:lang w:val="de-DE"/>
        </w:rPr>
        <w:t>Zurich</w:t>
      </w:r>
      <w:r w:rsidR="00263851">
        <w:rPr>
          <w:rFonts w:ascii="Zurich Sans Light" w:hAnsi="Zurich Sans Light"/>
          <w:color w:val="000000"/>
          <w:sz w:val="16"/>
          <w:lang w:val="de-DE"/>
        </w:rPr>
        <w:t xml:space="preserve"> </w:t>
      </w:r>
      <w:r w:rsidRPr="00252BA7">
        <w:rPr>
          <w:rFonts w:ascii="Zurich Sans Light" w:hAnsi="Zurich Sans Light"/>
          <w:color w:val="000000"/>
          <w:sz w:val="16"/>
          <w:lang w:val="de-DE"/>
        </w:rPr>
        <w:t>zu den führenden Versicherungen in</w:t>
      </w:r>
      <w:r w:rsidR="00263851">
        <w:rPr>
          <w:rFonts w:ascii="Zurich Sans Light" w:hAnsi="Zurich Sans Light"/>
          <w:color w:val="000000"/>
          <w:sz w:val="16"/>
          <w:lang w:val="de-DE"/>
        </w:rPr>
        <w:t xml:space="preserve"> 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Deutschland. </w:t>
      </w:r>
    </w:p>
    <w:p w14:paraId="6EA3EE9D" w14:textId="64371920" w:rsidR="00536662" w:rsidRPr="00600C0C" w:rsidRDefault="00252BA7" w:rsidP="00263851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Zurich bietet innovative, leistungsfähige und nachhaltige Lösungen und Services zu Versicherungen, Vorsorge und Risikomanagement aus einer Hand. Im Einklang mit dem Ziel </w:t>
      </w:r>
      <w:r w:rsidR="003C241A">
        <w:rPr>
          <w:rFonts w:ascii="Zurich Sans Light" w:hAnsi="Zurich Sans Light"/>
          <w:color w:val="000000"/>
          <w:sz w:val="16"/>
          <w:lang w:val="de-DE"/>
        </w:rPr>
        <w:t>„</w:t>
      </w:r>
      <w:r w:rsidRPr="00252BA7">
        <w:rPr>
          <w:rFonts w:ascii="Zurich Sans Light" w:hAnsi="Zurich Sans Light"/>
          <w:color w:val="000000"/>
          <w:sz w:val="16"/>
          <w:lang w:val="de-DE"/>
        </w:rPr>
        <w:t>gemeinsam eine bessere Zukunft zu gestalten</w:t>
      </w:r>
      <w:r w:rsidR="003C241A">
        <w:rPr>
          <w:rFonts w:ascii="Zurich Sans Light" w:hAnsi="Zurich Sans Light"/>
          <w:color w:val="000000"/>
          <w:sz w:val="16"/>
          <w:lang w:val="de-DE"/>
        </w:rPr>
        <w:t>“</w:t>
      </w:r>
      <w:r w:rsidRPr="00252BA7">
        <w:rPr>
          <w:rFonts w:ascii="Zurich Sans Light" w:hAnsi="Zurich Sans Light"/>
          <w:color w:val="000000"/>
          <w:sz w:val="16"/>
          <w:lang w:val="de-DE"/>
        </w:rPr>
        <w:t>, strebt Zurich danach, eines der verantwortungsbewusstesten und wirkungsvollsten Unternehmen der Welt zu sein</w:t>
      </w:r>
      <w:r w:rsidR="00536662" w:rsidRPr="00600C0C">
        <w:rPr>
          <w:rFonts w:ascii="Zurich Sans Light" w:hAnsi="Zurich Sans Light"/>
          <w:color w:val="000000"/>
          <w:sz w:val="16"/>
          <w:lang w:val="de-DE"/>
        </w:rPr>
        <w:t>.</w:t>
      </w:r>
    </w:p>
    <w:p w14:paraId="2205F1DA" w14:textId="77777777" w:rsidR="0049315C" w:rsidRPr="00B747E5" w:rsidRDefault="0049315C">
      <w:pPr>
        <w:pStyle w:val="Sender1"/>
        <w:spacing w:after="480" w:line="360" w:lineRule="auto"/>
        <w:jc w:val="left"/>
        <w:rPr>
          <w:rFonts w:ascii="Zurich Sans Light" w:hAnsi="Zurich Sans Light"/>
          <w:snapToGrid w:val="0"/>
          <w:color w:val="000000"/>
          <w:sz w:val="28"/>
          <w:szCs w:val="28"/>
          <w:lang w:val="de-DE" w:eastAsia="en-US"/>
        </w:rPr>
        <w:sectPr w:rsidR="0049315C" w:rsidRPr="00B747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14:paraId="1F3E0C88" w14:textId="4AECAB28" w:rsidR="005F57A3" w:rsidRDefault="00C6707C" w:rsidP="005F57A3">
      <w:pPr>
        <w:shd w:val="clear" w:color="auto" w:fill="FFFFFF"/>
        <w:spacing w:before="100" w:beforeAutospacing="1"/>
        <w:rPr>
          <w:rFonts w:ascii="Zurich Sans Light" w:eastAsiaTheme="minorEastAsia" w:hAnsi="Zurich Sans Light" w:cs="Arial"/>
          <w:sz w:val="32"/>
          <w:szCs w:val="32"/>
          <w:lang w:val="de-DE" w:eastAsia="en-US"/>
        </w:rPr>
      </w:pPr>
      <w:r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Je früher desto besser</w:t>
      </w:r>
      <w:r w:rsidR="00A31E10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 xml:space="preserve">: </w:t>
      </w:r>
      <w:r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br/>
        <w:t xml:space="preserve">Eine </w:t>
      </w:r>
      <w:r w:rsidR="00550151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Berufsunfähigkeits</w:t>
      </w:r>
      <w:r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versicherung kann schon für Schulkinder sinnvoll sein</w:t>
      </w:r>
    </w:p>
    <w:p w14:paraId="53FF6237" w14:textId="77777777" w:rsidR="00FE2C14" w:rsidRPr="00FE2C14" w:rsidRDefault="00FE2C14" w:rsidP="00FE2C14">
      <w:pPr>
        <w:rPr>
          <w:rFonts w:ascii="Zurich Sans" w:hAnsi="Zurich Sans" w:cs="Arial"/>
          <w:sz w:val="22"/>
          <w:szCs w:val="22"/>
          <w:lang w:val="de-DE"/>
        </w:rPr>
      </w:pPr>
    </w:p>
    <w:p w14:paraId="331B07AA" w14:textId="4C73B563" w:rsidR="00C6707C" w:rsidRDefault="00D635B6" w:rsidP="00425014">
      <w:p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>Frankfurt/</w:t>
      </w:r>
      <w:r w:rsidR="00FE2C14" w:rsidRPr="00FE2C14">
        <w:rPr>
          <w:rFonts w:ascii="Zurich Sans" w:hAnsi="Zurich Sans" w:cs="Arial"/>
          <w:sz w:val="22"/>
          <w:szCs w:val="22"/>
          <w:lang w:val="de-DE"/>
        </w:rPr>
        <w:t xml:space="preserve">Köln, </w:t>
      </w:r>
      <w:r w:rsidR="004B1BB7">
        <w:rPr>
          <w:rFonts w:ascii="Zurich Sans" w:hAnsi="Zurich Sans" w:cs="Arial"/>
          <w:sz w:val="22"/>
          <w:szCs w:val="22"/>
          <w:lang w:val="de-DE"/>
        </w:rPr>
        <w:t>1</w:t>
      </w:r>
      <w:r w:rsidR="00AB1BB1">
        <w:rPr>
          <w:rFonts w:ascii="Zurich Sans" w:hAnsi="Zurich Sans" w:cs="Arial"/>
          <w:sz w:val="22"/>
          <w:szCs w:val="22"/>
          <w:lang w:val="de-DE"/>
        </w:rPr>
        <w:t>8</w:t>
      </w:r>
      <w:r w:rsidR="00FE2C14" w:rsidRPr="00FE2C14">
        <w:rPr>
          <w:rFonts w:ascii="Zurich Sans" w:hAnsi="Zurich Sans" w:cs="Arial"/>
          <w:sz w:val="22"/>
          <w:szCs w:val="22"/>
          <w:lang w:val="de-DE"/>
        </w:rPr>
        <w:t>.</w:t>
      </w:r>
      <w:r w:rsidR="004B1BB7">
        <w:rPr>
          <w:rFonts w:ascii="Zurich Sans" w:hAnsi="Zurich Sans" w:cs="Arial"/>
          <w:sz w:val="22"/>
          <w:szCs w:val="22"/>
          <w:lang w:val="de-DE"/>
        </w:rPr>
        <w:t>12</w:t>
      </w:r>
      <w:r w:rsidR="008E7D15">
        <w:rPr>
          <w:rFonts w:ascii="Zurich Sans" w:hAnsi="Zurich Sans" w:cs="Arial"/>
          <w:sz w:val="22"/>
          <w:szCs w:val="22"/>
          <w:lang w:val="de-DE"/>
        </w:rPr>
        <w:t>.</w:t>
      </w:r>
      <w:r w:rsidR="00FE2C14" w:rsidRPr="00FE2C14">
        <w:rPr>
          <w:rFonts w:ascii="Zurich Sans" w:hAnsi="Zurich Sans" w:cs="Arial"/>
          <w:sz w:val="22"/>
          <w:szCs w:val="22"/>
          <w:lang w:val="de-DE"/>
        </w:rPr>
        <w:t>202</w:t>
      </w:r>
      <w:r w:rsidR="00FE2C14">
        <w:rPr>
          <w:rFonts w:ascii="Zurich Sans" w:hAnsi="Zurich Sans" w:cs="Arial"/>
          <w:sz w:val="22"/>
          <w:szCs w:val="22"/>
          <w:lang w:val="de-DE"/>
        </w:rPr>
        <w:t>3</w:t>
      </w:r>
      <w:r w:rsidR="009F07BF">
        <w:rPr>
          <w:rFonts w:ascii="Zurich Sans" w:hAnsi="Zurich Sans" w:cs="Arial"/>
          <w:sz w:val="22"/>
          <w:szCs w:val="22"/>
          <w:lang w:val="de-DE"/>
        </w:rPr>
        <w:t>:</w:t>
      </w:r>
      <w:r w:rsidR="00290402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8E12FC">
        <w:rPr>
          <w:rFonts w:ascii="Zurich Sans" w:hAnsi="Zurich Sans" w:cs="Arial"/>
          <w:sz w:val="22"/>
          <w:szCs w:val="22"/>
          <w:lang w:val="de-DE"/>
        </w:rPr>
        <w:t>Die Zurich Gruppe Deutschland bietet ab Januar 202</w:t>
      </w:r>
      <w:r w:rsidR="00816F43">
        <w:rPr>
          <w:rFonts w:ascii="Zurich Sans" w:hAnsi="Zurich Sans" w:cs="Arial"/>
          <w:sz w:val="22"/>
          <w:szCs w:val="22"/>
          <w:lang w:val="de-DE"/>
        </w:rPr>
        <w:t>4</w:t>
      </w:r>
      <w:r w:rsidR="00FE11B5">
        <w:rPr>
          <w:rFonts w:ascii="Zurich Sans" w:hAnsi="Zurich Sans" w:cs="Arial"/>
          <w:sz w:val="22"/>
          <w:szCs w:val="22"/>
          <w:lang w:val="de-DE"/>
        </w:rPr>
        <w:t xml:space="preserve"> eine Berufsunfähigkeitspolice für Schüler ab zehn Jahren an</w:t>
      </w:r>
      <w:r w:rsidR="00425014" w:rsidRPr="00425014">
        <w:rPr>
          <w:rFonts w:ascii="Zurich Sans" w:hAnsi="Zurich Sans" w:cs="Arial"/>
          <w:sz w:val="22"/>
          <w:szCs w:val="22"/>
          <w:lang w:val="de-DE"/>
        </w:rPr>
        <w:t xml:space="preserve">. </w:t>
      </w:r>
      <w:r w:rsidR="0084165D">
        <w:rPr>
          <w:rFonts w:ascii="Zurich Sans" w:hAnsi="Zurich Sans" w:cs="Arial"/>
          <w:sz w:val="22"/>
          <w:szCs w:val="22"/>
          <w:lang w:val="de-DE"/>
        </w:rPr>
        <w:t>Eltern und Großeltern können ihre Schützlinge</w:t>
      </w:r>
      <w:r w:rsidR="00C6707C">
        <w:rPr>
          <w:rFonts w:ascii="Zurich Sans" w:hAnsi="Zurich Sans" w:cs="Arial"/>
          <w:sz w:val="22"/>
          <w:szCs w:val="22"/>
          <w:lang w:val="de-DE"/>
        </w:rPr>
        <w:t xml:space="preserve"> bereits im schulpflichtigen Alter</w:t>
      </w:r>
      <w:r w:rsidR="00425014" w:rsidRPr="00425014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C6707C">
        <w:rPr>
          <w:rFonts w:ascii="Zurich Sans" w:hAnsi="Zurich Sans" w:cs="Arial"/>
          <w:sz w:val="22"/>
          <w:szCs w:val="22"/>
          <w:lang w:val="de-DE"/>
        </w:rPr>
        <w:t xml:space="preserve">gegen </w:t>
      </w:r>
      <w:r w:rsidR="002567B1">
        <w:rPr>
          <w:rFonts w:ascii="Zurich Sans" w:hAnsi="Zurich Sans" w:cs="Arial"/>
          <w:sz w:val="22"/>
          <w:szCs w:val="22"/>
          <w:lang w:val="de-DE"/>
        </w:rPr>
        <w:t xml:space="preserve">die finanziellen Risiken einer </w:t>
      </w:r>
      <w:r w:rsidR="00C85A91" w:rsidRPr="00C85A91">
        <w:rPr>
          <w:rFonts w:ascii="Zurich Sans" w:hAnsi="Zurich Sans" w:cs="Arial"/>
          <w:sz w:val="22"/>
          <w:szCs w:val="22"/>
          <w:lang w:val="de-DE"/>
        </w:rPr>
        <w:t xml:space="preserve">Berufsunfähigkeit </w:t>
      </w:r>
      <w:r w:rsidR="00C6707C">
        <w:rPr>
          <w:rFonts w:ascii="Zurich Sans" w:hAnsi="Zurich Sans" w:cs="Arial"/>
          <w:sz w:val="22"/>
          <w:szCs w:val="22"/>
          <w:lang w:val="de-DE"/>
        </w:rPr>
        <w:t xml:space="preserve">absichern. Der Vorteil: Die Absicherung erfolgt bereits </w:t>
      </w:r>
      <w:r w:rsidR="00C85A91" w:rsidRPr="00C85A91">
        <w:rPr>
          <w:rFonts w:ascii="Zurich Sans" w:hAnsi="Zurich Sans" w:cs="Arial"/>
          <w:sz w:val="22"/>
          <w:szCs w:val="22"/>
          <w:lang w:val="de-DE"/>
        </w:rPr>
        <w:t>in jungen,</w:t>
      </w:r>
      <w:r w:rsidR="00C6707C">
        <w:rPr>
          <w:rFonts w:ascii="Zurich Sans" w:hAnsi="Zurich Sans" w:cs="Arial"/>
          <w:sz w:val="22"/>
          <w:szCs w:val="22"/>
          <w:lang w:val="de-DE"/>
        </w:rPr>
        <w:t xml:space="preserve"> meist </w:t>
      </w:r>
      <w:r w:rsidR="00C85A91" w:rsidRPr="00C85A91">
        <w:rPr>
          <w:rFonts w:ascii="Zurich Sans" w:hAnsi="Zurich Sans" w:cs="Arial"/>
          <w:sz w:val="22"/>
          <w:szCs w:val="22"/>
          <w:lang w:val="de-DE"/>
        </w:rPr>
        <w:t>gesunden Jahren zu entsprechend niedrige</w:t>
      </w:r>
      <w:r w:rsidR="0018075F">
        <w:rPr>
          <w:rFonts w:ascii="Zurich Sans" w:hAnsi="Zurich Sans" w:cs="Arial"/>
          <w:sz w:val="22"/>
          <w:szCs w:val="22"/>
          <w:lang w:val="de-DE"/>
        </w:rPr>
        <w:t>n</w:t>
      </w:r>
      <w:r w:rsidR="00C85A91" w:rsidRPr="00C85A91">
        <w:rPr>
          <w:rFonts w:ascii="Zurich Sans" w:hAnsi="Zurich Sans" w:cs="Arial"/>
          <w:sz w:val="22"/>
          <w:szCs w:val="22"/>
          <w:lang w:val="de-DE"/>
        </w:rPr>
        <w:t xml:space="preserve"> Beitr</w:t>
      </w:r>
      <w:r w:rsidR="0018075F">
        <w:rPr>
          <w:rFonts w:ascii="Zurich Sans" w:hAnsi="Zurich Sans" w:cs="Arial"/>
          <w:sz w:val="22"/>
          <w:szCs w:val="22"/>
          <w:lang w:val="de-DE"/>
        </w:rPr>
        <w:t>ägen</w:t>
      </w:r>
      <w:r w:rsidR="00C85A91" w:rsidRPr="00C85A91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425014" w:rsidRPr="00425014">
        <w:rPr>
          <w:rFonts w:ascii="Zurich Sans" w:hAnsi="Zurich Sans" w:cs="Arial"/>
          <w:sz w:val="22"/>
          <w:szCs w:val="22"/>
          <w:lang w:val="de-DE"/>
        </w:rPr>
        <w:t>für die gesamte Vertragslaufzeit</w:t>
      </w:r>
      <w:r w:rsidR="004374F4">
        <w:rPr>
          <w:rFonts w:ascii="Zurich Sans" w:hAnsi="Zurich Sans" w:cs="Arial"/>
          <w:sz w:val="22"/>
          <w:szCs w:val="22"/>
          <w:lang w:val="de-DE"/>
        </w:rPr>
        <w:t>,</w:t>
      </w:r>
      <w:r w:rsidR="008A19A4">
        <w:rPr>
          <w:rFonts w:ascii="Zurich Sans" w:hAnsi="Zurich Sans" w:cs="Arial"/>
          <w:sz w:val="22"/>
          <w:szCs w:val="22"/>
          <w:lang w:val="de-DE"/>
        </w:rPr>
        <w:t xml:space="preserve"> und </w:t>
      </w:r>
      <w:r w:rsidR="004374F4">
        <w:rPr>
          <w:rFonts w:ascii="Zurich Sans" w:hAnsi="Zurich Sans" w:cs="Arial"/>
          <w:sz w:val="22"/>
          <w:szCs w:val="22"/>
          <w:lang w:val="de-DE"/>
        </w:rPr>
        <w:t>zwar</w:t>
      </w:r>
      <w:r w:rsidR="00C6707C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425014" w:rsidRPr="00425014">
        <w:rPr>
          <w:rFonts w:ascii="Zurich Sans" w:hAnsi="Zurich Sans" w:cs="Arial"/>
          <w:sz w:val="22"/>
          <w:szCs w:val="22"/>
          <w:lang w:val="de-DE"/>
        </w:rPr>
        <w:t xml:space="preserve">unabhängig von der </w:t>
      </w:r>
      <w:r w:rsidR="004374F4">
        <w:rPr>
          <w:rFonts w:ascii="Zurich Sans" w:hAnsi="Zurich Sans" w:cs="Arial"/>
          <w:sz w:val="22"/>
          <w:szCs w:val="22"/>
          <w:lang w:val="de-DE"/>
        </w:rPr>
        <w:t>späteren</w:t>
      </w:r>
      <w:r w:rsidR="00425014" w:rsidRPr="00425014">
        <w:rPr>
          <w:rFonts w:ascii="Zurich Sans" w:hAnsi="Zurich Sans" w:cs="Arial"/>
          <w:sz w:val="22"/>
          <w:szCs w:val="22"/>
          <w:lang w:val="de-DE"/>
        </w:rPr>
        <w:t xml:space="preserve"> beruflichen Entwicklung</w:t>
      </w:r>
      <w:r w:rsidR="00DC1AB1">
        <w:rPr>
          <w:rFonts w:ascii="Zurich Sans" w:hAnsi="Zurich Sans" w:cs="Arial"/>
          <w:sz w:val="22"/>
          <w:szCs w:val="22"/>
          <w:lang w:val="de-DE"/>
        </w:rPr>
        <w:t xml:space="preserve"> des Kindes</w:t>
      </w:r>
      <w:r w:rsidR="00425014" w:rsidRPr="00425014">
        <w:rPr>
          <w:rFonts w:ascii="Zurich Sans" w:hAnsi="Zurich Sans" w:cs="Arial"/>
          <w:sz w:val="22"/>
          <w:szCs w:val="22"/>
          <w:lang w:val="de-DE"/>
        </w:rPr>
        <w:t xml:space="preserve">. </w:t>
      </w:r>
    </w:p>
    <w:p w14:paraId="2290EF4B" w14:textId="5B62A39C" w:rsidR="00470993" w:rsidRDefault="00C6707C" w:rsidP="00425014">
      <w:p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 xml:space="preserve">Die </w:t>
      </w:r>
      <w:r w:rsidR="009D0E52">
        <w:rPr>
          <w:rFonts w:ascii="Zurich Sans" w:hAnsi="Zurich Sans" w:cs="Arial"/>
          <w:sz w:val="22"/>
          <w:szCs w:val="22"/>
          <w:lang w:val="de-DE"/>
        </w:rPr>
        <w:t>Berufsunfähigkeitspolice „</w:t>
      </w:r>
      <w:r w:rsidR="005C6A95">
        <w:rPr>
          <w:rFonts w:ascii="Zurich Sans" w:hAnsi="Zurich Sans" w:cs="Arial"/>
          <w:sz w:val="22"/>
          <w:szCs w:val="22"/>
          <w:lang w:val="de-DE"/>
        </w:rPr>
        <w:t xml:space="preserve">Junior BU+“ </w:t>
      </w:r>
      <w:r w:rsidR="0068478C">
        <w:rPr>
          <w:rFonts w:ascii="Zurich Sans" w:hAnsi="Zurich Sans" w:cs="Arial"/>
          <w:sz w:val="22"/>
          <w:szCs w:val="22"/>
          <w:lang w:val="de-DE"/>
        </w:rPr>
        <w:t>(</w:t>
      </w:r>
      <w:r w:rsidR="00CB5280">
        <w:rPr>
          <w:rFonts w:ascii="Zurich Sans" w:hAnsi="Zurich Sans" w:cs="Arial"/>
          <w:sz w:val="22"/>
          <w:szCs w:val="22"/>
          <w:lang w:val="de-DE"/>
        </w:rPr>
        <w:t xml:space="preserve">Produktname im </w:t>
      </w:r>
      <w:r w:rsidR="00CB5280" w:rsidRPr="008003CE">
        <w:rPr>
          <w:rFonts w:ascii="Zurich Sans" w:hAnsi="Zurich Sans" w:cs="Arial"/>
          <w:sz w:val="22"/>
          <w:szCs w:val="22"/>
          <w:lang w:val="de-DE"/>
        </w:rPr>
        <w:t xml:space="preserve">Bankvertrieb: </w:t>
      </w:r>
      <w:r w:rsidR="0068478C" w:rsidRPr="008003CE">
        <w:rPr>
          <w:rFonts w:ascii="Zurich Sans" w:hAnsi="Zurich Sans" w:cs="Arial"/>
          <w:sz w:val="22"/>
          <w:szCs w:val="22"/>
          <w:lang w:val="de-DE"/>
        </w:rPr>
        <w:t>„Junior Berufs</w:t>
      </w:r>
      <w:r w:rsidR="000D5C05" w:rsidRPr="008003CE">
        <w:rPr>
          <w:rFonts w:ascii="Zurich Sans" w:hAnsi="Zurich Sans" w:cs="Arial"/>
          <w:sz w:val="22"/>
          <w:szCs w:val="22"/>
          <w:lang w:val="de-DE"/>
        </w:rPr>
        <w:t>K</w:t>
      </w:r>
      <w:r w:rsidR="0068478C" w:rsidRPr="008003CE">
        <w:rPr>
          <w:rFonts w:ascii="Zurich Sans" w:hAnsi="Zurich Sans" w:cs="Arial"/>
          <w:sz w:val="22"/>
          <w:szCs w:val="22"/>
          <w:lang w:val="de-DE"/>
        </w:rPr>
        <w:t>asko“)</w:t>
      </w:r>
      <w:r w:rsidR="000F4FCD" w:rsidRPr="008003CE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D1659B" w:rsidRPr="002339FF">
        <w:rPr>
          <w:rFonts w:ascii="Zurich Sans" w:hAnsi="Zurich Sans" w:cs="Arial"/>
          <w:sz w:val="22"/>
          <w:szCs w:val="22"/>
          <w:lang w:val="de-DE"/>
        </w:rPr>
        <w:t>bietet neben der Berufsunfähigkeitsabsicherung auch eine Absicherung gegen den Verlust von zehn Grundfähigkeiten</w:t>
      </w:r>
      <w:r>
        <w:rPr>
          <w:rFonts w:ascii="Zurich Sans" w:hAnsi="Zurich Sans" w:cs="Arial"/>
          <w:sz w:val="22"/>
          <w:szCs w:val="22"/>
          <w:lang w:val="de-DE"/>
        </w:rPr>
        <w:t xml:space="preserve">. </w:t>
      </w:r>
      <w:r w:rsidR="00D1659B">
        <w:rPr>
          <w:rFonts w:ascii="Zurich Sans" w:hAnsi="Zurich Sans" w:cs="Arial"/>
          <w:sz w:val="22"/>
          <w:szCs w:val="22"/>
          <w:lang w:val="de-DE"/>
        </w:rPr>
        <w:t>Die z</w:t>
      </w:r>
      <w:r w:rsidR="00C62D32">
        <w:rPr>
          <w:rFonts w:ascii="Zurich Sans" w:hAnsi="Zurich Sans" w:cs="Arial"/>
          <w:sz w:val="22"/>
          <w:szCs w:val="22"/>
          <w:lang w:val="de-DE"/>
        </w:rPr>
        <w:t>ehn</w:t>
      </w:r>
      <w:r w:rsidR="00544565">
        <w:rPr>
          <w:rFonts w:ascii="Zurich Sans" w:hAnsi="Zurich Sans" w:cs="Arial"/>
          <w:sz w:val="22"/>
          <w:szCs w:val="22"/>
          <w:lang w:val="de-DE"/>
        </w:rPr>
        <w:t xml:space="preserve"> Grundfähigkeiten</w:t>
      </w:r>
      <w:r w:rsidR="00793EE5">
        <w:rPr>
          <w:rFonts w:ascii="Zurich Sans" w:hAnsi="Zurich Sans" w:cs="Arial"/>
          <w:sz w:val="22"/>
          <w:szCs w:val="22"/>
          <w:lang w:val="de-DE"/>
        </w:rPr>
        <w:t xml:space="preserve"> </w:t>
      </w:r>
      <w:r>
        <w:rPr>
          <w:rFonts w:ascii="Zurich Sans" w:hAnsi="Zurich Sans" w:cs="Arial"/>
          <w:sz w:val="22"/>
          <w:szCs w:val="22"/>
          <w:lang w:val="de-DE"/>
        </w:rPr>
        <w:t xml:space="preserve">sind </w:t>
      </w:r>
      <w:r w:rsidR="0026146C" w:rsidRPr="002339FF">
        <w:rPr>
          <w:rFonts w:ascii="Zurich Sans" w:hAnsi="Zurich Sans" w:cs="Arial"/>
          <w:sz w:val="22"/>
          <w:szCs w:val="22"/>
          <w:lang w:val="de-DE"/>
        </w:rPr>
        <w:t>für die Dauer der Schulzeit</w:t>
      </w:r>
      <w:r w:rsidR="007B0FD4">
        <w:rPr>
          <w:rFonts w:ascii="Zurich Sans" w:hAnsi="Zurich Sans" w:cs="Arial"/>
          <w:sz w:val="22"/>
          <w:szCs w:val="22"/>
          <w:lang w:val="de-DE"/>
        </w:rPr>
        <w:t>,</w:t>
      </w:r>
      <w:r w:rsidR="0026146C" w:rsidRPr="002339FF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93035C" w:rsidRPr="002339FF">
        <w:rPr>
          <w:rFonts w:ascii="Zurich Sans" w:hAnsi="Zurich Sans" w:cs="Arial"/>
          <w:sz w:val="22"/>
          <w:szCs w:val="22"/>
          <w:lang w:val="de-DE"/>
        </w:rPr>
        <w:t>maximal bis zum Alter von 21 Jahren</w:t>
      </w:r>
      <w:r w:rsidR="0093035C">
        <w:rPr>
          <w:rFonts w:ascii="Zurich Sans" w:hAnsi="Zurich Sans" w:cs="Arial"/>
          <w:color w:val="FF0000"/>
          <w:sz w:val="22"/>
          <w:szCs w:val="22"/>
          <w:lang w:val="de-DE"/>
        </w:rPr>
        <w:t xml:space="preserve"> </w:t>
      </w:r>
      <w:r w:rsidR="00793EE5">
        <w:rPr>
          <w:rFonts w:ascii="Zurich Sans" w:hAnsi="Zurich Sans" w:cs="Arial"/>
          <w:sz w:val="22"/>
          <w:szCs w:val="22"/>
          <w:lang w:val="de-DE"/>
        </w:rPr>
        <w:t>mit</w:t>
      </w:r>
      <w:r w:rsidR="00263CEF">
        <w:rPr>
          <w:rFonts w:ascii="Zurich Sans" w:hAnsi="Zurich Sans" w:cs="Arial"/>
          <w:sz w:val="22"/>
          <w:szCs w:val="22"/>
          <w:lang w:val="de-DE"/>
        </w:rPr>
        <w:t>versichert</w:t>
      </w:r>
      <w:r w:rsidR="007F1F86">
        <w:rPr>
          <w:rFonts w:ascii="Zurich Sans" w:hAnsi="Zurich Sans" w:cs="Arial"/>
          <w:sz w:val="22"/>
          <w:szCs w:val="22"/>
          <w:lang w:val="de-DE"/>
        </w:rPr>
        <w:t xml:space="preserve">: </w:t>
      </w:r>
      <w:r w:rsidR="000E6CD0">
        <w:rPr>
          <w:rFonts w:ascii="Zurich Sans" w:hAnsi="Zurich Sans" w:cs="Arial"/>
          <w:sz w:val="22"/>
          <w:szCs w:val="22"/>
          <w:lang w:val="de-DE"/>
        </w:rPr>
        <w:t xml:space="preserve">Sehen, Hören, Sprechen, Sitzen, </w:t>
      </w:r>
      <w:r w:rsidR="0097698B">
        <w:rPr>
          <w:rFonts w:ascii="Zurich Sans" w:hAnsi="Zurich Sans" w:cs="Arial"/>
          <w:sz w:val="22"/>
          <w:szCs w:val="22"/>
          <w:lang w:val="de-DE"/>
        </w:rPr>
        <w:t xml:space="preserve">Gehen, </w:t>
      </w:r>
      <w:r w:rsidR="000E6CD0">
        <w:rPr>
          <w:rFonts w:ascii="Zurich Sans" w:hAnsi="Zurich Sans" w:cs="Arial"/>
          <w:sz w:val="22"/>
          <w:szCs w:val="22"/>
          <w:lang w:val="de-DE"/>
        </w:rPr>
        <w:t xml:space="preserve">Schreiben, </w:t>
      </w:r>
      <w:r w:rsidR="0097698B">
        <w:rPr>
          <w:rFonts w:ascii="Zurich Sans" w:hAnsi="Zurich Sans" w:cs="Arial"/>
          <w:sz w:val="22"/>
          <w:szCs w:val="22"/>
          <w:lang w:val="de-DE"/>
        </w:rPr>
        <w:t xml:space="preserve">Tastaturgebrauch, Handgebrauch, </w:t>
      </w:r>
      <w:r w:rsidR="00816F43">
        <w:rPr>
          <w:rFonts w:ascii="Zurich Sans" w:hAnsi="Zurich Sans" w:cs="Arial"/>
          <w:sz w:val="22"/>
          <w:szCs w:val="22"/>
          <w:lang w:val="de-DE"/>
        </w:rPr>
        <w:t>Greifen und Halten</w:t>
      </w:r>
      <w:r w:rsidR="00D5579D">
        <w:rPr>
          <w:rFonts w:ascii="Zurich Sans" w:hAnsi="Zurich Sans" w:cs="Arial"/>
          <w:sz w:val="22"/>
          <w:szCs w:val="22"/>
          <w:lang w:val="de-DE"/>
        </w:rPr>
        <w:t xml:space="preserve"> sowie</w:t>
      </w:r>
      <w:r w:rsidR="00816F43">
        <w:rPr>
          <w:rFonts w:ascii="Zurich Sans" w:hAnsi="Zurich Sans" w:cs="Arial"/>
          <w:sz w:val="22"/>
          <w:szCs w:val="22"/>
          <w:lang w:val="de-DE"/>
        </w:rPr>
        <w:t xml:space="preserve"> Treppensteigen. </w:t>
      </w:r>
      <w:r w:rsidR="00425014" w:rsidRPr="00425014">
        <w:rPr>
          <w:rFonts w:ascii="Zurich Sans" w:hAnsi="Zurich Sans" w:cs="Arial"/>
          <w:sz w:val="22"/>
          <w:szCs w:val="22"/>
          <w:lang w:val="de-DE"/>
        </w:rPr>
        <w:t xml:space="preserve">Damit bietet Zurich eine </w:t>
      </w:r>
      <w:r>
        <w:rPr>
          <w:rFonts w:ascii="Zurich Sans" w:hAnsi="Zurich Sans" w:cs="Arial"/>
          <w:sz w:val="22"/>
          <w:szCs w:val="22"/>
          <w:lang w:val="de-DE"/>
        </w:rPr>
        <w:t xml:space="preserve">besonders </w:t>
      </w:r>
      <w:r w:rsidR="00425014" w:rsidRPr="00425014">
        <w:rPr>
          <w:rFonts w:ascii="Zurich Sans" w:hAnsi="Zurich Sans" w:cs="Arial"/>
          <w:sz w:val="22"/>
          <w:szCs w:val="22"/>
          <w:lang w:val="de-DE"/>
        </w:rPr>
        <w:t>bedarfsgerechte Absicherung von Schülern an.</w:t>
      </w:r>
    </w:p>
    <w:p w14:paraId="5D3A2A9E" w14:textId="77777777" w:rsidR="00812AFD" w:rsidRDefault="00812AFD" w:rsidP="00FE2C14">
      <w:pPr>
        <w:rPr>
          <w:rFonts w:ascii="Zurich Sans" w:hAnsi="Zurich Sans" w:cs="Arial"/>
          <w:sz w:val="22"/>
          <w:szCs w:val="22"/>
          <w:lang w:val="de-DE"/>
        </w:rPr>
      </w:pPr>
    </w:p>
    <w:p w14:paraId="608A32DE" w14:textId="4555973D" w:rsidR="00812AFD" w:rsidRDefault="00A923D5" w:rsidP="00FE2C14">
      <w:pPr>
        <w:rPr>
          <w:rFonts w:ascii="Zurich Sans" w:hAnsi="Zurich Sans" w:cs="Arial"/>
          <w:b/>
          <w:bCs/>
          <w:sz w:val="22"/>
          <w:szCs w:val="22"/>
          <w:lang w:val="de-DE"/>
        </w:rPr>
      </w:pPr>
      <w:r>
        <w:rPr>
          <w:rFonts w:ascii="Zurich Sans" w:hAnsi="Zurich Sans" w:cs="Arial"/>
          <w:b/>
          <w:bCs/>
          <w:sz w:val="22"/>
          <w:szCs w:val="22"/>
          <w:lang w:val="de-DE"/>
        </w:rPr>
        <w:t>Früher Einstieg, günstige Konditionen</w:t>
      </w:r>
    </w:p>
    <w:p w14:paraId="7F97E2E3" w14:textId="6F24042B" w:rsidR="0098663F" w:rsidRPr="00B156DB" w:rsidRDefault="000A6E0C" w:rsidP="00B156DB">
      <w:p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>Ein früher Abschluss einer Berufsunfähigkeitsversicherung (BU) ist immer sinnvoll</w:t>
      </w:r>
      <w:r w:rsidR="00581612">
        <w:rPr>
          <w:rFonts w:ascii="Zurich Sans" w:hAnsi="Zurich Sans" w:cs="Arial"/>
          <w:sz w:val="22"/>
          <w:szCs w:val="22"/>
          <w:lang w:val="de-DE"/>
        </w:rPr>
        <w:t xml:space="preserve">. </w:t>
      </w:r>
      <w:r w:rsidR="00CA32C2">
        <w:rPr>
          <w:rFonts w:ascii="Zurich Sans" w:hAnsi="Zurich Sans" w:cs="Arial"/>
          <w:sz w:val="22"/>
          <w:szCs w:val="22"/>
          <w:lang w:val="de-DE"/>
        </w:rPr>
        <w:t>Aus diesem Grund bietet der</w:t>
      </w:r>
      <w:r w:rsidR="00D22978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344362">
        <w:rPr>
          <w:rFonts w:ascii="Zurich Sans" w:hAnsi="Zurich Sans" w:cs="Arial"/>
          <w:sz w:val="22"/>
          <w:szCs w:val="22"/>
          <w:lang w:val="de-DE"/>
        </w:rPr>
        <w:t xml:space="preserve">Abschluss einer BU-Police noch während der Schulzeit </w:t>
      </w:r>
      <w:r w:rsidR="007D1400">
        <w:rPr>
          <w:rFonts w:ascii="Zurich Sans" w:hAnsi="Zurich Sans" w:cs="Arial"/>
          <w:sz w:val="22"/>
          <w:szCs w:val="22"/>
          <w:lang w:val="de-DE"/>
        </w:rPr>
        <w:t>eine Vielzahl von</w:t>
      </w:r>
      <w:r w:rsidR="00344362">
        <w:rPr>
          <w:rFonts w:ascii="Zurich Sans" w:hAnsi="Zurich Sans" w:cs="Arial"/>
          <w:sz w:val="22"/>
          <w:szCs w:val="22"/>
          <w:lang w:val="de-DE"/>
        </w:rPr>
        <w:t xml:space="preserve"> Vorteile</w:t>
      </w:r>
      <w:r w:rsidR="008262B1">
        <w:rPr>
          <w:rFonts w:ascii="Zurich Sans" w:hAnsi="Zurich Sans" w:cs="Arial"/>
          <w:sz w:val="22"/>
          <w:szCs w:val="22"/>
          <w:lang w:val="de-DE"/>
        </w:rPr>
        <w:t>n</w:t>
      </w:r>
      <w:r w:rsidR="000C0192">
        <w:rPr>
          <w:rFonts w:ascii="Zurich Sans" w:hAnsi="Zurich Sans" w:cs="Arial"/>
          <w:sz w:val="22"/>
          <w:szCs w:val="22"/>
          <w:lang w:val="de-DE"/>
        </w:rPr>
        <w:t xml:space="preserve">: </w:t>
      </w:r>
      <w:r w:rsidR="007D1400">
        <w:rPr>
          <w:rFonts w:ascii="Zurich Sans" w:hAnsi="Zurich Sans" w:cs="Arial"/>
          <w:sz w:val="22"/>
          <w:szCs w:val="22"/>
          <w:lang w:val="de-DE"/>
        </w:rPr>
        <w:t xml:space="preserve">Aufgrund des </w:t>
      </w:r>
      <w:r w:rsidR="007B7911" w:rsidRPr="007B7911">
        <w:rPr>
          <w:rFonts w:ascii="Zurich Sans" w:hAnsi="Zurich Sans" w:cs="Arial"/>
          <w:sz w:val="22"/>
          <w:szCs w:val="22"/>
          <w:lang w:val="de-DE"/>
        </w:rPr>
        <w:t>niedrige</w:t>
      </w:r>
      <w:r w:rsidR="002E6BA7">
        <w:rPr>
          <w:rFonts w:ascii="Zurich Sans" w:hAnsi="Zurich Sans" w:cs="Arial"/>
          <w:sz w:val="22"/>
          <w:szCs w:val="22"/>
          <w:lang w:val="de-DE"/>
        </w:rPr>
        <w:t>n</w:t>
      </w:r>
      <w:r w:rsidR="007B7911" w:rsidRPr="007B7911">
        <w:rPr>
          <w:rFonts w:ascii="Zurich Sans" w:hAnsi="Zurich Sans" w:cs="Arial"/>
          <w:sz w:val="22"/>
          <w:szCs w:val="22"/>
          <w:lang w:val="de-DE"/>
        </w:rPr>
        <w:t xml:space="preserve"> Eintrittsalter</w:t>
      </w:r>
      <w:r w:rsidR="002E6BA7">
        <w:rPr>
          <w:rFonts w:ascii="Zurich Sans" w:hAnsi="Zurich Sans" w:cs="Arial"/>
          <w:sz w:val="22"/>
          <w:szCs w:val="22"/>
          <w:lang w:val="de-DE"/>
        </w:rPr>
        <w:t>s</w:t>
      </w:r>
      <w:r w:rsidR="007B7911" w:rsidRPr="007B7911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9404E5">
        <w:rPr>
          <w:rFonts w:ascii="Zurich Sans" w:hAnsi="Zurich Sans" w:cs="Arial"/>
          <w:sz w:val="22"/>
          <w:szCs w:val="22"/>
          <w:lang w:val="de-DE"/>
        </w:rPr>
        <w:t xml:space="preserve">und </w:t>
      </w:r>
      <w:r w:rsidR="002E6BA7">
        <w:rPr>
          <w:rFonts w:ascii="Zurich Sans" w:hAnsi="Zurich Sans" w:cs="Arial"/>
          <w:sz w:val="22"/>
          <w:szCs w:val="22"/>
          <w:lang w:val="de-DE"/>
        </w:rPr>
        <w:t>der in der Regel</w:t>
      </w:r>
      <w:r w:rsidR="0054673A">
        <w:rPr>
          <w:rFonts w:ascii="Zurich Sans" w:hAnsi="Zurich Sans" w:cs="Arial"/>
          <w:sz w:val="22"/>
          <w:szCs w:val="22"/>
          <w:lang w:val="de-DE"/>
        </w:rPr>
        <w:t xml:space="preserve"> guten gesundheitlichen Verfassung</w:t>
      </w:r>
      <w:r w:rsidR="005A4C66">
        <w:rPr>
          <w:rFonts w:ascii="Zurich Sans" w:hAnsi="Zurich Sans" w:cs="Arial"/>
          <w:sz w:val="22"/>
          <w:szCs w:val="22"/>
          <w:lang w:val="de-DE"/>
        </w:rPr>
        <w:t xml:space="preserve"> in jungen Jahren kann der Versicherte von dauerhaft </w:t>
      </w:r>
      <w:r w:rsidR="005A2B5A">
        <w:rPr>
          <w:rFonts w:ascii="Zurich Sans" w:hAnsi="Zurich Sans" w:cs="Arial"/>
          <w:sz w:val="22"/>
          <w:szCs w:val="22"/>
          <w:lang w:val="de-DE"/>
        </w:rPr>
        <w:t>günstigen Beiträgen</w:t>
      </w:r>
      <w:r w:rsidR="008262B1">
        <w:rPr>
          <w:rFonts w:ascii="Zurich Sans" w:hAnsi="Zurich Sans" w:cs="Arial"/>
          <w:sz w:val="22"/>
          <w:szCs w:val="22"/>
          <w:lang w:val="de-DE"/>
        </w:rPr>
        <w:t xml:space="preserve"> für die gesamte Vertragslaufzeit profitieren</w:t>
      </w:r>
      <w:r w:rsidR="00657F80">
        <w:rPr>
          <w:rFonts w:ascii="Zurich Sans" w:hAnsi="Zurich Sans" w:cs="Arial"/>
          <w:sz w:val="22"/>
          <w:szCs w:val="22"/>
          <w:lang w:val="de-DE"/>
        </w:rPr>
        <w:t>.</w:t>
      </w:r>
      <w:r w:rsidR="008262B1">
        <w:rPr>
          <w:rFonts w:ascii="Zurich Sans" w:hAnsi="Zurich Sans" w:cs="Arial"/>
          <w:sz w:val="22"/>
          <w:szCs w:val="22"/>
          <w:lang w:val="de-DE"/>
        </w:rPr>
        <w:t xml:space="preserve"> Dies</w:t>
      </w:r>
      <w:r w:rsidR="00B57B9C">
        <w:rPr>
          <w:rFonts w:ascii="Zurich Sans" w:hAnsi="Zurich Sans" w:cs="Arial"/>
          <w:sz w:val="22"/>
          <w:szCs w:val="22"/>
          <w:lang w:val="de-DE"/>
        </w:rPr>
        <w:t xml:space="preserve"> stellt sicher, dass die finanzielle Absicherung im Falle von Berufsunfähigkeit frühzeitig beginnt und kosteneffizient bleibt</w:t>
      </w:r>
      <w:r w:rsidR="00495332">
        <w:rPr>
          <w:rFonts w:ascii="Zurich Sans" w:hAnsi="Zurich Sans" w:cs="Arial"/>
          <w:sz w:val="22"/>
          <w:szCs w:val="22"/>
          <w:lang w:val="de-DE"/>
        </w:rPr>
        <w:t xml:space="preserve">. </w:t>
      </w:r>
      <w:r w:rsidR="008262B1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657F80">
        <w:rPr>
          <w:rFonts w:ascii="Zurich Sans" w:hAnsi="Zurich Sans" w:cs="Arial"/>
          <w:sz w:val="22"/>
          <w:szCs w:val="22"/>
          <w:lang w:val="de-DE"/>
        </w:rPr>
        <w:t xml:space="preserve"> </w:t>
      </w:r>
    </w:p>
    <w:p w14:paraId="29D29651" w14:textId="77777777" w:rsidR="00D70503" w:rsidRPr="00B156DB" w:rsidRDefault="00D70503" w:rsidP="00B156DB">
      <w:p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</w:p>
    <w:p w14:paraId="62918797" w14:textId="1A77F795" w:rsidR="0098663F" w:rsidRDefault="008F080C" w:rsidP="00FE2C14">
      <w:pPr>
        <w:rPr>
          <w:rFonts w:ascii="Zurich Sans" w:hAnsi="Zurich Sans" w:cs="Arial"/>
          <w:b/>
          <w:bCs/>
          <w:sz w:val="22"/>
          <w:szCs w:val="22"/>
          <w:lang w:val="de-DE"/>
        </w:rPr>
      </w:pPr>
      <w:r>
        <w:rPr>
          <w:rFonts w:ascii="Zurich Sans" w:hAnsi="Zurich Sans" w:cs="Arial"/>
          <w:b/>
          <w:bCs/>
          <w:sz w:val="22"/>
          <w:szCs w:val="22"/>
          <w:lang w:val="de-DE"/>
        </w:rPr>
        <w:t xml:space="preserve">Weitere </w:t>
      </w:r>
      <w:r w:rsidR="0098663F">
        <w:rPr>
          <w:rFonts w:ascii="Zurich Sans" w:hAnsi="Zurich Sans" w:cs="Arial"/>
          <w:b/>
          <w:bCs/>
          <w:sz w:val="22"/>
          <w:szCs w:val="22"/>
          <w:lang w:val="de-DE"/>
        </w:rPr>
        <w:t>Highlight</w:t>
      </w:r>
      <w:r w:rsidR="0029695B" w:rsidRPr="008003CE">
        <w:rPr>
          <w:rFonts w:ascii="Zurich Sans" w:hAnsi="Zurich Sans" w:cs="Arial"/>
          <w:b/>
          <w:bCs/>
          <w:sz w:val="22"/>
          <w:szCs w:val="22"/>
          <w:lang w:val="de-DE"/>
        </w:rPr>
        <w:t>s</w:t>
      </w:r>
      <w:r w:rsidR="0098663F">
        <w:rPr>
          <w:rFonts w:ascii="Zurich Sans" w:hAnsi="Zurich Sans" w:cs="Arial"/>
          <w:b/>
          <w:bCs/>
          <w:sz w:val="22"/>
          <w:szCs w:val="22"/>
          <w:lang w:val="de-DE"/>
        </w:rPr>
        <w:t xml:space="preserve"> der Schüler-BU von Zurich</w:t>
      </w:r>
    </w:p>
    <w:p w14:paraId="5B69CA40" w14:textId="70A73686" w:rsidR="008F080C" w:rsidRDefault="008F080C" w:rsidP="008F080C">
      <w:pPr>
        <w:pStyle w:val="Listenabsatz"/>
        <w:numPr>
          <w:ilvl w:val="0"/>
          <w:numId w:val="37"/>
        </w:num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  <w:r w:rsidRPr="008F080C">
        <w:rPr>
          <w:rFonts w:ascii="Zurich Sans" w:hAnsi="Zurich Sans" w:cs="Arial"/>
          <w:sz w:val="22"/>
          <w:szCs w:val="22"/>
          <w:lang w:val="de-DE"/>
        </w:rPr>
        <w:t xml:space="preserve">Als Beruf zählt die Tätigkeiten von Schülern. Dies umfasst die Teilnahme am regulären Schulunterricht an einer allgemeinbildenden Schule. </w:t>
      </w:r>
    </w:p>
    <w:p w14:paraId="59E3979B" w14:textId="6D2D2253" w:rsidR="008F080C" w:rsidRDefault="005117F7" w:rsidP="008F080C">
      <w:pPr>
        <w:pStyle w:val="Listenabsatz"/>
        <w:numPr>
          <w:ilvl w:val="0"/>
          <w:numId w:val="37"/>
        </w:num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>Die maximale Rentenhöhe beträgt 1.500 Euro ohne Dynamik und 1.250 Euro mit Dynamik.</w:t>
      </w:r>
    </w:p>
    <w:p w14:paraId="1E1A2C95" w14:textId="568FDB65" w:rsidR="005117F7" w:rsidRDefault="00A21186" w:rsidP="008F080C">
      <w:pPr>
        <w:pStyle w:val="Listenabsatz"/>
        <w:numPr>
          <w:ilvl w:val="0"/>
          <w:numId w:val="37"/>
        </w:num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 xml:space="preserve">Zurich verzichtet </w:t>
      </w:r>
      <w:r w:rsidR="004B0347" w:rsidRPr="004B0347">
        <w:rPr>
          <w:rFonts w:ascii="Zurich Sans" w:hAnsi="Zurich Sans" w:cs="Arial"/>
          <w:sz w:val="22"/>
          <w:szCs w:val="22"/>
          <w:lang w:val="de-DE"/>
        </w:rPr>
        <w:t>auf die abstrakte Verweisung auf einen anderen Schultyp</w:t>
      </w:r>
      <w:r>
        <w:rPr>
          <w:rFonts w:ascii="Zurich Sans" w:hAnsi="Zurich Sans" w:cs="Arial"/>
          <w:sz w:val="22"/>
          <w:szCs w:val="22"/>
          <w:lang w:val="de-DE"/>
        </w:rPr>
        <w:t>.</w:t>
      </w:r>
    </w:p>
    <w:p w14:paraId="4215EEFB" w14:textId="5311F378" w:rsidR="00A21186" w:rsidRDefault="00250F98" w:rsidP="001847F3">
      <w:pPr>
        <w:pStyle w:val="Listenabsatz"/>
        <w:numPr>
          <w:ilvl w:val="0"/>
          <w:numId w:val="37"/>
        </w:num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  <w:r w:rsidRPr="00250F98">
        <w:rPr>
          <w:rFonts w:ascii="Zurich Sans" w:hAnsi="Zurich Sans" w:cs="Arial"/>
          <w:sz w:val="22"/>
          <w:szCs w:val="22"/>
          <w:lang w:val="de-DE"/>
        </w:rPr>
        <w:lastRenderedPageBreak/>
        <w:t>Besserstellung der Berufs</w:t>
      </w:r>
      <w:r w:rsidR="00460F7B" w:rsidRPr="008003CE">
        <w:rPr>
          <w:rFonts w:ascii="Zurich Sans" w:hAnsi="Zurich Sans" w:cs="Arial"/>
          <w:sz w:val="22"/>
          <w:szCs w:val="22"/>
          <w:lang w:val="de-DE"/>
        </w:rPr>
        <w:t>gruppe</w:t>
      </w:r>
      <w:r w:rsidRPr="00250F98">
        <w:rPr>
          <w:rFonts w:ascii="Zurich Sans" w:hAnsi="Zurich Sans" w:cs="Arial"/>
          <w:sz w:val="22"/>
          <w:szCs w:val="22"/>
          <w:lang w:val="de-DE"/>
        </w:rPr>
        <w:t xml:space="preserve"> bei Versetzung in die gymnasiale Oberstufe </w:t>
      </w:r>
      <w:r>
        <w:rPr>
          <w:rFonts w:ascii="Zurich Sans" w:hAnsi="Zurich Sans" w:cs="Arial"/>
          <w:sz w:val="22"/>
          <w:szCs w:val="22"/>
          <w:lang w:val="de-DE"/>
        </w:rPr>
        <w:t>oder dem e</w:t>
      </w:r>
      <w:r w:rsidRPr="00250F98">
        <w:rPr>
          <w:rFonts w:ascii="Zurich Sans" w:hAnsi="Zurich Sans" w:cs="Arial"/>
          <w:sz w:val="22"/>
          <w:szCs w:val="22"/>
          <w:lang w:val="de-DE"/>
        </w:rPr>
        <w:t>rstmalige</w:t>
      </w:r>
      <w:r>
        <w:rPr>
          <w:rFonts w:ascii="Zurich Sans" w:hAnsi="Zurich Sans" w:cs="Arial"/>
          <w:sz w:val="22"/>
          <w:szCs w:val="22"/>
          <w:lang w:val="de-DE"/>
        </w:rPr>
        <w:t>n</w:t>
      </w:r>
      <w:r w:rsidRPr="00250F98">
        <w:rPr>
          <w:rFonts w:ascii="Zurich Sans" w:hAnsi="Zurich Sans" w:cs="Arial"/>
          <w:sz w:val="22"/>
          <w:szCs w:val="22"/>
          <w:lang w:val="de-DE"/>
        </w:rPr>
        <w:t xml:space="preserve"> Beginn einer</w:t>
      </w:r>
      <w:r w:rsidR="00C151DC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Pr="00250F98">
        <w:rPr>
          <w:rFonts w:ascii="Zurich Sans" w:hAnsi="Zurich Sans" w:cs="Arial"/>
          <w:sz w:val="22"/>
          <w:szCs w:val="22"/>
          <w:lang w:val="de-DE"/>
        </w:rPr>
        <w:t xml:space="preserve">Ausbildung, eines Studiums oder einer </w:t>
      </w:r>
      <w:r w:rsidRPr="00BC3D42">
        <w:rPr>
          <w:rFonts w:ascii="Zurich Sans" w:hAnsi="Zurich Sans" w:cs="Arial"/>
          <w:sz w:val="22"/>
          <w:szCs w:val="22"/>
          <w:lang w:val="de-DE"/>
        </w:rPr>
        <w:t>Berufstätigkeit</w:t>
      </w:r>
      <w:r w:rsidR="00707891" w:rsidRPr="00BC3D42">
        <w:rPr>
          <w:rFonts w:ascii="Zurich Sans" w:hAnsi="Zurich Sans" w:cs="Arial"/>
          <w:sz w:val="22"/>
          <w:szCs w:val="22"/>
          <w:lang w:val="de-DE"/>
        </w:rPr>
        <w:t xml:space="preserve"> möglich</w:t>
      </w:r>
      <w:r w:rsidRPr="00BC3D42">
        <w:rPr>
          <w:rFonts w:ascii="Zurich Sans" w:hAnsi="Zurich Sans" w:cs="Arial"/>
          <w:sz w:val="22"/>
          <w:szCs w:val="22"/>
          <w:lang w:val="de-DE"/>
        </w:rPr>
        <w:t>.</w:t>
      </w:r>
    </w:p>
    <w:p w14:paraId="6C1FCF37" w14:textId="77777777" w:rsidR="005E0558" w:rsidRDefault="005E0558" w:rsidP="00FE2C14">
      <w:pPr>
        <w:rPr>
          <w:rFonts w:ascii="Zurich Sans" w:hAnsi="Zurich Sans" w:cs="Arial"/>
          <w:i/>
          <w:iCs/>
          <w:color w:val="0070C0"/>
          <w:sz w:val="22"/>
          <w:szCs w:val="22"/>
          <w:lang w:val="de-DE"/>
        </w:rPr>
      </w:pPr>
    </w:p>
    <w:p w14:paraId="0C336BC5" w14:textId="423E4B70" w:rsidR="00885404" w:rsidRDefault="002A4739" w:rsidP="00516F9C">
      <w:p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 xml:space="preserve">Schüler haben noch kein Einkommen. Sollte das Kind </w:t>
      </w:r>
      <w:r w:rsidR="005C03ED">
        <w:rPr>
          <w:rFonts w:ascii="Zurich Sans" w:hAnsi="Zurich Sans" w:cs="Arial"/>
          <w:sz w:val="22"/>
          <w:szCs w:val="22"/>
          <w:lang w:val="de-DE"/>
        </w:rPr>
        <w:t xml:space="preserve">aus gesundheitlichen Gründen oder aufgrund eines Unfalls </w:t>
      </w:r>
      <w:r w:rsidR="00FA4465">
        <w:rPr>
          <w:rFonts w:ascii="Zurich Sans" w:hAnsi="Zurich Sans" w:cs="Arial"/>
          <w:sz w:val="22"/>
          <w:szCs w:val="22"/>
          <w:lang w:val="de-DE"/>
        </w:rPr>
        <w:t xml:space="preserve">für längere Zeit </w:t>
      </w:r>
      <w:r w:rsidR="004978B5">
        <w:rPr>
          <w:rFonts w:ascii="Zurich Sans" w:hAnsi="Zurich Sans" w:cs="Arial"/>
          <w:sz w:val="22"/>
          <w:szCs w:val="22"/>
          <w:lang w:val="de-DE"/>
        </w:rPr>
        <w:t>nicht mehr zur Schule gehen können, entstehen Kosten für die Eltern, weil sie</w:t>
      </w:r>
      <w:r w:rsidR="0075691E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C731EC">
        <w:rPr>
          <w:rFonts w:ascii="Zurich Sans" w:hAnsi="Zurich Sans" w:cs="Arial"/>
          <w:sz w:val="22"/>
          <w:szCs w:val="22"/>
          <w:lang w:val="de-DE"/>
        </w:rPr>
        <w:t xml:space="preserve">möglicherweise </w:t>
      </w:r>
      <w:r w:rsidR="0075691E">
        <w:rPr>
          <w:rFonts w:ascii="Zurich Sans" w:hAnsi="Zurich Sans" w:cs="Arial"/>
          <w:sz w:val="22"/>
          <w:szCs w:val="22"/>
          <w:lang w:val="de-DE"/>
        </w:rPr>
        <w:t xml:space="preserve">ihre Arbeitszeit reduzieren oder </w:t>
      </w:r>
      <w:r w:rsidR="0083167B">
        <w:rPr>
          <w:rFonts w:ascii="Zurich Sans" w:hAnsi="Zurich Sans" w:cs="Arial"/>
          <w:sz w:val="22"/>
          <w:szCs w:val="22"/>
          <w:lang w:val="de-DE"/>
        </w:rPr>
        <w:t xml:space="preserve">ihren Job </w:t>
      </w:r>
      <w:r w:rsidR="0075691E">
        <w:rPr>
          <w:rFonts w:ascii="Zurich Sans" w:hAnsi="Zurich Sans" w:cs="Arial"/>
          <w:sz w:val="22"/>
          <w:szCs w:val="22"/>
          <w:lang w:val="de-DE"/>
        </w:rPr>
        <w:t>ganz aufgeben müssen</w:t>
      </w:r>
      <w:r w:rsidR="0083167B">
        <w:rPr>
          <w:rFonts w:ascii="Zurich Sans" w:hAnsi="Zurich Sans" w:cs="Arial"/>
          <w:sz w:val="22"/>
          <w:szCs w:val="22"/>
          <w:lang w:val="de-DE"/>
        </w:rPr>
        <w:t>. Zudem fallen Kosten für die medizinische Versorgung an</w:t>
      </w:r>
      <w:r w:rsidR="00885404">
        <w:rPr>
          <w:rFonts w:ascii="Zurich Sans" w:hAnsi="Zurich Sans" w:cs="Arial"/>
          <w:sz w:val="22"/>
          <w:szCs w:val="22"/>
          <w:lang w:val="de-DE"/>
        </w:rPr>
        <w:t>.</w:t>
      </w:r>
      <w:r w:rsidR="00E67AA2">
        <w:rPr>
          <w:rFonts w:ascii="Zurich Sans" w:hAnsi="Zurich Sans" w:cs="Arial"/>
          <w:sz w:val="22"/>
          <w:szCs w:val="22"/>
          <w:lang w:val="de-DE"/>
        </w:rPr>
        <w:t xml:space="preserve"> In diesem Fall </w:t>
      </w:r>
      <w:r w:rsidR="00516F9C" w:rsidRPr="00516F9C">
        <w:rPr>
          <w:rFonts w:ascii="Zurich Sans" w:hAnsi="Zurich Sans" w:cs="Arial"/>
          <w:sz w:val="22"/>
          <w:szCs w:val="22"/>
          <w:lang w:val="de-DE"/>
        </w:rPr>
        <w:t>kann eine Berufsunfähigkeitsversicherung helfen, die neben dem Schutz vor dem Risiko des Verlustes der finanziellen Unabhängigkeit auch umfangreiche Hilfen bei der medizinischen Rehabilitation und der beruflichen Wiedereingliederung bietet.</w:t>
      </w:r>
    </w:p>
    <w:p w14:paraId="6AE0EE56" w14:textId="77777777" w:rsidR="00516F9C" w:rsidRDefault="00516F9C" w:rsidP="00516F9C">
      <w:p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</w:p>
    <w:p w14:paraId="3DB7CF3F" w14:textId="77777777" w:rsidR="00885404" w:rsidRPr="00BC3D42" w:rsidRDefault="00885404" w:rsidP="00BC3D42">
      <w:pPr>
        <w:spacing w:line="276" w:lineRule="auto"/>
        <w:rPr>
          <w:rFonts w:ascii="Zurich Sans" w:hAnsi="Zurich Sans" w:cs="Arial"/>
          <w:b/>
          <w:bCs/>
          <w:sz w:val="22"/>
          <w:szCs w:val="22"/>
          <w:lang w:val="de-DE"/>
        </w:rPr>
      </w:pPr>
      <w:r w:rsidRPr="00BC3D42">
        <w:rPr>
          <w:rFonts w:ascii="Zurich Sans" w:hAnsi="Zurich Sans" w:cs="Arial"/>
          <w:b/>
          <w:bCs/>
          <w:sz w:val="22"/>
          <w:szCs w:val="22"/>
          <w:lang w:val="de-DE"/>
        </w:rPr>
        <w:t>Umfassende Arbeitskraftsicherungslösungen von Zurich</w:t>
      </w:r>
    </w:p>
    <w:p w14:paraId="1E05467D" w14:textId="6218BE0B" w:rsidR="00885404" w:rsidRDefault="003B067A" w:rsidP="00BC3D42">
      <w:p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  <w:r w:rsidRPr="003B067A">
        <w:rPr>
          <w:rFonts w:ascii="Zurich Sans" w:hAnsi="Zurich Sans" w:cs="Arial"/>
          <w:sz w:val="22"/>
          <w:szCs w:val="22"/>
          <w:lang w:val="de-DE"/>
        </w:rPr>
        <w:t>Ob als eigenständige Berufs- oder Erwerbsunfähigkeitsversicherung oder in Kombination mit einer fondsgebundenen Rentenversicherung,</w:t>
      </w:r>
      <w:r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885404" w:rsidRPr="00885404">
        <w:rPr>
          <w:rFonts w:ascii="Zurich Sans" w:hAnsi="Zurich Sans" w:cs="Arial"/>
          <w:sz w:val="22"/>
          <w:szCs w:val="22"/>
          <w:lang w:val="de-DE"/>
        </w:rPr>
        <w:t>die Grundfähigkeits-Police oder die Schwere-Krankheiten-Vorsorge: Die Zurich Versicherung hat sich seit 1928 auf die Arbeitskraftsicherung spezialisiert und bietet eines der umfangreichsten deutschen und internationalen Biometrie-Lösungen für nahezu jede Anforderung</w:t>
      </w:r>
      <w:r w:rsidR="00DB5390">
        <w:rPr>
          <w:rFonts w:ascii="Zurich Sans" w:hAnsi="Zurich Sans" w:cs="Arial"/>
          <w:sz w:val="22"/>
          <w:szCs w:val="22"/>
          <w:lang w:val="de-DE"/>
        </w:rPr>
        <w:t xml:space="preserve"> in der privaten und betrieblichen Altersversorgung</w:t>
      </w:r>
      <w:r w:rsidR="00885404" w:rsidRPr="00885404">
        <w:rPr>
          <w:rFonts w:ascii="Zurich Sans" w:hAnsi="Zurich Sans" w:cs="Arial"/>
          <w:sz w:val="22"/>
          <w:szCs w:val="22"/>
          <w:lang w:val="de-DE"/>
        </w:rPr>
        <w:t xml:space="preserve">. </w:t>
      </w:r>
    </w:p>
    <w:p w14:paraId="2C4CE909" w14:textId="77777777" w:rsidR="008C3B14" w:rsidRDefault="008C3B14" w:rsidP="00BC3D42">
      <w:p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</w:p>
    <w:p w14:paraId="7F0C31A8" w14:textId="37893BDC" w:rsidR="00534B57" w:rsidRPr="005E0558" w:rsidRDefault="00ED69B7" w:rsidP="00BC3D42">
      <w:p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>Mit der Produkteinführung</w:t>
      </w:r>
      <w:r w:rsidR="00E45EEA">
        <w:rPr>
          <w:rFonts w:ascii="Zurich Sans" w:hAnsi="Zurich Sans" w:cs="Arial"/>
          <w:sz w:val="22"/>
          <w:szCs w:val="22"/>
          <w:lang w:val="de-DE"/>
        </w:rPr>
        <w:t xml:space="preserve"> von </w:t>
      </w:r>
      <w:r w:rsidR="003D68C5">
        <w:rPr>
          <w:rFonts w:ascii="Zurich Sans" w:hAnsi="Zurich Sans" w:cs="Arial"/>
          <w:sz w:val="22"/>
          <w:szCs w:val="22"/>
          <w:lang w:val="de-DE"/>
        </w:rPr>
        <w:t xml:space="preserve">Junior BU+ </w:t>
      </w:r>
      <w:r>
        <w:rPr>
          <w:rFonts w:ascii="Zurich Sans" w:hAnsi="Zurich Sans" w:cs="Arial"/>
          <w:sz w:val="22"/>
          <w:szCs w:val="22"/>
          <w:lang w:val="de-DE"/>
        </w:rPr>
        <w:t>wird die Produktpalette</w:t>
      </w:r>
      <w:r w:rsidR="00543DDC">
        <w:rPr>
          <w:rFonts w:ascii="Zurich Sans" w:hAnsi="Zurich Sans" w:cs="Arial"/>
          <w:sz w:val="22"/>
          <w:szCs w:val="22"/>
          <w:lang w:val="de-DE"/>
        </w:rPr>
        <w:t xml:space="preserve"> vervollständigt.</w:t>
      </w:r>
      <w:r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543DDC">
        <w:rPr>
          <w:rFonts w:ascii="Zurich Sans" w:hAnsi="Zurich Sans" w:cs="Arial"/>
          <w:sz w:val="22"/>
          <w:szCs w:val="22"/>
          <w:lang w:val="de-DE"/>
        </w:rPr>
        <w:t>„M</w:t>
      </w:r>
      <w:r w:rsidR="00B863EB" w:rsidRPr="005E0558">
        <w:rPr>
          <w:rFonts w:ascii="Zurich Sans" w:hAnsi="Zurich Sans" w:cs="Arial"/>
          <w:sz w:val="22"/>
          <w:szCs w:val="22"/>
          <w:lang w:val="de-DE"/>
        </w:rPr>
        <w:t xml:space="preserve">it </w:t>
      </w:r>
      <w:r w:rsidR="00543DDC">
        <w:rPr>
          <w:rFonts w:ascii="Zurich Sans" w:hAnsi="Zurich Sans" w:cs="Arial"/>
          <w:sz w:val="22"/>
          <w:szCs w:val="22"/>
          <w:lang w:val="de-DE"/>
        </w:rPr>
        <w:t>d</w:t>
      </w:r>
      <w:r w:rsidR="00AB2557" w:rsidRPr="005E0558">
        <w:rPr>
          <w:rFonts w:ascii="Zurich Sans" w:hAnsi="Zurich Sans" w:cs="Arial"/>
          <w:sz w:val="22"/>
          <w:szCs w:val="22"/>
          <w:lang w:val="de-DE"/>
        </w:rPr>
        <w:t>em Alleinstellungsmerkmal am Markt, der zusätzlich</w:t>
      </w:r>
      <w:r w:rsidR="00314FF6" w:rsidRPr="005E0558">
        <w:rPr>
          <w:rFonts w:ascii="Zurich Sans" w:hAnsi="Zurich Sans" w:cs="Arial"/>
          <w:sz w:val="22"/>
          <w:szCs w:val="22"/>
          <w:lang w:val="de-DE"/>
        </w:rPr>
        <w:t>en</w:t>
      </w:r>
      <w:r w:rsidR="00AB2557" w:rsidRPr="005E0558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314FF6" w:rsidRPr="005E0558">
        <w:rPr>
          <w:rFonts w:ascii="Zurich Sans" w:hAnsi="Zurich Sans" w:cs="Arial"/>
          <w:sz w:val="22"/>
          <w:szCs w:val="22"/>
          <w:lang w:val="de-DE"/>
        </w:rPr>
        <w:t>Absicherung gegen den</w:t>
      </w:r>
      <w:r w:rsidR="00AB2557" w:rsidRPr="005E0558">
        <w:rPr>
          <w:rFonts w:ascii="Zurich Sans" w:hAnsi="Zurich Sans" w:cs="Arial"/>
          <w:sz w:val="22"/>
          <w:szCs w:val="22"/>
          <w:lang w:val="de-DE"/>
        </w:rPr>
        <w:t xml:space="preserve"> Verlust von </w:t>
      </w:r>
      <w:r w:rsidR="00742CF5" w:rsidRPr="005E0558">
        <w:rPr>
          <w:rFonts w:ascii="Zurich Sans" w:hAnsi="Zurich Sans" w:cs="Arial"/>
          <w:sz w:val="22"/>
          <w:szCs w:val="22"/>
          <w:lang w:val="de-DE"/>
        </w:rPr>
        <w:t>zehn</w:t>
      </w:r>
      <w:r w:rsidR="00AB2557" w:rsidRPr="005E0558">
        <w:rPr>
          <w:rFonts w:ascii="Zurich Sans" w:hAnsi="Zurich Sans" w:cs="Arial"/>
          <w:sz w:val="22"/>
          <w:szCs w:val="22"/>
          <w:lang w:val="de-DE"/>
        </w:rPr>
        <w:t xml:space="preserve"> ausgewählten Grundfähigkeiten</w:t>
      </w:r>
      <w:r w:rsidR="00314FF6" w:rsidRPr="005E0558">
        <w:rPr>
          <w:rFonts w:ascii="Zurich Sans" w:hAnsi="Zurich Sans" w:cs="Arial"/>
          <w:sz w:val="22"/>
          <w:szCs w:val="22"/>
          <w:lang w:val="de-DE"/>
        </w:rPr>
        <w:t xml:space="preserve">, bieten wir </w:t>
      </w:r>
      <w:r w:rsidR="00E70ABA" w:rsidRPr="005E0558">
        <w:rPr>
          <w:rFonts w:ascii="Zurich Sans" w:hAnsi="Zurich Sans" w:cs="Arial"/>
          <w:sz w:val="22"/>
          <w:szCs w:val="22"/>
          <w:lang w:val="de-DE"/>
        </w:rPr>
        <w:t xml:space="preserve">als einziger Versicherer </w:t>
      </w:r>
      <w:r w:rsidR="002165F1" w:rsidRPr="005E0558">
        <w:rPr>
          <w:rFonts w:ascii="Zurich Sans" w:hAnsi="Zurich Sans" w:cs="Arial"/>
          <w:sz w:val="22"/>
          <w:szCs w:val="22"/>
          <w:lang w:val="de-DE"/>
        </w:rPr>
        <w:t>einen adäquaten Versicherungsschutz für</w:t>
      </w:r>
      <w:r w:rsidR="00E76515" w:rsidRPr="005E0558">
        <w:rPr>
          <w:rFonts w:ascii="Zurich Sans" w:hAnsi="Zurich Sans" w:cs="Arial"/>
          <w:sz w:val="22"/>
          <w:szCs w:val="22"/>
          <w:lang w:val="de-DE"/>
        </w:rPr>
        <w:t xml:space="preserve"> Schüler“</w:t>
      </w:r>
      <w:r w:rsidR="00742CF5" w:rsidRPr="005E0558">
        <w:rPr>
          <w:rFonts w:ascii="Zurich Sans" w:hAnsi="Zurich Sans" w:cs="Arial"/>
          <w:sz w:val="22"/>
          <w:szCs w:val="22"/>
          <w:lang w:val="de-DE"/>
        </w:rPr>
        <w:t xml:space="preserve">, </w:t>
      </w:r>
      <w:r w:rsidR="005E0558" w:rsidRPr="005E0558">
        <w:rPr>
          <w:rFonts w:ascii="Zurich Sans" w:hAnsi="Zurich Sans" w:cs="Arial"/>
          <w:sz w:val="22"/>
          <w:szCs w:val="22"/>
          <w:lang w:val="de-DE"/>
        </w:rPr>
        <w:t xml:space="preserve">sagt Björn Bohnhoff, Vorstand Leben bei der Zurich Gruppe Deutschland. </w:t>
      </w:r>
    </w:p>
    <w:p w14:paraId="11BA00C8" w14:textId="569EC9DF" w:rsidR="00086874" w:rsidRPr="00BC3D42" w:rsidRDefault="00086874" w:rsidP="00BC3D42">
      <w:pPr>
        <w:spacing w:line="276" w:lineRule="auto"/>
        <w:rPr>
          <w:rFonts w:ascii="Zurich Sans" w:hAnsi="Zurich Sans" w:cs="Arial"/>
          <w:sz w:val="22"/>
          <w:szCs w:val="22"/>
          <w:lang w:val="de-DE"/>
        </w:rPr>
      </w:pPr>
    </w:p>
    <w:sectPr w:rsidR="00086874" w:rsidRPr="00BC3D42">
      <w:headerReference w:type="default" r:id="rId17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486C" w14:textId="77777777" w:rsidR="00277C46" w:rsidRDefault="00277C46">
      <w:r>
        <w:separator/>
      </w:r>
    </w:p>
  </w:endnote>
  <w:endnote w:type="continuationSeparator" w:id="0">
    <w:p w14:paraId="71450464" w14:textId="77777777" w:rsidR="00277C46" w:rsidRDefault="00277C46">
      <w:r>
        <w:continuationSeparator/>
      </w:r>
    </w:p>
  </w:endnote>
  <w:endnote w:type="continuationNotice" w:id="1">
    <w:p w14:paraId="79ACF09A" w14:textId="77777777" w:rsidR="00277C46" w:rsidRDefault="00277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Malgun Gothic"/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Zurich Sans">
    <w:panose1 w:val="02000500000000000000"/>
    <w:charset w:val="00"/>
    <w:family w:val="auto"/>
    <w:pitch w:val="variable"/>
    <w:sig w:usb0="A00000AF" w:usb1="00003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80000027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Sans Light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8F7C" w14:textId="77777777" w:rsidR="00AA65E7" w:rsidRDefault="00AA65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Zurich Sans" w:hAnsi="Zurich Sans"/>
      </w:rPr>
      <w:id w:val="562531430"/>
      <w:docPartObj>
        <w:docPartGallery w:val="Page Numbers (Bottom of Page)"/>
        <w:docPartUnique/>
      </w:docPartObj>
    </w:sdtPr>
    <w:sdtEndPr/>
    <w:sdtContent>
      <w:p w14:paraId="73F45904" w14:textId="77777777" w:rsidR="00166D72" w:rsidRPr="00734128" w:rsidRDefault="00166D72">
        <w:pPr>
          <w:pStyle w:val="Fuzeile"/>
          <w:jc w:val="right"/>
          <w:rPr>
            <w:rFonts w:ascii="Zurich Sans" w:hAnsi="Zurich Sans"/>
          </w:rPr>
        </w:pPr>
        <w:r w:rsidRPr="00734128">
          <w:rPr>
            <w:rFonts w:ascii="Zurich Sans" w:hAnsi="Zurich Sans"/>
          </w:rPr>
          <w:fldChar w:fldCharType="begin"/>
        </w:r>
        <w:r w:rsidRPr="00734128">
          <w:rPr>
            <w:rFonts w:ascii="Zurich Sans" w:hAnsi="Zurich Sans"/>
          </w:rPr>
          <w:instrText>PAGE   \* MERGEFORMAT</w:instrText>
        </w:r>
        <w:r w:rsidRPr="00734128">
          <w:rPr>
            <w:rFonts w:ascii="Zurich Sans" w:hAnsi="Zurich Sans"/>
          </w:rPr>
          <w:fldChar w:fldCharType="separate"/>
        </w:r>
        <w:r w:rsidRPr="00734128">
          <w:rPr>
            <w:rFonts w:ascii="Zurich Sans" w:hAnsi="Zurich Sans"/>
            <w:lang w:val="de-DE"/>
          </w:rPr>
          <w:t>2</w:t>
        </w:r>
        <w:r w:rsidRPr="00734128">
          <w:rPr>
            <w:rFonts w:ascii="Zurich Sans" w:hAnsi="Zurich Sans"/>
          </w:rPr>
          <w:fldChar w:fldCharType="end"/>
        </w:r>
      </w:p>
    </w:sdtContent>
  </w:sdt>
  <w:p w14:paraId="0007E97D" w14:textId="77777777" w:rsidR="00166D72" w:rsidRPr="00734128" w:rsidRDefault="00166D72">
    <w:pPr>
      <w:pStyle w:val="Fuzeile"/>
      <w:rPr>
        <w:rFonts w:ascii="Zurich Sans" w:hAnsi="Zurich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F2E6" w14:textId="77777777" w:rsidR="00AA65E7" w:rsidRDefault="00AA65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AE08" w14:textId="77777777" w:rsidR="00277C46" w:rsidRDefault="00277C46">
      <w:r>
        <w:separator/>
      </w:r>
    </w:p>
  </w:footnote>
  <w:footnote w:type="continuationSeparator" w:id="0">
    <w:p w14:paraId="3E182F0D" w14:textId="77777777" w:rsidR="00277C46" w:rsidRDefault="00277C46">
      <w:r>
        <w:continuationSeparator/>
      </w:r>
    </w:p>
  </w:footnote>
  <w:footnote w:type="continuationNotice" w:id="1">
    <w:p w14:paraId="4F4F1F6A" w14:textId="77777777" w:rsidR="00277C46" w:rsidRDefault="00277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45A0" w14:textId="77777777" w:rsidR="00AA65E7" w:rsidRDefault="00AA65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D7C0" w14:textId="77777777"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0348BFB0" w14:textId="77777777" w:rsidR="00E240FF" w:rsidRDefault="00E240FF">
    <w:pPr>
      <w:pStyle w:val="Kopfzeile"/>
      <w:framePr w:hSpace="181" w:wrap="around" w:vAnchor="page" w:hAnchor="text" w:y="1815"/>
    </w:pPr>
  </w:p>
  <w:p w14:paraId="18EE7BBC" w14:textId="77777777" w:rsidR="00E240FF" w:rsidRDefault="00E240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2C11" w14:textId="77777777" w:rsidR="00E240FF" w:rsidRPr="00FC7051" w:rsidRDefault="005F0A4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Cs/>
        <w:sz w:val="36"/>
      </w:rPr>
    </w:pPr>
    <w:r w:rsidRPr="00FC7051">
      <w:rPr>
        <w:rFonts w:ascii="Zurich Sans Light" w:hAnsi="Zurich Sans Light"/>
        <w:iCs/>
        <w:noProof/>
      </w:rPr>
      <w:drawing>
        <wp:anchor distT="0" distB="0" distL="114300" distR="114300" simplePos="0" relativeHeight="251658240" behindDoc="1" locked="0" layoutInCell="1" allowOverlap="1" wp14:anchorId="41143B46" wp14:editId="4032C25F">
          <wp:simplePos x="0" y="0"/>
          <wp:positionH relativeFrom="column">
            <wp:posOffset>4139979</wp:posOffset>
          </wp:positionH>
          <wp:positionV relativeFrom="paragraph">
            <wp:posOffset>-612665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0FF" w:rsidRPr="00FC7051">
      <w:rPr>
        <w:rFonts w:ascii="Zurich Sans Light" w:hAnsi="Zurich Sans Light"/>
        <w:iCs/>
        <w:noProof/>
        <w:sz w:val="36"/>
        <w:lang w:val="de-DE"/>
      </w:rPr>
      <w:t>Presseinformation</w:t>
    </w:r>
  </w:p>
  <w:p w14:paraId="163B6850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14:paraId="001D7A44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F413" w14:textId="77777777" w:rsidR="00E240FF" w:rsidRDefault="005F0A48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6579D76" wp14:editId="1A40A7BD">
          <wp:simplePos x="0" y="0"/>
          <wp:positionH relativeFrom="column">
            <wp:posOffset>4181730</wp:posOffset>
          </wp:positionH>
          <wp:positionV relativeFrom="paragraph">
            <wp:posOffset>-556961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F31F5"/>
    <w:multiLevelType w:val="hybridMultilevel"/>
    <w:tmpl w:val="75606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8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B393B"/>
    <w:multiLevelType w:val="multilevel"/>
    <w:tmpl w:val="B82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3" w15:restartNumberingAfterBreak="0">
    <w:nsid w:val="439A279E"/>
    <w:multiLevelType w:val="multilevel"/>
    <w:tmpl w:val="00D8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6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9" w15:restartNumberingAfterBreak="0">
    <w:nsid w:val="539E22C3"/>
    <w:multiLevelType w:val="hybridMultilevel"/>
    <w:tmpl w:val="0F9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22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3" w15:restartNumberingAfterBreak="0">
    <w:nsid w:val="6466749E"/>
    <w:multiLevelType w:val="hybridMultilevel"/>
    <w:tmpl w:val="E376E3CE"/>
    <w:lvl w:ilvl="0" w:tplc="1C288E9E">
      <w:numFmt w:val="bullet"/>
      <w:lvlText w:val="-"/>
      <w:lvlJc w:val="left"/>
      <w:pPr>
        <w:ind w:left="720" w:hanging="360"/>
      </w:pPr>
      <w:rPr>
        <w:rFonts w:ascii="Zurich Sans" w:eastAsia="Times New Roman" w:hAnsi="Zurich San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97599"/>
    <w:multiLevelType w:val="hybridMultilevel"/>
    <w:tmpl w:val="921A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27BDC"/>
    <w:multiLevelType w:val="hybridMultilevel"/>
    <w:tmpl w:val="00202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8" w15:restartNumberingAfterBreak="0">
    <w:nsid w:val="78E41ED4"/>
    <w:multiLevelType w:val="multilevel"/>
    <w:tmpl w:val="D588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30" w15:restartNumberingAfterBreak="0">
    <w:nsid w:val="7A8A4DDF"/>
    <w:multiLevelType w:val="hybridMultilevel"/>
    <w:tmpl w:val="2CE85034"/>
    <w:lvl w:ilvl="0" w:tplc="2A7C51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B8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2D2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29A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4CB1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645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A6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E7C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805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132037">
    <w:abstractNumId w:val="0"/>
  </w:num>
  <w:num w:numId="2" w16cid:durableId="11483467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 w16cid:durableId="55980165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 w16cid:durableId="393506022">
    <w:abstractNumId w:val="21"/>
  </w:num>
  <w:num w:numId="5" w16cid:durableId="728113071">
    <w:abstractNumId w:val="18"/>
  </w:num>
  <w:num w:numId="6" w16cid:durableId="2141216672">
    <w:abstractNumId w:val="22"/>
  </w:num>
  <w:num w:numId="7" w16cid:durableId="1406802899">
    <w:abstractNumId w:val="15"/>
  </w:num>
  <w:num w:numId="8" w16cid:durableId="1832022907">
    <w:abstractNumId w:val="12"/>
  </w:num>
  <w:num w:numId="9" w16cid:durableId="1434548951">
    <w:abstractNumId w:val="7"/>
  </w:num>
  <w:num w:numId="10" w16cid:durableId="1621301844">
    <w:abstractNumId w:val="29"/>
  </w:num>
  <w:num w:numId="11" w16cid:durableId="1362979560">
    <w:abstractNumId w:val="6"/>
  </w:num>
  <w:num w:numId="12" w16cid:durableId="1691643703">
    <w:abstractNumId w:val="6"/>
  </w:num>
  <w:num w:numId="13" w16cid:durableId="816915878">
    <w:abstractNumId w:val="18"/>
  </w:num>
  <w:num w:numId="14" w16cid:durableId="2140486716">
    <w:abstractNumId w:val="10"/>
  </w:num>
  <w:num w:numId="15" w16cid:durableId="1627395242">
    <w:abstractNumId w:val="0"/>
  </w:num>
  <w:num w:numId="16" w16cid:durableId="1900895401">
    <w:abstractNumId w:val="0"/>
  </w:num>
  <w:num w:numId="17" w16cid:durableId="1694838287">
    <w:abstractNumId w:val="0"/>
  </w:num>
  <w:num w:numId="18" w16cid:durableId="1229459013">
    <w:abstractNumId w:val="7"/>
  </w:num>
  <w:num w:numId="19" w16cid:durableId="2070377073">
    <w:abstractNumId w:val="27"/>
  </w:num>
  <w:num w:numId="20" w16cid:durableId="1976107569">
    <w:abstractNumId w:val="4"/>
  </w:num>
  <w:num w:numId="21" w16cid:durableId="501550991">
    <w:abstractNumId w:val="3"/>
  </w:num>
  <w:num w:numId="22" w16cid:durableId="529924719">
    <w:abstractNumId w:val="24"/>
  </w:num>
  <w:num w:numId="23" w16cid:durableId="117337581">
    <w:abstractNumId w:val="17"/>
  </w:num>
  <w:num w:numId="24" w16cid:durableId="1896309599">
    <w:abstractNumId w:val="8"/>
  </w:num>
  <w:num w:numId="25" w16cid:durableId="1919170284">
    <w:abstractNumId w:val="2"/>
  </w:num>
  <w:num w:numId="26" w16cid:durableId="871109285">
    <w:abstractNumId w:val="14"/>
  </w:num>
  <w:num w:numId="27" w16cid:durableId="1290671627">
    <w:abstractNumId w:val="20"/>
  </w:num>
  <w:num w:numId="28" w16cid:durableId="2054381827">
    <w:abstractNumId w:val="11"/>
  </w:num>
  <w:num w:numId="29" w16cid:durableId="2139489635">
    <w:abstractNumId w:val="16"/>
  </w:num>
  <w:num w:numId="30" w16cid:durableId="1602183248">
    <w:abstractNumId w:val="19"/>
  </w:num>
  <w:num w:numId="31" w16cid:durableId="386614647">
    <w:abstractNumId w:val="9"/>
  </w:num>
  <w:num w:numId="32" w16cid:durableId="308050291">
    <w:abstractNumId w:val="28"/>
  </w:num>
  <w:num w:numId="33" w16cid:durableId="297343819">
    <w:abstractNumId w:val="23"/>
  </w:num>
  <w:num w:numId="34" w16cid:durableId="1748267058">
    <w:abstractNumId w:val="13"/>
  </w:num>
  <w:num w:numId="35" w16cid:durableId="1550729671">
    <w:abstractNumId w:val="25"/>
  </w:num>
  <w:num w:numId="36" w16cid:durableId="398333689">
    <w:abstractNumId w:val="5"/>
  </w:num>
  <w:num w:numId="37" w16cid:durableId="2126119898">
    <w:abstractNumId w:val="26"/>
  </w:num>
  <w:num w:numId="38" w16cid:durableId="6983162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2BF8"/>
    <w:rsid w:val="00003148"/>
    <w:rsid w:val="00005968"/>
    <w:rsid w:val="00005A0E"/>
    <w:rsid w:val="00005DD7"/>
    <w:rsid w:val="00007220"/>
    <w:rsid w:val="00011E9C"/>
    <w:rsid w:val="000120B4"/>
    <w:rsid w:val="000146F5"/>
    <w:rsid w:val="00014771"/>
    <w:rsid w:val="000172EE"/>
    <w:rsid w:val="00020440"/>
    <w:rsid w:val="00020C6E"/>
    <w:rsid w:val="00021C9F"/>
    <w:rsid w:val="00022EBB"/>
    <w:rsid w:val="000271EF"/>
    <w:rsid w:val="00030C67"/>
    <w:rsid w:val="00034103"/>
    <w:rsid w:val="00035D38"/>
    <w:rsid w:val="0003635A"/>
    <w:rsid w:val="00037FEE"/>
    <w:rsid w:val="0004089B"/>
    <w:rsid w:val="00041FC8"/>
    <w:rsid w:val="00044B7B"/>
    <w:rsid w:val="000454BF"/>
    <w:rsid w:val="00053C4E"/>
    <w:rsid w:val="0005685A"/>
    <w:rsid w:val="00061EC6"/>
    <w:rsid w:val="000659EB"/>
    <w:rsid w:val="00067478"/>
    <w:rsid w:val="00072629"/>
    <w:rsid w:val="00073A14"/>
    <w:rsid w:val="00076083"/>
    <w:rsid w:val="00076396"/>
    <w:rsid w:val="00086874"/>
    <w:rsid w:val="00091848"/>
    <w:rsid w:val="00091CD8"/>
    <w:rsid w:val="000925BA"/>
    <w:rsid w:val="000926EF"/>
    <w:rsid w:val="0009300B"/>
    <w:rsid w:val="00094672"/>
    <w:rsid w:val="000A12CA"/>
    <w:rsid w:val="000A1754"/>
    <w:rsid w:val="000A2091"/>
    <w:rsid w:val="000A4919"/>
    <w:rsid w:val="000A527B"/>
    <w:rsid w:val="000A6E0C"/>
    <w:rsid w:val="000B045F"/>
    <w:rsid w:val="000B0A1A"/>
    <w:rsid w:val="000B1407"/>
    <w:rsid w:val="000B4D26"/>
    <w:rsid w:val="000B5EE9"/>
    <w:rsid w:val="000B75AD"/>
    <w:rsid w:val="000C0192"/>
    <w:rsid w:val="000C2727"/>
    <w:rsid w:val="000C3C41"/>
    <w:rsid w:val="000C4044"/>
    <w:rsid w:val="000D00CC"/>
    <w:rsid w:val="000D085E"/>
    <w:rsid w:val="000D18B3"/>
    <w:rsid w:val="000D2FBA"/>
    <w:rsid w:val="000D5C05"/>
    <w:rsid w:val="000D5DC5"/>
    <w:rsid w:val="000D6BED"/>
    <w:rsid w:val="000D7C23"/>
    <w:rsid w:val="000E0E2D"/>
    <w:rsid w:val="000E35EB"/>
    <w:rsid w:val="000E5DD9"/>
    <w:rsid w:val="000E6CD0"/>
    <w:rsid w:val="000F28D2"/>
    <w:rsid w:val="000F4FA1"/>
    <w:rsid w:val="000F4FCD"/>
    <w:rsid w:val="000F52D0"/>
    <w:rsid w:val="0010367F"/>
    <w:rsid w:val="00103E42"/>
    <w:rsid w:val="00110617"/>
    <w:rsid w:val="00111055"/>
    <w:rsid w:val="00113B2F"/>
    <w:rsid w:val="00121FDF"/>
    <w:rsid w:val="00122970"/>
    <w:rsid w:val="001256CD"/>
    <w:rsid w:val="0012594C"/>
    <w:rsid w:val="00126521"/>
    <w:rsid w:val="00127FB4"/>
    <w:rsid w:val="00131C13"/>
    <w:rsid w:val="00134A17"/>
    <w:rsid w:val="001358ED"/>
    <w:rsid w:val="0014272D"/>
    <w:rsid w:val="00142743"/>
    <w:rsid w:val="00143A23"/>
    <w:rsid w:val="001524D3"/>
    <w:rsid w:val="00152AF9"/>
    <w:rsid w:val="00152BFB"/>
    <w:rsid w:val="001537B6"/>
    <w:rsid w:val="00153A81"/>
    <w:rsid w:val="00155637"/>
    <w:rsid w:val="00156F1F"/>
    <w:rsid w:val="00160ABF"/>
    <w:rsid w:val="00161B08"/>
    <w:rsid w:val="0016228B"/>
    <w:rsid w:val="0016231B"/>
    <w:rsid w:val="00166D72"/>
    <w:rsid w:val="00170751"/>
    <w:rsid w:val="00170EFD"/>
    <w:rsid w:val="00174538"/>
    <w:rsid w:val="00174696"/>
    <w:rsid w:val="001806D8"/>
    <w:rsid w:val="0018075F"/>
    <w:rsid w:val="00180B65"/>
    <w:rsid w:val="00180CF2"/>
    <w:rsid w:val="001821D2"/>
    <w:rsid w:val="00186661"/>
    <w:rsid w:val="00186CD0"/>
    <w:rsid w:val="001973C6"/>
    <w:rsid w:val="00197EAB"/>
    <w:rsid w:val="001A04C8"/>
    <w:rsid w:val="001A47C2"/>
    <w:rsid w:val="001A4EA5"/>
    <w:rsid w:val="001A7B04"/>
    <w:rsid w:val="001B0AD2"/>
    <w:rsid w:val="001B1756"/>
    <w:rsid w:val="001B7850"/>
    <w:rsid w:val="001C3BFA"/>
    <w:rsid w:val="001C5DC5"/>
    <w:rsid w:val="001C5E29"/>
    <w:rsid w:val="001D0226"/>
    <w:rsid w:val="001D21D7"/>
    <w:rsid w:val="001D3160"/>
    <w:rsid w:val="001E0F8D"/>
    <w:rsid w:val="001E1F30"/>
    <w:rsid w:val="001F05DF"/>
    <w:rsid w:val="001F21DB"/>
    <w:rsid w:val="001F22E8"/>
    <w:rsid w:val="001F275E"/>
    <w:rsid w:val="001F4E3E"/>
    <w:rsid w:val="00200D27"/>
    <w:rsid w:val="00201824"/>
    <w:rsid w:val="00202235"/>
    <w:rsid w:val="002065A5"/>
    <w:rsid w:val="0021195E"/>
    <w:rsid w:val="00213DD7"/>
    <w:rsid w:val="00214C0F"/>
    <w:rsid w:val="002158E3"/>
    <w:rsid w:val="002165F1"/>
    <w:rsid w:val="00216FAD"/>
    <w:rsid w:val="002233A2"/>
    <w:rsid w:val="00230BD3"/>
    <w:rsid w:val="0023310C"/>
    <w:rsid w:val="002339FF"/>
    <w:rsid w:val="0024392A"/>
    <w:rsid w:val="00243E33"/>
    <w:rsid w:val="0024541C"/>
    <w:rsid w:val="00246104"/>
    <w:rsid w:val="00250F98"/>
    <w:rsid w:val="00251F21"/>
    <w:rsid w:val="00252BA7"/>
    <w:rsid w:val="002537E5"/>
    <w:rsid w:val="002567B1"/>
    <w:rsid w:val="00257B2F"/>
    <w:rsid w:val="00257E8D"/>
    <w:rsid w:val="002603F1"/>
    <w:rsid w:val="00260F6B"/>
    <w:rsid w:val="0026146C"/>
    <w:rsid w:val="002631D0"/>
    <w:rsid w:val="00263851"/>
    <w:rsid w:val="00263CEF"/>
    <w:rsid w:val="00263E3D"/>
    <w:rsid w:val="002650A3"/>
    <w:rsid w:val="00265690"/>
    <w:rsid w:val="00267162"/>
    <w:rsid w:val="00270641"/>
    <w:rsid w:val="0027090F"/>
    <w:rsid w:val="00274032"/>
    <w:rsid w:val="00274146"/>
    <w:rsid w:val="00275516"/>
    <w:rsid w:val="00277C46"/>
    <w:rsid w:val="0028009C"/>
    <w:rsid w:val="00284F19"/>
    <w:rsid w:val="00285471"/>
    <w:rsid w:val="00287D62"/>
    <w:rsid w:val="00287FC5"/>
    <w:rsid w:val="00290402"/>
    <w:rsid w:val="00290421"/>
    <w:rsid w:val="00292919"/>
    <w:rsid w:val="00293123"/>
    <w:rsid w:val="002950B9"/>
    <w:rsid w:val="002966EF"/>
    <w:rsid w:val="0029695B"/>
    <w:rsid w:val="00297801"/>
    <w:rsid w:val="002A03E3"/>
    <w:rsid w:val="002A0CAA"/>
    <w:rsid w:val="002A1403"/>
    <w:rsid w:val="002A2050"/>
    <w:rsid w:val="002A3AA7"/>
    <w:rsid w:val="002A4709"/>
    <w:rsid w:val="002A4739"/>
    <w:rsid w:val="002A633C"/>
    <w:rsid w:val="002A7CE4"/>
    <w:rsid w:val="002B144A"/>
    <w:rsid w:val="002B2971"/>
    <w:rsid w:val="002B428D"/>
    <w:rsid w:val="002C054F"/>
    <w:rsid w:val="002C0F4E"/>
    <w:rsid w:val="002C2106"/>
    <w:rsid w:val="002C21DC"/>
    <w:rsid w:val="002C2826"/>
    <w:rsid w:val="002C2A20"/>
    <w:rsid w:val="002C5F28"/>
    <w:rsid w:val="002C6449"/>
    <w:rsid w:val="002C6804"/>
    <w:rsid w:val="002C7982"/>
    <w:rsid w:val="002D4B52"/>
    <w:rsid w:val="002D6D38"/>
    <w:rsid w:val="002E55FE"/>
    <w:rsid w:val="002E6BA7"/>
    <w:rsid w:val="002E6FE0"/>
    <w:rsid w:val="002F3B5D"/>
    <w:rsid w:val="002F4DD9"/>
    <w:rsid w:val="002F5583"/>
    <w:rsid w:val="002F5673"/>
    <w:rsid w:val="002F5A55"/>
    <w:rsid w:val="002F79FA"/>
    <w:rsid w:val="00300F12"/>
    <w:rsid w:val="00303E1C"/>
    <w:rsid w:val="00304CAE"/>
    <w:rsid w:val="003063C7"/>
    <w:rsid w:val="003121E5"/>
    <w:rsid w:val="00312C43"/>
    <w:rsid w:val="00313D5F"/>
    <w:rsid w:val="00314FF6"/>
    <w:rsid w:val="00320A4D"/>
    <w:rsid w:val="00321D7B"/>
    <w:rsid w:val="003249C6"/>
    <w:rsid w:val="00325898"/>
    <w:rsid w:val="00325A87"/>
    <w:rsid w:val="00332224"/>
    <w:rsid w:val="00334D97"/>
    <w:rsid w:val="0034045F"/>
    <w:rsid w:val="003438A8"/>
    <w:rsid w:val="00344362"/>
    <w:rsid w:val="0034539E"/>
    <w:rsid w:val="00347728"/>
    <w:rsid w:val="00347CA9"/>
    <w:rsid w:val="00350948"/>
    <w:rsid w:val="00351B38"/>
    <w:rsid w:val="00353AAB"/>
    <w:rsid w:val="00353ACE"/>
    <w:rsid w:val="00353BD5"/>
    <w:rsid w:val="00354214"/>
    <w:rsid w:val="00355981"/>
    <w:rsid w:val="00364B8B"/>
    <w:rsid w:val="00365A03"/>
    <w:rsid w:val="0037513A"/>
    <w:rsid w:val="0038196B"/>
    <w:rsid w:val="00382F8F"/>
    <w:rsid w:val="00385B5C"/>
    <w:rsid w:val="00385E48"/>
    <w:rsid w:val="0039082E"/>
    <w:rsid w:val="00391D93"/>
    <w:rsid w:val="00393D7F"/>
    <w:rsid w:val="003951FB"/>
    <w:rsid w:val="00396CAF"/>
    <w:rsid w:val="003A10F5"/>
    <w:rsid w:val="003A27DF"/>
    <w:rsid w:val="003A2C38"/>
    <w:rsid w:val="003B067A"/>
    <w:rsid w:val="003B5D47"/>
    <w:rsid w:val="003C1B99"/>
    <w:rsid w:val="003C241A"/>
    <w:rsid w:val="003C50BF"/>
    <w:rsid w:val="003C5911"/>
    <w:rsid w:val="003C6644"/>
    <w:rsid w:val="003C6AAA"/>
    <w:rsid w:val="003D428F"/>
    <w:rsid w:val="003D5575"/>
    <w:rsid w:val="003D67D0"/>
    <w:rsid w:val="003D68C5"/>
    <w:rsid w:val="003E14DE"/>
    <w:rsid w:val="003E431F"/>
    <w:rsid w:val="003E72A3"/>
    <w:rsid w:val="003E7853"/>
    <w:rsid w:val="003E78C4"/>
    <w:rsid w:val="003E78C9"/>
    <w:rsid w:val="003F0A37"/>
    <w:rsid w:val="003F1ED0"/>
    <w:rsid w:val="003F5A46"/>
    <w:rsid w:val="003F62BF"/>
    <w:rsid w:val="003F6834"/>
    <w:rsid w:val="00400DAC"/>
    <w:rsid w:val="00401892"/>
    <w:rsid w:val="00402FE4"/>
    <w:rsid w:val="00403465"/>
    <w:rsid w:val="004044B2"/>
    <w:rsid w:val="00406509"/>
    <w:rsid w:val="00407CDA"/>
    <w:rsid w:val="00410BFF"/>
    <w:rsid w:val="00411427"/>
    <w:rsid w:val="00412A80"/>
    <w:rsid w:val="00413771"/>
    <w:rsid w:val="00414AD3"/>
    <w:rsid w:val="004165C1"/>
    <w:rsid w:val="004176BD"/>
    <w:rsid w:val="00423885"/>
    <w:rsid w:val="00423DD3"/>
    <w:rsid w:val="00425014"/>
    <w:rsid w:val="0042507A"/>
    <w:rsid w:val="004251F9"/>
    <w:rsid w:val="0042540E"/>
    <w:rsid w:val="00426CC0"/>
    <w:rsid w:val="00430BD9"/>
    <w:rsid w:val="00435621"/>
    <w:rsid w:val="004374F4"/>
    <w:rsid w:val="0044438C"/>
    <w:rsid w:val="00444F1C"/>
    <w:rsid w:val="00446363"/>
    <w:rsid w:val="00452262"/>
    <w:rsid w:val="00452A21"/>
    <w:rsid w:val="004530E1"/>
    <w:rsid w:val="00453685"/>
    <w:rsid w:val="00457363"/>
    <w:rsid w:val="00460F7B"/>
    <w:rsid w:val="00461C4E"/>
    <w:rsid w:val="00462A90"/>
    <w:rsid w:val="00462BD6"/>
    <w:rsid w:val="00465699"/>
    <w:rsid w:val="00466973"/>
    <w:rsid w:val="00466D66"/>
    <w:rsid w:val="00470993"/>
    <w:rsid w:val="004724F0"/>
    <w:rsid w:val="00477ADE"/>
    <w:rsid w:val="00480F9E"/>
    <w:rsid w:val="004819CE"/>
    <w:rsid w:val="00482D20"/>
    <w:rsid w:val="00484682"/>
    <w:rsid w:val="0048479F"/>
    <w:rsid w:val="00484A26"/>
    <w:rsid w:val="004871ED"/>
    <w:rsid w:val="0049315C"/>
    <w:rsid w:val="00494762"/>
    <w:rsid w:val="00495332"/>
    <w:rsid w:val="0049566E"/>
    <w:rsid w:val="004978B5"/>
    <w:rsid w:val="00497D80"/>
    <w:rsid w:val="004A1B76"/>
    <w:rsid w:val="004A277E"/>
    <w:rsid w:val="004A5D5A"/>
    <w:rsid w:val="004A66C1"/>
    <w:rsid w:val="004B0347"/>
    <w:rsid w:val="004B1386"/>
    <w:rsid w:val="004B1BB7"/>
    <w:rsid w:val="004B6538"/>
    <w:rsid w:val="004C09C7"/>
    <w:rsid w:val="004C0A94"/>
    <w:rsid w:val="004C1D0C"/>
    <w:rsid w:val="004C2012"/>
    <w:rsid w:val="004C2BBB"/>
    <w:rsid w:val="004C3DD7"/>
    <w:rsid w:val="004C52F2"/>
    <w:rsid w:val="004D0950"/>
    <w:rsid w:val="004D1931"/>
    <w:rsid w:val="004D3EAF"/>
    <w:rsid w:val="004E29AF"/>
    <w:rsid w:val="004E4773"/>
    <w:rsid w:val="004E48DC"/>
    <w:rsid w:val="004E5777"/>
    <w:rsid w:val="004E762E"/>
    <w:rsid w:val="004E7943"/>
    <w:rsid w:val="004F0EA9"/>
    <w:rsid w:val="004F25BB"/>
    <w:rsid w:val="004F6F1B"/>
    <w:rsid w:val="004F728E"/>
    <w:rsid w:val="00503093"/>
    <w:rsid w:val="00505C58"/>
    <w:rsid w:val="005063EE"/>
    <w:rsid w:val="00507CB8"/>
    <w:rsid w:val="005117F7"/>
    <w:rsid w:val="00512D87"/>
    <w:rsid w:val="00512DEF"/>
    <w:rsid w:val="005151A8"/>
    <w:rsid w:val="00516220"/>
    <w:rsid w:val="00516F9C"/>
    <w:rsid w:val="0052040D"/>
    <w:rsid w:val="00520593"/>
    <w:rsid w:val="005219B6"/>
    <w:rsid w:val="00521AFC"/>
    <w:rsid w:val="005230DF"/>
    <w:rsid w:val="0052314C"/>
    <w:rsid w:val="005332B8"/>
    <w:rsid w:val="005339F4"/>
    <w:rsid w:val="00534B57"/>
    <w:rsid w:val="005350D4"/>
    <w:rsid w:val="0053603D"/>
    <w:rsid w:val="00536644"/>
    <w:rsid w:val="00536662"/>
    <w:rsid w:val="005409AE"/>
    <w:rsid w:val="00540CFB"/>
    <w:rsid w:val="00543A22"/>
    <w:rsid w:val="00543DDC"/>
    <w:rsid w:val="00544565"/>
    <w:rsid w:val="00544CB9"/>
    <w:rsid w:val="00545285"/>
    <w:rsid w:val="00545B82"/>
    <w:rsid w:val="0054673A"/>
    <w:rsid w:val="00550151"/>
    <w:rsid w:val="00550740"/>
    <w:rsid w:val="00550C44"/>
    <w:rsid w:val="00552587"/>
    <w:rsid w:val="00554C33"/>
    <w:rsid w:val="005571D2"/>
    <w:rsid w:val="00557C6F"/>
    <w:rsid w:val="005627AA"/>
    <w:rsid w:val="0056288B"/>
    <w:rsid w:val="0056350E"/>
    <w:rsid w:val="00564019"/>
    <w:rsid w:val="005652D8"/>
    <w:rsid w:val="0056551E"/>
    <w:rsid w:val="005655E0"/>
    <w:rsid w:val="00572B9D"/>
    <w:rsid w:val="00574277"/>
    <w:rsid w:val="00574EC1"/>
    <w:rsid w:val="00576ED6"/>
    <w:rsid w:val="00581612"/>
    <w:rsid w:val="005833C9"/>
    <w:rsid w:val="005834AA"/>
    <w:rsid w:val="005919CB"/>
    <w:rsid w:val="005927B4"/>
    <w:rsid w:val="00597117"/>
    <w:rsid w:val="005A2B5A"/>
    <w:rsid w:val="005A4A24"/>
    <w:rsid w:val="005A4C66"/>
    <w:rsid w:val="005A53B9"/>
    <w:rsid w:val="005A6C7C"/>
    <w:rsid w:val="005B04E3"/>
    <w:rsid w:val="005B1D05"/>
    <w:rsid w:val="005B3D3A"/>
    <w:rsid w:val="005B3DDB"/>
    <w:rsid w:val="005B4DE6"/>
    <w:rsid w:val="005B5147"/>
    <w:rsid w:val="005B63BA"/>
    <w:rsid w:val="005B690A"/>
    <w:rsid w:val="005B6DA8"/>
    <w:rsid w:val="005C03ED"/>
    <w:rsid w:val="005C0A32"/>
    <w:rsid w:val="005C0D7B"/>
    <w:rsid w:val="005C43C6"/>
    <w:rsid w:val="005C5A26"/>
    <w:rsid w:val="005C62F4"/>
    <w:rsid w:val="005C6A95"/>
    <w:rsid w:val="005D03E7"/>
    <w:rsid w:val="005D13EF"/>
    <w:rsid w:val="005D15A7"/>
    <w:rsid w:val="005D3039"/>
    <w:rsid w:val="005D3428"/>
    <w:rsid w:val="005D3F5C"/>
    <w:rsid w:val="005D44EE"/>
    <w:rsid w:val="005D562D"/>
    <w:rsid w:val="005D726B"/>
    <w:rsid w:val="005E0558"/>
    <w:rsid w:val="005E234D"/>
    <w:rsid w:val="005E3153"/>
    <w:rsid w:val="005E6CE1"/>
    <w:rsid w:val="005F0A48"/>
    <w:rsid w:val="005F37A7"/>
    <w:rsid w:val="005F4F92"/>
    <w:rsid w:val="005F57A3"/>
    <w:rsid w:val="006006F7"/>
    <w:rsid w:val="00600C0C"/>
    <w:rsid w:val="00601392"/>
    <w:rsid w:val="00601D7A"/>
    <w:rsid w:val="00603088"/>
    <w:rsid w:val="006133DD"/>
    <w:rsid w:val="006172C0"/>
    <w:rsid w:val="00617904"/>
    <w:rsid w:val="00617B24"/>
    <w:rsid w:val="0063054C"/>
    <w:rsid w:val="0063145B"/>
    <w:rsid w:val="00631AD5"/>
    <w:rsid w:val="00640D20"/>
    <w:rsid w:val="0064178F"/>
    <w:rsid w:val="00641FA1"/>
    <w:rsid w:val="00653B30"/>
    <w:rsid w:val="00654F73"/>
    <w:rsid w:val="00657070"/>
    <w:rsid w:val="006579EC"/>
    <w:rsid w:val="00657F80"/>
    <w:rsid w:val="006651D5"/>
    <w:rsid w:val="006658A0"/>
    <w:rsid w:val="006671B4"/>
    <w:rsid w:val="006671E6"/>
    <w:rsid w:val="006749AB"/>
    <w:rsid w:val="0067550E"/>
    <w:rsid w:val="00675565"/>
    <w:rsid w:val="00681238"/>
    <w:rsid w:val="0068478C"/>
    <w:rsid w:val="00685FD5"/>
    <w:rsid w:val="00686229"/>
    <w:rsid w:val="00687B0D"/>
    <w:rsid w:val="00687B82"/>
    <w:rsid w:val="00687C05"/>
    <w:rsid w:val="00691EB2"/>
    <w:rsid w:val="006942C6"/>
    <w:rsid w:val="006950C9"/>
    <w:rsid w:val="006A3108"/>
    <w:rsid w:val="006A4260"/>
    <w:rsid w:val="006A6FD4"/>
    <w:rsid w:val="006B17CB"/>
    <w:rsid w:val="006B1A4C"/>
    <w:rsid w:val="006B5B8E"/>
    <w:rsid w:val="006B6AF0"/>
    <w:rsid w:val="006B7859"/>
    <w:rsid w:val="006C033D"/>
    <w:rsid w:val="006C1203"/>
    <w:rsid w:val="006C1F67"/>
    <w:rsid w:val="006C1FAC"/>
    <w:rsid w:val="006C259B"/>
    <w:rsid w:val="006C388C"/>
    <w:rsid w:val="006D031C"/>
    <w:rsid w:val="006D0677"/>
    <w:rsid w:val="006D07CD"/>
    <w:rsid w:val="006D0D97"/>
    <w:rsid w:val="006D52F6"/>
    <w:rsid w:val="006D67FD"/>
    <w:rsid w:val="006F06E1"/>
    <w:rsid w:val="006F27DF"/>
    <w:rsid w:val="006F2E19"/>
    <w:rsid w:val="006F2F27"/>
    <w:rsid w:val="006F66A6"/>
    <w:rsid w:val="00703745"/>
    <w:rsid w:val="00704DE9"/>
    <w:rsid w:val="00705181"/>
    <w:rsid w:val="007057A5"/>
    <w:rsid w:val="00707891"/>
    <w:rsid w:val="00710E5C"/>
    <w:rsid w:val="0071435E"/>
    <w:rsid w:val="00716265"/>
    <w:rsid w:val="00720E74"/>
    <w:rsid w:val="00720E8C"/>
    <w:rsid w:val="00722582"/>
    <w:rsid w:val="00723195"/>
    <w:rsid w:val="00723949"/>
    <w:rsid w:val="00724662"/>
    <w:rsid w:val="007248BB"/>
    <w:rsid w:val="00725A95"/>
    <w:rsid w:val="00726FF8"/>
    <w:rsid w:val="007279E5"/>
    <w:rsid w:val="007315DD"/>
    <w:rsid w:val="00732182"/>
    <w:rsid w:val="00732DB9"/>
    <w:rsid w:val="00734128"/>
    <w:rsid w:val="00734EEE"/>
    <w:rsid w:val="007372AA"/>
    <w:rsid w:val="007413A6"/>
    <w:rsid w:val="007429BF"/>
    <w:rsid w:val="00742CF5"/>
    <w:rsid w:val="00745D18"/>
    <w:rsid w:val="007463DF"/>
    <w:rsid w:val="00746B44"/>
    <w:rsid w:val="00751EC1"/>
    <w:rsid w:val="00753D4E"/>
    <w:rsid w:val="00755DF1"/>
    <w:rsid w:val="0075613B"/>
    <w:rsid w:val="0075691E"/>
    <w:rsid w:val="007637BF"/>
    <w:rsid w:val="007641A8"/>
    <w:rsid w:val="00764603"/>
    <w:rsid w:val="00764C31"/>
    <w:rsid w:val="0077429D"/>
    <w:rsid w:val="00776E5C"/>
    <w:rsid w:val="00782EFE"/>
    <w:rsid w:val="0078360E"/>
    <w:rsid w:val="007867DD"/>
    <w:rsid w:val="00793EE5"/>
    <w:rsid w:val="0079416D"/>
    <w:rsid w:val="00794F0F"/>
    <w:rsid w:val="00795436"/>
    <w:rsid w:val="00796375"/>
    <w:rsid w:val="00796D6F"/>
    <w:rsid w:val="00797A1B"/>
    <w:rsid w:val="007A141C"/>
    <w:rsid w:val="007A221D"/>
    <w:rsid w:val="007A2279"/>
    <w:rsid w:val="007A5D5A"/>
    <w:rsid w:val="007A6B11"/>
    <w:rsid w:val="007A76AA"/>
    <w:rsid w:val="007B0FD4"/>
    <w:rsid w:val="007B2BF8"/>
    <w:rsid w:val="007B6C91"/>
    <w:rsid w:val="007B7911"/>
    <w:rsid w:val="007C2154"/>
    <w:rsid w:val="007C4C07"/>
    <w:rsid w:val="007C6986"/>
    <w:rsid w:val="007D1400"/>
    <w:rsid w:val="007D3DB2"/>
    <w:rsid w:val="007D5106"/>
    <w:rsid w:val="007E1B26"/>
    <w:rsid w:val="007E28C1"/>
    <w:rsid w:val="007F1435"/>
    <w:rsid w:val="007F1D4D"/>
    <w:rsid w:val="007F1F86"/>
    <w:rsid w:val="007F30C9"/>
    <w:rsid w:val="007F4A0A"/>
    <w:rsid w:val="008003CE"/>
    <w:rsid w:val="00802BEA"/>
    <w:rsid w:val="0081072D"/>
    <w:rsid w:val="00812AFD"/>
    <w:rsid w:val="00816B9C"/>
    <w:rsid w:val="00816F43"/>
    <w:rsid w:val="0081718C"/>
    <w:rsid w:val="008221CD"/>
    <w:rsid w:val="008254AA"/>
    <w:rsid w:val="008262B1"/>
    <w:rsid w:val="00827FD4"/>
    <w:rsid w:val="0083167B"/>
    <w:rsid w:val="00832246"/>
    <w:rsid w:val="00837250"/>
    <w:rsid w:val="0084165D"/>
    <w:rsid w:val="00841E75"/>
    <w:rsid w:val="0084265E"/>
    <w:rsid w:val="00842C75"/>
    <w:rsid w:val="00844256"/>
    <w:rsid w:val="008452D8"/>
    <w:rsid w:val="00852073"/>
    <w:rsid w:val="008529A3"/>
    <w:rsid w:val="00855511"/>
    <w:rsid w:val="008601F4"/>
    <w:rsid w:val="0086037A"/>
    <w:rsid w:val="008606ED"/>
    <w:rsid w:val="008613C4"/>
    <w:rsid w:val="00861D31"/>
    <w:rsid w:val="00863DAE"/>
    <w:rsid w:val="0086739F"/>
    <w:rsid w:val="0086741E"/>
    <w:rsid w:val="00871CA7"/>
    <w:rsid w:val="00873EC9"/>
    <w:rsid w:val="008770DA"/>
    <w:rsid w:val="008832D3"/>
    <w:rsid w:val="00884659"/>
    <w:rsid w:val="00885404"/>
    <w:rsid w:val="00887E8F"/>
    <w:rsid w:val="00890565"/>
    <w:rsid w:val="00892721"/>
    <w:rsid w:val="00896F55"/>
    <w:rsid w:val="008A178A"/>
    <w:rsid w:val="008A19A4"/>
    <w:rsid w:val="008A50F3"/>
    <w:rsid w:val="008B10A9"/>
    <w:rsid w:val="008B356C"/>
    <w:rsid w:val="008B3FAF"/>
    <w:rsid w:val="008B58F0"/>
    <w:rsid w:val="008C2564"/>
    <w:rsid w:val="008C3139"/>
    <w:rsid w:val="008C3510"/>
    <w:rsid w:val="008C3B14"/>
    <w:rsid w:val="008C57F5"/>
    <w:rsid w:val="008C6429"/>
    <w:rsid w:val="008C710C"/>
    <w:rsid w:val="008D1BB1"/>
    <w:rsid w:val="008D4A6B"/>
    <w:rsid w:val="008D5BE9"/>
    <w:rsid w:val="008E089C"/>
    <w:rsid w:val="008E0D71"/>
    <w:rsid w:val="008E12FC"/>
    <w:rsid w:val="008E4D8C"/>
    <w:rsid w:val="008E6160"/>
    <w:rsid w:val="008E7AF7"/>
    <w:rsid w:val="008E7D15"/>
    <w:rsid w:val="008F080C"/>
    <w:rsid w:val="008F156A"/>
    <w:rsid w:val="008F2163"/>
    <w:rsid w:val="008F4840"/>
    <w:rsid w:val="008F4D85"/>
    <w:rsid w:val="009010EE"/>
    <w:rsid w:val="009017C3"/>
    <w:rsid w:val="009034BA"/>
    <w:rsid w:val="00910B71"/>
    <w:rsid w:val="00912E29"/>
    <w:rsid w:val="00913697"/>
    <w:rsid w:val="00913C60"/>
    <w:rsid w:val="00914B27"/>
    <w:rsid w:val="009205A5"/>
    <w:rsid w:val="00920B90"/>
    <w:rsid w:val="00920EBF"/>
    <w:rsid w:val="00922C81"/>
    <w:rsid w:val="00923AF2"/>
    <w:rsid w:val="00925F9C"/>
    <w:rsid w:val="00927C44"/>
    <w:rsid w:val="0093035C"/>
    <w:rsid w:val="00930F42"/>
    <w:rsid w:val="00931DD0"/>
    <w:rsid w:val="00932990"/>
    <w:rsid w:val="00935102"/>
    <w:rsid w:val="009372C7"/>
    <w:rsid w:val="009376BF"/>
    <w:rsid w:val="00940393"/>
    <w:rsid w:val="009404E5"/>
    <w:rsid w:val="009454C7"/>
    <w:rsid w:val="009460D5"/>
    <w:rsid w:val="0095026D"/>
    <w:rsid w:val="00950EC2"/>
    <w:rsid w:val="009533E4"/>
    <w:rsid w:val="0095562A"/>
    <w:rsid w:val="0095684B"/>
    <w:rsid w:val="00962E20"/>
    <w:rsid w:val="00964B60"/>
    <w:rsid w:val="00970205"/>
    <w:rsid w:val="00970C92"/>
    <w:rsid w:val="009740CB"/>
    <w:rsid w:val="00974A32"/>
    <w:rsid w:val="00975664"/>
    <w:rsid w:val="0097698B"/>
    <w:rsid w:val="00976D40"/>
    <w:rsid w:val="0097704F"/>
    <w:rsid w:val="00977316"/>
    <w:rsid w:val="009803BF"/>
    <w:rsid w:val="009817F6"/>
    <w:rsid w:val="00982EDA"/>
    <w:rsid w:val="00985345"/>
    <w:rsid w:val="0098663F"/>
    <w:rsid w:val="0099292B"/>
    <w:rsid w:val="0099322E"/>
    <w:rsid w:val="00994194"/>
    <w:rsid w:val="009945D4"/>
    <w:rsid w:val="00996527"/>
    <w:rsid w:val="009A5C8D"/>
    <w:rsid w:val="009B113C"/>
    <w:rsid w:val="009B3AA5"/>
    <w:rsid w:val="009B6E7F"/>
    <w:rsid w:val="009C0D28"/>
    <w:rsid w:val="009C36C8"/>
    <w:rsid w:val="009C384E"/>
    <w:rsid w:val="009D0E52"/>
    <w:rsid w:val="009D2B58"/>
    <w:rsid w:val="009D44F5"/>
    <w:rsid w:val="009D4EAC"/>
    <w:rsid w:val="009E5CBC"/>
    <w:rsid w:val="009F07BF"/>
    <w:rsid w:val="009F2EC3"/>
    <w:rsid w:val="009F3E81"/>
    <w:rsid w:val="00A04EC5"/>
    <w:rsid w:val="00A053B1"/>
    <w:rsid w:val="00A11AD7"/>
    <w:rsid w:val="00A13897"/>
    <w:rsid w:val="00A209F0"/>
    <w:rsid w:val="00A21186"/>
    <w:rsid w:val="00A223E4"/>
    <w:rsid w:val="00A31C23"/>
    <w:rsid w:val="00A31E10"/>
    <w:rsid w:val="00A32D39"/>
    <w:rsid w:val="00A33118"/>
    <w:rsid w:val="00A3766A"/>
    <w:rsid w:val="00A40758"/>
    <w:rsid w:val="00A42645"/>
    <w:rsid w:val="00A4324C"/>
    <w:rsid w:val="00A43B5D"/>
    <w:rsid w:val="00A443DD"/>
    <w:rsid w:val="00A53625"/>
    <w:rsid w:val="00A627DA"/>
    <w:rsid w:val="00A62A23"/>
    <w:rsid w:val="00A62F2D"/>
    <w:rsid w:val="00A6304A"/>
    <w:rsid w:val="00A65699"/>
    <w:rsid w:val="00A67610"/>
    <w:rsid w:val="00A70F21"/>
    <w:rsid w:val="00A713CE"/>
    <w:rsid w:val="00A72470"/>
    <w:rsid w:val="00A75372"/>
    <w:rsid w:val="00A82FD6"/>
    <w:rsid w:val="00A83BD0"/>
    <w:rsid w:val="00A83D9D"/>
    <w:rsid w:val="00A84BF5"/>
    <w:rsid w:val="00A84EFB"/>
    <w:rsid w:val="00A923D5"/>
    <w:rsid w:val="00A97C24"/>
    <w:rsid w:val="00AA43C5"/>
    <w:rsid w:val="00AA65E7"/>
    <w:rsid w:val="00AB0B8D"/>
    <w:rsid w:val="00AB1BB1"/>
    <w:rsid w:val="00AB2557"/>
    <w:rsid w:val="00AB3AC6"/>
    <w:rsid w:val="00AB46F3"/>
    <w:rsid w:val="00AB4F0B"/>
    <w:rsid w:val="00AB7667"/>
    <w:rsid w:val="00AC4696"/>
    <w:rsid w:val="00AC4C1C"/>
    <w:rsid w:val="00AC4D82"/>
    <w:rsid w:val="00AD0A72"/>
    <w:rsid w:val="00AD15CA"/>
    <w:rsid w:val="00AE0966"/>
    <w:rsid w:val="00AE1207"/>
    <w:rsid w:val="00AE2F2F"/>
    <w:rsid w:val="00AE6542"/>
    <w:rsid w:val="00AE6D60"/>
    <w:rsid w:val="00AE6E47"/>
    <w:rsid w:val="00AE7B10"/>
    <w:rsid w:val="00AE7C94"/>
    <w:rsid w:val="00AF072D"/>
    <w:rsid w:val="00AF22CE"/>
    <w:rsid w:val="00AF37DE"/>
    <w:rsid w:val="00AF4553"/>
    <w:rsid w:val="00AF5286"/>
    <w:rsid w:val="00AF792E"/>
    <w:rsid w:val="00AF7B78"/>
    <w:rsid w:val="00B00E02"/>
    <w:rsid w:val="00B029E1"/>
    <w:rsid w:val="00B03751"/>
    <w:rsid w:val="00B03DC5"/>
    <w:rsid w:val="00B0685B"/>
    <w:rsid w:val="00B0750A"/>
    <w:rsid w:val="00B07ECB"/>
    <w:rsid w:val="00B13E61"/>
    <w:rsid w:val="00B143A6"/>
    <w:rsid w:val="00B14D06"/>
    <w:rsid w:val="00B156DB"/>
    <w:rsid w:val="00B15A46"/>
    <w:rsid w:val="00B17FEE"/>
    <w:rsid w:val="00B2063D"/>
    <w:rsid w:val="00B20F3D"/>
    <w:rsid w:val="00B21291"/>
    <w:rsid w:val="00B23020"/>
    <w:rsid w:val="00B35532"/>
    <w:rsid w:val="00B3576D"/>
    <w:rsid w:val="00B37BBF"/>
    <w:rsid w:val="00B4083C"/>
    <w:rsid w:val="00B409DF"/>
    <w:rsid w:val="00B415A3"/>
    <w:rsid w:val="00B446C3"/>
    <w:rsid w:val="00B46866"/>
    <w:rsid w:val="00B471A8"/>
    <w:rsid w:val="00B50FE0"/>
    <w:rsid w:val="00B515FA"/>
    <w:rsid w:val="00B55AAF"/>
    <w:rsid w:val="00B57B9C"/>
    <w:rsid w:val="00B6030A"/>
    <w:rsid w:val="00B62055"/>
    <w:rsid w:val="00B620EE"/>
    <w:rsid w:val="00B645BB"/>
    <w:rsid w:val="00B653EB"/>
    <w:rsid w:val="00B65EC7"/>
    <w:rsid w:val="00B7038A"/>
    <w:rsid w:val="00B72255"/>
    <w:rsid w:val="00B72AB5"/>
    <w:rsid w:val="00B738B4"/>
    <w:rsid w:val="00B747E5"/>
    <w:rsid w:val="00B80C04"/>
    <w:rsid w:val="00B85015"/>
    <w:rsid w:val="00B853CA"/>
    <w:rsid w:val="00B863EB"/>
    <w:rsid w:val="00B87903"/>
    <w:rsid w:val="00B90232"/>
    <w:rsid w:val="00B9391D"/>
    <w:rsid w:val="00B94469"/>
    <w:rsid w:val="00B9574C"/>
    <w:rsid w:val="00B96136"/>
    <w:rsid w:val="00B97097"/>
    <w:rsid w:val="00BA02A0"/>
    <w:rsid w:val="00BA2E3F"/>
    <w:rsid w:val="00BB1339"/>
    <w:rsid w:val="00BB155A"/>
    <w:rsid w:val="00BB201E"/>
    <w:rsid w:val="00BB24F4"/>
    <w:rsid w:val="00BB256B"/>
    <w:rsid w:val="00BB32E5"/>
    <w:rsid w:val="00BB3382"/>
    <w:rsid w:val="00BB4B70"/>
    <w:rsid w:val="00BB5588"/>
    <w:rsid w:val="00BB628B"/>
    <w:rsid w:val="00BB7483"/>
    <w:rsid w:val="00BB799D"/>
    <w:rsid w:val="00BC136E"/>
    <w:rsid w:val="00BC3D42"/>
    <w:rsid w:val="00BC71D9"/>
    <w:rsid w:val="00BC756D"/>
    <w:rsid w:val="00BD0278"/>
    <w:rsid w:val="00BD11DB"/>
    <w:rsid w:val="00BD1982"/>
    <w:rsid w:val="00BD26F5"/>
    <w:rsid w:val="00BE04A4"/>
    <w:rsid w:val="00BE2579"/>
    <w:rsid w:val="00BF0E8B"/>
    <w:rsid w:val="00BF16F6"/>
    <w:rsid w:val="00BF6557"/>
    <w:rsid w:val="00C01FFC"/>
    <w:rsid w:val="00C03AD5"/>
    <w:rsid w:val="00C044C8"/>
    <w:rsid w:val="00C048F1"/>
    <w:rsid w:val="00C04DC0"/>
    <w:rsid w:val="00C063EC"/>
    <w:rsid w:val="00C06E57"/>
    <w:rsid w:val="00C07541"/>
    <w:rsid w:val="00C076CD"/>
    <w:rsid w:val="00C07A09"/>
    <w:rsid w:val="00C11156"/>
    <w:rsid w:val="00C12D1A"/>
    <w:rsid w:val="00C13C5A"/>
    <w:rsid w:val="00C151DC"/>
    <w:rsid w:val="00C15CE6"/>
    <w:rsid w:val="00C23DA2"/>
    <w:rsid w:val="00C25EB8"/>
    <w:rsid w:val="00C26F7A"/>
    <w:rsid w:val="00C30E62"/>
    <w:rsid w:val="00C31A26"/>
    <w:rsid w:val="00C329E0"/>
    <w:rsid w:val="00C34AFC"/>
    <w:rsid w:val="00C3673C"/>
    <w:rsid w:val="00C37816"/>
    <w:rsid w:val="00C41314"/>
    <w:rsid w:val="00C433ED"/>
    <w:rsid w:val="00C4352C"/>
    <w:rsid w:val="00C44D0E"/>
    <w:rsid w:val="00C51C15"/>
    <w:rsid w:val="00C52112"/>
    <w:rsid w:val="00C61EC1"/>
    <w:rsid w:val="00C62D32"/>
    <w:rsid w:val="00C649FE"/>
    <w:rsid w:val="00C6707C"/>
    <w:rsid w:val="00C70458"/>
    <w:rsid w:val="00C718F4"/>
    <w:rsid w:val="00C71B14"/>
    <w:rsid w:val="00C731EC"/>
    <w:rsid w:val="00C767E9"/>
    <w:rsid w:val="00C81828"/>
    <w:rsid w:val="00C833DF"/>
    <w:rsid w:val="00C837C0"/>
    <w:rsid w:val="00C85A91"/>
    <w:rsid w:val="00C87540"/>
    <w:rsid w:val="00C90588"/>
    <w:rsid w:val="00C961B2"/>
    <w:rsid w:val="00C96915"/>
    <w:rsid w:val="00C974DC"/>
    <w:rsid w:val="00C97AA7"/>
    <w:rsid w:val="00CA0563"/>
    <w:rsid w:val="00CA32C2"/>
    <w:rsid w:val="00CA3428"/>
    <w:rsid w:val="00CA6AB9"/>
    <w:rsid w:val="00CB1B8B"/>
    <w:rsid w:val="00CB1ECB"/>
    <w:rsid w:val="00CB5280"/>
    <w:rsid w:val="00CB788F"/>
    <w:rsid w:val="00CB7B0E"/>
    <w:rsid w:val="00CB7C81"/>
    <w:rsid w:val="00CC0E22"/>
    <w:rsid w:val="00CC2A5B"/>
    <w:rsid w:val="00CC2C0D"/>
    <w:rsid w:val="00CC66BF"/>
    <w:rsid w:val="00CD0A1C"/>
    <w:rsid w:val="00CD1C77"/>
    <w:rsid w:val="00CD2F9C"/>
    <w:rsid w:val="00CD3FDF"/>
    <w:rsid w:val="00CD75CB"/>
    <w:rsid w:val="00CD7FD3"/>
    <w:rsid w:val="00CE3012"/>
    <w:rsid w:val="00CE381E"/>
    <w:rsid w:val="00CE3F19"/>
    <w:rsid w:val="00CF207B"/>
    <w:rsid w:val="00CF2678"/>
    <w:rsid w:val="00CF37F8"/>
    <w:rsid w:val="00CF3A5B"/>
    <w:rsid w:val="00D02573"/>
    <w:rsid w:val="00D1004F"/>
    <w:rsid w:val="00D1482F"/>
    <w:rsid w:val="00D1571B"/>
    <w:rsid w:val="00D1659B"/>
    <w:rsid w:val="00D17FFC"/>
    <w:rsid w:val="00D213AE"/>
    <w:rsid w:val="00D228AC"/>
    <w:rsid w:val="00D22978"/>
    <w:rsid w:val="00D23212"/>
    <w:rsid w:val="00D263CA"/>
    <w:rsid w:val="00D314DC"/>
    <w:rsid w:val="00D334DF"/>
    <w:rsid w:val="00D34F40"/>
    <w:rsid w:val="00D35CF0"/>
    <w:rsid w:val="00D377BB"/>
    <w:rsid w:val="00D405ED"/>
    <w:rsid w:val="00D42E16"/>
    <w:rsid w:val="00D448BC"/>
    <w:rsid w:val="00D468E4"/>
    <w:rsid w:val="00D46FDE"/>
    <w:rsid w:val="00D53321"/>
    <w:rsid w:val="00D54C04"/>
    <w:rsid w:val="00D5579D"/>
    <w:rsid w:val="00D572EF"/>
    <w:rsid w:val="00D602F9"/>
    <w:rsid w:val="00D635B6"/>
    <w:rsid w:val="00D63878"/>
    <w:rsid w:val="00D70503"/>
    <w:rsid w:val="00D70895"/>
    <w:rsid w:val="00D721FB"/>
    <w:rsid w:val="00D7357E"/>
    <w:rsid w:val="00D756CA"/>
    <w:rsid w:val="00D76B84"/>
    <w:rsid w:val="00D770F3"/>
    <w:rsid w:val="00D83477"/>
    <w:rsid w:val="00D83E88"/>
    <w:rsid w:val="00D841A3"/>
    <w:rsid w:val="00D85147"/>
    <w:rsid w:val="00D94D29"/>
    <w:rsid w:val="00D978CA"/>
    <w:rsid w:val="00DA22BD"/>
    <w:rsid w:val="00DA69B6"/>
    <w:rsid w:val="00DB5390"/>
    <w:rsid w:val="00DB5CCB"/>
    <w:rsid w:val="00DB7D7C"/>
    <w:rsid w:val="00DC1AB1"/>
    <w:rsid w:val="00DC33E1"/>
    <w:rsid w:val="00DC35E1"/>
    <w:rsid w:val="00DC466C"/>
    <w:rsid w:val="00DD40B3"/>
    <w:rsid w:val="00DE2330"/>
    <w:rsid w:val="00DE2785"/>
    <w:rsid w:val="00DE2DC3"/>
    <w:rsid w:val="00DE530C"/>
    <w:rsid w:val="00DE615A"/>
    <w:rsid w:val="00DE6A93"/>
    <w:rsid w:val="00DE732C"/>
    <w:rsid w:val="00DF0119"/>
    <w:rsid w:val="00DF060F"/>
    <w:rsid w:val="00DF0A43"/>
    <w:rsid w:val="00DF2DB7"/>
    <w:rsid w:val="00DF440C"/>
    <w:rsid w:val="00DF7328"/>
    <w:rsid w:val="00E0282A"/>
    <w:rsid w:val="00E0470C"/>
    <w:rsid w:val="00E13EE7"/>
    <w:rsid w:val="00E14041"/>
    <w:rsid w:val="00E14889"/>
    <w:rsid w:val="00E16324"/>
    <w:rsid w:val="00E1790B"/>
    <w:rsid w:val="00E2248A"/>
    <w:rsid w:val="00E2327A"/>
    <w:rsid w:val="00E240FF"/>
    <w:rsid w:val="00E279EE"/>
    <w:rsid w:val="00E27F9C"/>
    <w:rsid w:val="00E32246"/>
    <w:rsid w:val="00E35958"/>
    <w:rsid w:val="00E40865"/>
    <w:rsid w:val="00E40C37"/>
    <w:rsid w:val="00E45AFE"/>
    <w:rsid w:val="00E45EEA"/>
    <w:rsid w:val="00E57544"/>
    <w:rsid w:val="00E57B1E"/>
    <w:rsid w:val="00E601B0"/>
    <w:rsid w:val="00E61D7C"/>
    <w:rsid w:val="00E62486"/>
    <w:rsid w:val="00E629E7"/>
    <w:rsid w:val="00E64C69"/>
    <w:rsid w:val="00E655B6"/>
    <w:rsid w:val="00E657CA"/>
    <w:rsid w:val="00E6676D"/>
    <w:rsid w:val="00E66E2F"/>
    <w:rsid w:val="00E67AA2"/>
    <w:rsid w:val="00E70ABA"/>
    <w:rsid w:val="00E719B1"/>
    <w:rsid w:val="00E734E0"/>
    <w:rsid w:val="00E74E56"/>
    <w:rsid w:val="00E76515"/>
    <w:rsid w:val="00E80273"/>
    <w:rsid w:val="00E80748"/>
    <w:rsid w:val="00E8155E"/>
    <w:rsid w:val="00E973F8"/>
    <w:rsid w:val="00E97407"/>
    <w:rsid w:val="00E979AF"/>
    <w:rsid w:val="00EA25F1"/>
    <w:rsid w:val="00EA4C10"/>
    <w:rsid w:val="00EA53F9"/>
    <w:rsid w:val="00EA58E2"/>
    <w:rsid w:val="00EB0CD2"/>
    <w:rsid w:val="00EB2BB8"/>
    <w:rsid w:val="00EB3AAF"/>
    <w:rsid w:val="00EB453D"/>
    <w:rsid w:val="00EB597E"/>
    <w:rsid w:val="00EB5ADB"/>
    <w:rsid w:val="00EB5FFB"/>
    <w:rsid w:val="00EB71B3"/>
    <w:rsid w:val="00EC1FA2"/>
    <w:rsid w:val="00ED30C2"/>
    <w:rsid w:val="00ED69B7"/>
    <w:rsid w:val="00ED7211"/>
    <w:rsid w:val="00EE2180"/>
    <w:rsid w:val="00EE3D37"/>
    <w:rsid w:val="00EF6559"/>
    <w:rsid w:val="00F00061"/>
    <w:rsid w:val="00F026AF"/>
    <w:rsid w:val="00F029F8"/>
    <w:rsid w:val="00F06062"/>
    <w:rsid w:val="00F10294"/>
    <w:rsid w:val="00F106BA"/>
    <w:rsid w:val="00F10DC7"/>
    <w:rsid w:val="00F13480"/>
    <w:rsid w:val="00F140F1"/>
    <w:rsid w:val="00F14334"/>
    <w:rsid w:val="00F14C93"/>
    <w:rsid w:val="00F175BD"/>
    <w:rsid w:val="00F21EC0"/>
    <w:rsid w:val="00F266AE"/>
    <w:rsid w:val="00F27FC0"/>
    <w:rsid w:val="00F32C56"/>
    <w:rsid w:val="00F33309"/>
    <w:rsid w:val="00F34435"/>
    <w:rsid w:val="00F37008"/>
    <w:rsid w:val="00F37DCD"/>
    <w:rsid w:val="00F414BE"/>
    <w:rsid w:val="00F419E4"/>
    <w:rsid w:val="00F4278A"/>
    <w:rsid w:val="00F43E60"/>
    <w:rsid w:val="00F454BC"/>
    <w:rsid w:val="00F4648B"/>
    <w:rsid w:val="00F47661"/>
    <w:rsid w:val="00F518F8"/>
    <w:rsid w:val="00F528D5"/>
    <w:rsid w:val="00F53816"/>
    <w:rsid w:val="00F53F5E"/>
    <w:rsid w:val="00F577FF"/>
    <w:rsid w:val="00F5797F"/>
    <w:rsid w:val="00F57B13"/>
    <w:rsid w:val="00F605DF"/>
    <w:rsid w:val="00F66717"/>
    <w:rsid w:val="00F674AE"/>
    <w:rsid w:val="00F67DB9"/>
    <w:rsid w:val="00F71DD6"/>
    <w:rsid w:val="00F7381E"/>
    <w:rsid w:val="00F738E0"/>
    <w:rsid w:val="00F760DA"/>
    <w:rsid w:val="00F81CD3"/>
    <w:rsid w:val="00F82453"/>
    <w:rsid w:val="00F832E9"/>
    <w:rsid w:val="00F84A74"/>
    <w:rsid w:val="00F90867"/>
    <w:rsid w:val="00F927A9"/>
    <w:rsid w:val="00FA0393"/>
    <w:rsid w:val="00FA0EE5"/>
    <w:rsid w:val="00FA142A"/>
    <w:rsid w:val="00FA1607"/>
    <w:rsid w:val="00FA17D9"/>
    <w:rsid w:val="00FA2782"/>
    <w:rsid w:val="00FA4465"/>
    <w:rsid w:val="00FA73BF"/>
    <w:rsid w:val="00FB0BAD"/>
    <w:rsid w:val="00FB1DFA"/>
    <w:rsid w:val="00FB2497"/>
    <w:rsid w:val="00FB45EB"/>
    <w:rsid w:val="00FB5F06"/>
    <w:rsid w:val="00FC0020"/>
    <w:rsid w:val="00FC08A4"/>
    <w:rsid w:val="00FC6ED7"/>
    <w:rsid w:val="00FC7051"/>
    <w:rsid w:val="00FC781D"/>
    <w:rsid w:val="00FC79CC"/>
    <w:rsid w:val="00FD03B6"/>
    <w:rsid w:val="00FD2AE8"/>
    <w:rsid w:val="00FD2D45"/>
    <w:rsid w:val="00FD384F"/>
    <w:rsid w:val="00FE11B5"/>
    <w:rsid w:val="00FE2841"/>
    <w:rsid w:val="00FE2C14"/>
    <w:rsid w:val="00FE35E3"/>
    <w:rsid w:val="00FE3B0F"/>
    <w:rsid w:val="00FE3EE3"/>
    <w:rsid w:val="00FE5450"/>
    <w:rsid w:val="00FF0479"/>
    <w:rsid w:val="00FF13CA"/>
    <w:rsid w:val="00FF1CA4"/>
    <w:rsid w:val="00FF2651"/>
    <w:rsid w:val="00FF353C"/>
    <w:rsid w:val="00FF558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020510B8"/>
  <w15:chartTrackingRefBased/>
  <w15:docId w15:val="{FD717801-EF12-4FE4-A6CD-99AB9005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paragraph" w:styleId="Listenabsatz">
    <w:name w:val="List Paragraph"/>
    <w:basedOn w:val="Standard"/>
    <w:uiPriority w:val="34"/>
    <w:qFormat/>
    <w:rsid w:val="00FF353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414BE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/>
    </w:pPr>
    <w:rPr>
      <w:rFonts w:ascii="Times New Roman" w:hAnsi="Times New Roman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038A"/>
    <w:rPr>
      <w:color w:val="605E5C"/>
      <w:shd w:val="clear" w:color="auto" w:fill="E1DFDD"/>
    </w:rPr>
  </w:style>
  <w:style w:type="paragraph" w:customStyle="1" w:styleId="Default">
    <w:name w:val="Default"/>
    <w:rsid w:val="00C11156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  <w:style w:type="paragraph" w:customStyle="1" w:styleId="paragraph">
    <w:name w:val="paragraph"/>
    <w:basedOn w:val="Standard"/>
    <w:rsid w:val="00B37BBF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00" w:beforeAutospacing="1" w:after="100" w:afterAutospacing="1"/>
    </w:pPr>
    <w:rPr>
      <w:rFonts w:ascii="Times New Roman" w:hAnsi="Times New Roman"/>
      <w:szCs w:val="24"/>
      <w:lang w:val="de-DE"/>
    </w:rPr>
  </w:style>
  <w:style w:type="character" w:customStyle="1" w:styleId="normaltextrun">
    <w:name w:val="normaltextrun"/>
    <w:basedOn w:val="Absatz-Standardschriftart"/>
    <w:rsid w:val="00B37BBF"/>
  </w:style>
  <w:style w:type="character" w:customStyle="1" w:styleId="eop">
    <w:name w:val="eop"/>
    <w:basedOn w:val="Absatz-Standardschriftart"/>
    <w:rsid w:val="00B37BBF"/>
  </w:style>
  <w:style w:type="paragraph" w:customStyle="1" w:styleId="Char1CharCharChar0">
    <w:name w:val="Char1 Char Char Char"/>
    <w:basedOn w:val="Standard"/>
    <w:rsid w:val="00470993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styleId="KeinLeerraum">
    <w:name w:val="No Spacing"/>
    <w:uiPriority w:val="1"/>
    <w:qFormat/>
    <w:rsid w:val="00925F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bsatz-Standardschriftart"/>
    <w:rsid w:val="0034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07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8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1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88946366D4C42BE2CAB6C4E1FD864" ma:contentTypeVersion="18" ma:contentTypeDescription="Ein neues Dokument erstellen." ma:contentTypeScope="" ma:versionID="bc597a8075af019457e4104038228ae0">
  <xsd:schema xmlns:xsd="http://www.w3.org/2001/XMLSchema" xmlns:xs="http://www.w3.org/2001/XMLSchema" xmlns:p="http://schemas.microsoft.com/office/2006/metadata/properties" xmlns:ns2="dd767c06-3f8e-40ad-9116-3377f98cc2a0" xmlns:ns3="f8dc619e-5922-409c-84de-35ac1660682d" targetNamespace="http://schemas.microsoft.com/office/2006/metadata/properties" ma:root="true" ma:fieldsID="faa92405cfeb916b28666867de2da54e" ns2:_="" ns3:_="">
    <xsd:import namespace="dd767c06-3f8e-40ad-9116-3377f98cc2a0"/>
    <xsd:import namespace="f8dc619e-5922-409c-84de-35ac16606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Erstelldatum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67c06-3f8e-40ad-9116-3377f98cc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Erstelldatum" ma:index="19" nillable="true" ma:displayName="Erstelldatum" ma:format="DateOnly" ma:internalName="Erstelldatum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2578d6fb-034f-4618-ad9b-ef87b0886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c619e-5922-409c-84de-35ac16606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fb6e33-3d63-49ef-8317-b5723ea6cd1b}" ma:internalName="TaxCatchAll" ma:showField="CatchAllData" ma:web="f8dc619e-5922-409c-84de-35ac16606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c619e-5922-409c-84de-35ac1660682d" xsi:nil="true"/>
    <lcf76f155ced4ddcb4097134ff3c332f xmlns="dd767c06-3f8e-40ad-9116-3377f98cc2a0">
      <Terms xmlns="http://schemas.microsoft.com/office/infopath/2007/PartnerControls"/>
    </lcf76f155ced4ddcb4097134ff3c332f>
    <SharedWithUsers xmlns="f8dc619e-5922-409c-84de-35ac1660682d">
      <UserInfo>
        <DisplayName>Anja Won</DisplayName>
        <AccountId>16</AccountId>
        <AccountType/>
      </UserInfo>
    </SharedWithUsers>
    <Erstelldatum xmlns="dd767c06-3f8e-40ad-9116-3377f98cc2a0" xsi:nil="true"/>
  </documentManagement>
</p:properties>
</file>

<file path=customXml/itemProps1.xml><?xml version="1.0" encoding="utf-8"?>
<ds:datastoreItem xmlns:ds="http://schemas.openxmlformats.org/officeDocument/2006/customXml" ds:itemID="{DFE939BA-A7E2-4064-B8A3-7671B19E8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5DEEE-11BD-4761-B638-7CB699860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67c06-3f8e-40ad-9116-3377f98cc2a0"/>
    <ds:schemaRef ds:uri="f8dc619e-5922-409c-84de-35ac16606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C11BF-6675-4D08-9303-E26F3ED30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0482BE-9BD9-4D60-BEC2-4E819DA6E1D3}">
  <ds:schemaRefs>
    <ds:schemaRef ds:uri="http://schemas.microsoft.com/office/2006/metadata/properties"/>
    <ds:schemaRef ds:uri="http://schemas.microsoft.com/office/infopath/2007/PartnerControls"/>
    <ds:schemaRef ds:uri="f8dc619e-5922-409c-84de-35ac1660682d"/>
    <ds:schemaRef ds:uri="dd767c06-3f8e-40ad-9116-3377f98cc2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</Template>
  <TotalTime>0</TotalTime>
  <Pages>2</Pages>
  <Words>556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Swetlana Granatella</cp:lastModifiedBy>
  <cp:revision>3</cp:revision>
  <cp:lastPrinted>2023-12-15T11:52:00Z</cp:lastPrinted>
  <dcterms:created xsi:type="dcterms:W3CDTF">2023-12-15T11:51:00Z</dcterms:created>
  <dcterms:modified xsi:type="dcterms:W3CDTF">2023-12-15T11:53:00Z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2021-04-19T11:33:50Z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b58d442d-aafd-438d-a858-6f4b2ccf12e7</vt:lpwstr>
  </property>
  <property fmtid="{D5CDD505-2E9C-101B-9397-08002B2CF9AE}" pid="8" name="MSIP_Label_9a7ed875-cb67-40d7-9ea6-a804b08b1148_ContentBits">
    <vt:lpwstr>0</vt:lpwstr>
  </property>
  <property fmtid="{D5CDD505-2E9C-101B-9397-08002B2CF9AE}" pid="9" name="ContentTypeId">
    <vt:lpwstr>0x01010012688946366D4C42BE2CAB6C4E1FD864</vt:lpwstr>
  </property>
  <property fmtid="{D5CDD505-2E9C-101B-9397-08002B2CF9AE}" pid="10" name="Order">
    <vt:r8>664000</vt:r8>
  </property>
  <property fmtid="{D5CDD505-2E9C-101B-9397-08002B2CF9AE}" pid="11" name="MediaServiceImageTags">
    <vt:lpwstr/>
  </property>
</Properties>
</file>