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392" w:type="dxa"/>
        <w:tblLook w:val="04A0" w:firstRow="1" w:lastRow="0" w:firstColumn="1" w:lastColumn="0" w:noHBand="0" w:noVBand="1"/>
      </w:tblPr>
      <w:tblGrid>
        <w:gridCol w:w="8392"/>
      </w:tblGrid>
      <w:tr w:rsidR="00663239" w14:paraId="786EB903" w14:textId="77777777" w:rsidTr="00663239">
        <w:trPr>
          <w:trHeight w:val="284"/>
        </w:trPr>
        <w:tc>
          <w:tcPr>
            <w:tcW w:w="8392" w:type="dxa"/>
            <w:tcMar>
              <w:bottom w:w="244" w:type="dxa"/>
            </w:tcMar>
          </w:tcPr>
          <w:p w14:paraId="671B93A2" w14:textId="10C3242B" w:rsidR="00646111" w:rsidRPr="00AF7579" w:rsidRDefault="00646111" w:rsidP="00646111">
            <w:pPr>
              <w:rPr>
                <w:b/>
                <w:sz w:val="28"/>
                <w:szCs w:val="28"/>
              </w:rPr>
            </w:pPr>
            <w:r w:rsidRPr="00AF7579">
              <w:rPr>
                <w:b/>
                <w:sz w:val="28"/>
                <w:szCs w:val="28"/>
              </w:rPr>
              <w:t>MEDIEN</w:t>
            </w:r>
            <w:r w:rsidR="007C0251">
              <w:rPr>
                <w:b/>
                <w:sz w:val="28"/>
                <w:szCs w:val="28"/>
              </w:rPr>
              <w:t>EINLADUNG</w:t>
            </w:r>
          </w:p>
          <w:p w14:paraId="27FB8D76" w14:textId="12A4BDB2" w:rsidR="00663239" w:rsidRPr="00646111" w:rsidRDefault="00532886" w:rsidP="00646111">
            <w:pPr>
              <w:pStyle w:val="Titel"/>
              <w:rPr>
                <w:b w:val="0"/>
              </w:rPr>
            </w:pPr>
            <w:r w:rsidRPr="007C0251">
              <w:rPr>
                <w:b w:val="0"/>
                <w:color w:val="000000" w:themeColor="text1"/>
                <w:sz w:val="21"/>
                <w:szCs w:val="21"/>
              </w:rPr>
              <w:t>B</w:t>
            </w:r>
            <w:r w:rsidR="00207AA1" w:rsidRPr="007C0251">
              <w:rPr>
                <w:b w:val="0"/>
                <w:color w:val="000000" w:themeColor="text1"/>
                <w:sz w:val="21"/>
                <w:szCs w:val="21"/>
              </w:rPr>
              <w:t xml:space="preserve">iel, </w:t>
            </w:r>
            <w:r w:rsidR="007C0251" w:rsidRPr="007C0251">
              <w:rPr>
                <w:b w:val="0"/>
                <w:color w:val="000000" w:themeColor="text1"/>
                <w:sz w:val="21"/>
                <w:szCs w:val="21"/>
              </w:rPr>
              <w:t>03</w:t>
            </w:r>
            <w:r w:rsidR="00AF1BBB">
              <w:rPr>
                <w:b w:val="0"/>
                <w:color w:val="000000" w:themeColor="text1"/>
                <w:sz w:val="21"/>
                <w:szCs w:val="21"/>
              </w:rPr>
              <w:t xml:space="preserve">. April </w:t>
            </w:r>
            <w:r w:rsidR="007C0251" w:rsidRPr="007C0251">
              <w:rPr>
                <w:b w:val="0"/>
                <w:color w:val="000000" w:themeColor="text1"/>
                <w:sz w:val="21"/>
                <w:szCs w:val="21"/>
              </w:rPr>
              <w:t>2023</w:t>
            </w:r>
          </w:p>
        </w:tc>
      </w:tr>
      <w:tr w:rsidR="00663239" w14:paraId="40F049D2" w14:textId="77777777" w:rsidTr="00463458">
        <w:trPr>
          <w:trHeight w:hRule="exact" w:val="180"/>
        </w:trPr>
        <w:tc>
          <w:tcPr>
            <w:tcW w:w="8392" w:type="dxa"/>
          </w:tcPr>
          <w:p w14:paraId="4ABC9D6D" w14:textId="77777777" w:rsidR="00663239" w:rsidRDefault="00663239"/>
        </w:tc>
      </w:tr>
    </w:tbl>
    <w:p w14:paraId="2C6FCAF8" w14:textId="1B4B632F" w:rsidR="004F1A70" w:rsidRPr="004F1A70" w:rsidRDefault="00FD6B61" w:rsidP="004F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Studierendenprojekt «</w:t>
      </w:r>
      <w:r w:rsidR="00B41F7B">
        <w:rPr>
          <w:b/>
          <w:sz w:val="28"/>
          <w:szCs w:val="28"/>
        </w:rPr>
        <w:t>Urban Vehicle</w:t>
      </w:r>
      <w:r>
        <w:rPr>
          <w:b/>
          <w:sz w:val="28"/>
          <w:szCs w:val="28"/>
        </w:rPr>
        <w:t>»</w:t>
      </w:r>
    </w:p>
    <w:p w14:paraId="677B8371" w14:textId="5D63A05B" w:rsidR="00532886" w:rsidRDefault="00532886" w:rsidP="00646111"/>
    <w:p w14:paraId="520BBB65" w14:textId="14B68072" w:rsidR="0081549D" w:rsidRPr="00977BA0" w:rsidRDefault="00722DD2" w:rsidP="00646111">
      <w:pPr>
        <w:rPr>
          <w:b/>
        </w:rPr>
      </w:pPr>
      <w:r>
        <w:rPr>
          <w:b/>
        </w:rPr>
        <w:t xml:space="preserve">Studierende </w:t>
      </w:r>
      <w:r w:rsidR="00FD6B61">
        <w:rPr>
          <w:b/>
        </w:rPr>
        <w:t xml:space="preserve">der Berner Fachhochschule BFH </w:t>
      </w:r>
      <w:r>
        <w:rPr>
          <w:b/>
        </w:rPr>
        <w:t xml:space="preserve">aus Biel konzipieren in </w:t>
      </w:r>
      <w:r w:rsidR="00B41F7B">
        <w:rPr>
          <w:b/>
        </w:rPr>
        <w:t xml:space="preserve">nur </w:t>
      </w:r>
      <w:r>
        <w:rPr>
          <w:b/>
        </w:rPr>
        <w:t>vier Tagen</w:t>
      </w:r>
      <w:r w:rsidR="00FD6B61">
        <w:rPr>
          <w:b/>
        </w:rPr>
        <w:t xml:space="preserve"> ein neues Fahrzeug und setzen dabei auf die Meinung der Öffentlichkeit. </w:t>
      </w:r>
    </w:p>
    <w:p w14:paraId="493DD1EC" w14:textId="77777777" w:rsidR="0081549D" w:rsidRPr="00977BA0" w:rsidRDefault="0081549D" w:rsidP="008341CC"/>
    <w:p w14:paraId="567F311E" w14:textId="6691A320" w:rsidR="0081549D" w:rsidRDefault="00DF41C0" w:rsidP="0081549D">
      <w:pPr>
        <w:pStyle w:val="Fliesstextkl"/>
        <w:spacing w:line="240" w:lineRule="auto"/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</w:pPr>
      <w:r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>Diese Woche</w:t>
      </w:r>
      <w:r w:rsidR="00FD6B61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 steht bei den angehenden Automobil- und Fahrzeug</w:t>
      </w:r>
      <w:r w:rsidR="00D9248F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ingenieur*innen </w:t>
      </w:r>
      <w:r w:rsidR="00FD6B61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im </w:t>
      </w:r>
      <w:r w:rsidR="004B4995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br/>
      </w:r>
      <w:r w:rsidR="00FD6B61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>2. Studienjahr ein</w:t>
      </w:r>
      <w:r w:rsidR="00D9248F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 besonderes Modul auf dem Studienplan: die Projektwoche «</w:t>
      </w:r>
      <w:r w:rsidR="00B90396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>Urban Vehicle</w:t>
      </w:r>
      <w:r w:rsidR="00D9248F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». </w:t>
      </w:r>
      <w:r w:rsidR="00D22F9B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In nur vier Tagen </w:t>
      </w:r>
      <w:r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konzipieren </w:t>
      </w:r>
      <w:r w:rsidR="00D22F9B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>die Studierenden ein kleines</w:t>
      </w:r>
      <w:r w:rsidR="0012645F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>,</w:t>
      </w:r>
      <w:r w:rsidR="002602F5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 elektrisch angetriebenes </w:t>
      </w:r>
      <w:r w:rsidR="00D22F9B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>Fahrzeug</w:t>
      </w:r>
      <w:r w:rsidR="002602F5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>, optimiert für den täglichen Pendlerverkehr</w:t>
      </w:r>
      <w:r w:rsidR="00D22F9B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>. Nebst der fachlichen Unterstützung</w:t>
      </w:r>
      <w:r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 der</w:t>
      </w:r>
      <w:r w:rsidR="00D22F9B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 Dozierenden und Expert*innen</w:t>
      </w:r>
      <w:r w:rsidR="00AF1BBB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, </w:t>
      </w:r>
      <w:r w:rsidR="0012645F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werden </w:t>
      </w:r>
      <w:r w:rsidR="00D22F9B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bereits von Beginn an auch die potenziellen Kund*innen einbezogen. </w:t>
      </w:r>
      <w:r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Mittels Online-Umfragen </w:t>
      </w:r>
      <w:r w:rsidR="002602F5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über die Medien der Tamedia-Gruppe </w:t>
      </w:r>
      <w:r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werden </w:t>
      </w:r>
      <w:r w:rsidR="00AF1BBB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die Bedürfnisse der Schweizer Bevölkerung abgeholt. </w:t>
      </w:r>
      <w:r w:rsidR="004B4995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br/>
      </w:r>
      <w:r w:rsidR="00AF1BBB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Die </w:t>
      </w:r>
      <w:r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>Umfrageergebnisse fliessen</w:t>
      </w:r>
      <w:r w:rsidR="002602F5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 direkt und </w:t>
      </w:r>
      <w:r w:rsidR="00117FFB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noch </w:t>
      </w:r>
      <w:r w:rsidR="002602F5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während der </w:t>
      </w:r>
      <w:r w:rsidR="00117FFB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>Projektw</w:t>
      </w:r>
      <w:r w:rsidR="002602F5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>oche</w:t>
      </w:r>
      <w:r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 xml:space="preserve"> </w:t>
      </w:r>
      <w:r w:rsidR="00AF1BBB"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  <w:t>in die Entwicklung des neuen Konzepts ein.</w:t>
      </w:r>
    </w:p>
    <w:p w14:paraId="5575694A" w14:textId="77777777" w:rsidR="00B41F7B" w:rsidRPr="00977BA0" w:rsidRDefault="00B41F7B" w:rsidP="0081549D">
      <w:pPr>
        <w:pStyle w:val="Fliesstextkl"/>
        <w:spacing w:line="240" w:lineRule="auto"/>
        <w:rPr>
          <w:rFonts w:asciiTheme="minorHAnsi" w:eastAsiaTheme="minorHAnsi" w:hAnsiTheme="minorHAnsi" w:cstheme="minorBidi"/>
          <w:color w:val="auto"/>
          <w:spacing w:val="0"/>
          <w:sz w:val="19"/>
          <w:szCs w:val="20"/>
          <w:lang w:val="de-CH" w:eastAsia="en-US"/>
        </w:rPr>
      </w:pPr>
    </w:p>
    <w:p w14:paraId="445D8B05" w14:textId="71FEED67" w:rsidR="00E725B2" w:rsidRDefault="00DF41C0" w:rsidP="008341CC">
      <w:pPr>
        <w:rPr>
          <w:bCs/>
          <w:szCs w:val="19"/>
        </w:rPr>
      </w:pPr>
      <w:r>
        <w:rPr>
          <w:bCs/>
          <w:szCs w:val="19"/>
        </w:rPr>
        <w:t xml:space="preserve">Das </w:t>
      </w:r>
      <w:r w:rsidR="00E725B2" w:rsidRPr="00E725B2">
        <w:rPr>
          <w:bCs/>
          <w:szCs w:val="19"/>
        </w:rPr>
        <w:t xml:space="preserve">Auto </w:t>
      </w:r>
      <w:r>
        <w:rPr>
          <w:bCs/>
          <w:szCs w:val="19"/>
        </w:rPr>
        <w:t xml:space="preserve">ist </w:t>
      </w:r>
      <w:r w:rsidR="00E725B2" w:rsidRPr="00E725B2">
        <w:rPr>
          <w:bCs/>
          <w:szCs w:val="19"/>
        </w:rPr>
        <w:t xml:space="preserve">aus dem Alltag vieler </w:t>
      </w:r>
      <w:r>
        <w:rPr>
          <w:bCs/>
          <w:szCs w:val="19"/>
        </w:rPr>
        <w:t>Menschen in der Schweiz</w:t>
      </w:r>
      <w:r w:rsidR="00E725B2" w:rsidRPr="00E725B2">
        <w:rPr>
          <w:bCs/>
          <w:szCs w:val="19"/>
        </w:rPr>
        <w:t xml:space="preserve"> kaum wegzudenken. Es ist bequem, zu jeder Jahreszeit nutzbar und</w:t>
      </w:r>
      <w:r w:rsidR="002602F5">
        <w:rPr>
          <w:bCs/>
          <w:szCs w:val="19"/>
        </w:rPr>
        <w:t xml:space="preserve"> für viele mehr</w:t>
      </w:r>
      <w:r>
        <w:rPr>
          <w:bCs/>
          <w:szCs w:val="19"/>
        </w:rPr>
        <w:t xml:space="preserve"> </w:t>
      </w:r>
      <w:r w:rsidR="00E725B2" w:rsidRPr="00E725B2">
        <w:rPr>
          <w:bCs/>
          <w:szCs w:val="19"/>
        </w:rPr>
        <w:t>als</w:t>
      </w:r>
      <w:r w:rsidR="002602F5">
        <w:rPr>
          <w:bCs/>
          <w:szCs w:val="19"/>
        </w:rPr>
        <w:t xml:space="preserve"> nur</w:t>
      </w:r>
      <w:r w:rsidR="00E725B2" w:rsidRPr="00E725B2">
        <w:rPr>
          <w:bCs/>
          <w:szCs w:val="19"/>
        </w:rPr>
        <w:t xml:space="preserve"> ein Fortbewegungsmittel. Doch die Zeichen stehen auf Veränderung.</w:t>
      </w:r>
      <w:r w:rsidR="00E725B2">
        <w:rPr>
          <w:bCs/>
          <w:szCs w:val="19"/>
        </w:rPr>
        <w:t xml:space="preserve"> Nicht nur das kürzlich beschlossene «Verbrenner-Aus» der EU ab 2035, sondern auch</w:t>
      </w:r>
      <w:r w:rsidR="0082283F">
        <w:rPr>
          <w:bCs/>
          <w:szCs w:val="19"/>
        </w:rPr>
        <w:t xml:space="preserve"> </w:t>
      </w:r>
      <w:r w:rsidR="002602F5">
        <w:rPr>
          <w:bCs/>
          <w:szCs w:val="19"/>
        </w:rPr>
        <w:t>der drohende Verkehrskollaps in</w:t>
      </w:r>
      <w:r w:rsidR="0082283F">
        <w:rPr>
          <w:bCs/>
          <w:szCs w:val="19"/>
        </w:rPr>
        <w:t xml:space="preserve"> </w:t>
      </w:r>
      <w:r w:rsidR="002602F5">
        <w:rPr>
          <w:bCs/>
          <w:szCs w:val="19"/>
        </w:rPr>
        <w:t xml:space="preserve">den Städten </w:t>
      </w:r>
      <w:r w:rsidR="0082283F">
        <w:rPr>
          <w:bCs/>
          <w:szCs w:val="19"/>
        </w:rPr>
        <w:t>sind Treiber dieses Projekts.</w:t>
      </w:r>
    </w:p>
    <w:p w14:paraId="394949B7" w14:textId="77777777" w:rsidR="00E725B2" w:rsidRDefault="00E725B2" w:rsidP="008341CC">
      <w:pPr>
        <w:rPr>
          <w:bCs/>
          <w:szCs w:val="19"/>
        </w:rPr>
      </w:pPr>
    </w:p>
    <w:p w14:paraId="6816CA76" w14:textId="2B36649D" w:rsidR="00977BA0" w:rsidRDefault="00340715" w:rsidP="008341CC">
      <w:pPr>
        <w:rPr>
          <w:bCs/>
          <w:szCs w:val="19"/>
        </w:rPr>
      </w:pPr>
      <w:r w:rsidRPr="0075562E">
        <w:rPr>
          <w:bCs/>
          <w:szCs w:val="19"/>
        </w:rPr>
        <w:t>«</w:t>
      </w:r>
      <w:r w:rsidR="00FD6B61" w:rsidRPr="00FD6B61">
        <w:rPr>
          <w:bCs/>
          <w:szCs w:val="19"/>
        </w:rPr>
        <w:t>Es soll eine Mischung aus E-Bike und Elektroflitzer sein – klein, leicht</w:t>
      </w:r>
      <w:r w:rsidR="00DF41C0">
        <w:rPr>
          <w:bCs/>
          <w:szCs w:val="19"/>
        </w:rPr>
        <w:t>,</w:t>
      </w:r>
      <w:r w:rsidR="00FD6B61" w:rsidRPr="00FD6B61">
        <w:rPr>
          <w:bCs/>
          <w:szCs w:val="19"/>
        </w:rPr>
        <w:t xml:space="preserve"> allwettertauglich und</w:t>
      </w:r>
      <w:r w:rsidR="002602F5">
        <w:rPr>
          <w:bCs/>
          <w:szCs w:val="19"/>
        </w:rPr>
        <w:t xml:space="preserve"> optimal auf</w:t>
      </w:r>
      <w:r w:rsidR="00FD6B61" w:rsidRPr="00FD6B61">
        <w:rPr>
          <w:bCs/>
          <w:szCs w:val="19"/>
        </w:rPr>
        <w:t xml:space="preserve"> die </w:t>
      </w:r>
      <w:r w:rsidR="002602F5">
        <w:rPr>
          <w:bCs/>
          <w:szCs w:val="19"/>
        </w:rPr>
        <w:t>Alltagsb</w:t>
      </w:r>
      <w:r w:rsidR="00FD6B61" w:rsidRPr="00FD6B61">
        <w:rPr>
          <w:bCs/>
          <w:szCs w:val="19"/>
        </w:rPr>
        <w:t xml:space="preserve">edürfnisse </w:t>
      </w:r>
      <w:r w:rsidR="002602F5">
        <w:rPr>
          <w:bCs/>
          <w:szCs w:val="19"/>
        </w:rPr>
        <w:t>abgestimmt</w:t>
      </w:r>
      <w:r w:rsidR="00FD6B61">
        <w:rPr>
          <w:bCs/>
          <w:szCs w:val="19"/>
        </w:rPr>
        <w:t>.</w:t>
      </w:r>
      <w:r w:rsidR="00FD6B61" w:rsidRPr="0075562E">
        <w:rPr>
          <w:bCs/>
          <w:szCs w:val="19"/>
        </w:rPr>
        <w:t>»</w:t>
      </w:r>
      <w:r w:rsidR="008F306A">
        <w:rPr>
          <w:bCs/>
          <w:szCs w:val="19"/>
        </w:rPr>
        <w:t xml:space="preserve">, präzisiert </w:t>
      </w:r>
      <w:r w:rsidR="00FD6B61" w:rsidRPr="00FD6B61">
        <w:rPr>
          <w:bCs/>
          <w:szCs w:val="19"/>
        </w:rPr>
        <w:t xml:space="preserve">Peter Affolter, Leiter Automobil- und Fahrzeugtechnik </w:t>
      </w:r>
      <w:r w:rsidR="002602F5">
        <w:rPr>
          <w:bCs/>
          <w:szCs w:val="19"/>
        </w:rPr>
        <w:t xml:space="preserve">am Departement Technik und Informatik </w:t>
      </w:r>
      <w:r w:rsidR="00FD6B61" w:rsidRPr="00FD6B61">
        <w:rPr>
          <w:bCs/>
          <w:szCs w:val="19"/>
        </w:rPr>
        <w:t>der BFH.</w:t>
      </w:r>
      <w:r w:rsidR="00B053D4">
        <w:rPr>
          <w:bCs/>
          <w:szCs w:val="19"/>
        </w:rPr>
        <w:t xml:space="preserve"> </w:t>
      </w:r>
      <w:r w:rsidR="00A0033E">
        <w:rPr>
          <w:bCs/>
          <w:szCs w:val="19"/>
        </w:rPr>
        <w:t xml:space="preserve">Angestrebtes Ziel: </w:t>
      </w:r>
      <w:r w:rsidR="0082283F">
        <w:rPr>
          <w:bCs/>
          <w:szCs w:val="19"/>
        </w:rPr>
        <w:t xml:space="preserve">Das Fahrzeug </w:t>
      </w:r>
      <w:r w:rsidR="00A0033E">
        <w:rPr>
          <w:bCs/>
          <w:szCs w:val="19"/>
        </w:rPr>
        <w:t>bietet ein bis zwei Personen Platz</w:t>
      </w:r>
      <w:r w:rsidR="0082283F" w:rsidRPr="0082283F">
        <w:rPr>
          <w:bCs/>
          <w:szCs w:val="19"/>
        </w:rPr>
        <w:t xml:space="preserve">, </w:t>
      </w:r>
      <w:r w:rsidR="00A0033E">
        <w:rPr>
          <w:bCs/>
          <w:szCs w:val="19"/>
        </w:rPr>
        <w:t xml:space="preserve">braucht </w:t>
      </w:r>
      <w:r w:rsidR="002602F5">
        <w:rPr>
          <w:bCs/>
          <w:szCs w:val="19"/>
        </w:rPr>
        <w:t>nicht mehr als die</w:t>
      </w:r>
      <w:r w:rsidR="00A0033E">
        <w:rPr>
          <w:bCs/>
          <w:szCs w:val="19"/>
        </w:rPr>
        <w:t xml:space="preserve"> </w:t>
      </w:r>
      <w:r w:rsidR="0082283F" w:rsidRPr="0082283F">
        <w:rPr>
          <w:bCs/>
          <w:szCs w:val="19"/>
        </w:rPr>
        <w:t xml:space="preserve">Hälfte eines </w:t>
      </w:r>
      <w:r w:rsidR="002602F5">
        <w:rPr>
          <w:bCs/>
          <w:szCs w:val="19"/>
        </w:rPr>
        <w:t>P</w:t>
      </w:r>
      <w:r w:rsidR="002602F5" w:rsidRPr="0082283F">
        <w:rPr>
          <w:bCs/>
          <w:szCs w:val="19"/>
        </w:rPr>
        <w:t>arkfelds</w:t>
      </w:r>
      <w:r w:rsidR="0082283F" w:rsidRPr="0082283F">
        <w:rPr>
          <w:bCs/>
          <w:szCs w:val="19"/>
        </w:rPr>
        <w:t xml:space="preserve">, </w:t>
      </w:r>
      <w:r w:rsidR="00A0033E">
        <w:rPr>
          <w:bCs/>
          <w:szCs w:val="19"/>
        </w:rPr>
        <w:t>schützt</w:t>
      </w:r>
      <w:r w:rsidR="00A0033E" w:rsidRPr="0082283F">
        <w:rPr>
          <w:bCs/>
          <w:szCs w:val="19"/>
        </w:rPr>
        <w:t xml:space="preserve"> </w:t>
      </w:r>
      <w:r w:rsidR="0082283F" w:rsidRPr="0082283F">
        <w:rPr>
          <w:bCs/>
          <w:szCs w:val="19"/>
        </w:rPr>
        <w:t xml:space="preserve">vor Wind und Wetter </w:t>
      </w:r>
      <w:r w:rsidR="00A0033E">
        <w:rPr>
          <w:bCs/>
          <w:szCs w:val="19"/>
        </w:rPr>
        <w:t xml:space="preserve">und </w:t>
      </w:r>
      <w:r w:rsidR="002602F5">
        <w:rPr>
          <w:bCs/>
          <w:szCs w:val="19"/>
        </w:rPr>
        <w:t>soll mehr Sicherheit als ein Motorrad oder E-Bike bieten.</w:t>
      </w:r>
    </w:p>
    <w:p w14:paraId="61D693DF" w14:textId="7C350273" w:rsidR="00FD6B61" w:rsidRDefault="00FD6B61" w:rsidP="008341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80"/>
      </w:tblGrid>
      <w:tr w:rsidR="000A2B3C" w14:paraId="061F1735" w14:textId="77777777" w:rsidTr="000A2B3C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9519" w14:textId="31A0B7C7" w:rsidR="008A3D9D" w:rsidRPr="006B1BF5" w:rsidRDefault="008A3D9D" w:rsidP="006B1BF5">
            <w:pPr>
              <w:spacing w:before="120"/>
              <w:rPr>
                <w:b/>
                <w:bCs/>
                <w:szCs w:val="19"/>
              </w:rPr>
            </w:pPr>
            <w:r w:rsidRPr="00C125B9">
              <w:rPr>
                <w:b/>
                <w:bCs/>
                <w:szCs w:val="19"/>
              </w:rPr>
              <w:t>Weitere Informationen</w:t>
            </w:r>
          </w:p>
          <w:p w14:paraId="1BDCC87B" w14:textId="10F86847" w:rsidR="000A2B3C" w:rsidRDefault="000A2B3C" w:rsidP="000A2B3C">
            <w:pPr>
              <w:rPr>
                <w:bCs/>
                <w:szCs w:val="19"/>
              </w:rPr>
            </w:pPr>
            <w:r w:rsidRPr="000A2B3C">
              <w:rPr>
                <w:bCs/>
                <w:szCs w:val="19"/>
              </w:rPr>
              <w:t xml:space="preserve">Wir laden Sie herzlich ein, in Vauffelin vorbeizukommen und das Projekt live mitzuverfolgen. </w:t>
            </w:r>
            <w:r w:rsidR="006B1BF5">
              <w:rPr>
                <w:bCs/>
                <w:szCs w:val="19"/>
              </w:rPr>
              <w:t>Aus organisatorischen Gründen ist eine Anmeldung erwünscht.</w:t>
            </w:r>
            <w:r w:rsidR="006B1BF5">
              <w:rPr>
                <w:bCs/>
                <w:szCs w:val="19"/>
              </w:rPr>
              <w:br/>
            </w:r>
            <w:r w:rsidRPr="000A2B3C">
              <w:rPr>
                <w:bCs/>
                <w:szCs w:val="19"/>
              </w:rPr>
              <w:t>Interviews mit Studierenden oder Dozierenden sind auf Anfrage möglich. Für weitere Informationen stehen wir Ihnen gerne zur Verfügung.</w:t>
            </w:r>
          </w:p>
          <w:p w14:paraId="3C01606B" w14:textId="77777777" w:rsidR="000A2B3C" w:rsidRDefault="000A2B3C" w:rsidP="000A2B3C">
            <w:pPr>
              <w:rPr>
                <w:b/>
              </w:rPr>
            </w:pPr>
          </w:p>
          <w:p w14:paraId="5EEEC455" w14:textId="77777777" w:rsidR="000A2B3C" w:rsidRDefault="000A2B3C" w:rsidP="000A2B3C">
            <w:r>
              <w:t>Datum: 3. bis 6. April 2023</w:t>
            </w:r>
          </w:p>
          <w:p w14:paraId="08EEDB6E" w14:textId="77777777" w:rsidR="000A2B3C" w:rsidRPr="00DF41C0" w:rsidRDefault="000A2B3C" w:rsidP="000A2B3C">
            <w:r w:rsidRPr="00DF41C0">
              <w:t>Ort: Berner Fachhochschule, Route Principale 127, 2537 Vauffelin (BE)</w:t>
            </w:r>
          </w:p>
          <w:p w14:paraId="4E64C9AD" w14:textId="77777777" w:rsidR="000A2B3C" w:rsidRDefault="000A2B3C" w:rsidP="000A2B3C">
            <w:r w:rsidRPr="006F4E11">
              <w:t>Sprache:</w:t>
            </w:r>
            <w:r>
              <w:t xml:space="preserve"> Deutsch und Französisch</w:t>
            </w:r>
          </w:p>
          <w:p w14:paraId="0B99CCF7" w14:textId="77777777" w:rsidR="000A2B3C" w:rsidRDefault="000A2B3C" w:rsidP="000A2B3C"/>
          <w:p w14:paraId="2658CE6A" w14:textId="4322731B" w:rsidR="000A2B3C" w:rsidRPr="006F4E11" w:rsidRDefault="000A2B3C" w:rsidP="000A2B3C">
            <w:r w:rsidRPr="006F4E11">
              <w:t xml:space="preserve">Projektseite: </w:t>
            </w:r>
            <w:hyperlink r:id="rId10" w:history="1">
              <w:r w:rsidRPr="006B1BF5">
                <w:rPr>
                  <w:rStyle w:val="Hyperlink"/>
                </w:rPr>
                <w:t>bfh.ch/urban-vehicle</w:t>
              </w:r>
            </w:hyperlink>
            <w:r w:rsidRPr="006F4E11">
              <w:t xml:space="preserve"> </w:t>
            </w:r>
          </w:p>
          <w:p w14:paraId="37F37234" w14:textId="2908AA62" w:rsidR="000A2B3C" w:rsidRPr="006F4E11" w:rsidRDefault="000A2B3C" w:rsidP="000A2B3C">
            <w:r>
              <w:t xml:space="preserve">Die Umfragen sowie der aktuelle Stand des Projekts </w:t>
            </w:r>
            <w:r w:rsidR="000C3E73">
              <w:t>werden</w:t>
            </w:r>
            <w:r>
              <w:t xml:space="preserve"> </w:t>
            </w:r>
            <w:r w:rsidR="004B4995">
              <w:t xml:space="preserve">dort </w:t>
            </w:r>
            <w:r>
              <w:t>laufend aktualisiert.</w:t>
            </w:r>
          </w:p>
          <w:p w14:paraId="4D2B0301" w14:textId="77777777" w:rsidR="000A2B3C" w:rsidRDefault="000A2B3C" w:rsidP="008341CC"/>
        </w:tc>
      </w:tr>
    </w:tbl>
    <w:p w14:paraId="3021B61E" w14:textId="77777777" w:rsidR="00E725B2" w:rsidRPr="006F4E11" w:rsidRDefault="00E725B2" w:rsidP="008341CC"/>
    <w:p w14:paraId="6887ABE8" w14:textId="2494AF66" w:rsidR="008341CC" w:rsidRPr="00977BA0" w:rsidRDefault="008341CC" w:rsidP="008341CC">
      <w:pPr>
        <w:rPr>
          <w:b/>
        </w:rPr>
      </w:pPr>
      <w:r w:rsidRPr="00977BA0">
        <w:rPr>
          <w:b/>
        </w:rPr>
        <w:t>Kontakt</w:t>
      </w:r>
      <w:r w:rsidR="0081549D" w:rsidRPr="00977BA0">
        <w:rPr>
          <w:b/>
        </w:rPr>
        <w:t>e</w:t>
      </w:r>
    </w:p>
    <w:p w14:paraId="1244FFC2" w14:textId="047E048B" w:rsidR="00EE7274" w:rsidRDefault="008F306A" w:rsidP="00207AA1">
      <w:pPr>
        <w:rPr>
          <w:rStyle w:val="Hyperlink"/>
        </w:rPr>
      </w:pPr>
      <w:r>
        <w:t>Melanie Nellen</w:t>
      </w:r>
      <w:r w:rsidR="008341CC">
        <w:t xml:space="preserve">, </w:t>
      </w:r>
      <w:r>
        <w:t>Projektleiterin Marketing,</w:t>
      </w:r>
      <w:r w:rsidR="008341CC">
        <w:t xml:space="preserve"> </w:t>
      </w:r>
      <w:r w:rsidR="00340715">
        <w:t>Berner Fachhochschule</w:t>
      </w:r>
      <w:r w:rsidR="00D26E08">
        <w:t>,</w:t>
      </w:r>
      <w:r w:rsidR="008341CC">
        <w:t xml:space="preserve"> </w:t>
      </w:r>
      <w:r>
        <w:br/>
      </w:r>
      <w:r w:rsidR="008341CC">
        <w:t>+</w:t>
      </w:r>
      <w:r w:rsidR="00977BA0">
        <w:t xml:space="preserve">41 </w:t>
      </w:r>
      <w:r w:rsidR="00D7382A">
        <w:t xml:space="preserve">32 </w:t>
      </w:r>
      <w:bookmarkStart w:id="0" w:name="_GoBack"/>
      <w:bookmarkEnd w:id="0"/>
      <w:r>
        <w:t>321 62 65</w:t>
      </w:r>
      <w:r w:rsidR="00977BA0">
        <w:t xml:space="preserve">, </w:t>
      </w:r>
      <w:hyperlink r:id="rId11" w:history="1">
        <w:r>
          <w:rPr>
            <w:rStyle w:val="Hyperlink"/>
          </w:rPr>
          <w:t>melanie.nellen@bfh.ch</w:t>
        </w:r>
      </w:hyperlink>
    </w:p>
    <w:p w14:paraId="7A8A95C6" w14:textId="77777777" w:rsidR="006B1BF5" w:rsidRDefault="006B1BF5" w:rsidP="00207AA1">
      <w:pPr>
        <w:rPr>
          <w:rStyle w:val="Hyperlink"/>
        </w:rPr>
      </w:pPr>
    </w:p>
    <w:p w14:paraId="7C0E0733" w14:textId="79D37145" w:rsidR="006B1BF5" w:rsidRPr="00977BA0" w:rsidRDefault="006B1BF5" w:rsidP="00207AA1">
      <w:r>
        <w:t>Peter Affolter, Leiter Automobil- und Fahrzeugtechnik, Berner Fachhochschule</w:t>
      </w:r>
      <w:r>
        <w:br/>
      </w:r>
      <w:r w:rsidRPr="007C0251">
        <w:t>+41 32 321 65 97</w:t>
      </w:r>
      <w:r>
        <w:t xml:space="preserve">, </w:t>
      </w:r>
      <w:hyperlink r:id="rId12" w:history="1">
        <w:r w:rsidRPr="007C0251">
          <w:rPr>
            <w:rStyle w:val="Hyperlink"/>
          </w:rPr>
          <w:t>peter.affolter@bfh.ch</w:t>
        </w:r>
      </w:hyperlink>
    </w:p>
    <w:sectPr w:rsidR="006B1BF5" w:rsidRPr="00977BA0" w:rsidSect="00B046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119" w:right="2081" w:bottom="851" w:left="1435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FD27A" w16cex:dateUtc="2023-03-30T07:18:00Z"/>
  <w16cex:commentExtensible w16cex:durableId="27CFD2A5" w16cex:dateUtc="2023-03-30T07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3803" w14:textId="77777777" w:rsidR="000767E4" w:rsidRDefault="000767E4" w:rsidP="006312E0">
      <w:pPr>
        <w:spacing w:line="240" w:lineRule="auto"/>
      </w:pPr>
      <w:r>
        <w:separator/>
      </w:r>
    </w:p>
  </w:endnote>
  <w:endnote w:type="continuationSeparator" w:id="0">
    <w:p w14:paraId="2B1761ED" w14:textId="77777777" w:rsidR="000767E4" w:rsidRDefault="000767E4" w:rsidP="00631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tRoundedPro-Light">
    <w:panose1 w:val="020B0504030101020104"/>
    <w:charset w:val="00"/>
    <w:family w:val="swiss"/>
    <w:notTrueType/>
    <w:pitch w:val="variable"/>
    <w:sig w:usb0="A00000F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BD12" w14:textId="77777777" w:rsidR="00D7382A" w:rsidRDefault="00D738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E675" w14:textId="77777777" w:rsidR="00D7382A" w:rsidRDefault="00D738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FBC8" w14:textId="77777777" w:rsidR="00D7382A" w:rsidRDefault="00D738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5AC98" w14:textId="77777777" w:rsidR="000767E4" w:rsidRDefault="000767E4" w:rsidP="006312E0">
      <w:pPr>
        <w:spacing w:line="240" w:lineRule="auto"/>
      </w:pPr>
      <w:r>
        <w:separator/>
      </w:r>
    </w:p>
  </w:footnote>
  <w:footnote w:type="continuationSeparator" w:id="0">
    <w:p w14:paraId="28CE0F51" w14:textId="77777777" w:rsidR="000767E4" w:rsidRDefault="000767E4" w:rsidP="00631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C855" w14:textId="77777777" w:rsidR="00D7382A" w:rsidRDefault="00D738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556B" w14:textId="77777777" w:rsidR="001F1B9C" w:rsidRPr="001F1B9C" w:rsidRDefault="00E62E04" w:rsidP="001F1B9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2576" behindDoc="0" locked="1" layoutInCell="1" allowOverlap="1" wp14:anchorId="6F613412" wp14:editId="7F179623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7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D17">
      <w:rPr>
        <w:noProof/>
        <w:lang w:eastAsia="de-CH"/>
      </w:rPr>
      <w:drawing>
        <wp:anchor distT="0" distB="0" distL="114300" distR="114300" simplePos="0" relativeHeight="251670528" behindDoc="0" locked="1" layoutInCell="1" allowOverlap="1" wp14:anchorId="46E7C9CE" wp14:editId="4535BEE0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5" name="logo_sw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74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E86573" wp14:editId="2388D0F5">
              <wp:simplePos x="0" y="0"/>
              <wp:positionH relativeFrom="page">
                <wp:posOffset>5019675</wp:posOffset>
              </wp:positionH>
              <wp:positionV relativeFrom="page">
                <wp:posOffset>1043940</wp:posOffset>
              </wp:positionV>
              <wp:extent cx="805680" cy="167760"/>
              <wp:effectExtent l="0" t="0" r="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680" cy="16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F122A" w14:textId="77777777" w:rsidR="0042274F" w:rsidRDefault="0042274F" w:rsidP="00CA7E54">
                          <w:pPr>
                            <w:pStyle w:val="Kopf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2E0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8657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95.25pt;margin-top:82.2pt;width:63.4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" fillcolor="white [3201]" stroked="f" strokeweight=".5pt">
              <v:textbox inset="0,0,0,0">
                <w:txbxContent>
                  <w:p w14:paraId="137F122A" w14:textId="77777777" w:rsidR="0042274F" w:rsidRDefault="0042274F" w:rsidP="00CA7E54">
                    <w:pPr>
                      <w:pStyle w:val="Kopf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62E0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5D21F" w14:textId="77777777" w:rsidR="006312E0" w:rsidRDefault="00E62E04" w:rsidP="001F0F2A">
    <w:pPr>
      <w:pStyle w:val="Kopfzeile"/>
      <w:spacing w:after="2180"/>
    </w:pPr>
    <w:r>
      <w:rPr>
        <w:noProof/>
        <w:lang w:eastAsia="de-CH"/>
      </w:rPr>
      <w:drawing>
        <wp:anchor distT="0" distB="0" distL="114300" distR="114300" simplePos="0" relativeHeight="251674624" behindDoc="0" locked="1" layoutInCell="1" allowOverlap="1" wp14:anchorId="52C51B39" wp14:editId="6EB239D6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D17">
      <w:rPr>
        <w:noProof/>
        <w:lang w:eastAsia="de-CH"/>
      </w:rPr>
      <w:drawing>
        <wp:anchor distT="0" distB="0" distL="114300" distR="114300" simplePos="0" relativeHeight="251668480" behindDoc="0" locked="1" layoutInCell="1" allowOverlap="1" wp14:anchorId="4661C8AB" wp14:editId="305C20C3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8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69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1AE1B" wp14:editId="136136C6">
              <wp:simplePos x="0" y="0"/>
              <wp:positionH relativeFrom="page">
                <wp:posOffset>5015230</wp:posOffset>
              </wp:positionH>
              <wp:positionV relativeFrom="page">
                <wp:posOffset>791845</wp:posOffset>
              </wp:positionV>
              <wp:extent cx="2063880" cy="2160360"/>
              <wp:effectExtent l="0" t="0" r="0" b="0"/>
              <wp:wrapNone/>
              <wp:docPr id="3" name="absend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880" cy="2160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24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49"/>
                          </w:tblGrid>
                          <w:tr w:rsidR="001F1B9C" w14:paraId="3BEC36CC" w14:textId="77777777" w:rsidTr="00646111">
                            <w:tc>
                              <w:tcPr>
                                <w:tcW w:w="3249" w:type="dxa"/>
                              </w:tcPr>
                              <w:p w14:paraId="5067DF3E" w14:textId="77777777" w:rsidR="001F1B9C" w:rsidRPr="003010C0" w:rsidRDefault="003010C0" w:rsidP="001F1B9C">
                                <w:pPr>
                                  <w:pStyle w:val="Kopfzeile"/>
                                  <w:rPr>
                                    <w:b/>
                                  </w:rPr>
                                </w:pPr>
                                <w:r w:rsidRPr="003010C0">
                                  <w:rPr>
                                    <w:b/>
                                  </w:rPr>
                                  <w:t>Berner Fachhochschule</w:t>
                                </w:r>
                              </w:p>
                            </w:tc>
                          </w:tr>
                          <w:tr w:rsidR="001F1B9C" w14:paraId="759A3242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6FFF11D0" w14:textId="7EB4FE83" w:rsidR="001F1B9C" w:rsidRDefault="0055133A" w:rsidP="001F1B9C">
                                <w:pPr>
                                  <w:pStyle w:val="Kopfzeile"/>
                                </w:pPr>
                                <w:r>
                                  <w:t>Technik und Informatik</w:t>
                                </w:r>
                                <w:r w:rsidR="00646111">
                                  <w:br/>
                                  <w:t>Kommunikation</w:t>
                                </w:r>
                              </w:p>
                              <w:p w14:paraId="275B535F" w14:textId="404627EB" w:rsidR="008D428B" w:rsidRDefault="008F306A" w:rsidP="001F1B9C">
                                <w:pPr>
                                  <w:pStyle w:val="Kopfzeile"/>
                                </w:pPr>
                                <w:r w:rsidRPr="008F306A">
                                  <w:t>Melanie Nellen</w:t>
                                </w:r>
                              </w:p>
                            </w:tc>
                          </w:tr>
                          <w:tr w:rsidR="001F1B9C" w:rsidRPr="0055133A" w14:paraId="03342018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37870A82" w14:textId="3F0BE76F" w:rsidR="00646111" w:rsidRPr="0055133A" w:rsidRDefault="008F306A" w:rsidP="001F1B9C">
                                <w:pPr>
                                  <w:pStyle w:val="Kopfzeile"/>
                                  <w:rPr>
                                    <w:lang w:val="fr-CH"/>
                                  </w:rPr>
                                </w:pPr>
                                <w:r>
                                  <w:rPr>
                                    <w:lang w:val="fr-CH"/>
                                  </w:rPr>
                                  <w:t>Route Principale 127</w:t>
                                </w:r>
                              </w:p>
                              <w:p w14:paraId="52AAF2DE" w14:textId="72595592" w:rsidR="001F1B9C" w:rsidRPr="0055133A" w:rsidRDefault="008D428B" w:rsidP="001F1B9C">
                                <w:pPr>
                                  <w:pStyle w:val="Kopfzeile"/>
                                  <w:rPr>
                                    <w:lang w:val="fr-CH"/>
                                  </w:rPr>
                                </w:pPr>
                                <w:r w:rsidRPr="0055133A">
                                  <w:rPr>
                                    <w:lang w:val="fr-CH"/>
                                  </w:rPr>
                                  <w:t>25</w:t>
                                </w:r>
                                <w:r w:rsidR="008F306A">
                                  <w:rPr>
                                    <w:lang w:val="fr-CH"/>
                                  </w:rPr>
                                  <w:t>37</w:t>
                                </w:r>
                                <w:r w:rsidRPr="0055133A">
                                  <w:rPr>
                                    <w:lang w:val="fr-CH"/>
                                  </w:rPr>
                                  <w:t xml:space="preserve"> </w:t>
                                </w:r>
                                <w:r w:rsidR="008F306A">
                                  <w:rPr>
                                    <w:lang w:val="fr-CH"/>
                                  </w:rPr>
                                  <w:t>Vauffelin</w:t>
                                </w:r>
                              </w:p>
                            </w:tc>
                          </w:tr>
                          <w:tr w:rsidR="001F1B9C" w14:paraId="3ADACB95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01BFEC59" w14:textId="23998A97" w:rsidR="001F1B9C" w:rsidRPr="008F306A" w:rsidRDefault="008D428B" w:rsidP="00A84C00">
                                <w:pPr>
                                  <w:pStyle w:val="Kopfzeile"/>
                                </w:pPr>
                                <w:r w:rsidRPr="008F306A">
                                  <w:t xml:space="preserve">Telefon +41 </w:t>
                                </w:r>
                                <w:r w:rsidR="00D7382A">
                                  <w:t xml:space="preserve">32 </w:t>
                                </w:r>
                                <w:r w:rsidR="008F306A" w:rsidRPr="008F306A">
                                  <w:t>321 62 65</w:t>
                                </w:r>
                              </w:p>
                            </w:tc>
                          </w:tr>
                          <w:tr w:rsidR="003010C0" w14:paraId="5A19FC2B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76C0D4E9" w14:textId="6A7D473D" w:rsidR="00646111" w:rsidRPr="008F306A" w:rsidRDefault="00D7382A" w:rsidP="001F1B9C">
                                <w:pPr>
                                  <w:pStyle w:val="Kopfzeile"/>
                                </w:pPr>
                                <w:hyperlink r:id="rId3" w:history="1">
                                  <w:r w:rsidR="008F306A" w:rsidRPr="008F306A">
                                    <w:rPr>
                                      <w:rStyle w:val="Hyperlink"/>
                                    </w:rPr>
                                    <w:t>melanie.nellen</w:t>
                                  </w:r>
                                  <w:r w:rsidR="008D428B" w:rsidRPr="008F306A">
                                    <w:rPr>
                                      <w:rStyle w:val="Hyperlink"/>
                                    </w:rPr>
                                    <w:t>@bfh.ch</w:t>
                                  </w:r>
                                </w:hyperlink>
                              </w:p>
                              <w:p w14:paraId="5EB4D346" w14:textId="2AC676AE" w:rsidR="003010C0" w:rsidRPr="008F306A" w:rsidRDefault="00D7382A" w:rsidP="001F1B9C">
                                <w:pPr>
                                  <w:pStyle w:val="Kopfzeile"/>
                                </w:pPr>
                                <w:hyperlink r:id="rId4" w:history="1">
                                  <w:r w:rsidR="008D428B" w:rsidRPr="008F306A">
                                    <w:rPr>
                                      <w:rStyle w:val="Hyperlink"/>
                                    </w:rPr>
                                    <w:t>bfh.ch</w:t>
                                  </w:r>
                                  <w:r w:rsidR="008F306A" w:rsidRPr="008F306A">
                                    <w:rPr>
                                      <w:rStyle w:val="Hyperlink"/>
                                    </w:rPr>
                                    <w:t>/automobiltechnik</w:t>
                                  </w:r>
                                </w:hyperlink>
                              </w:p>
                            </w:tc>
                          </w:tr>
                        </w:tbl>
                        <w:p w14:paraId="31EBF25C" w14:textId="77777777" w:rsidR="001F1B9C" w:rsidRDefault="001F1B9C" w:rsidP="001F1B9C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1AE1B" id="_x0000_t202" coordsize="21600,21600" o:spt="202" path="m,l,21600r21600,l21600,xe">
              <v:stroke joinstyle="miter"/>
              <v:path gradientshapeok="t" o:connecttype="rect"/>
            </v:shapetype>
            <v:shape id="absenderbox" o:spid="_x0000_s1027" type="#_x0000_t202" style="position:absolute;margin-left:394.9pt;margin-top:62.35pt;width:162.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" fillcolor="white [3201]" stroked="f" strokeweight=".5pt">
              <v:textbox inset="0,0,0,0">
                <w:txbxContent>
                  <w:tbl>
                    <w:tblPr>
                      <w:tblStyle w:val="Tabellenraster"/>
                      <w:tblW w:w="324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49"/>
                    </w:tblGrid>
                    <w:tr w:rsidR="001F1B9C" w14:paraId="3BEC36CC" w14:textId="77777777" w:rsidTr="00646111">
                      <w:tc>
                        <w:tcPr>
                          <w:tcW w:w="3249" w:type="dxa"/>
                        </w:tcPr>
                        <w:p w14:paraId="5067DF3E" w14:textId="77777777" w:rsidR="001F1B9C" w:rsidRPr="003010C0" w:rsidRDefault="003010C0" w:rsidP="001F1B9C">
                          <w:pPr>
                            <w:pStyle w:val="Kopfzeile"/>
                            <w:rPr>
                              <w:b/>
                            </w:rPr>
                          </w:pPr>
                          <w:r w:rsidRPr="003010C0">
                            <w:rPr>
                              <w:b/>
                            </w:rPr>
                            <w:t>Berner Fachhochschule</w:t>
                          </w:r>
                        </w:p>
                      </w:tc>
                    </w:tr>
                    <w:tr w:rsidR="001F1B9C" w14:paraId="759A3242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6FFF11D0" w14:textId="7EB4FE83" w:rsidR="001F1B9C" w:rsidRDefault="0055133A" w:rsidP="001F1B9C">
                          <w:pPr>
                            <w:pStyle w:val="Kopfzeile"/>
                          </w:pPr>
                          <w:r>
                            <w:t>Technik und Informatik</w:t>
                          </w:r>
                          <w:r w:rsidR="00646111">
                            <w:br/>
                            <w:t>Kommunikation</w:t>
                          </w:r>
                        </w:p>
                        <w:p w14:paraId="275B535F" w14:textId="404627EB" w:rsidR="008D428B" w:rsidRDefault="008F306A" w:rsidP="001F1B9C">
                          <w:pPr>
                            <w:pStyle w:val="Kopfzeile"/>
                          </w:pPr>
                          <w:r w:rsidRPr="008F306A">
                            <w:t>Melanie Nellen</w:t>
                          </w:r>
                        </w:p>
                      </w:tc>
                    </w:tr>
                    <w:tr w:rsidR="001F1B9C" w:rsidRPr="0055133A" w14:paraId="03342018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37870A82" w14:textId="3F0BE76F" w:rsidR="00646111" w:rsidRPr="0055133A" w:rsidRDefault="008F306A" w:rsidP="001F1B9C">
                          <w:pPr>
                            <w:pStyle w:val="Kopfzeile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Route Principale 127</w:t>
                          </w:r>
                        </w:p>
                        <w:p w14:paraId="52AAF2DE" w14:textId="72595592" w:rsidR="001F1B9C" w:rsidRPr="0055133A" w:rsidRDefault="008D428B" w:rsidP="001F1B9C">
                          <w:pPr>
                            <w:pStyle w:val="Kopfzeile"/>
                            <w:rPr>
                              <w:lang w:val="fr-CH"/>
                            </w:rPr>
                          </w:pPr>
                          <w:r w:rsidRPr="0055133A">
                            <w:rPr>
                              <w:lang w:val="fr-CH"/>
                            </w:rPr>
                            <w:t>25</w:t>
                          </w:r>
                          <w:r w:rsidR="008F306A">
                            <w:rPr>
                              <w:lang w:val="fr-CH"/>
                            </w:rPr>
                            <w:t>37</w:t>
                          </w:r>
                          <w:r w:rsidRPr="0055133A">
                            <w:rPr>
                              <w:lang w:val="fr-CH"/>
                            </w:rPr>
                            <w:t xml:space="preserve"> </w:t>
                          </w:r>
                          <w:r w:rsidR="008F306A">
                            <w:rPr>
                              <w:lang w:val="fr-CH"/>
                            </w:rPr>
                            <w:t>Vauffelin</w:t>
                          </w:r>
                        </w:p>
                      </w:tc>
                    </w:tr>
                    <w:tr w:rsidR="001F1B9C" w14:paraId="3ADACB95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01BFEC59" w14:textId="23998A97" w:rsidR="001F1B9C" w:rsidRPr="008F306A" w:rsidRDefault="008D428B" w:rsidP="00A84C00">
                          <w:pPr>
                            <w:pStyle w:val="Kopfzeile"/>
                          </w:pPr>
                          <w:r w:rsidRPr="008F306A">
                            <w:t xml:space="preserve">Telefon +41 </w:t>
                          </w:r>
                          <w:r w:rsidR="00D7382A">
                            <w:t xml:space="preserve">32 </w:t>
                          </w:r>
                          <w:r w:rsidR="008F306A" w:rsidRPr="008F306A">
                            <w:t>321 62 65</w:t>
                          </w:r>
                        </w:p>
                      </w:tc>
                    </w:tr>
                    <w:tr w:rsidR="003010C0" w14:paraId="5A19FC2B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76C0D4E9" w14:textId="6A7D473D" w:rsidR="00646111" w:rsidRPr="008F306A" w:rsidRDefault="00D7382A" w:rsidP="001F1B9C">
                          <w:pPr>
                            <w:pStyle w:val="Kopfzeile"/>
                          </w:pPr>
                          <w:hyperlink r:id="rId5" w:history="1">
                            <w:r w:rsidR="008F306A" w:rsidRPr="008F306A">
                              <w:rPr>
                                <w:rStyle w:val="Hyperlink"/>
                              </w:rPr>
                              <w:t>melanie.nellen</w:t>
                            </w:r>
                            <w:r w:rsidR="008D428B" w:rsidRPr="008F306A">
                              <w:rPr>
                                <w:rStyle w:val="Hyperlink"/>
                              </w:rPr>
                              <w:t>@bfh.ch</w:t>
                            </w:r>
                          </w:hyperlink>
                        </w:p>
                        <w:p w14:paraId="5EB4D346" w14:textId="2AC676AE" w:rsidR="003010C0" w:rsidRPr="008F306A" w:rsidRDefault="00D7382A" w:rsidP="001F1B9C">
                          <w:pPr>
                            <w:pStyle w:val="Kopfzeile"/>
                          </w:pPr>
                          <w:hyperlink r:id="rId6" w:history="1">
                            <w:r w:rsidR="008D428B" w:rsidRPr="008F306A">
                              <w:rPr>
                                <w:rStyle w:val="Hyperlink"/>
                              </w:rPr>
                              <w:t>bfh.ch</w:t>
                            </w:r>
                            <w:r w:rsidR="008F306A" w:rsidRPr="008F306A">
                              <w:rPr>
                                <w:rStyle w:val="Hyperlink"/>
                              </w:rPr>
                              <w:t>/automobiltechnik</w:t>
                            </w:r>
                          </w:hyperlink>
                        </w:p>
                      </w:tc>
                    </w:tr>
                  </w:tbl>
                  <w:p w14:paraId="31EBF25C" w14:textId="77777777" w:rsidR="001F1B9C" w:rsidRDefault="001F1B9C" w:rsidP="001F1B9C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E4"/>
    <w:rsid w:val="000767E4"/>
    <w:rsid w:val="000A2B3C"/>
    <w:rsid w:val="000C3E73"/>
    <w:rsid w:val="000D2BA7"/>
    <w:rsid w:val="000D3A9F"/>
    <w:rsid w:val="00107AD9"/>
    <w:rsid w:val="00117FFB"/>
    <w:rsid w:val="001215C7"/>
    <w:rsid w:val="0012645F"/>
    <w:rsid w:val="00143150"/>
    <w:rsid w:val="00144D0E"/>
    <w:rsid w:val="0015023D"/>
    <w:rsid w:val="00170D9E"/>
    <w:rsid w:val="001B0F1A"/>
    <w:rsid w:val="001E0286"/>
    <w:rsid w:val="001F0F2A"/>
    <w:rsid w:val="001F1B9C"/>
    <w:rsid w:val="00207AA1"/>
    <w:rsid w:val="00220F0E"/>
    <w:rsid w:val="002502B0"/>
    <w:rsid w:val="002602F5"/>
    <w:rsid w:val="00271990"/>
    <w:rsid w:val="002A0932"/>
    <w:rsid w:val="002B0461"/>
    <w:rsid w:val="002B0B19"/>
    <w:rsid w:val="002E6C41"/>
    <w:rsid w:val="002E703B"/>
    <w:rsid w:val="003010C0"/>
    <w:rsid w:val="00314D27"/>
    <w:rsid w:val="00340715"/>
    <w:rsid w:val="00363085"/>
    <w:rsid w:val="003838FC"/>
    <w:rsid w:val="003B66F4"/>
    <w:rsid w:val="003D7216"/>
    <w:rsid w:val="003E14BF"/>
    <w:rsid w:val="00416C9D"/>
    <w:rsid w:val="004202F9"/>
    <w:rsid w:val="0042274F"/>
    <w:rsid w:val="00463458"/>
    <w:rsid w:val="004A28AA"/>
    <w:rsid w:val="004B4995"/>
    <w:rsid w:val="004D7D20"/>
    <w:rsid w:val="004F1A70"/>
    <w:rsid w:val="0051034E"/>
    <w:rsid w:val="00532886"/>
    <w:rsid w:val="00541B9B"/>
    <w:rsid w:val="0055133A"/>
    <w:rsid w:val="00552732"/>
    <w:rsid w:val="005B1061"/>
    <w:rsid w:val="005B5BC6"/>
    <w:rsid w:val="005E1ABC"/>
    <w:rsid w:val="006312E0"/>
    <w:rsid w:val="00646111"/>
    <w:rsid w:val="006462E2"/>
    <w:rsid w:val="006542BD"/>
    <w:rsid w:val="00663239"/>
    <w:rsid w:val="00683799"/>
    <w:rsid w:val="0069632F"/>
    <w:rsid w:val="006B1BF5"/>
    <w:rsid w:val="006F4E11"/>
    <w:rsid w:val="00722DD2"/>
    <w:rsid w:val="00730698"/>
    <w:rsid w:val="00761683"/>
    <w:rsid w:val="0078348E"/>
    <w:rsid w:val="00783A46"/>
    <w:rsid w:val="00784292"/>
    <w:rsid w:val="007A7851"/>
    <w:rsid w:val="007B4AC6"/>
    <w:rsid w:val="007B6531"/>
    <w:rsid w:val="007C0251"/>
    <w:rsid w:val="007D6F67"/>
    <w:rsid w:val="00800BF2"/>
    <w:rsid w:val="0081549D"/>
    <w:rsid w:val="0082283F"/>
    <w:rsid w:val="008261C3"/>
    <w:rsid w:val="008341CC"/>
    <w:rsid w:val="008800AD"/>
    <w:rsid w:val="00891B60"/>
    <w:rsid w:val="008A3D9D"/>
    <w:rsid w:val="008D3A9F"/>
    <w:rsid w:val="008D428B"/>
    <w:rsid w:val="008F306A"/>
    <w:rsid w:val="009161C4"/>
    <w:rsid w:val="00932C5C"/>
    <w:rsid w:val="009577BF"/>
    <w:rsid w:val="00977BA0"/>
    <w:rsid w:val="009A12EE"/>
    <w:rsid w:val="009B0030"/>
    <w:rsid w:val="009D5780"/>
    <w:rsid w:val="00A0033E"/>
    <w:rsid w:val="00A368BB"/>
    <w:rsid w:val="00A82729"/>
    <w:rsid w:val="00A84C00"/>
    <w:rsid w:val="00AA10D7"/>
    <w:rsid w:val="00AC5D17"/>
    <w:rsid w:val="00AD3C46"/>
    <w:rsid w:val="00AF1BBB"/>
    <w:rsid w:val="00B04686"/>
    <w:rsid w:val="00B053D4"/>
    <w:rsid w:val="00B25DB1"/>
    <w:rsid w:val="00B41F7B"/>
    <w:rsid w:val="00B807BC"/>
    <w:rsid w:val="00B873C2"/>
    <w:rsid w:val="00B90396"/>
    <w:rsid w:val="00C125B9"/>
    <w:rsid w:val="00C30550"/>
    <w:rsid w:val="00C30CB4"/>
    <w:rsid w:val="00C52DD8"/>
    <w:rsid w:val="00CA7E54"/>
    <w:rsid w:val="00D22F9B"/>
    <w:rsid w:val="00D26E08"/>
    <w:rsid w:val="00D50B66"/>
    <w:rsid w:val="00D7382A"/>
    <w:rsid w:val="00D9248F"/>
    <w:rsid w:val="00DA4F15"/>
    <w:rsid w:val="00DD35EE"/>
    <w:rsid w:val="00DF41C0"/>
    <w:rsid w:val="00E07490"/>
    <w:rsid w:val="00E62E04"/>
    <w:rsid w:val="00E66833"/>
    <w:rsid w:val="00E725B2"/>
    <w:rsid w:val="00E86159"/>
    <w:rsid w:val="00E86E7D"/>
    <w:rsid w:val="00EE3B22"/>
    <w:rsid w:val="00EE7274"/>
    <w:rsid w:val="00EF4B39"/>
    <w:rsid w:val="00F35E80"/>
    <w:rsid w:val="00F36316"/>
    <w:rsid w:val="00F43414"/>
    <w:rsid w:val="00F82302"/>
    <w:rsid w:val="00FD6B61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4ADDB581"/>
  <w15:docId w15:val="{6CBDC44C-A4B1-4C29-9A01-8818CB6B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0286"/>
    <w:pPr>
      <w:tabs>
        <w:tab w:val="left" w:pos="5387"/>
      </w:tabs>
      <w:spacing w:line="244" w:lineRule="atLeast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7490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E07490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B9C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F1B9C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6312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2E0"/>
  </w:style>
  <w:style w:type="table" w:styleId="Tabellenraster">
    <w:name w:val="Table Grid"/>
    <w:basedOn w:val="NormaleTabelle"/>
    <w:uiPriority w:val="59"/>
    <w:rsid w:val="001F1B9C"/>
    <w:pPr>
      <w:spacing w:line="244" w:lineRule="atLeast"/>
    </w:pPr>
    <w:rPr>
      <w:sz w:val="19"/>
    </w:rPr>
    <w:tblPr>
      <w:tblCellMar>
        <w:left w:w="0" w:type="dxa"/>
        <w:right w:w="0" w:type="dxa"/>
      </w:tblCellMar>
    </w:tblPr>
  </w:style>
  <w:style w:type="paragraph" w:customStyle="1" w:styleId="Absenderzeile">
    <w:name w:val="Absenderzeile"/>
    <w:basedOn w:val="Standard"/>
    <w:rsid w:val="001F1B9C"/>
    <w:pPr>
      <w:spacing w:line="240" w:lineRule="auto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7490"/>
    <w:rPr>
      <w:rFonts w:asciiTheme="majorHAnsi" w:eastAsiaTheme="majorEastAsia" w:hAnsiTheme="majorHAnsi" w:cstheme="majorBidi"/>
      <w:b/>
      <w:bCs/>
      <w:sz w:val="19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7490"/>
    <w:rPr>
      <w:rFonts w:asciiTheme="majorHAnsi" w:eastAsiaTheme="majorEastAsia" w:hAnsiTheme="majorHAnsi" w:cstheme="majorBidi"/>
      <w:b/>
      <w:bCs/>
      <w:sz w:val="19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807BC"/>
    <w:pPr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07BC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character" w:styleId="Hyperlink">
    <w:name w:val="Hyperlink"/>
    <w:basedOn w:val="Absatz-Standardschriftart"/>
    <w:uiPriority w:val="99"/>
    <w:unhideWhenUsed/>
    <w:rsid w:val="00532886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428B"/>
    <w:rPr>
      <w:color w:val="605E5C"/>
      <w:shd w:val="clear" w:color="auto" w:fill="E1DFDD"/>
    </w:rPr>
  </w:style>
  <w:style w:type="paragraph" w:customStyle="1" w:styleId="Fliesstextkl">
    <w:name w:val="Fliesstext_kl"/>
    <w:basedOn w:val="Standard"/>
    <w:uiPriority w:val="99"/>
    <w:rsid w:val="0081549D"/>
    <w:pPr>
      <w:tabs>
        <w:tab w:val="clear" w:pos="5387"/>
        <w:tab w:val="left" w:pos="1020"/>
        <w:tab w:val="left" w:pos="1531"/>
        <w:tab w:val="left" w:pos="2041"/>
        <w:tab w:val="left" w:pos="14031"/>
        <w:tab w:val="left" w:pos="15052"/>
      </w:tabs>
      <w:autoSpaceDE w:val="0"/>
      <w:autoSpaceDN w:val="0"/>
      <w:adjustRightInd w:val="0"/>
      <w:spacing w:line="640" w:lineRule="atLeast"/>
      <w:textAlignment w:val="center"/>
    </w:pPr>
    <w:rPr>
      <w:rFonts w:ascii="UnitRoundedPro-Light" w:eastAsia="Times New Roman" w:hAnsi="UnitRoundedPro-Light" w:cs="UnitRoundedPro-Light"/>
      <w:color w:val="000000"/>
      <w:spacing w:val="8"/>
      <w:sz w:val="56"/>
      <w:szCs w:val="56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E1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E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E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E1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F41C0"/>
    <w:pPr>
      <w:spacing w:line="240" w:lineRule="auto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er.affolter@bfh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lanie.nellen@bfh.ch" TargetMode="Externa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bfh.ch/ti/de/aktuell/storys/urban-vehicle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elanie.nellen@bfh.ch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hyperlink" Target="https://www.bfh.ch/de/studium/bachelor/automobiltechnik-fahrzeugtechnik/" TargetMode="External"/><Relationship Id="rId5" Type="http://schemas.openxmlformats.org/officeDocument/2006/relationships/hyperlink" Target="mailto:melanie.nellen@bfh.ch" TargetMode="External"/><Relationship Id="rId4" Type="http://schemas.openxmlformats.org/officeDocument/2006/relationships/hyperlink" Target="https://www.bfh.ch/de/studium/bachelor/automobiltechnik-fahrzeugtechnik/" TargetMode="External"/></Relationships>
</file>

<file path=word/theme/theme1.xml><?xml version="1.0" encoding="utf-8"?>
<a:theme xmlns:a="http://schemas.openxmlformats.org/drawingml/2006/main" name="Larissa-Design">
  <a:themeElements>
    <a:clrScheme name="BFH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27D94"/>
      </a:accent1>
      <a:accent2>
        <a:srgbClr val="FFCC00"/>
      </a:accent2>
      <a:accent3>
        <a:srgbClr val="7F7F7F"/>
      </a:accent3>
      <a:accent4>
        <a:srgbClr val="A5A5A5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BFH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A9645D20F0FA40A0FC88F14F476FE4" ma:contentTypeVersion="5" ma:contentTypeDescription="Ein neues Dokument erstellen." ma:contentTypeScope="" ma:versionID="de15b7dd55e9f2c32747c52ac34642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9118ebd997effdbaa0333d530db7d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Redir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D7D2-B2C4-4856-9DC2-C61ACEAF314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3919BB-25BF-47E0-99AE-3E2D236CC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F107D-556D-4C88-B789-1B62BDF19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A576E-9777-4725-B755-BFCD25F0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Mediaviso AG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 Vera</dc:creator>
  <cp:lastModifiedBy>Nellen Melanie</cp:lastModifiedBy>
  <cp:revision>6</cp:revision>
  <cp:lastPrinted>2023-03-30T12:42:00Z</cp:lastPrinted>
  <dcterms:created xsi:type="dcterms:W3CDTF">2023-03-30T08:15:00Z</dcterms:created>
  <dcterms:modified xsi:type="dcterms:W3CDTF">2023-03-31T16:14:00Z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0x010100FCA9645D20F0FA40A0FC88F14F476FE4</vt:lpwstr>
  </property>
</Properties>
</file>