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3F973" w14:textId="77777777" w:rsidR="00516D8C" w:rsidRDefault="00516D8C" w:rsidP="00516D8C">
      <w:pPr>
        <w:spacing w:line="360" w:lineRule="auto"/>
        <w:rPr>
          <w:b/>
          <w:sz w:val="20"/>
          <w:szCs w:val="20"/>
        </w:rPr>
      </w:pPr>
      <w:r>
        <w:rPr>
          <w:noProof/>
        </w:rPr>
        <w:drawing>
          <wp:anchor distT="0" distB="0" distL="114300" distR="114300" simplePos="0" relativeHeight="251659264" behindDoc="0" locked="0" layoutInCell="1" allowOverlap="1" wp14:anchorId="1403C948" wp14:editId="704D87E0">
            <wp:simplePos x="0" y="0"/>
            <wp:positionH relativeFrom="margin">
              <wp:posOffset>3723758</wp:posOffset>
            </wp:positionH>
            <wp:positionV relativeFrom="margin">
              <wp:posOffset>11061</wp:posOffset>
            </wp:positionV>
            <wp:extent cx="2402840" cy="69532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84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589DE" w14:textId="77777777" w:rsidR="00516D8C" w:rsidRDefault="00516D8C" w:rsidP="00516D8C">
      <w:pPr>
        <w:spacing w:line="360" w:lineRule="auto"/>
        <w:rPr>
          <w:b/>
          <w:sz w:val="20"/>
          <w:szCs w:val="20"/>
        </w:rPr>
      </w:pPr>
    </w:p>
    <w:p w14:paraId="06E6E25E" w14:textId="77777777" w:rsidR="00516D8C" w:rsidRDefault="00516D8C" w:rsidP="00516D8C">
      <w:pPr>
        <w:spacing w:line="360" w:lineRule="auto"/>
        <w:rPr>
          <w:b/>
          <w:sz w:val="20"/>
          <w:szCs w:val="20"/>
        </w:rPr>
      </w:pPr>
    </w:p>
    <w:p w14:paraId="6286E605" w14:textId="77777777" w:rsidR="00516D8C" w:rsidRDefault="00516D8C" w:rsidP="00516D8C">
      <w:pPr>
        <w:spacing w:line="360" w:lineRule="auto"/>
        <w:rPr>
          <w:b/>
          <w:sz w:val="20"/>
          <w:szCs w:val="20"/>
        </w:rPr>
      </w:pPr>
    </w:p>
    <w:p w14:paraId="6C333EA8" w14:textId="77777777" w:rsidR="00516D8C" w:rsidRDefault="00516D8C" w:rsidP="00516D8C">
      <w:pPr>
        <w:spacing w:line="360" w:lineRule="auto"/>
        <w:rPr>
          <w:b/>
          <w:bCs/>
          <w:sz w:val="20"/>
          <w:szCs w:val="20"/>
        </w:rPr>
      </w:pPr>
    </w:p>
    <w:p w14:paraId="04F7A201" w14:textId="77777777" w:rsidR="00516D8C" w:rsidRDefault="00516D8C" w:rsidP="00516D8C">
      <w:pPr>
        <w:spacing w:line="360" w:lineRule="auto"/>
        <w:rPr>
          <w:b/>
          <w:bCs/>
          <w:sz w:val="20"/>
          <w:szCs w:val="20"/>
        </w:rPr>
      </w:pPr>
    </w:p>
    <w:p w14:paraId="2B0EB44A" w14:textId="77777777" w:rsidR="00516D8C" w:rsidRPr="00430D35" w:rsidRDefault="00516D8C" w:rsidP="00516D8C">
      <w:pPr>
        <w:spacing w:line="360" w:lineRule="auto"/>
        <w:rPr>
          <w:b/>
          <w:bCs/>
          <w:sz w:val="20"/>
          <w:szCs w:val="20"/>
        </w:rPr>
      </w:pPr>
      <w:r w:rsidRPr="006E7C6C">
        <w:rPr>
          <w:b/>
          <w:bCs/>
          <w:sz w:val="20"/>
          <w:szCs w:val="20"/>
        </w:rPr>
        <w:t>Pressemitteilung</w:t>
      </w:r>
    </w:p>
    <w:p w14:paraId="6E275000" w14:textId="1A3A3950" w:rsidR="00516D8C" w:rsidRPr="00B31300" w:rsidRDefault="000443A7" w:rsidP="00516D8C">
      <w:pPr>
        <w:spacing w:line="256" w:lineRule="auto"/>
        <w:rPr>
          <w:b/>
          <w:sz w:val="20"/>
          <w:szCs w:val="28"/>
        </w:rPr>
      </w:pPr>
      <w:r>
        <w:rPr>
          <w:b/>
          <w:bCs/>
          <w:sz w:val="32"/>
          <w:szCs w:val="24"/>
        </w:rPr>
        <w:t>Heiraten auf hoher See</w:t>
      </w:r>
      <w:r w:rsidR="006C0147">
        <w:rPr>
          <w:b/>
          <w:bCs/>
          <w:sz w:val="32"/>
          <w:szCs w:val="24"/>
        </w:rPr>
        <w:t xml:space="preserve"> – </w:t>
      </w:r>
      <w:r w:rsidR="00B121F1">
        <w:rPr>
          <w:b/>
          <w:bCs/>
          <w:sz w:val="32"/>
          <w:szCs w:val="24"/>
        </w:rPr>
        <w:t>ein unvergessliches Erlebnis</w:t>
      </w:r>
    </w:p>
    <w:p w14:paraId="7534F706" w14:textId="77777777" w:rsidR="00516D8C" w:rsidRDefault="00516D8C" w:rsidP="00516D8C">
      <w:pPr>
        <w:rPr>
          <w:b/>
          <w:bCs/>
          <w:color w:val="666666"/>
          <w:sz w:val="20"/>
          <w:szCs w:val="20"/>
        </w:rPr>
      </w:pPr>
    </w:p>
    <w:p w14:paraId="0BF59818" w14:textId="5C623E0E" w:rsidR="00516D8C" w:rsidRDefault="00516D8C" w:rsidP="00516D8C">
      <w:pPr>
        <w:rPr>
          <w:b/>
          <w:bCs/>
          <w:color w:val="666666"/>
          <w:sz w:val="20"/>
          <w:szCs w:val="20"/>
        </w:rPr>
      </w:pPr>
      <w:r>
        <w:rPr>
          <w:b/>
          <w:bCs/>
          <w:color w:val="666666"/>
          <w:sz w:val="20"/>
          <w:szCs w:val="20"/>
        </w:rPr>
        <w:t xml:space="preserve">Captain Kreuzfahrt </w:t>
      </w:r>
      <w:r w:rsidR="000443A7">
        <w:rPr>
          <w:b/>
          <w:bCs/>
          <w:color w:val="666666"/>
          <w:sz w:val="20"/>
          <w:szCs w:val="20"/>
        </w:rPr>
        <w:t xml:space="preserve">erklärt, </w:t>
      </w:r>
      <w:r w:rsidR="00B121F1">
        <w:rPr>
          <w:b/>
          <w:bCs/>
          <w:color w:val="666666"/>
          <w:sz w:val="20"/>
          <w:szCs w:val="20"/>
        </w:rPr>
        <w:t xml:space="preserve">was dabei zu beachten ist </w:t>
      </w:r>
      <w:r w:rsidR="000443A7">
        <w:rPr>
          <w:b/>
          <w:bCs/>
          <w:color w:val="666666"/>
          <w:sz w:val="20"/>
          <w:szCs w:val="20"/>
        </w:rPr>
        <w:t xml:space="preserve">und welche </w:t>
      </w:r>
      <w:r w:rsidR="00CC3E7E">
        <w:rPr>
          <w:b/>
          <w:bCs/>
          <w:color w:val="666666"/>
          <w:sz w:val="20"/>
          <w:szCs w:val="20"/>
        </w:rPr>
        <w:t>Kreuzfahrten sich für die Flitterwoche</w:t>
      </w:r>
      <w:r w:rsidR="000A1930">
        <w:rPr>
          <w:b/>
          <w:bCs/>
          <w:color w:val="666666"/>
          <w:sz w:val="20"/>
          <w:szCs w:val="20"/>
        </w:rPr>
        <w:t>n</w:t>
      </w:r>
      <w:r w:rsidR="00CC3E7E">
        <w:rPr>
          <w:b/>
          <w:bCs/>
          <w:color w:val="666666"/>
          <w:sz w:val="20"/>
          <w:szCs w:val="20"/>
        </w:rPr>
        <w:t xml:space="preserve"> besonders gut eignen</w:t>
      </w:r>
    </w:p>
    <w:p w14:paraId="67D88E62" w14:textId="1121CF14" w:rsidR="00516D8C" w:rsidRDefault="00516D8C" w:rsidP="00516D8C">
      <w:pPr>
        <w:pStyle w:val="StandardWeb"/>
        <w:shd w:val="clear" w:color="auto" w:fill="FFFFFF" w:themeFill="background1"/>
        <w:spacing w:after="173"/>
        <w:rPr>
          <w:rFonts w:ascii="Arial" w:hAnsi="Arial" w:cs="Arial"/>
          <w:sz w:val="20"/>
          <w:szCs w:val="20"/>
        </w:rPr>
      </w:pPr>
      <w:r w:rsidRPr="00793519">
        <w:rPr>
          <w:rFonts w:ascii="Arial" w:hAnsi="Arial" w:cs="Arial"/>
          <w:sz w:val="20"/>
          <w:szCs w:val="20"/>
        </w:rPr>
        <w:t>Holzwickede</w:t>
      </w:r>
      <w:r>
        <w:rPr>
          <w:sz w:val="20"/>
          <w:szCs w:val="20"/>
        </w:rPr>
        <w:t xml:space="preserve">. </w:t>
      </w:r>
      <w:r w:rsidR="00CC3E7E">
        <w:rPr>
          <w:rFonts w:ascii="Arial" w:hAnsi="Arial" w:cs="Arial"/>
          <w:sz w:val="20"/>
          <w:szCs w:val="20"/>
        </w:rPr>
        <w:t>Die Hochzeit gleich mit den Flitterwochen verbinden</w:t>
      </w:r>
      <w:r w:rsidR="00B42130">
        <w:rPr>
          <w:rFonts w:ascii="Arial" w:hAnsi="Arial" w:cs="Arial"/>
          <w:sz w:val="20"/>
          <w:szCs w:val="20"/>
        </w:rPr>
        <w:t xml:space="preserve">, umgeben von den scheinbar </w:t>
      </w:r>
      <w:r w:rsidR="00114E70">
        <w:rPr>
          <w:rFonts w:ascii="Arial" w:hAnsi="Arial" w:cs="Arial"/>
          <w:sz w:val="20"/>
          <w:szCs w:val="20"/>
        </w:rPr>
        <w:t xml:space="preserve">endlosen Weiten des Ozeans und </w:t>
      </w:r>
      <w:r w:rsidR="00540054">
        <w:rPr>
          <w:rFonts w:ascii="Arial" w:hAnsi="Arial" w:cs="Arial"/>
          <w:sz w:val="20"/>
          <w:szCs w:val="20"/>
        </w:rPr>
        <w:t>mit regelmäßigen</w:t>
      </w:r>
      <w:r w:rsidR="00114E70">
        <w:rPr>
          <w:rFonts w:ascii="Arial" w:hAnsi="Arial" w:cs="Arial"/>
          <w:sz w:val="20"/>
          <w:szCs w:val="20"/>
        </w:rPr>
        <w:t xml:space="preserve"> Auszeiten </w:t>
      </w:r>
      <w:r w:rsidR="000B4C6B">
        <w:rPr>
          <w:rFonts w:ascii="Arial" w:hAnsi="Arial" w:cs="Arial"/>
          <w:sz w:val="20"/>
          <w:szCs w:val="20"/>
        </w:rPr>
        <w:t xml:space="preserve">an paradiesischen </w:t>
      </w:r>
      <w:r w:rsidR="00255524">
        <w:rPr>
          <w:rFonts w:ascii="Arial" w:hAnsi="Arial" w:cs="Arial"/>
          <w:sz w:val="20"/>
          <w:szCs w:val="20"/>
        </w:rPr>
        <w:t xml:space="preserve">Stränden oder </w:t>
      </w:r>
      <w:r w:rsidR="00B12955">
        <w:rPr>
          <w:rFonts w:ascii="Arial" w:hAnsi="Arial" w:cs="Arial"/>
          <w:sz w:val="20"/>
          <w:szCs w:val="20"/>
        </w:rPr>
        <w:t xml:space="preserve">in </w:t>
      </w:r>
      <w:r w:rsidR="00255524">
        <w:rPr>
          <w:rFonts w:ascii="Arial" w:hAnsi="Arial" w:cs="Arial"/>
          <w:sz w:val="20"/>
          <w:szCs w:val="20"/>
        </w:rPr>
        <w:t>spannenden H</w:t>
      </w:r>
      <w:r w:rsidR="00B7536C">
        <w:rPr>
          <w:rFonts w:ascii="Arial" w:hAnsi="Arial" w:cs="Arial"/>
          <w:sz w:val="20"/>
          <w:szCs w:val="20"/>
        </w:rPr>
        <w:t>a</w:t>
      </w:r>
      <w:r w:rsidR="00255524">
        <w:rPr>
          <w:rFonts w:ascii="Arial" w:hAnsi="Arial" w:cs="Arial"/>
          <w:sz w:val="20"/>
          <w:szCs w:val="20"/>
        </w:rPr>
        <w:t>fen</w:t>
      </w:r>
      <w:r w:rsidR="000E1865">
        <w:rPr>
          <w:rFonts w:ascii="Arial" w:hAnsi="Arial" w:cs="Arial"/>
          <w:sz w:val="20"/>
          <w:szCs w:val="20"/>
        </w:rPr>
        <w:t>städten</w:t>
      </w:r>
      <w:r w:rsidR="00255524">
        <w:rPr>
          <w:rFonts w:ascii="Arial" w:hAnsi="Arial" w:cs="Arial"/>
          <w:sz w:val="20"/>
          <w:szCs w:val="20"/>
        </w:rPr>
        <w:t>.</w:t>
      </w:r>
      <w:r w:rsidR="00DD6BE0">
        <w:rPr>
          <w:rFonts w:ascii="Arial" w:hAnsi="Arial" w:cs="Arial"/>
          <w:sz w:val="20"/>
          <w:szCs w:val="20"/>
        </w:rPr>
        <w:t xml:space="preserve"> Wer den schönsten Tag des Lebens auf </w:t>
      </w:r>
      <w:r w:rsidR="00926EB5">
        <w:rPr>
          <w:rFonts w:ascii="Arial" w:hAnsi="Arial" w:cs="Arial"/>
          <w:sz w:val="20"/>
          <w:szCs w:val="20"/>
        </w:rPr>
        <w:t>einer Reise</w:t>
      </w:r>
      <w:r w:rsidR="00DD6BE0">
        <w:rPr>
          <w:rFonts w:ascii="Arial" w:hAnsi="Arial" w:cs="Arial"/>
          <w:sz w:val="20"/>
          <w:szCs w:val="20"/>
        </w:rPr>
        <w:t xml:space="preserve"> </w:t>
      </w:r>
      <w:r w:rsidR="00926EB5">
        <w:rPr>
          <w:rFonts w:ascii="Arial" w:hAnsi="Arial" w:cs="Arial"/>
          <w:sz w:val="20"/>
          <w:szCs w:val="20"/>
        </w:rPr>
        <w:t>erleben</w:t>
      </w:r>
      <w:r w:rsidR="00DD6BE0">
        <w:rPr>
          <w:rFonts w:ascii="Arial" w:hAnsi="Arial" w:cs="Arial"/>
          <w:sz w:val="20"/>
          <w:szCs w:val="20"/>
        </w:rPr>
        <w:t xml:space="preserve"> möchte, für den könnte eine Kreuzfahrt das </w:t>
      </w:r>
      <w:r w:rsidR="00540054">
        <w:rPr>
          <w:rFonts w:ascii="Arial" w:hAnsi="Arial" w:cs="Arial"/>
          <w:sz w:val="20"/>
          <w:szCs w:val="20"/>
        </w:rPr>
        <w:t>R</w:t>
      </w:r>
      <w:r w:rsidR="00DD6BE0">
        <w:rPr>
          <w:rFonts w:ascii="Arial" w:hAnsi="Arial" w:cs="Arial"/>
          <w:sz w:val="20"/>
          <w:szCs w:val="20"/>
        </w:rPr>
        <w:t xml:space="preserve">ichtige sein. </w:t>
      </w:r>
      <w:r w:rsidR="00540054">
        <w:rPr>
          <w:rFonts w:ascii="Arial" w:hAnsi="Arial" w:cs="Arial"/>
          <w:sz w:val="20"/>
          <w:szCs w:val="20"/>
        </w:rPr>
        <w:t xml:space="preserve">Pia Bockermann vom Kreuzfahrt-Portal </w:t>
      </w:r>
      <w:hyperlink r:id="rId11" w:history="1">
        <w:r w:rsidR="003B48F0" w:rsidRPr="00D76858">
          <w:rPr>
            <w:rStyle w:val="Hyperlink"/>
            <w:rFonts w:ascii="Arial" w:hAnsi="Arial" w:cs="Arial"/>
            <w:sz w:val="20"/>
            <w:szCs w:val="20"/>
          </w:rPr>
          <w:t>Captain Kreuzfahrt</w:t>
        </w:r>
      </w:hyperlink>
      <w:r w:rsidR="003B48F0">
        <w:rPr>
          <w:rFonts w:ascii="Arial" w:hAnsi="Arial" w:cs="Arial"/>
          <w:sz w:val="20"/>
          <w:szCs w:val="20"/>
        </w:rPr>
        <w:t xml:space="preserve"> erklärt, welche Vorgaben dabei beachtet werden müssen und gibt Tipps, wohin die Flitterwochen-Kreuzfahrt gehen könnte.</w:t>
      </w:r>
    </w:p>
    <w:p w14:paraId="13C666BC" w14:textId="5911EAFC" w:rsidR="005325EB" w:rsidRDefault="00CB6B44" w:rsidP="00435307">
      <w:pPr>
        <w:pStyle w:val="StandardWeb"/>
        <w:rPr>
          <w:rFonts w:ascii="Arial" w:hAnsi="Arial" w:cs="Arial"/>
          <w:sz w:val="20"/>
          <w:szCs w:val="20"/>
        </w:rPr>
      </w:pPr>
      <w:r>
        <w:rPr>
          <w:rFonts w:ascii="Arial" w:hAnsi="Arial" w:cs="Arial"/>
          <w:b/>
          <w:bCs/>
          <w:color w:val="808080" w:themeColor="background1" w:themeShade="80"/>
          <w:sz w:val="20"/>
          <w:szCs w:val="20"/>
        </w:rPr>
        <w:t>Darauf muss geachtet werden</w:t>
      </w:r>
      <w:r w:rsidR="00516D8C">
        <w:rPr>
          <w:rFonts w:ascii="Arial" w:hAnsi="Arial" w:cs="Arial"/>
          <w:b/>
          <w:bCs/>
          <w:sz w:val="20"/>
          <w:szCs w:val="20"/>
        </w:rPr>
        <w:br/>
      </w:r>
      <w:r w:rsidR="00516D8C">
        <w:rPr>
          <w:rFonts w:ascii="Arial" w:hAnsi="Arial" w:cs="Arial"/>
          <w:sz w:val="20"/>
          <w:szCs w:val="20"/>
        </w:rPr>
        <w:t>„</w:t>
      </w:r>
      <w:r w:rsidR="00A60C43">
        <w:rPr>
          <w:rFonts w:ascii="Arial" w:hAnsi="Arial" w:cs="Arial"/>
          <w:sz w:val="20"/>
          <w:szCs w:val="20"/>
        </w:rPr>
        <w:t xml:space="preserve">Zunächst einmal muss zwischen einer rechtskräftigen Hochzeit auf See und einer romantischen Zeremonie unterschieden werden“, </w:t>
      </w:r>
      <w:r w:rsidR="00516D8C">
        <w:rPr>
          <w:rFonts w:ascii="Arial" w:hAnsi="Arial" w:cs="Arial"/>
          <w:sz w:val="20"/>
          <w:szCs w:val="20"/>
        </w:rPr>
        <w:t>erklärt</w:t>
      </w:r>
      <w:r w:rsidR="00A60C43">
        <w:rPr>
          <w:rFonts w:ascii="Arial" w:hAnsi="Arial" w:cs="Arial"/>
          <w:sz w:val="20"/>
          <w:szCs w:val="20"/>
        </w:rPr>
        <w:t xml:space="preserve"> Kreuzfahrt-Expertin</w:t>
      </w:r>
      <w:r w:rsidR="00516D8C">
        <w:rPr>
          <w:rFonts w:ascii="Arial" w:hAnsi="Arial" w:cs="Arial"/>
          <w:sz w:val="20"/>
          <w:szCs w:val="20"/>
        </w:rPr>
        <w:t xml:space="preserve"> Pia</w:t>
      </w:r>
      <w:r w:rsidR="00A60C43">
        <w:rPr>
          <w:rFonts w:ascii="Arial" w:hAnsi="Arial" w:cs="Arial"/>
          <w:sz w:val="20"/>
          <w:szCs w:val="20"/>
        </w:rPr>
        <w:t xml:space="preserve"> Bockermann</w:t>
      </w:r>
      <w:r w:rsidR="00E863CF">
        <w:rPr>
          <w:rFonts w:ascii="Arial" w:hAnsi="Arial" w:cs="Arial"/>
          <w:sz w:val="20"/>
          <w:szCs w:val="20"/>
        </w:rPr>
        <w:t xml:space="preserve"> und fährt fort: „</w:t>
      </w:r>
      <w:r w:rsidR="00E4444B">
        <w:rPr>
          <w:rFonts w:ascii="Arial" w:hAnsi="Arial" w:cs="Arial"/>
          <w:sz w:val="20"/>
          <w:szCs w:val="20"/>
        </w:rPr>
        <w:t>Nur</w:t>
      </w:r>
      <w:r w:rsidR="00C21D0D">
        <w:rPr>
          <w:rFonts w:ascii="Arial" w:hAnsi="Arial" w:cs="Arial"/>
          <w:sz w:val="20"/>
          <w:szCs w:val="20"/>
        </w:rPr>
        <w:t xml:space="preserve"> Kapitäne, die </w:t>
      </w:r>
      <w:r w:rsidR="0011507C">
        <w:rPr>
          <w:rFonts w:ascii="Arial" w:hAnsi="Arial" w:cs="Arial"/>
          <w:sz w:val="20"/>
          <w:szCs w:val="20"/>
        </w:rPr>
        <w:t>mit der</w:t>
      </w:r>
      <w:r w:rsidR="00C21D0D">
        <w:rPr>
          <w:rFonts w:ascii="Arial" w:hAnsi="Arial" w:cs="Arial"/>
          <w:sz w:val="20"/>
          <w:szCs w:val="20"/>
        </w:rPr>
        <w:t xml:space="preserve"> Flagge von Malta, den </w:t>
      </w:r>
      <w:r w:rsidR="0011507C">
        <w:rPr>
          <w:rFonts w:ascii="Arial" w:hAnsi="Arial" w:cs="Arial"/>
          <w:sz w:val="20"/>
          <w:szCs w:val="20"/>
        </w:rPr>
        <w:t>Bahamas oder den Bermudas kreuzen</w:t>
      </w:r>
      <w:r w:rsidR="000A2F95">
        <w:rPr>
          <w:rFonts w:ascii="Arial" w:hAnsi="Arial" w:cs="Arial"/>
          <w:sz w:val="20"/>
          <w:szCs w:val="20"/>
        </w:rPr>
        <w:t>, dürfen eine rechtskräftige Trauung auf See vollziehen</w:t>
      </w:r>
      <w:r w:rsidR="0011507C">
        <w:rPr>
          <w:rFonts w:ascii="Arial" w:hAnsi="Arial" w:cs="Arial"/>
          <w:sz w:val="20"/>
          <w:szCs w:val="20"/>
        </w:rPr>
        <w:t>.</w:t>
      </w:r>
      <w:r w:rsidR="0064029F">
        <w:rPr>
          <w:rFonts w:ascii="Arial" w:hAnsi="Arial" w:cs="Arial"/>
          <w:sz w:val="20"/>
          <w:szCs w:val="20"/>
        </w:rPr>
        <w:t xml:space="preserve"> Je nach Flagge gibt es unterschiedliche Regelungen, die zu beachten sind</w:t>
      </w:r>
      <w:r w:rsidR="005325EB">
        <w:rPr>
          <w:rFonts w:ascii="Arial" w:hAnsi="Arial" w:cs="Arial"/>
          <w:sz w:val="20"/>
          <w:szCs w:val="20"/>
        </w:rPr>
        <w:t>.</w:t>
      </w:r>
      <w:r w:rsidR="00981E21">
        <w:rPr>
          <w:rFonts w:ascii="Arial" w:hAnsi="Arial" w:cs="Arial"/>
          <w:sz w:val="20"/>
          <w:szCs w:val="20"/>
        </w:rPr>
        <w:t>“</w:t>
      </w:r>
      <w:r w:rsidR="0011507C">
        <w:rPr>
          <w:rFonts w:ascii="Arial" w:hAnsi="Arial" w:cs="Arial"/>
          <w:sz w:val="20"/>
          <w:szCs w:val="20"/>
        </w:rPr>
        <w:t xml:space="preserve"> </w:t>
      </w:r>
    </w:p>
    <w:p w14:paraId="45A2DEB8" w14:textId="28EF854E" w:rsidR="00806ABB" w:rsidRDefault="00375C59" w:rsidP="00435307">
      <w:pPr>
        <w:pStyle w:val="StandardWeb"/>
        <w:rPr>
          <w:rFonts w:ascii="Arial" w:hAnsi="Arial" w:cs="Arial"/>
          <w:sz w:val="20"/>
          <w:szCs w:val="20"/>
        </w:rPr>
      </w:pPr>
      <w:r>
        <w:rPr>
          <w:rFonts w:ascii="Arial" w:hAnsi="Arial" w:cs="Arial"/>
          <w:sz w:val="20"/>
          <w:szCs w:val="20"/>
        </w:rPr>
        <w:t xml:space="preserve">Wer rechtskräftig heiraten möchte, sollte </w:t>
      </w:r>
      <w:r w:rsidR="00B34F74">
        <w:rPr>
          <w:rFonts w:ascii="Arial" w:hAnsi="Arial" w:cs="Arial"/>
          <w:sz w:val="20"/>
          <w:szCs w:val="20"/>
        </w:rPr>
        <w:t xml:space="preserve">mindestens </w:t>
      </w:r>
      <w:r>
        <w:rPr>
          <w:rFonts w:ascii="Arial" w:hAnsi="Arial" w:cs="Arial"/>
          <w:sz w:val="20"/>
          <w:szCs w:val="20"/>
        </w:rPr>
        <w:t xml:space="preserve">zwölf Wochen vor der Traumhochzeit auf See mit der Planung beginnen. Denn bei einer </w:t>
      </w:r>
      <w:r w:rsidR="0076052D">
        <w:rPr>
          <w:rFonts w:ascii="Arial" w:hAnsi="Arial" w:cs="Arial"/>
          <w:sz w:val="20"/>
          <w:szCs w:val="20"/>
        </w:rPr>
        <w:t xml:space="preserve">rechtsgültigen </w:t>
      </w:r>
      <w:r>
        <w:rPr>
          <w:rFonts w:ascii="Arial" w:hAnsi="Arial" w:cs="Arial"/>
          <w:sz w:val="20"/>
          <w:szCs w:val="20"/>
        </w:rPr>
        <w:t xml:space="preserve">Trauung müssen die deutschen Hochzeits-Vorschriften, aber auch die Gesetze des jeweiligen </w:t>
      </w:r>
      <w:r w:rsidR="00FC2609">
        <w:rPr>
          <w:rFonts w:ascii="Arial" w:hAnsi="Arial" w:cs="Arial"/>
          <w:sz w:val="20"/>
          <w:szCs w:val="20"/>
        </w:rPr>
        <w:t xml:space="preserve">Landes </w:t>
      </w:r>
      <w:bookmarkStart w:id="0" w:name="_GoBack"/>
      <w:bookmarkEnd w:id="0"/>
      <w:r>
        <w:rPr>
          <w:rFonts w:ascii="Arial" w:hAnsi="Arial" w:cs="Arial"/>
          <w:sz w:val="20"/>
          <w:szCs w:val="20"/>
        </w:rPr>
        <w:t>eingehalten werden</w:t>
      </w:r>
      <w:r w:rsidR="00FC2609">
        <w:rPr>
          <w:rFonts w:ascii="Arial" w:hAnsi="Arial" w:cs="Arial"/>
          <w:sz w:val="20"/>
          <w:szCs w:val="20"/>
        </w:rPr>
        <w:t>, unter dessen Flagge das Schiff kreuzt</w:t>
      </w:r>
      <w:r>
        <w:rPr>
          <w:rFonts w:ascii="Arial" w:hAnsi="Arial" w:cs="Arial"/>
          <w:sz w:val="20"/>
          <w:szCs w:val="20"/>
        </w:rPr>
        <w:t xml:space="preserve">. </w:t>
      </w:r>
      <w:r w:rsidR="00B8138D">
        <w:rPr>
          <w:rFonts w:ascii="Arial" w:hAnsi="Arial" w:cs="Arial"/>
          <w:sz w:val="20"/>
          <w:szCs w:val="20"/>
        </w:rPr>
        <w:t xml:space="preserve">Paare müssen sich also vorab genau informieren, ob sie </w:t>
      </w:r>
      <w:r w:rsidR="00105A3A">
        <w:rPr>
          <w:rFonts w:ascii="Arial" w:hAnsi="Arial" w:cs="Arial"/>
          <w:sz w:val="20"/>
          <w:szCs w:val="20"/>
        </w:rPr>
        <w:t>zur rechtskräfti</w:t>
      </w:r>
      <w:r w:rsidR="00FC2609">
        <w:rPr>
          <w:rFonts w:ascii="Arial" w:hAnsi="Arial" w:cs="Arial"/>
          <w:sz w:val="20"/>
          <w:szCs w:val="20"/>
        </w:rPr>
        <w:t xml:space="preserve">gen Eheschließung auf See </w:t>
      </w:r>
      <w:r w:rsidR="001915DD">
        <w:rPr>
          <w:rFonts w:ascii="Arial" w:hAnsi="Arial" w:cs="Arial"/>
          <w:sz w:val="20"/>
          <w:szCs w:val="20"/>
        </w:rPr>
        <w:t>e</w:t>
      </w:r>
      <w:r>
        <w:rPr>
          <w:rFonts w:ascii="Arial" w:hAnsi="Arial" w:cs="Arial"/>
          <w:sz w:val="20"/>
          <w:szCs w:val="20"/>
        </w:rPr>
        <w:t xml:space="preserve">ine beglaubigte deutsche Übersetzung der Hochzeitsurkunde </w:t>
      </w:r>
      <w:r w:rsidR="001915DD">
        <w:rPr>
          <w:rFonts w:ascii="Arial" w:hAnsi="Arial" w:cs="Arial"/>
          <w:sz w:val="20"/>
          <w:szCs w:val="20"/>
        </w:rPr>
        <w:t>benötigen</w:t>
      </w:r>
      <w:r>
        <w:rPr>
          <w:rFonts w:ascii="Arial" w:hAnsi="Arial" w:cs="Arial"/>
          <w:sz w:val="20"/>
          <w:szCs w:val="20"/>
        </w:rPr>
        <w:t>. Die amtliche Trauung muss in internationalen Gewässern (mindestens zwölf Seemeilen von einer Küste entfernt) erfolgen. Einige Reedereien bieten sogar spezielle Hochzeitspakete an. Hochzeitspaare sollten sich vor der Buchung ihrer Reise am besten mit der Reederei in Verbindung</w:t>
      </w:r>
      <w:r w:rsidR="00537973">
        <w:rPr>
          <w:rFonts w:ascii="Arial" w:hAnsi="Arial" w:cs="Arial"/>
          <w:sz w:val="20"/>
          <w:szCs w:val="20"/>
        </w:rPr>
        <w:t xml:space="preserve"> setzen</w:t>
      </w:r>
      <w:r>
        <w:rPr>
          <w:rFonts w:ascii="Arial" w:hAnsi="Arial" w:cs="Arial"/>
          <w:sz w:val="20"/>
          <w:szCs w:val="20"/>
        </w:rPr>
        <w:t>, um die Hochzeitspläne zu besprechen</w:t>
      </w:r>
      <w:r w:rsidR="000E1085">
        <w:rPr>
          <w:rFonts w:ascii="Arial" w:hAnsi="Arial" w:cs="Arial"/>
          <w:sz w:val="20"/>
          <w:szCs w:val="20"/>
        </w:rPr>
        <w:t xml:space="preserve"> und in Erfahrung zu bringen, welche Dokumente benötigt werden</w:t>
      </w:r>
      <w:r>
        <w:rPr>
          <w:rFonts w:ascii="Arial" w:hAnsi="Arial" w:cs="Arial"/>
          <w:sz w:val="20"/>
          <w:szCs w:val="20"/>
        </w:rPr>
        <w:t xml:space="preserve">. </w:t>
      </w:r>
      <w:r w:rsidR="00D73567">
        <w:rPr>
          <w:rFonts w:ascii="Arial" w:hAnsi="Arial" w:cs="Arial"/>
          <w:sz w:val="20"/>
          <w:szCs w:val="20"/>
        </w:rPr>
        <w:t xml:space="preserve"> </w:t>
      </w:r>
    </w:p>
    <w:p w14:paraId="236ECB56" w14:textId="6228364A" w:rsidR="008915A2" w:rsidRDefault="008915A2" w:rsidP="00435307">
      <w:pPr>
        <w:pStyle w:val="StandardWeb"/>
        <w:rPr>
          <w:rFonts w:ascii="Arial" w:hAnsi="Arial" w:cs="Arial"/>
          <w:sz w:val="20"/>
          <w:szCs w:val="20"/>
        </w:rPr>
      </w:pPr>
      <w:r>
        <w:rPr>
          <w:rFonts w:ascii="Arial" w:hAnsi="Arial" w:cs="Arial"/>
          <w:sz w:val="20"/>
          <w:szCs w:val="20"/>
        </w:rPr>
        <w:t>Neben dem Kapitän kann auch ein Pfarrer eine rechtskräftige Trauung auf See vollziehen</w:t>
      </w:r>
      <w:r w:rsidR="00821CDC">
        <w:rPr>
          <w:rFonts w:ascii="Arial" w:hAnsi="Arial" w:cs="Arial"/>
          <w:sz w:val="20"/>
          <w:szCs w:val="20"/>
        </w:rPr>
        <w:t xml:space="preserve">. In diesem Fall muss allerdings vorab an Land eine standesamtliche Eheschließung stattgefunden </w:t>
      </w:r>
      <w:r w:rsidR="00B30F29">
        <w:rPr>
          <w:rFonts w:ascii="Arial" w:hAnsi="Arial" w:cs="Arial"/>
          <w:sz w:val="20"/>
          <w:szCs w:val="20"/>
        </w:rPr>
        <w:t xml:space="preserve">haben, </w:t>
      </w:r>
      <w:r w:rsidR="003B60B9">
        <w:rPr>
          <w:rFonts w:ascii="Arial" w:hAnsi="Arial" w:cs="Arial"/>
          <w:sz w:val="20"/>
          <w:szCs w:val="20"/>
        </w:rPr>
        <w:t>das Einverständnis des Pfarrer</w:t>
      </w:r>
      <w:r w:rsidR="006A12CC">
        <w:rPr>
          <w:rFonts w:ascii="Arial" w:hAnsi="Arial" w:cs="Arial"/>
          <w:sz w:val="20"/>
          <w:szCs w:val="20"/>
        </w:rPr>
        <w:t>s</w:t>
      </w:r>
      <w:r w:rsidR="003B60B9">
        <w:rPr>
          <w:rFonts w:ascii="Arial" w:hAnsi="Arial" w:cs="Arial"/>
          <w:sz w:val="20"/>
          <w:szCs w:val="20"/>
        </w:rPr>
        <w:t xml:space="preserve"> der Heimatgemeinde</w:t>
      </w:r>
      <w:r w:rsidR="00B30F29">
        <w:rPr>
          <w:rFonts w:ascii="Arial" w:hAnsi="Arial" w:cs="Arial"/>
          <w:sz w:val="20"/>
          <w:szCs w:val="20"/>
        </w:rPr>
        <w:t xml:space="preserve"> vorliegen</w:t>
      </w:r>
      <w:r w:rsidR="003B60B9">
        <w:rPr>
          <w:rFonts w:ascii="Arial" w:hAnsi="Arial" w:cs="Arial"/>
          <w:sz w:val="20"/>
          <w:szCs w:val="20"/>
        </w:rPr>
        <w:t xml:space="preserve"> und </w:t>
      </w:r>
      <w:r w:rsidR="002D2B9A">
        <w:rPr>
          <w:rFonts w:ascii="Arial" w:hAnsi="Arial" w:cs="Arial"/>
          <w:sz w:val="20"/>
          <w:szCs w:val="20"/>
        </w:rPr>
        <w:t>alle</w:t>
      </w:r>
      <w:r w:rsidR="003B60B9">
        <w:rPr>
          <w:rFonts w:ascii="Arial" w:hAnsi="Arial" w:cs="Arial"/>
          <w:sz w:val="20"/>
          <w:szCs w:val="20"/>
        </w:rPr>
        <w:t xml:space="preserve"> Formalitäten </w:t>
      </w:r>
      <w:r w:rsidR="002D2B9A">
        <w:rPr>
          <w:rFonts w:ascii="Arial" w:hAnsi="Arial" w:cs="Arial"/>
          <w:sz w:val="20"/>
          <w:szCs w:val="20"/>
        </w:rPr>
        <w:t>geklärt sein</w:t>
      </w:r>
      <w:r w:rsidR="003B60B9">
        <w:rPr>
          <w:rFonts w:ascii="Arial" w:hAnsi="Arial" w:cs="Arial"/>
          <w:sz w:val="20"/>
          <w:szCs w:val="20"/>
        </w:rPr>
        <w:t xml:space="preserve">. </w:t>
      </w:r>
      <w:r w:rsidR="00166E8B">
        <w:rPr>
          <w:rFonts w:ascii="Arial" w:hAnsi="Arial" w:cs="Arial"/>
          <w:sz w:val="20"/>
          <w:szCs w:val="20"/>
        </w:rPr>
        <w:t>Nach der Trauung auf See dauert es</w:t>
      </w:r>
      <w:r w:rsidR="002D2B9A">
        <w:rPr>
          <w:rFonts w:ascii="Arial" w:hAnsi="Arial" w:cs="Arial"/>
          <w:sz w:val="20"/>
          <w:szCs w:val="20"/>
        </w:rPr>
        <w:t xml:space="preserve"> </w:t>
      </w:r>
      <w:r w:rsidR="00166E8B">
        <w:rPr>
          <w:rFonts w:ascii="Arial" w:hAnsi="Arial" w:cs="Arial"/>
          <w:sz w:val="20"/>
          <w:szCs w:val="20"/>
        </w:rPr>
        <w:t xml:space="preserve">etwa sechs bis acht </w:t>
      </w:r>
      <w:r w:rsidR="008643EB">
        <w:rPr>
          <w:rFonts w:ascii="Arial" w:hAnsi="Arial" w:cs="Arial"/>
          <w:sz w:val="20"/>
          <w:szCs w:val="20"/>
        </w:rPr>
        <w:t>W</w:t>
      </w:r>
      <w:r w:rsidR="00166E8B">
        <w:rPr>
          <w:rFonts w:ascii="Arial" w:hAnsi="Arial" w:cs="Arial"/>
          <w:sz w:val="20"/>
          <w:szCs w:val="20"/>
        </w:rPr>
        <w:t xml:space="preserve">ochen, bis </w:t>
      </w:r>
      <w:r w:rsidR="008643EB">
        <w:rPr>
          <w:rFonts w:ascii="Arial" w:hAnsi="Arial" w:cs="Arial"/>
          <w:sz w:val="20"/>
          <w:szCs w:val="20"/>
        </w:rPr>
        <w:t>das Brautpaar die Hochzeitsdokumente erhält.</w:t>
      </w:r>
    </w:p>
    <w:p w14:paraId="14F0D819" w14:textId="4DC48B2C" w:rsidR="002E4D4D" w:rsidRDefault="00921A34" w:rsidP="003F55A7">
      <w:pPr>
        <w:pStyle w:val="StandardWeb"/>
        <w:rPr>
          <w:rFonts w:ascii="Arial" w:hAnsi="Arial" w:cs="Arial"/>
          <w:sz w:val="20"/>
          <w:szCs w:val="20"/>
        </w:rPr>
      </w:pPr>
      <w:r>
        <w:rPr>
          <w:rFonts w:ascii="Arial" w:hAnsi="Arial" w:cs="Arial"/>
          <w:sz w:val="20"/>
          <w:szCs w:val="20"/>
        </w:rPr>
        <w:t>Diese</w:t>
      </w:r>
      <w:r w:rsidR="008927D1">
        <w:rPr>
          <w:rFonts w:ascii="Arial" w:hAnsi="Arial" w:cs="Arial"/>
          <w:sz w:val="20"/>
          <w:szCs w:val="20"/>
        </w:rPr>
        <w:t xml:space="preserve"> Dokumente </w:t>
      </w:r>
      <w:r w:rsidR="00CB75E3">
        <w:rPr>
          <w:rFonts w:ascii="Arial" w:hAnsi="Arial" w:cs="Arial"/>
          <w:sz w:val="20"/>
          <w:szCs w:val="20"/>
        </w:rPr>
        <w:t xml:space="preserve">werden </w:t>
      </w:r>
      <w:r>
        <w:rPr>
          <w:rFonts w:ascii="Arial" w:hAnsi="Arial" w:cs="Arial"/>
          <w:sz w:val="20"/>
          <w:szCs w:val="20"/>
        </w:rPr>
        <w:t>für eine Hochzeit auf See</w:t>
      </w:r>
      <w:r w:rsidR="008927D1">
        <w:rPr>
          <w:rFonts w:ascii="Arial" w:hAnsi="Arial" w:cs="Arial"/>
          <w:sz w:val="20"/>
          <w:szCs w:val="20"/>
        </w:rPr>
        <w:t xml:space="preserve"> </w:t>
      </w:r>
      <w:r w:rsidR="00312308">
        <w:rPr>
          <w:rFonts w:ascii="Arial" w:hAnsi="Arial" w:cs="Arial"/>
          <w:sz w:val="20"/>
          <w:szCs w:val="20"/>
        </w:rPr>
        <w:t>benötigt</w:t>
      </w:r>
      <w:r>
        <w:rPr>
          <w:rFonts w:ascii="Arial" w:hAnsi="Arial" w:cs="Arial"/>
          <w:sz w:val="20"/>
          <w:szCs w:val="20"/>
        </w:rPr>
        <w:t>:</w:t>
      </w:r>
    </w:p>
    <w:p w14:paraId="64C33C7E" w14:textId="6467A0F3" w:rsidR="008927D1" w:rsidRDefault="00F12943" w:rsidP="003F55A7">
      <w:pPr>
        <w:pStyle w:val="StandardWeb"/>
        <w:numPr>
          <w:ilvl w:val="0"/>
          <w:numId w:val="1"/>
        </w:numPr>
        <w:rPr>
          <w:rFonts w:ascii="Arial" w:hAnsi="Arial" w:cs="Arial"/>
          <w:sz w:val="20"/>
          <w:szCs w:val="20"/>
        </w:rPr>
      </w:pPr>
      <w:r>
        <w:rPr>
          <w:rFonts w:ascii="Arial" w:hAnsi="Arial" w:cs="Arial"/>
          <w:sz w:val="20"/>
          <w:szCs w:val="20"/>
        </w:rPr>
        <w:t xml:space="preserve">Personalausweis/ </w:t>
      </w:r>
      <w:r w:rsidR="002E4D4D">
        <w:rPr>
          <w:rFonts w:ascii="Arial" w:hAnsi="Arial" w:cs="Arial"/>
          <w:sz w:val="20"/>
          <w:szCs w:val="20"/>
        </w:rPr>
        <w:t>Reisepass</w:t>
      </w:r>
      <w:r>
        <w:rPr>
          <w:rFonts w:ascii="Arial" w:hAnsi="Arial" w:cs="Arial"/>
          <w:sz w:val="20"/>
          <w:szCs w:val="20"/>
        </w:rPr>
        <w:t xml:space="preserve"> (des Brautpaares und der Trauzeugen)</w:t>
      </w:r>
    </w:p>
    <w:p w14:paraId="7D228960" w14:textId="4DEA6E41" w:rsidR="002E4D4D" w:rsidRDefault="002E4D4D" w:rsidP="003F55A7">
      <w:pPr>
        <w:pStyle w:val="StandardWeb"/>
        <w:numPr>
          <w:ilvl w:val="0"/>
          <w:numId w:val="1"/>
        </w:numPr>
        <w:rPr>
          <w:rFonts w:ascii="Arial" w:hAnsi="Arial" w:cs="Arial"/>
          <w:sz w:val="20"/>
          <w:szCs w:val="20"/>
        </w:rPr>
      </w:pPr>
      <w:r>
        <w:rPr>
          <w:rFonts w:ascii="Arial" w:hAnsi="Arial" w:cs="Arial"/>
          <w:sz w:val="20"/>
          <w:szCs w:val="20"/>
        </w:rPr>
        <w:t>Ehefähigkeitszeugnis</w:t>
      </w:r>
    </w:p>
    <w:p w14:paraId="35949A31" w14:textId="4088827A" w:rsidR="00CB75E3" w:rsidRDefault="00CB75E3" w:rsidP="003F55A7">
      <w:pPr>
        <w:pStyle w:val="StandardWeb"/>
        <w:numPr>
          <w:ilvl w:val="0"/>
          <w:numId w:val="1"/>
        </w:numPr>
        <w:rPr>
          <w:rFonts w:ascii="Arial" w:hAnsi="Arial" w:cs="Arial"/>
          <w:sz w:val="20"/>
          <w:szCs w:val="20"/>
        </w:rPr>
      </w:pPr>
      <w:r>
        <w:rPr>
          <w:rFonts w:ascii="Arial" w:hAnsi="Arial" w:cs="Arial"/>
          <w:sz w:val="20"/>
          <w:szCs w:val="20"/>
        </w:rPr>
        <w:t>Eheantragsformular für die ausländischen Behörden</w:t>
      </w:r>
    </w:p>
    <w:p w14:paraId="5A9B8D27" w14:textId="796484F0" w:rsidR="002E4D4D" w:rsidRDefault="002E4D4D" w:rsidP="003F55A7">
      <w:pPr>
        <w:pStyle w:val="StandardWeb"/>
        <w:numPr>
          <w:ilvl w:val="0"/>
          <w:numId w:val="1"/>
        </w:numPr>
        <w:rPr>
          <w:rFonts w:ascii="Arial" w:hAnsi="Arial" w:cs="Arial"/>
          <w:sz w:val="20"/>
          <w:szCs w:val="20"/>
        </w:rPr>
      </w:pPr>
      <w:r>
        <w:rPr>
          <w:rFonts w:ascii="Arial" w:hAnsi="Arial" w:cs="Arial"/>
          <w:sz w:val="20"/>
          <w:szCs w:val="20"/>
        </w:rPr>
        <w:t>Abstammungsurkunde</w:t>
      </w:r>
      <w:r w:rsidR="00C61412">
        <w:rPr>
          <w:rFonts w:ascii="Arial" w:hAnsi="Arial" w:cs="Arial"/>
          <w:sz w:val="20"/>
          <w:szCs w:val="20"/>
        </w:rPr>
        <w:t>/ Auszug aus dem Geburtseintrag (mehrsprachig)</w:t>
      </w:r>
    </w:p>
    <w:p w14:paraId="324EC7B2" w14:textId="0EBA0FAB" w:rsidR="00312308" w:rsidRDefault="00312308" w:rsidP="003F55A7">
      <w:pPr>
        <w:pStyle w:val="StandardWeb"/>
        <w:numPr>
          <w:ilvl w:val="0"/>
          <w:numId w:val="1"/>
        </w:numPr>
        <w:rPr>
          <w:rFonts w:ascii="Arial" w:hAnsi="Arial" w:cs="Arial"/>
          <w:sz w:val="20"/>
          <w:szCs w:val="20"/>
        </w:rPr>
      </w:pPr>
      <w:r>
        <w:rPr>
          <w:rFonts w:ascii="Arial" w:hAnsi="Arial" w:cs="Arial"/>
          <w:sz w:val="20"/>
          <w:szCs w:val="20"/>
        </w:rPr>
        <w:t>Aufenthalts</w:t>
      </w:r>
      <w:r w:rsidR="003E2EF2">
        <w:rPr>
          <w:rFonts w:ascii="Arial" w:hAnsi="Arial" w:cs="Arial"/>
          <w:sz w:val="20"/>
          <w:szCs w:val="20"/>
        </w:rPr>
        <w:t>b</w:t>
      </w:r>
      <w:r>
        <w:rPr>
          <w:rFonts w:ascii="Arial" w:hAnsi="Arial" w:cs="Arial"/>
          <w:sz w:val="20"/>
          <w:szCs w:val="20"/>
        </w:rPr>
        <w:t>escheini</w:t>
      </w:r>
      <w:r w:rsidR="003E2EF2">
        <w:rPr>
          <w:rFonts w:ascii="Arial" w:hAnsi="Arial" w:cs="Arial"/>
          <w:sz w:val="20"/>
          <w:szCs w:val="20"/>
        </w:rPr>
        <w:t>gung</w:t>
      </w:r>
    </w:p>
    <w:p w14:paraId="5AF9B81B" w14:textId="3289F9E2" w:rsidR="002E4D4D" w:rsidRDefault="002E4D4D" w:rsidP="003F55A7">
      <w:pPr>
        <w:pStyle w:val="StandardWeb"/>
        <w:numPr>
          <w:ilvl w:val="0"/>
          <w:numId w:val="1"/>
        </w:numPr>
        <w:rPr>
          <w:rFonts w:ascii="Arial" w:hAnsi="Arial" w:cs="Arial"/>
          <w:sz w:val="20"/>
          <w:szCs w:val="20"/>
        </w:rPr>
      </w:pPr>
      <w:r>
        <w:rPr>
          <w:rFonts w:ascii="Arial" w:hAnsi="Arial" w:cs="Arial"/>
          <w:sz w:val="20"/>
          <w:szCs w:val="20"/>
        </w:rPr>
        <w:t>Außerhalb der EU: Apostille</w:t>
      </w:r>
    </w:p>
    <w:p w14:paraId="2C861815" w14:textId="7B757735" w:rsidR="000E1085" w:rsidRDefault="003E2EF2" w:rsidP="00C20A34">
      <w:pPr>
        <w:pStyle w:val="StandardWeb"/>
        <w:rPr>
          <w:rFonts w:ascii="Arial" w:hAnsi="Arial" w:cs="Arial"/>
          <w:sz w:val="20"/>
          <w:szCs w:val="20"/>
        </w:rPr>
      </w:pPr>
      <w:r>
        <w:rPr>
          <w:rFonts w:ascii="Arial" w:hAnsi="Arial" w:cs="Arial"/>
          <w:sz w:val="20"/>
          <w:szCs w:val="20"/>
        </w:rPr>
        <w:t>Gegebenenfalls</w:t>
      </w:r>
      <w:r w:rsidR="00414388">
        <w:rPr>
          <w:rFonts w:ascii="Arial" w:hAnsi="Arial" w:cs="Arial"/>
          <w:sz w:val="20"/>
          <w:szCs w:val="20"/>
        </w:rPr>
        <w:t xml:space="preserve"> müssen weitere Dokumente</w:t>
      </w:r>
      <w:r w:rsidR="00BF463E">
        <w:rPr>
          <w:rFonts w:ascii="Arial" w:hAnsi="Arial" w:cs="Arial"/>
          <w:sz w:val="20"/>
          <w:szCs w:val="20"/>
        </w:rPr>
        <w:t xml:space="preserve">, bspw. ein internationaler Auszug aus dem </w:t>
      </w:r>
      <w:r w:rsidR="004844C7">
        <w:rPr>
          <w:rFonts w:ascii="Arial" w:hAnsi="Arial" w:cs="Arial"/>
          <w:sz w:val="20"/>
          <w:szCs w:val="20"/>
        </w:rPr>
        <w:t>Einwohnermeldeamt,</w:t>
      </w:r>
      <w:r w:rsidR="00414388">
        <w:rPr>
          <w:rFonts w:ascii="Arial" w:hAnsi="Arial" w:cs="Arial"/>
          <w:sz w:val="20"/>
          <w:szCs w:val="20"/>
        </w:rPr>
        <w:t xml:space="preserve"> vorgelegt werden</w:t>
      </w:r>
      <w:r w:rsidR="00851AAC">
        <w:rPr>
          <w:rFonts w:ascii="Arial" w:hAnsi="Arial" w:cs="Arial"/>
          <w:sz w:val="20"/>
          <w:szCs w:val="20"/>
        </w:rPr>
        <w:t xml:space="preserve"> und die Originale bzw. beglaubigte</w:t>
      </w:r>
      <w:r w:rsidR="004844C7">
        <w:rPr>
          <w:rFonts w:ascii="Arial" w:hAnsi="Arial" w:cs="Arial"/>
          <w:sz w:val="20"/>
          <w:szCs w:val="20"/>
        </w:rPr>
        <w:t>n</w:t>
      </w:r>
      <w:r w:rsidR="00851AAC">
        <w:rPr>
          <w:rFonts w:ascii="Arial" w:hAnsi="Arial" w:cs="Arial"/>
          <w:sz w:val="20"/>
          <w:szCs w:val="20"/>
        </w:rPr>
        <w:t xml:space="preserve"> Kopien </w:t>
      </w:r>
      <w:r w:rsidR="00A03A97">
        <w:rPr>
          <w:rFonts w:ascii="Arial" w:hAnsi="Arial" w:cs="Arial"/>
          <w:sz w:val="20"/>
          <w:szCs w:val="20"/>
        </w:rPr>
        <w:t>vorab per Post eingesendet werden</w:t>
      </w:r>
      <w:r w:rsidR="00414388">
        <w:rPr>
          <w:rFonts w:ascii="Arial" w:hAnsi="Arial" w:cs="Arial"/>
          <w:sz w:val="20"/>
          <w:szCs w:val="20"/>
        </w:rPr>
        <w:t>.</w:t>
      </w:r>
      <w:r w:rsidR="00A03A97">
        <w:rPr>
          <w:rFonts w:ascii="Arial" w:hAnsi="Arial" w:cs="Arial"/>
          <w:sz w:val="20"/>
          <w:szCs w:val="20"/>
        </w:rPr>
        <w:t xml:space="preserve"> </w:t>
      </w:r>
    </w:p>
    <w:p w14:paraId="1E760B0D" w14:textId="2C8E9C5A" w:rsidR="00C20A34" w:rsidRDefault="00586856" w:rsidP="00C20A34">
      <w:pPr>
        <w:pStyle w:val="StandardWeb"/>
        <w:rPr>
          <w:rFonts w:ascii="Arial" w:hAnsi="Arial" w:cs="Arial"/>
          <w:sz w:val="20"/>
          <w:szCs w:val="20"/>
        </w:rPr>
      </w:pPr>
      <w:r>
        <w:rPr>
          <w:rFonts w:ascii="Arial" w:hAnsi="Arial" w:cs="Arial"/>
          <w:sz w:val="20"/>
          <w:szCs w:val="20"/>
        </w:rPr>
        <w:t xml:space="preserve">Wem eine weniger formelle </w:t>
      </w:r>
      <w:r w:rsidR="003C6D71">
        <w:rPr>
          <w:rFonts w:ascii="Arial" w:hAnsi="Arial" w:cs="Arial"/>
          <w:sz w:val="20"/>
          <w:szCs w:val="20"/>
        </w:rPr>
        <w:t xml:space="preserve">Zeremonie genügt, </w:t>
      </w:r>
      <w:r w:rsidR="00FD000F">
        <w:rPr>
          <w:rFonts w:ascii="Arial" w:hAnsi="Arial" w:cs="Arial"/>
          <w:sz w:val="20"/>
          <w:szCs w:val="20"/>
        </w:rPr>
        <w:t xml:space="preserve">der </w:t>
      </w:r>
      <w:r w:rsidR="003C6D71">
        <w:rPr>
          <w:rFonts w:ascii="Arial" w:hAnsi="Arial" w:cs="Arial"/>
          <w:sz w:val="20"/>
          <w:szCs w:val="20"/>
        </w:rPr>
        <w:t>kann mit seinem Partner auch</w:t>
      </w:r>
      <w:r w:rsidR="00C20A34">
        <w:rPr>
          <w:rFonts w:ascii="Arial" w:hAnsi="Arial" w:cs="Arial"/>
          <w:sz w:val="20"/>
          <w:szCs w:val="20"/>
        </w:rPr>
        <w:t xml:space="preserve"> eine romantische </w:t>
      </w:r>
      <w:r w:rsidR="00AF4E1F">
        <w:rPr>
          <w:rFonts w:ascii="Arial" w:hAnsi="Arial" w:cs="Arial"/>
          <w:sz w:val="20"/>
          <w:szCs w:val="20"/>
        </w:rPr>
        <w:t xml:space="preserve">Zeremonie, </w:t>
      </w:r>
      <w:r w:rsidR="00FD000F">
        <w:rPr>
          <w:rFonts w:ascii="Arial" w:hAnsi="Arial" w:cs="Arial"/>
          <w:sz w:val="20"/>
          <w:szCs w:val="20"/>
        </w:rPr>
        <w:t xml:space="preserve">eine </w:t>
      </w:r>
      <w:r w:rsidR="00C20A34">
        <w:rPr>
          <w:rFonts w:ascii="Arial" w:hAnsi="Arial" w:cs="Arial"/>
          <w:sz w:val="20"/>
          <w:szCs w:val="20"/>
        </w:rPr>
        <w:t xml:space="preserve">Verlobungsfeier, ein Liebesgelübde oder eine Erneuerung des Eheversprechens </w:t>
      </w:r>
      <w:r w:rsidR="00C53412">
        <w:rPr>
          <w:rFonts w:ascii="Arial" w:hAnsi="Arial" w:cs="Arial"/>
          <w:sz w:val="20"/>
          <w:szCs w:val="20"/>
        </w:rPr>
        <w:t>feiern</w:t>
      </w:r>
      <w:r w:rsidR="00C20A34">
        <w:rPr>
          <w:rFonts w:ascii="Arial" w:hAnsi="Arial" w:cs="Arial"/>
          <w:sz w:val="20"/>
          <w:szCs w:val="20"/>
        </w:rPr>
        <w:t xml:space="preserve">. Der Vorteil bei diesen Zeremonien ist, dass keine juristischen Vorschriften zu erfüllen sind und auch diese symbolische Feier für das Paar unvergesslich sein wird. </w:t>
      </w:r>
    </w:p>
    <w:p w14:paraId="72442200" w14:textId="00F4C210" w:rsidR="002E4D4D" w:rsidRDefault="00A90514" w:rsidP="002E4D4D">
      <w:pPr>
        <w:pStyle w:val="StandardWeb"/>
        <w:rPr>
          <w:rFonts w:ascii="Arial" w:hAnsi="Arial" w:cs="Arial"/>
          <w:sz w:val="20"/>
          <w:szCs w:val="20"/>
        </w:rPr>
      </w:pPr>
      <w:r>
        <w:rPr>
          <w:rFonts w:ascii="Arial" w:hAnsi="Arial" w:cs="Arial"/>
          <w:sz w:val="20"/>
          <w:szCs w:val="20"/>
        </w:rPr>
        <w:lastRenderedPageBreak/>
        <w:t>Informationen gibt es beispielsweise hier</w:t>
      </w:r>
      <w:r w:rsidR="00003594">
        <w:rPr>
          <w:rFonts w:ascii="Arial" w:hAnsi="Arial" w:cs="Arial"/>
          <w:sz w:val="20"/>
          <w:szCs w:val="20"/>
        </w:rPr>
        <w:t xml:space="preserve">: </w:t>
      </w:r>
      <w:hyperlink r:id="rId12" w:history="1">
        <w:r w:rsidR="0077612D" w:rsidRPr="00D918AB">
          <w:rPr>
            <w:rStyle w:val="Hyperlink"/>
            <w:rFonts w:ascii="Arial" w:hAnsi="Arial" w:cs="Arial"/>
            <w:sz w:val="20"/>
            <w:szCs w:val="20"/>
          </w:rPr>
          <w:t>https://www.captain-kreuzfahrt.de/?f=35091</w:t>
        </w:r>
      </w:hyperlink>
    </w:p>
    <w:p w14:paraId="7CD9D465" w14:textId="211A4333" w:rsidR="008D56A8" w:rsidRDefault="00FA2B3F" w:rsidP="002E4D4D">
      <w:pPr>
        <w:pStyle w:val="StandardWeb"/>
        <w:rPr>
          <w:rFonts w:ascii="Arial" w:hAnsi="Arial" w:cs="Arial"/>
          <w:sz w:val="20"/>
          <w:szCs w:val="20"/>
        </w:rPr>
      </w:pPr>
      <w:r>
        <w:rPr>
          <w:rFonts w:ascii="Arial" w:hAnsi="Arial" w:cs="Arial"/>
          <w:sz w:val="20"/>
          <w:szCs w:val="20"/>
        </w:rPr>
        <w:t>Diese Angebote eignen sich für eine Flitterwochenfahrt</w:t>
      </w:r>
      <w:r w:rsidR="008D56A8">
        <w:rPr>
          <w:rFonts w:ascii="Arial" w:hAnsi="Arial" w:cs="Arial"/>
          <w:sz w:val="20"/>
          <w:szCs w:val="20"/>
        </w:rPr>
        <w:t xml:space="preserve">, </w:t>
      </w:r>
      <w:r w:rsidR="008A716A">
        <w:rPr>
          <w:rFonts w:ascii="Arial" w:hAnsi="Arial" w:cs="Arial"/>
          <w:sz w:val="20"/>
          <w:szCs w:val="20"/>
        </w:rPr>
        <w:t>u.U.</w:t>
      </w:r>
      <w:r w:rsidR="008D56A8">
        <w:rPr>
          <w:rFonts w:ascii="Arial" w:hAnsi="Arial" w:cs="Arial"/>
          <w:sz w:val="20"/>
          <w:szCs w:val="20"/>
        </w:rPr>
        <w:t xml:space="preserve"> sogar in Kombination mit einer romantischen Zeremonie oder einer Hochzeit</w:t>
      </w:r>
      <w:r w:rsidR="00F912C1">
        <w:rPr>
          <w:rFonts w:ascii="Arial" w:hAnsi="Arial" w:cs="Arial"/>
          <w:sz w:val="20"/>
          <w:szCs w:val="20"/>
        </w:rPr>
        <w:t>:</w:t>
      </w:r>
    </w:p>
    <w:p w14:paraId="7B2DC231" w14:textId="77777777" w:rsidR="00B9607D" w:rsidRDefault="00B9607D" w:rsidP="00B9607D">
      <w:pPr>
        <w:pStyle w:val="StandardWeb"/>
        <w:rPr>
          <w:rFonts w:ascii="Arial" w:hAnsi="Arial" w:cs="Arial"/>
          <w:sz w:val="20"/>
          <w:szCs w:val="20"/>
        </w:rPr>
      </w:pPr>
      <w:r>
        <w:rPr>
          <w:rFonts w:ascii="Arial" w:hAnsi="Arial" w:cs="Arial"/>
          <w:sz w:val="20"/>
          <w:szCs w:val="20"/>
        </w:rPr>
        <w:t>16 Tage im März und April 2020 mit der MSC Orchestra</w:t>
      </w:r>
      <w:r w:rsidRPr="00CA0454">
        <w:rPr>
          <w:rFonts w:ascii="Arial" w:hAnsi="Arial" w:cs="Arial"/>
          <w:sz w:val="20"/>
          <w:szCs w:val="20"/>
        </w:rPr>
        <w:t xml:space="preserve"> </w:t>
      </w:r>
      <w:r>
        <w:rPr>
          <w:rFonts w:ascii="Arial" w:hAnsi="Arial" w:cs="Arial"/>
          <w:sz w:val="20"/>
          <w:szCs w:val="20"/>
        </w:rPr>
        <w:t>Südafrika und Mosambik bereisen, einen solchen Urlaub behält man lange in lebhafter Erinnerung. Hier finden Sie das Angebot und weitere Infos:</w:t>
      </w:r>
      <w:r w:rsidRPr="00B377B0">
        <w:t xml:space="preserve"> </w:t>
      </w:r>
      <w:hyperlink r:id="rId13" w:history="1">
        <w:r w:rsidRPr="008961E4">
          <w:rPr>
            <w:rStyle w:val="Hyperlink"/>
            <w:rFonts w:ascii="Arial" w:hAnsi="Arial" w:cs="Arial"/>
            <w:sz w:val="20"/>
            <w:szCs w:val="20"/>
          </w:rPr>
          <w:t>https://www.captain-kreuzfahrt.de/kreuzfahrten/suedafrika-und-mosambik-128835/</w:t>
        </w:r>
      </w:hyperlink>
      <w:r>
        <w:rPr>
          <w:rFonts w:ascii="Arial" w:hAnsi="Arial" w:cs="Arial"/>
          <w:sz w:val="20"/>
          <w:szCs w:val="20"/>
        </w:rPr>
        <w:t xml:space="preserve"> *</w:t>
      </w:r>
    </w:p>
    <w:p w14:paraId="29E82F06" w14:textId="1EEF89A6" w:rsidR="00516D8C" w:rsidRPr="00364405" w:rsidRDefault="00764B6B" w:rsidP="00435307">
      <w:pPr>
        <w:pStyle w:val="StandardWeb"/>
        <w:rPr>
          <w:rFonts w:ascii="Arial" w:hAnsi="Arial" w:cs="Arial"/>
          <w:sz w:val="20"/>
          <w:szCs w:val="20"/>
        </w:rPr>
      </w:pPr>
      <w:r>
        <w:rPr>
          <w:rFonts w:ascii="Arial" w:hAnsi="Arial" w:cs="Arial"/>
          <w:sz w:val="20"/>
          <w:szCs w:val="20"/>
        </w:rPr>
        <w:t>19 Tage</w:t>
      </w:r>
      <w:r w:rsidR="00692770">
        <w:rPr>
          <w:rFonts w:ascii="Arial" w:hAnsi="Arial" w:cs="Arial"/>
          <w:sz w:val="20"/>
          <w:szCs w:val="20"/>
        </w:rPr>
        <w:t xml:space="preserve"> im Oktober 2020 von Los Angeles nach Miami</w:t>
      </w:r>
      <w:r w:rsidR="00623F3C">
        <w:rPr>
          <w:rFonts w:ascii="Arial" w:hAnsi="Arial" w:cs="Arial"/>
          <w:sz w:val="20"/>
          <w:szCs w:val="20"/>
        </w:rPr>
        <w:t xml:space="preserve"> mit der </w:t>
      </w:r>
      <w:proofErr w:type="spellStart"/>
      <w:r w:rsidR="00623F3C">
        <w:rPr>
          <w:rFonts w:ascii="Arial" w:hAnsi="Arial" w:cs="Arial"/>
          <w:sz w:val="20"/>
          <w:szCs w:val="20"/>
        </w:rPr>
        <w:t>Norwegian</w:t>
      </w:r>
      <w:proofErr w:type="spellEnd"/>
      <w:r w:rsidR="00623F3C">
        <w:rPr>
          <w:rFonts w:ascii="Arial" w:hAnsi="Arial" w:cs="Arial"/>
          <w:sz w:val="20"/>
          <w:szCs w:val="20"/>
        </w:rPr>
        <w:t xml:space="preserve"> Joy. </w:t>
      </w:r>
      <w:r w:rsidR="00D9603B">
        <w:rPr>
          <w:rFonts w:ascii="Arial" w:hAnsi="Arial" w:cs="Arial"/>
          <w:sz w:val="20"/>
          <w:szCs w:val="20"/>
        </w:rPr>
        <w:t xml:space="preserve">Hier finden Sie das Angebot und weitere Infos: </w:t>
      </w:r>
      <w:hyperlink r:id="rId14" w:history="1">
        <w:r w:rsidR="00CE6A78" w:rsidRPr="00B005AE">
          <w:rPr>
            <w:rStyle w:val="Hyperlink"/>
            <w:rFonts w:ascii="Arial" w:hAnsi="Arial" w:cs="Arial"/>
            <w:sz w:val="20"/>
            <w:szCs w:val="20"/>
          </w:rPr>
          <w:t>https://www.captain-kreuzfahrt.de/kreuzfahrten/von-los-angeles-nach-miami-128753/</w:t>
        </w:r>
      </w:hyperlink>
      <w:r w:rsidR="00CE6A78">
        <w:rPr>
          <w:rFonts w:ascii="Arial" w:hAnsi="Arial" w:cs="Arial"/>
          <w:sz w:val="20"/>
          <w:szCs w:val="20"/>
        </w:rPr>
        <w:t xml:space="preserve"> *</w:t>
      </w:r>
      <w:r w:rsidR="00224193">
        <w:rPr>
          <w:rFonts w:ascii="Arial" w:hAnsi="Arial" w:cs="Arial"/>
          <w:sz w:val="20"/>
          <w:szCs w:val="20"/>
        </w:rPr>
        <w:t xml:space="preserve"> </w:t>
      </w:r>
    </w:p>
    <w:p w14:paraId="4B60C5AE" w14:textId="77777777" w:rsidR="00516D8C" w:rsidRDefault="00516D8C" w:rsidP="00516D8C">
      <w:pPr>
        <w:pStyle w:val="StandardWeb"/>
        <w:rPr>
          <w:rFonts w:ascii="Arial" w:hAnsi="Arial" w:cs="Arial"/>
          <w:sz w:val="20"/>
          <w:szCs w:val="20"/>
        </w:rPr>
      </w:pPr>
      <w:r w:rsidRPr="007516E7">
        <w:rPr>
          <w:rFonts w:ascii="Arial" w:hAnsi="Arial" w:cs="Arial"/>
          <w:sz w:val="20"/>
          <w:szCs w:val="20"/>
        </w:rPr>
        <w:t>*Preise und Verfügbarkeit der Angebote variieren je nach Zeitraum und Nachfrage.</w:t>
      </w:r>
      <w:r>
        <w:rPr>
          <w:rFonts w:ascii="Arial" w:hAnsi="Arial" w:cs="Arial"/>
          <w:sz w:val="20"/>
          <w:szCs w:val="20"/>
        </w:rPr>
        <w:t xml:space="preserve"> </w:t>
      </w:r>
    </w:p>
    <w:p w14:paraId="5A8C8F82" w14:textId="77777777" w:rsidR="00516D8C" w:rsidRDefault="00516D8C" w:rsidP="00516D8C">
      <w:pPr>
        <w:rPr>
          <w:b/>
          <w:bCs/>
          <w:sz w:val="18"/>
          <w:szCs w:val="18"/>
        </w:rPr>
      </w:pPr>
      <w:r>
        <w:rPr>
          <w:sz w:val="20"/>
          <w:szCs w:val="20"/>
        </w:rPr>
        <w:t xml:space="preserve"> </w:t>
      </w:r>
    </w:p>
    <w:p w14:paraId="5D6A4C43" w14:textId="77777777" w:rsidR="00516D8C" w:rsidRPr="00793519" w:rsidRDefault="00516D8C" w:rsidP="00516D8C">
      <w:pPr>
        <w:spacing w:line="240" w:lineRule="auto"/>
        <w:rPr>
          <w:sz w:val="18"/>
          <w:szCs w:val="18"/>
        </w:rPr>
      </w:pPr>
      <w:r w:rsidRPr="00430D35">
        <w:rPr>
          <w:b/>
          <w:bCs/>
          <w:sz w:val="18"/>
          <w:szCs w:val="18"/>
        </w:rPr>
        <w:t>Über Captain</w:t>
      </w:r>
      <w:r>
        <w:rPr>
          <w:b/>
          <w:bCs/>
          <w:sz w:val="18"/>
          <w:szCs w:val="18"/>
        </w:rPr>
        <w:t xml:space="preserve"> </w:t>
      </w:r>
      <w:r w:rsidRPr="00430D35">
        <w:rPr>
          <w:b/>
          <w:bCs/>
          <w:sz w:val="18"/>
          <w:szCs w:val="18"/>
        </w:rPr>
        <w:t>Kreuzfahr</w:t>
      </w:r>
      <w:r>
        <w:rPr>
          <w:b/>
          <w:bCs/>
          <w:sz w:val="18"/>
          <w:szCs w:val="18"/>
        </w:rPr>
        <w:t>t</w:t>
      </w:r>
      <w:r w:rsidRPr="00793519">
        <w:rPr>
          <w:b/>
          <w:sz w:val="18"/>
          <w:szCs w:val="20"/>
        </w:rPr>
        <w:br/>
      </w:r>
      <w:r w:rsidRPr="0021610A">
        <w:rPr>
          <w:sz w:val="18"/>
          <w:szCs w:val="20"/>
        </w:rPr>
        <w:t xml:space="preserve">Mit 210.000 Besuchern pro Monat und 107.000 Facebook-Fans ist </w:t>
      </w:r>
      <w:hyperlink r:id="rId15" w:history="1">
        <w:r w:rsidRPr="0021610A">
          <w:rPr>
            <w:rStyle w:val="Hyperlink"/>
            <w:sz w:val="18"/>
            <w:szCs w:val="20"/>
          </w:rPr>
          <w:t>Captain</w:t>
        </w:r>
        <w:r>
          <w:rPr>
            <w:rStyle w:val="Hyperlink"/>
            <w:sz w:val="18"/>
            <w:szCs w:val="20"/>
          </w:rPr>
          <w:t xml:space="preserve"> </w:t>
        </w:r>
        <w:r w:rsidRPr="0021610A">
          <w:rPr>
            <w:rStyle w:val="Hyperlink"/>
            <w:sz w:val="18"/>
            <w:szCs w:val="20"/>
          </w:rPr>
          <w:t>Kreuzfahrt</w:t>
        </w:r>
      </w:hyperlink>
      <w:r w:rsidRPr="0021610A">
        <w:rPr>
          <w:sz w:val="18"/>
          <w:szCs w:val="20"/>
        </w:rPr>
        <w:t xml:space="preserve"> eine erfolgreiche Kreuzfahrt-Website in Deutschland. Jeden Tag werden aktuelle Angebote, Tipps, Tricks und Trends rund um das Thema Kreuzfahrten, Schiffe, Routen und Häfen veröffentlicht. Captain Kreuzfahrt gehört zum Portfolio der UNIQ GmbH mit Sitz am Dortmunder Flughafen in Holzwickede. Das bekannteste Portal der Unternehmensgruppe ist </w:t>
      </w:r>
      <w:hyperlink r:id="rId16" w:history="1">
        <w:r w:rsidRPr="0021610A">
          <w:rPr>
            <w:rStyle w:val="Hyperlink"/>
            <w:sz w:val="18"/>
            <w:szCs w:val="20"/>
          </w:rPr>
          <w:t>Urlaubsguru</w:t>
        </w:r>
      </w:hyperlink>
      <w:r w:rsidRPr="0021610A">
        <w:rPr>
          <w:sz w:val="18"/>
          <w:szCs w:val="20"/>
        </w:rPr>
        <w:t xml:space="preserve">, das als </w:t>
      </w:r>
      <w:proofErr w:type="spellStart"/>
      <w:r w:rsidRPr="0021610A">
        <w:rPr>
          <w:sz w:val="18"/>
          <w:szCs w:val="20"/>
        </w:rPr>
        <w:t>Holidayguru</w:t>
      </w:r>
      <w:proofErr w:type="spellEnd"/>
      <w:r w:rsidRPr="0021610A">
        <w:rPr>
          <w:sz w:val="18"/>
          <w:szCs w:val="20"/>
        </w:rPr>
        <w:t xml:space="preserve"> auch in </w:t>
      </w:r>
      <w:r>
        <w:rPr>
          <w:sz w:val="18"/>
          <w:szCs w:val="20"/>
        </w:rPr>
        <w:t>vielen</w:t>
      </w:r>
      <w:r w:rsidRPr="0021610A">
        <w:rPr>
          <w:sz w:val="18"/>
          <w:szCs w:val="20"/>
        </w:rPr>
        <w:t xml:space="preserve"> weiteren Ländern erfolgreich ist.   </w:t>
      </w:r>
    </w:p>
    <w:p w14:paraId="51FC7E9B" w14:textId="77777777" w:rsidR="00516D8C" w:rsidRPr="000D6537" w:rsidRDefault="00516D8C" w:rsidP="00516D8C">
      <w:pPr>
        <w:spacing w:line="240" w:lineRule="auto"/>
        <w:rPr>
          <w:sz w:val="20"/>
          <w:szCs w:val="20"/>
        </w:rPr>
      </w:pPr>
    </w:p>
    <w:p w14:paraId="5E91D919" w14:textId="1BE1B7A3" w:rsidR="00516D8C" w:rsidRDefault="00516D8C" w:rsidP="00516D8C">
      <w:pPr>
        <w:spacing w:line="240" w:lineRule="auto"/>
        <w:rPr>
          <w:sz w:val="16"/>
          <w:szCs w:val="16"/>
        </w:rPr>
      </w:pPr>
      <w:r w:rsidRPr="00DB2EDE">
        <w:rPr>
          <w:sz w:val="16"/>
          <w:szCs w:val="16"/>
        </w:rPr>
        <w:t xml:space="preserve">Holzwickede, </w:t>
      </w:r>
      <w:r w:rsidR="00C01FFA">
        <w:rPr>
          <w:sz w:val="16"/>
          <w:szCs w:val="16"/>
        </w:rPr>
        <w:t>11</w:t>
      </w:r>
      <w:r w:rsidRPr="00DB2EDE">
        <w:rPr>
          <w:sz w:val="16"/>
          <w:szCs w:val="16"/>
        </w:rPr>
        <w:t>.</w:t>
      </w:r>
      <w:r w:rsidR="00DB2EDE" w:rsidRPr="00DB2EDE">
        <w:rPr>
          <w:sz w:val="16"/>
          <w:szCs w:val="16"/>
        </w:rPr>
        <w:t>11</w:t>
      </w:r>
      <w:r w:rsidRPr="00DB2EDE">
        <w:rPr>
          <w:sz w:val="16"/>
          <w:szCs w:val="16"/>
        </w:rPr>
        <w:t>.2019</w:t>
      </w:r>
    </w:p>
    <w:p w14:paraId="1C42774A" w14:textId="77777777" w:rsidR="00516D8C" w:rsidRDefault="00516D8C" w:rsidP="00516D8C">
      <w:pPr>
        <w:spacing w:line="240" w:lineRule="auto"/>
        <w:rPr>
          <w:sz w:val="16"/>
          <w:szCs w:val="16"/>
        </w:rPr>
      </w:pPr>
    </w:p>
    <w:p w14:paraId="3CE7183E" w14:textId="77777777" w:rsidR="00516D8C" w:rsidRDefault="00516D8C" w:rsidP="00516D8C">
      <w:pPr>
        <w:spacing w:line="240" w:lineRule="auto"/>
        <w:rPr>
          <w:sz w:val="14"/>
          <w:szCs w:val="14"/>
        </w:rPr>
      </w:pPr>
      <w:r>
        <w:rPr>
          <w:sz w:val="14"/>
          <w:szCs w:val="14"/>
        </w:rPr>
        <w:t>Ansprechpartner für Medien: Annika Hunkemöller, Pressesprecherin, Tel</w:t>
      </w:r>
      <w:r w:rsidRPr="003D4080">
        <w:rPr>
          <w:sz w:val="14"/>
          <w:szCs w:val="14"/>
        </w:rPr>
        <w:t>. 02301 89790</w:t>
      </w:r>
      <w:r>
        <w:rPr>
          <w:sz w:val="14"/>
          <w:szCs w:val="14"/>
        </w:rPr>
        <w:t>-</w:t>
      </w:r>
      <w:r w:rsidRPr="003D4080">
        <w:rPr>
          <w:sz w:val="14"/>
          <w:szCs w:val="14"/>
        </w:rPr>
        <w:t xml:space="preserve">26, </w:t>
      </w:r>
      <w:r>
        <w:rPr>
          <w:sz w:val="14"/>
          <w:szCs w:val="14"/>
        </w:rPr>
        <w:t>presse@un-iq.de</w:t>
      </w:r>
    </w:p>
    <w:p w14:paraId="0899CB82" w14:textId="77777777" w:rsidR="00516D8C" w:rsidRDefault="00516D8C" w:rsidP="00516D8C">
      <w:pPr>
        <w:spacing w:line="240" w:lineRule="auto"/>
      </w:pPr>
      <w:r>
        <w:rPr>
          <w:sz w:val="14"/>
          <w:szCs w:val="14"/>
        </w:rPr>
        <w:t>Herausgeber: UNIQ GmbH, Rhenus-Platz 2, 59439 Holzwickede, Tel. 02301 94580-0, www.un-iq.de</w:t>
      </w:r>
    </w:p>
    <w:p w14:paraId="0F20EA8F" w14:textId="77777777" w:rsidR="00516D8C" w:rsidRDefault="00516D8C" w:rsidP="00516D8C"/>
    <w:p w14:paraId="7CD3297E" w14:textId="77777777" w:rsidR="00516D8C" w:rsidRDefault="00516D8C" w:rsidP="00516D8C"/>
    <w:p w14:paraId="4BEBB3CB" w14:textId="77777777" w:rsidR="002F1F72" w:rsidRDefault="002F1F72"/>
    <w:sectPr w:rsidR="002F1F72" w:rsidSect="000D230F">
      <w:footerReference w:type="default" r:id="rId17"/>
      <w:pgSz w:w="11906" w:h="16838"/>
      <w:pgMar w:top="720" w:right="1418" w:bottom="720" w:left="1418"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E85E7" w14:textId="77777777" w:rsidR="00AB6712" w:rsidRDefault="00AB6712">
      <w:pPr>
        <w:spacing w:line="240" w:lineRule="auto"/>
      </w:pPr>
      <w:r>
        <w:separator/>
      </w:r>
    </w:p>
  </w:endnote>
  <w:endnote w:type="continuationSeparator" w:id="0">
    <w:p w14:paraId="0D49DD05" w14:textId="77777777" w:rsidR="00AB6712" w:rsidRDefault="00AB6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28978" w14:textId="77777777" w:rsidR="001A4894" w:rsidRDefault="001D456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2D8F5" w14:textId="77777777" w:rsidR="00AB6712" w:rsidRDefault="00AB6712">
      <w:pPr>
        <w:spacing w:line="240" w:lineRule="auto"/>
      </w:pPr>
      <w:r>
        <w:separator/>
      </w:r>
    </w:p>
  </w:footnote>
  <w:footnote w:type="continuationSeparator" w:id="0">
    <w:p w14:paraId="6E9B84FF" w14:textId="77777777" w:rsidR="00AB6712" w:rsidRDefault="00AB67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E4C22"/>
    <w:multiLevelType w:val="hybridMultilevel"/>
    <w:tmpl w:val="E33E7F8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8C"/>
    <w:rsid w:val="00003594"/>
    <w:rsid w:val="00006AE4"/>
    <w:rsid w:val="00012D0F"/>
    <w:rsid w:val="000443A7"/>
    <w:rsid w:val="000A1930"/>
    <w:rsid w:val="000A2F95"/>
    <w:rsid w:val="000B4C6B"/>
    <w:rsid w:val="000D230F"/>
    <w:rsid w:val="000E1085"/>
    <w:rsid w:val="000E1865"/>
    <w:rsid w:val="001022B4"/>
    <w:rsid w:val="00105A3A"/>
    <w:rsid w:val="00114E70"/>
    <w:rsid w:val="0011507C"/>
    <w:rsid w:val="00154F4E"/>
    <w:rsid w:val="00166E8B"/>
    <w:rsid w:val="001915DD"/>
    <w:rsid w:val="00224193"/>
    <w:rsid w:val="00231E99"/>
    <w:rsid w:val="00255524"/>
    <w:rsid w:val="00263AC1"/>
    <w:rsid w:val="00266087"/>
    <w:rsid w:val="002A43F1"/>
    <w:rsid w:val="002C61A3"/>
    <w:rsid w:val="002D2B9A"/>
    <w:rsid w:val="002E4D4D"/>
    <w:rsid w:val="002E5301"/>
    <w:rsid w:val="002F1F72"/>
    <w:rsid w:val="00312308"/>
    <w:rsid w:val="00375C59"/>
    <w:rsid w:val="003B48F0"/>
    <w:rsid w:val="003B60B9"/>
    <w:rsid w:val="003C20E6"/>
    <w:rsid w:val="003C6D71"/>
    <w:rsid w:val="003E0C9E"/>
    <w:rsid w:val="003E2EF2"/>
    <w:rsid w:val="003F55A7"/>
    <w:rsid w:val="00414388"/>
    <w:rsid w:val="00435307"/>
    <w:rsid w:val="00440961"/>
    <w:rsid w:val="004844C7"/>
    <w:rsid w:val="004E50D2"/>
    <w:rsid w:val="004F4C46"/>
    <w:rsid w:val="0050513C"/>
    <w:rsid w:val="00516D8C"/>
    <w:rsid w:val="005325EB"/>
    <w:rsid w:val="00537973"/>
    <w:rsid w:val="00540054"/>
    <w:rsid w:val="00540D04"/>
    <w:rsid w:val="0057140A"/>
    <w:rsid w:val="00586856"/>
    <w:rsid w:val="005D0260"/>
    <w:rsid w:val="005F1D07"/>
    <w:rsid w:val="005F29AC"/>
    <w:rsid w:val="0061406F"/>
    <w:rsid w:val="00623F3C"/>
    <w:rsid w:val="0064029F"/>
    <w:rsid w:val="0064441F"/>
    <w:rsid w:val="006714B6"/>
    <w:rsid w:val="00687DA2"/>
    <w:rsid w:val="00692770"/>
    <w:rsid w:val="006A12CC"/>
    <w:rsid w:val="006C0147"/>
    <w:rsid w:val="006E0E96"/>
    <w:rsid w:val="00727BD1"/>
    <w:rsid w:val="00741CEE"/>
    <w:rsid w:val="007547F8"/>
    <w:rsid w:val="0076052D"/>
    <w:rsid w:val="00764B6B"/>
    <w:rsid w:val="0077612D"/>
    <w:rsid w:val="007775D8"/>
    <w:rsid w:val="007A71DE"/>
    <w:rsid w:val="007D41C7"/>
    <w:rsid w:val="007F1674"/>
    <w:rsid w:val="007F3EAE"/>
    <w:rsid w:val="00805E6F"/>
    <w:rsid w:val="00806ABB"/>
    <w:rsid w:val="00816D6F"/>
    <w:rsid w:val="00821CDC"/>
    <w:rsid w:val="008238A1"/>
    <w:rsid w:val="00851AAC"/>
    <w:rsid w:val="008643EB"/>
    <w:rsid w:val="008915A2"/>
    <w:rsid w:val="008927D1"/>
    <w:rsid w:val="008A716A"/>
    <w:rsid w:val="008D56A8"/>
    <w:rsid w:val="00920E30"/>
    <w:rsid w:val="00921A34"/>
    <w:rsid w:val="009239DC"/>
    <w:rsid w:val="00926EB5"/>
    <w:rsid w:val="00974EA8"/>
    <w:rsid w:val="00981E21"/>
    <w:rsid w:val="009E0196"/>
    <w:rsid w:val="00A001F1"/>
    <w:rsid w:val="00A03A97"/>
    <w:rsid w:val="00A04E8E"/>
    <w:rsid w:val="00A21DC5"/>
    <w:rsid w:val="00A537C0"/>
    <w:rsid w:val="00A60C43"/>
    <w:rsid w:val="00A71227"/>
    <w:rsid w:val="00A90514"/>
    <w:rsid w:val="00A945FC"/>
    <w:rsid w:val="00AB6712"/>
    <w:rsid w:val="00AC77A1"/>
    <w:rsid w:val="00AF4E1F"/>
    <w:rsid w:val="00B121F1"/>
    <w:rsid w:val="00B12955"/>
    <w:rsid w:val="00B30F29"/>
    <w:rsid w:val="00B34F74"/>
    <w:rsid w:val="00B42130"/>
    <w:rsid w:val="00B737BF"/>
    <w:rsid w:val="00B7536C"/>
    <w:rsid w:val="00B8138D"/>
    <w:rsid w:val="00B93865"/>
    <w:rsid w:val="00B9607D"/>
    <w:rsid w:val="00B97AB9"/>
    <w:rsid w:val="00BA0D6B"/>
    <w:rsid w:val="00BF463E"/>
    <w:rsid w:val="00C01FFA"/>
    <w:rsid w:val="00C1196D"/>
    <w:rsid w:val="00C20A34"/>
    <w:rsid w:val="00C21D0D"/>
    <w:rsid w:val="00C24C0B"/>
    <w:rsid w:val="00C53412"/>
    <w:rsid w:val="00C554C4"/>
    <w:rsid w:val="00C61412"/>
    <w:rsid w:val="00CB6B44"/>
    <w:rsid w:val="00CB75E3"/>
    <w:rsid w:val="00CC3E7E"/>
    <w:rsid w:val="00CC78D8"/>
    <w:rsid w:val="00CE6A78"/>
    <w:rsid w:val="00D15B34"/>
    <w:rsid w:val="00D472E4"/>
    <w:rsid w:val="00D73567"/>
    <w:rsid w:val="00D76858"/>
    <w:rsid w:val="00D94B71"/>
    <w:rsid w:val="00D9603B"/>
    <w:rsid w:val="00DB2EDE"/>
    <w:rsid w:val="00DD6BE0"/>
    <w:rsid w:val="00DF5AE7"/>
    <w:rsid w:val="00E4444B"/>
    <w:rsid w:val="00E449E8"/>
    <w:rsid w:val="00E51BD0"/>
    <w:rsid w:val="00E863CF"/>
    <w:rsid w:val="00E919FE"/>
    <w:rsid w:val="00F036A0"/>
    <w:rsid w:val="00F12943"/>
    <w:rsid w:val="00F34515"/>
    <w:rsid w:val="00F35C83"/>
    <w:rsid w:val="00F912C1"/>
    <w:rsid w:val="00FA2B3F"/>
    <w:rsid w:val="00FA3A6F"/>
    <w:rsid w:val="00FC2609"/>
    <w:rsid w:val="00FC4C41"/>
    <w:rsid w:val="00FD000F"/>
    <w:rsid w:val="22C00A5D"/>
    <w:rsid w:val="7B386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286E"/>
  <w15:chartTrackingRefBased/>
  <w15:docId w15:val="{7192A3E4-CF8A-4311-B7CD-C2C5C874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16D8C"/>
    <w:pPr>
      <w:spacing w:after="0" w:line="276" w:lineRule="auto"/>
    </w:pPr>
    <w:rPr>
      <w:rFonts w:ascii="Arial" w:eastAsia="Arial" w:hAnsi="Arial" w:cs="Arial"/>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6D8C"/>
    <w:rPr>
      <w:color w:val="0563C1" w:themeColor="hyperlink"/>
      <w:u w:val="single"/>
    </w:rPr>
  </w:style>
  <w:style w:type="paragraph" w:styleId="StandardWeb">
    <w:name w:val="Normal (Web)"/>
    <w:basedOn w:val="Standard"/>
    <w:uiPriority w:val="99"/>
    <w:unhideWhenUsed/>
    <w:rsid w:val="00516D8C"/>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NichtaufgelsteErwhnung">
    <w:name w:val="Unresolved Mention"/>
    <w:basedOn w:val="Absatz-Standardschriftart"/>
    <w:uiPriority w:val="99"/>
    <w:semiHidden/>
    <w:unhideWhenUsed/>
    <w:rsid w:val="00D76858"/>
    <w:rPr>
      <w:color w:val="605E5C"/>
      <w:shd w:val="clear" w:color="auto" w:fill="E1DFDD"/>
    </w:rPr>
  </w:style>
  <w:style w:type="character" w:styleId="Kommentarzeichen">
    <w:name w:val="annotation reference"/>
    <w:basedOn w:val="Absatz-Standardschriftart"/>
    <w:uiPriority w:val="99"/>
    <w:semiHidden/>
    <w:unhideWhenUsed/>
    <w:rsid w:val="0061406F"/>
    <w:rPr>
      <w:sz w:val="16"/>
      <w:szCs w:val="16"/>
    </w:rPr>
  </w:style>
  <w:style w:type="paragraph" w:styleId="Kommentartext">
    <w:name w:val="annotation text"/>
    <w:basedOn w:val="Standard"/>
    <w:link w:val="KommentartextZchn"/>
    <w:uiPriority w:val="99"/>
    <w:semiHidden/>
    <w:unhideWhenUsed/>
    <w:rsid w:val="006140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406F"/>
    <w:rPr>
      <w:rFonts w:ascii="Arial" w:eastAsia="Arial" w:hAnsi="Arial" w:cs="Arial"/>
      <w:sz w:val="20"/>
      <w:szCs w:val="20"/>
      <w:lang w:val="de" w:eastAsia="de-DE"/>
    </w:rPr>
  </w:style>
  <w:style w:type="paragraph" w:styleId="Kommentarthema">
    <w:name w:val="annotation subject"/>
    <w:basedOn w:val="Kommentartext"/>
    <w:next w:val="Kommentartext"/>
    <w:link w:val="KommentarthemaZchn"/>
    <w:uiPriority w:val="99"/>
    <w:semiHidden/>
    <w:unhideWhenUsed/>
    <w:rsid w:val="0061406F"/>
    <w:rPr>
      <w:b/>
      <w:bCs/>
    </w:rPr>
  </w:style>
  <w:style w:type="character" w:customStyle="1" w:styleId="KommentarthemaZchn">
    <w:name w:val="Kommentarthema Zchn"/>
    <w:basedOn w:val="KommentartextZchn"/>
    <w:link w:val="Kommentarthema"/>
    <w:uiPriority w:val="99"/>
    <w:semiHidden/>
    <w:rsid w:val="0061406F"/>
    <w:rPr>
      <w:rFonts w:ascii="Arial" w:eastAsia="Arial" w:hAnsi="Arial" w:cs="Arial"/>
      <w:b/>
      <w:bCs/>
      <w:sz w:val="20"/>
      <w:szCs w:val="20"/>
      <w:lang w:val="de" w:eastAsia="de-DE"/>
    </w:rPr>
  </w:style>
  <w:style w:type="paragraph" w:styleId="Sprechblasentext">
    <w:name w:val="Balloon Text"/>
    <w:basedOn w:val="Standard"/>
    <w:link w:val="SprechblasentextZchn"/>
    <w:uiPriority w:val="99"/>
    <w:semiHidden/>
    <w:unhideWhenUsed/>
    <w:rsid w:val="0061406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406F"/>
    <w:rPr>
      <w:rFonts w:ascii="Segoe UI" w:eastAsia="Arial" w:hAnsi="Segoe UI" w:cs="Segoe UI"/>
      <w:sz w:val="18"/>
      <w:szCs w:val="18"/>
      <w:lang w:val="de" w:eastAsia="de-DE"/>
    </w:rPr>
  </w:style>
  <w:style w:type="character" w:styleId="BesuchterLink">
    <w:name w:val="FollowedHyperlink"/>
    <w:basedOn w:val="Absatz-Standardschriftart"/>
    <w:uiPriority w:val="99"/>
    <w:semiHidden/>
    <w:unhideWhenUsed/>
    <w:rsid w:val="000A19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315297">
      <w:bodyDiv w:val="1"/>
      <w:marLeft w:val="0"/>
      <w:marRight w:val="0"/>
      <w:marTop w:val="0"/>
      <w:marBottom w:val="0"/>
      <w:divBdr>
        <w:top w:val="none" w:sz="0" w:space="0" w:color="auto"/>
        <w:left w:val="none" w:sz="0" w:space="0" w:color="auto"/>
        <w:bottom w:val="none" w:sz="0" w:space="0" w:color="auto"/>
        <w:right w:val="none" w:sz="0" w:space="0" w:color="auto"/>
      </w:divBdr>
      <w:divsChild>
        <w:div w:id="123065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ptain-kreuzfahrt.de/kreuzfahrten/suedafrika-und-mosambik-12883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ptain-kreuzfahrt.de/?f=3509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rlaubsguru.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ptain-kreuzfahrt.de/" TargetMode="External"/><Relationship Id="rId5" Type="http://schemas.openxmlformats.org/officeDocument/2006/relationships/styles" Target="styles.xml"/><Relationship Id="rId15" Type="http://schemas.openxmlformats.org/officeDocument/2006/relationships/hyperlink" Target="http://www.captain-kreuzfahrt.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ptain-kreuzfahrt.de/kreuzfahrten/von-los-angeles-nach-miami-12875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7f47a0a336edd9afeba3d0303a1635f8">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3d254e2c8c3b3dbf713a2ffaf865b01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4DA82-CD62-4876-83B6-794FFBE848A2}"/>
</file>

<file path=customXml/itemProps2.xml><?xml version="1.0" encoding="utf-8"?>
<ds:datastoreItem xmlns:ds="http://schemas.openxmlformats.org/officeDocument/2006/customXml" ds:itemID="{90B0E23C-6B77-4ED8-AA82-379DDF475BA2}">
  <ds:schemaRefs>
    <ds:schemaRef ds:uri="http://purl.org/dc/elements/1.1/"/>
    <ds:schemaRef ds:uri="http://schemas.microsoft.com/office/2006/metadata/properties"/>
    <ds:schemaRef ds:uri="93a78057-9bcd-4ffa-aaeb-7c38cf7eb22f"/>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D6B19FF-E2BB-4561-83F0-C273F0AAA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4486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Bröer</dc:creator>
  <cp:keywords/>
  <dc:description/>
  <cp:lastModifiedBy>Annika Hunkemöller</cp:lastModifiedBy>
  <cp:revision>2</cp:revision>
  <dcterms:created xsi:type="dcterms:W3CDTF">2019-11-11T15:37:00Z</dcterms:created>
  <dcterms:modified xsi:type="dcterms:W3CDTF">2019-11-11T15:37:00Z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