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E179" w14:textId="685534F4" w:rsidR="002A51DF" w:rsidRDefault="0001640A" w:rsidP="009B5293">
      <w:pPr>
        <w:spacing w:line="276" w:lineRule="auto"/>
        <w:rPr>
          <w:rFonts w:ascii="Verdana" w:hAnsi="Verdana"/>
          <w:b/>
          <w:bCs/>
          <w:sz w:val="28"/>
          <w:szCs w:val="28"/>
        </w:rPr>
      </w:pPr>
      <w:r>
        <w:rPr>
          <w:rFonts w:ascii="Verdana" w:hAnsi="Verdana"/>
          <w:b/>
          <w:bCs/>
          <w:sz w:val="28"/>
          <w:szCs w:val="28"/>
        </w:rPr>
        <w:t>0:3!</w:t>
      </w:r>
      <w:r w:rsidR="005A26B6">
        <w:rPr>
          <w:rFonts w:ascii="Verdana" w:hAnsi="Verdana"/>
          <w:b/>
          <w:bCs/>
          <w:sz w:val="28"/>
          <w:szCs w:val="28"/>
        </w:rPr>
        <w:t xml:space="preserve"> </w:t>
      </w:r>
      <w:r>
        <w:rPr>
          <w:rFonts w:ascii="Verdana" w:hAnsi="Verdana"/>
          <w:b/>
          <w:bCs/>
          <w:sz w:val="28"/>
          <w:szCs w:val="28"/>
        </w:rPr>
        <w:t>VCW ohne Ideen gegen Münster</w:t>
      </w:r>
    </w:p>
    <w:p w14:paraId="3AD85F4B" w14:textId="77777777" w:rsidR="000B7EBB" w:rsidRPr="000B7EBB" w:rsidRDefault="000B7EBB" w:rsidP="009B5293">
      <w:pPr>
        <w:spacing w:line="276" w:lineRule="auto"/>
        <w:rPr>
          <w:rFonts w:ascii="Verdana" w:hAnsi="Verdana"/>
          <w:b/>
          <w:bCs/>
          <w:sz w:val="28"/>
          <w:szCs w:val="28"/>
        </w:rPr>
      </w:pPr>
    </w:p>
    <w:p w14:paraId="71AADF70" w14:textId="241E6FAD" w:rsidR="005B0F7F" w:rsidRDefault="00D3797C" w:rsidP="00802B02">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1E396B" w:rsidRPr="00EC32E8">
        <w:rPr>
          <w:rFonts w:ascii="Verdana" w:hAnsi="Verdana"/>
          <w:color w:val="1C232C"/>
        </w:rPr>
        <w:t>2</w:t>
      </w:r>
      <w:r w:rsidR="00BD085E">
        <w:rPr>
          <w:rFonts w:ascii="Verdana" w:hAnsi="Verdana"/>
          <w:color w:val="1C232C"/>
        </w:rPr>
        <w:t>4</w:t>
      </w:r>
      <w:r w:rsidR="001B1C63">
        <w:rPr>
          <w:rFonts w:ascii="Verdana" w:hAnsi="Verdana"/>
          <w:color w:val="1C232C"/>
        </w:rPr>
        <w:t>.</w:t>
      </w:r>
      <w:r w:rsidR="00FC5B81">
        <w:rPr>
          <w:rFonts w:ascii="Verdana" w:hAnsi="Verdana"/>
          <w:color w:val="1C232C"/>
        </w:rPr>
        <w:t xml:space="preserve"> </w:t>
      </w:r>
      <w:r w:rsidR="006C3F79">
        <w:rPr>
          <w:rFonts w:ascii="Verdana" w:hAnsi="Verdana"/>
          <w:color w:val="1C232C"/>
        </w:rPr>
        <w:t>Februar 2024</w:t>
      </w:r>
      <w:r w:rsidRPr="000B02AD">
        <w:rPr>
          <w:rFonts w:ascii="Verdana" w:hAnsi="Verdana"/>
          <w:color w:val="1C232C"/>
        </w:rPr>
        <w:t>)</w:t>
      </w:r>
      <w:r w:rsidR="00301384">
        <w:rPr>
          <w:rFonts w:ascii="Verdana" w:hAnsi="Verdana"/>
          <w:color w:val="1C232C"/>
        </w:rPr>
        <w:t xml:space="preserve"> </w:t>
      </w:r>
      <w:r w:rsidR="0001640A">
        <w:rPr>
          <w:rFonts w:ascii="Verdana" w:hAnsi="Verdana"/>
          <w:color w:val="1C232C"/>
        </w:rPr>
        <w:t>Das hatten sich die Wiesbaden</w:t>
      </w:r>
      <w:r w:rsidR="00DC110E">
        <w:rPr>
          <w:rFonts w:ascii="Verdana" w:hAnsi="Verdana"/>
          <w:color w:val="1C232C"/>
        </w:rPr>
        <w:t>erinnen</w:t>
      </w:r>
      <w:r w:rsidR="0001640A">
        <w:rPr>
          <w:rFonts w:ascii="Verdana" w:hAnsi="Verdana"/>
          <w:color w:val="1C232C"/>
        </w:rPr>
        <w:t xml:space="preserve"> ganz anders gedacht: Nach einem enttäuschenden 0:3 </w:t>
      </w:r>
      <w:r w:rsidR="00DC110E">
        <w:rPr>
          <w:rFonts w:ascii="Verdana" w:hAnsi="Verdana"/>
          <w:color w:val="1C232C"/>
        </w:rPr>
        <w:t xml:space="preserve">in Münsters Halle Berg Fidel </w:t>
      </w:r>
      <w:r w:rsidR="0001640A">
        <w:rPr>
          <w:rFonts w:ascii="Verdana" w:hAnsi="Verdana"/>
          <w:color w:val="1C232C"/>
        </w:rPr>
        <w:t xml:space="preserve">musste die Truppe </w:t>
      </w:r>
      <w:r w:rsidR="00C61A59">
        <w:rPr>
          <w:rFonts w:ascii="Verdana" w:hAnsi="Verdana"/>
          <w:color w:val="1C232C"/>
        </w:rPr>
        <w:t xml:space="preserve">von Interimscoach Christian Sossenheimer </w:t>
      </w:r>
      <w:r w:rsidR="0001640A">
        <w:rPr>
          <w:rFonts w:ascii="Verdana" w:hAnsi="Verdana"/>
          <w:color w:val="1C232C"/>
        </w:rPr>
        <w:t xml:space="preserve">am Samstagabend </w:t>
      </w:r>
      <w:r w:rsidR="003E6BC0">
        <w:rPr>
          <w:rFonts w:ascii="Verdana" w:hAnsi="Verdana"/>
          <w:color w:val="1C232C"/>
        </w:rPr>
        <w:t xml:space="preserve">mit leeren Händen </w:t>
      </w:r>
      <w:r w:rsidR="00C61A59">
        <w:rPr>
          <w:rFonts w:ascii="Verdana" w:hAnsi="Verdana"/>
          <w:color w:val="1C232C"/>
        </w:rPr>
        <w:t xml:space="preserve">den Rückweg in die hessische Landeshauptstadt antreten. Die </w:t>
      </w:r>
      <w:r w:rsidR="00FC7269" w:rsidRPr="00FC7269">
        <w:rPr>
          <w:rFonts w:ascii="Verdana" w:hAnsi="Verdana"/>
          <w:color w:val="1C232C"/>
        </w:rPr>
        <w:t>1.023</w:t>
      </w:r>
      <w:r w:rsidR="00C61A59">
        <w:rPr>
          <w:rFonts w:ascii="Verdana" w:hAnsi="Verdana"/>
          <w:color w:val="1C232C"/>
        </w:rPr>
        <w:t xml:space="preserve"> </w:t>
      </w:r>
      <w:r w:rsidR="005B0F7F">
        <w:rPr>
          <w:rFonts w:ascii="Verdana" w:hAnsi="Verdana"/>
          <w:color w:val="1C232C"/>
        </w:rPr>
        <w:t>Zuschauer</w:t>
      </w:r>
      <w:r w:rsidR="00041DC8">
        <w:rPr>
          <w:rFonts w:ascii="Verdana" w:hAnsi="Verdana"/>
          <w:color w:val="1C232C"/>
        </w:rPr>
        <w:t xml:space="preserve"> </w:t>
      </w:r>
      <w:r w:rsidR="00C61A59">
        <w:rPr>
          <w:rFonts w:ascii="Verdana" w:hAnsi="Verdana"/>
          <w:color w:val="1C232C"/>
        </w:rPr>
        <w:t xml:space="preserve">erfreuten sich zurecht an einer stabilen Leistung ihres Heimteams, während sich der VCW chancenlos durch drei Sätze mühte. </w:t>
      </w:r>
      <w:r w:rsidR="00DC110E">
        <w:rPr>
          <w:rFonts w:ascii="Verdana" w:hAnsi="Verdana"/>
          <w:color w:val="1C232C"/>
        </w:rPr>
        <w:t>Man</w:t>
      </w:r>
      <w:r w:rsidR="00C61A59">
        <w:rPr>
          <w:rFonts w:ascii="Verdana" w:hAnsi="Verdana"/>
          <w:color w:val="1C232C"/>
        </w:rPr>
        <w:t xml:space="preserve"> hatte keinen </w:t>
      </w:r>
      <w:r w:rsidR="00041DC8">
        <w:rPr>
          <w:rFonts w:ascii="Verdana" w:hAnsi="Verdana"/>
          <w:color w:val="1C232C"/>
        </w:rPr>
        <w:t>Zugriff auf das Geschehen</w:t>
      </w:r>
      <w:r w:rsidR="00C61A59">
        <w:rPr>
          <w:rFonts w:ascii="Verdana" w:hAnsi="Verdana"/>
          <w:color w:val="1C232C"/>
        </w:rPr>
        <w:t xml:space="preserve"> bekommen und meist</w:t>
      </w:r>
      <w:r w:rsidR="00041DC8">
        <w:rPr>
          <w:rFonts w:ascii="Verdana" w:hAnsi="Verdana"/>
          <w:color w:val="1C232C"/>
        </w:rPr>
        <w:t xml:space="preserve"> </w:t>
      </w:r>
      <w:r w:rsidR="00C61A59">
        <w:rPr>
          <w:rFonts w:ascii="Verdana" w:hAnsi="Verdana"/>
          <w:color w:val="1C232C"/>
        </w:rPr>
        <w:t>regiert an</w:t>
      </w:r>
      <w:r w:rsidR="00041DC8">
        <w:rPr>
          <w:rFonts w:ascii="Verdana" w:hAnsi="Verdana"/>
          <w:color w:val="1C232C"/>
        </w:rPr>
        <w:t>statt zu agieren</w:t>
      </w:r>
      <w:r w:rsidR="00C61A59">
        <w:rPr>
          <w:rFonts w:ascii="Verdana" w:hAnsi="Verdana"/>
          <w:color w:val="1C232C"/>
        </w:rPr>
        <w:t xml:space="preserve">. Viele Angriffsbälle kamen (erfolgreich) vom </w:t>
      </w:r>
      <w:r w:rsidR="005D0398">
        <w:rPr>
          <w:rFonts w:ascii="Verdana" w:hAnsi="Verdana"/>
          <w:color w:val="1C232C"/>
        </w:rPr>
        <w:t>USC</w:t>
      </w:r>
      <w:r w:rsidR="00C61A59">
        <w:rPr>
          <w:rFonts w:ascii="Verdana" w:hAnsi="Verdana"/>
          <w:color w:val="1C232C"/>
        </w:rPr>
        <w:t xml:space="preserve"> zurück. Auch in diesem Match gingen die Punkte nach </w:t>
      </w:r>
      <w:r w:rsidR="00041DC8">
        <w:rPr>
          <w:rFonts w:ascii="Verdana" w:hAnsi="Verdana"/>
          <w:color w:val="1C232C"/>
        </w:rPr>
        <w:t>lange</w:t>
      </w:r>
      <w:r w:rsidR="00C61A59">
        <w:rPr>
          <w:rFonts w:ascii="Verdana" w:hAnsi="Verdana"/>
          <w:color w:val="1C232C"/>
        </w:rPr>
        <w:t>n</w:t>
      </w:r>
      <w:r w:rsidR="00041DC8">
        <w:rPr>
          <w:rFonts w:ascii="Verdana" w:hAnsi="Verdana"/>
          <w:color w:val="1C232C"/>
        </w:rPr>
        <w:t xml:space="preserve"> Rallys </w:t>
      </w:r>
      <w:r w:rsidR="00C61A59">
        <w:rPr>
          <w:rFonts w:ascii="Verdana" w:hAnsi="Verdana"/>
          <w:color w:val="1C232C"/>
        </w:rPr>
        <w:t xml:space="preserve">oft </w:t>
      </w:r>
      <w:r w:rsidR="005D0398">
        <w:rPr>
          <w:rFonts w:ascii="Verdana" w:hAnsi="Verdana"/>
          <w:color w:val="1C232C"/>
        </w:rPr>
        <w:t xml:space="preserve">wieder </w:t>
      </w:r>
      <w:r w:rsidR="00C61A59">
        <w:rPr>
          <w:rFonts w:ascii="Verdana" w:hAnsi="Verdana"/>
          <w:color w:val="1C232C"/>
        </w:rPr>
        <w:t xml:space="preserve">an </w:t>
      </w:r>
      <w:r w:rsidR="001F5861">
        <w:rPr>
          <w:rFonts w:ascii="Verdana" w:hAnsi="Verdana"/>
          <w:color w:val="1C232C"/>
        </w:rPr>
        <w:t>die andere Seite</w:t>
      </w:r>
      <w:r w:rsidR="00041DC8">
        <w:rPr>
          <w:rFonts w:ascii="Verdana" w:hAnsi="Verdana"/>
          <w:color w:val="1C232C"/>
        </w:rPr>
        <w:t xml:space="preserve">. </w:t>
      </w:r>
      <w:r w:rsidR="00C61A59">
        <w:rPr>
          <w:rFonts w:ascii="Verdana" w:hAnsi="Verdana"/>
          <w:color w:val="1C232C"/>
        </w:rPr>
        <w:t xml:space="preserve">Kein Wunder, dass sich </w:t>
      </w:r>
      <w:r w:rsidR="00DC110E">
        <w:rPr>
          <w:rFonts w:ascii="Verdana" w:hAnsi="Verdana"/>
          <w:color w:val="1C232C"/>
        </w:rPr>
        <w:t>VCW-</w:t>
      </w:r>
      <w:r w:rsidR="00C61A59">
        <w:rPr>
          <w:rFonts w:ascii="Verdana" w:hAnsi="Verdana"/>
          <w:color w:val="1C232C"/>
        </w:rPr>
        <w:t xml:space="preserve">Außenangreiferin Tanja Großer am Ende kaum </w:t>
      </w:r>
      <w:r w:rsidR="00DC110E">
        <w:rPr>
          <w:rFonts w:ascii="Verdana" w:hAnsi="Verdana"/>
          <w:color w:val="1C232C"/>
        </w:rPr>
        <w:t>über</w:t>
      </w:r>
      <w:r w:rsidR="00C61A59">
        <w:rPr>
          <w:rFonts w:ascii="Verdana" w:hAnsi="Verdana"/>
          <w:color w:val="1C232C"/>
        </w:rPr>
        <w:t xml:space="preserve"> </w:t>
      </w:r>
      <w:r w:rsidR="00DC110E">
        <w:rPr>
          <w:rFonts w:ascii="Verdana" w:hAnsi="Verdana"/>
          <w:color w:val="1C232C"/>
        </w:rPr>
        <w:t>ihre</w:t>
      </w:r>
      <w:r w:rsidR="00C61A59">
        <w:rPr>
          <w:rFonts w:ascii="Verdana" w:hAnsi="Verdana"/>
          <w:color w:val="1C232C"/>
        </w:rPr>
        <w:t xml:space="preserve"> MVP-Medaille </w:t>
      </w:r>
      <w:r w:rsidR="00DC110E">
        <w:rPr>
          <w:rFonts w:ascii="Verdana" w:hAnsi="Verdana"/>
          <w:color w:val="1C232C"/>
        </w:rPr>
        <w:t>freute</w:t>
      </w:r>
      <w:r w:rsidR="00C61A59">
        <w:rPr>
          <w:rFonts w:ascii="Verdana" w:hAnsi="Verdana"/>
          <w:color w:val="1C232C"/>
        </w:rPr>
        <w:t xml:space="preserve">. Die Goldene holte sich </w:t>
      </w:r>
      <w:r w:rsidR="00DC110E">
        <w:rPr>
          <w:rFonts w:ascii="Verdana" w:hAnsi="Verdana"/>
          <w:color w:val="1C232C"/>
        </w:rPr>
        <w:t>Geburtstagskind Luisa van Clewe (Mittelblock</w:t>
      </w:r>
      <w:r w:rsidR="005D0398">
        <w:rPr>
          <w:rFonts w:ascii="Verdana" w:hAnsi="Verdana"/>
          <w:color w:val="1C232C"/>
        </w:rPr>
        <w:t xml:space="preserve">; </w:t>
      </w:r>
      <w:r w:rsidR="00DC110E">
        <w:rPr>
          <w:rFonts w:ascii="Verdana" w:hAnsi="Verdana"/>
          <w:color w:val="1C232C"/>
        </w:rPr>
        <w:t>1,93 Meter</w:t>
      </w:r>
      <w:r w:rsidR="005D0398">
        <w:rPr>
          <w:rFonts w:ascii="Verdana" w:hAnsi="Verdana"/>
          <w:color w:val="1C232C"/>
        </w:rPr>
        <w:t>)</w:t>
      </w:r>
      <w:r w:rsidR="00DC110E">
        <w:rPr>
          <w:rFonts w:ascii="Verdana" w:hAnsi="Verdana"/>
          <w:color w:val="1C232C"/>
        </w:rPr>
        <w:t xml:space="preserve">. </w:t>
      </w:r>
    </w:p>
    <w:p w14:paraId="7C55509E" w14:textId="1D7F5FDC" w:rsidR="007905F2" w:rsidRDefault="00DC110E" w:rsidP="00802B02">
      <w:pPr>
        <w:spacing w:line="276" w:lineRule="auto"/>
        <w:jc w:val="both"/>
        <w:rPr>
          <w:rFonts w:ascii="Verdana" w:hAnsi="Verdana"/>
          <w:color w:val="1C232C"/>
        </w:rPr>
      </w:pPr>
      <w:r w:rsidRPr="001F5861">
        <w:rPr>
          <w:rFonts w:ascii="Verdana" w:hAnsi="Verdana"/>
          <w:b/>
          <w:bCs/>
          <w:color w:val="1C232C"/>
        </w:rPr>
        <w:t>Das Spiel ist schnell zusammengefasst:</w:t>
      </w:r>
      <w:r>
        <w:rPr>
          <w:rFonts w:ascii="Verdana" w:hAnsi="Verdana"/>
          <w:color w:val="1C232C"/>
        </w:rPr>
        <w:t xml:space="preserve"> </w:t>
      </w:r>
      <w:r w:rsidR="003872DB">
        <w:rPr>
          <w:rFonts w:ascii="Verdana" w:hAnsi="Verdana"/>
          <w:color w:val="1C232C"/>
        </w:rPr>
        <w:t xml:space="preserve">Schwerfälliger Beginn im </w:t>
      </w:r>
      <w:r w:rsidR="003872DB" w:rsidRPr="00DC110E">
        <w:rPr>
          <w:rFonts w:ascii="Verdana" w:hAnsi="Verdana"/>
          <w:b/>
          <w:bCs/>
          <w:color w:val="1C232C"/>
        </w:rPr>
        <w:t>ersten Satz</w:t>
      </w:r>
      <w:r w:rsidR="001F5861">
        <w:rPr>
          <w:rFonts w:ascii="Verdana" w:hAnsi="Verdana"/>
          <w:color w:val="1C232C"/>
        </w:rPr>
        <w:t xml:space="preserve">; </w:t>
      </w:r>
      <w:r w:rsidR="003872DB">
        <w:rPr>
          <w:rFonts w:ascii="Verdana" w:hAnsi="Verdana"/>
          <w:color w:val="1C232C"/>
        </w:rPr>
        <w:t xml:space="preserve">der VCW brauchte viele Anläufe, um nach eigenen Aktionen </w:t>
      </w:r>
      <w:r w:rsidR="009A78B9">
        <w:rPr>
          <w:rFonts w:ascii="Verdana" w:hAnsi="Verdana"/>
          <w:color w:val="1C232C"/>
        </w:rPr>
        <w:t xml:space="preserve">zu punkten. </w:t>
      </w:r>
      <w:r w:rsidR="00286FAB">
        <w:rPr>
          <w:rFonts w:ascii="Verdana" w:hAnsi="Verdana"/>
          <w:color w:val="1C232C"/>
        </w:rPr>
        <w:t xml:space="preserve">Nachdem man schon </w:t>
      </w:r>
      <w:r>
        <w:rPr>
          <w:rFonts w:ascii="Verdana" w:hAnsi="Verdana"/>
          <w:color w:val="1C232C"/>
        </w:rPr>
        <w:t xml:space="preserve">mit </w:t>
      </w:r>
      <w:r w:rsidR="00286FAB">
        <w:rPr>
          <w:rFonts w:ascii="Verdana" w:hAnsi="Verdana"/>
          <w:color w:val="1C232C"/>
        </w:rPr>
        <w:t xml:space="preserve">vier </w:t>
      </w:r>
      <w:r>
        <w:rPr>
          <w:rFonts w:ascii="Verdana" w:hAnsi="Verdana"/>
          <w:color w:val="1C232C"/>
        </w:rPr>
        <w:t>Zählern</w:t>
      </w:r>
      <w:r w:rsidR="00286FAB">
        <w:rPr>
          <w:rFonts w:ascii="Verdana" w:hAnsi="Verdana"/>
          <w:color w:val="1C232C"/>
        </w:rPr>
        <w:t xml:space="preserve"> im Rückstand lag, konnte Izabella Rapacz zwischenzeitlich mit schönem Heber </w:t>
      </w:r>
      <w:r w:rsidR="005D0398">
        <w:rPr>
          <w:rFonts w:ascii="Verdana" w:hAnsi="Verdana"/>
          <w:color w:val="1C232C"/>
        </w:rPr>
        <w:t xml:space="preserve">noch </w:t>
      </w:r>
      <w:r w:rsidR="00286FAB">
        <w:rPr>
          <w:rFonts w:ascii="Verdana" w:hAnsi="Verdana"/>
          <w:color w:val="1C232C"/>
        </w:rPr>
        <w:t xml:space="preserve">zum 12:12 ausgleichen. Bei der zweiten technischen Auszeit lag der USC </w:t>
      </w:r>
      <w:r w:rsidR="005D0398">
        <w:rPr>
          <w:rFonts w:ascii="Verdana" w:hAnsi="Verdana"/>
          <w:color w:val="1C232C"/>
        </w:rPr>
        <w:t xml:space="preserve">Münster </w:t>
      </w:r>
      <w:r w:rsidR="009A78B9">
        <w:rPr>
          <w:rFonts w:ascii="Verdana" w:hAnsi="Verdana"/>
          <w:color w:val="1C232C"/>
        </w:rPr>
        <w:t xml:space="preserve">dann aber </w:t>
      </w:r>
      <w:r w:rsidR="00286FAB">
        <w:rPr>
          <w:rFonts w:ascii="Verdana" w:hAnsi="Verdana"/>
          <w:color w:val="1C232C"/>
        </w:rPr>
        <w:t xml:space="preserve">wieder mit 16:14 vorn. </w:t>
      </w:r>
      <w:r>
        <w:rPr>
          <w:rFonts w:ascii="Verdana" w:hAnsi="Verdana"/>
          <w:color w:val="1C232C"/>
        </w:rPr>
        <w:t xml:space="preserve">Beim </w:t>
      </w:r>
      <w:r w:rsidR="00286FAB">
        <w:rPr>
          <w:rFonts w:ascii="Verdana" w:hAnsi="Verdana"/>
          <w:color w:val="1C232C"/>
        </w:rPr>
        <w:t>15:19 brachte Christian Sossenheimer Melissa Langegger (Kanada) für Jaidyn Bla</w:t>
      </w:r>
      <w:r w:rsidR="007905F2">
        <w:rPr>
          <w:rFonts w:ascii="Verdana" w:hAnsi="Verdana"/>
          <w:color w:val="1C232C"/>
        </w:rPr>
        <w:t>n</w:t>
      </w:r>
      <w:r w:rsidR="00286FAB">
        <w:rPr>
          <w:rFonts w:ascii="Verdana" w:hAnsi="Verdana"/>
          <w:color w:val="1C232C"/>
        </w:rPr>
        <w:t>chfield</w:t>
      </w:r>
      <w:r w:rsidR="007905F2">
        <w:rPr>
          <w:rFonts w:ascii="Verdana" w:hAnsi="Verdana"/>
          <w:color w:val="1C232C"/>
        </w:rPr>
        <w:t xml:space="preserve"> im Außenangriff</w:t>
      </w:r>
      <w:r w:rsidR="00286FAB">
        <w:rPr>
          <w:rFonts w:ascii="Verdana" w:hAnsi="Verdana"/>
          <w:color w:val="1C232C"/>
        </w:rPr>
        <w:t>.</w:t>
      </w:r>
      <w:r w:rsidR="007905F2">
        <w:rPr>
          <w:rFonts w:ascii="Verdana" w:hAnsi="Verdana"/>
          <w:color w:val="1C232C"/>
        </w:rPr>
        <w:t xml:space="preserve"> Der VCW </w:t>
      </w:r>
      <w:r w:rsidR="005D0398">
        <w:rPr>
          <w:rFonts w:ascii="Verdana" w:hAnsi="Verdana"/>
          <w:color w:val="1C232C"/>
        </w:rPr>
        <w:t>bekam</w:t>
      </w:r>
      <w:r w:rsidR="007905F2">
        <w:rPr>
          <w:rFonts w:ascii="Verdana" w:hAnsi="Verdana"/>
          <w:color w:val="1C232C"/>
        </w:rPr>
        <w:t xml:space="preserve"> </w:t>
      </w:r>
      <w:r w:rsidR="009A78B9">
        <w:rPr>
          <w:rFonts w:ascii="Verdana" w:hAnsi="Verdana"/>
          <w:color w:val="1C232C"/>
        </w:rPr>
        <w:t>indes die Kurve</w:t>
      </w:r>
      <w:r w:rsidR="007905F2">
        <w:rPr>
          <w:rFonts w:ascii="Verdana" w:hAnsi="Verdana"/>
          <w:color w:val="1C232C"/>
        </w:rPr>
        <w:t xml:space="preserve"> </w:t>
      </w:r>
      <w:r w:rsidR="009A78B9">
        <w:rPr>
          <w:rFonts w:ascii="Verdana" w:hAnsi="Verdana"/>
          <w:color w:val="1C232C"/>
        </w:rPr>
        <w:t xml:space="preserve">nicht </w:t>
      </w:r>
      <w:r w:rsidR="007905F2">
        <w:rPr>
          <w:rFonts w:ascii="Verdana" w:hAnsi="Verdana"/>
          <w:color w:val="1C232C"/>
        </w:rPr>
        <w:t>mehr. Mit einem Aufschlagfehler verschafften die Hessinnen den Gastgeber</w:t>
      </w:r>
      <w:r w:rsidR="005D0398">
        <w:rPr>
          <w:rFonts w:ascii="Verdana" w:hAnsi="Verdana"/>
          <w:color w:val="1C232C"/>
        </w:rPr>
        <w:t>innen</w:t>
      </w:r>
      <w:r w:rsidR="007905F2">
        <w:rPr>
          <w:rFonts w:ascii="Verdana" w:hAnsi="Verdana"/>
          <w:color w:val="1C232C"/>
        </w:rPr>
        <w:t xml:space="preserve"> fünf Satzbälle, die der USC-Block kompromisslos zum 25:19 und </w:t>
      </w:r>
      <w:r w:rsidR="005D0398">
        <w:rPr>
          <w:rFonts w:ascii="Verdana" w:hAnsi="Verdana"/>
          <w:color w:val="1C232C"/>
        </w:rPr>
        <w:t xml:space="preserve">damit zur </w:t>
      </w:r>
      <w:r w:rsidR="007905F2">
        <w:rPr>
          <w:rFonts w:ascii="Verdana" w:hAnsi="Verdana"/>
          <w:color w:val="1C232C"/>
        </w:rPr>
        <w:t>1:0</w:t>
      </w:r>
      <w:r w:rsidR="005D0398">
        <w:rPr>
          <w:rFonts w:ascii="Verdana" w:hAnsi="Verdana"/>
          <w:color w:val="1C232C"/>
        </w:rPr>
        <w:t>-Führung</w:t>
      </w:r>
      <w:r w:rsidR="007905F2">
        <w:rPr>
          <w:rFonts w:ascii="Verdana" w:hAnsi="Verdana"/>
          <w:color w:val="1C232C"/>
        </w:rPr>
        <w:t xml:space="preserve"> verwandelte.</w:t>
      </w:r>
      <w:r w:rsidR="009A78B9">
        <w:rPr>
          <w:rFonts w:ascii="Verdana" w:hAnsi="Verdana"/>
          <w:color w:val="1C232C"/>
        </w:rPr>
        <w:t xml:space="preserve"> </w:t>
      </w:r>
    </w:p>
    <w:p w14:paraId="763A23CB" w14:textId="1B5F5FEF" w:rsidR="00F33033" w:rsidRDefault="00DC110E" w:rsidP="00802B02">
      <w:pPr>
        <w:spacing w:line="276" w:lineRule="auto"/>
        <w:jc w:val="both"/>
        <w:rPr>
          <w:rFonts w:ascii="Verdana" w:hAnsi="Verdana"/>
          <w:color w:val="1C232C"/>
        </w:rPr>
      </w:pPr>
      <w:r>
        <w:rPr>
          <w:rFonts w:ascii="Verdana" w:hAnsi="Verdana"/>
          <w:b/>
          <w:bCs/>
          <w:color w:val="1C232C"/>
        </w:rPr>
        <w:t xml:space="preserve">Zweiter Satz: </w:t>
      </w:r>
      <w:r w:rsidR="00FE3010">
        <w:rPr>
          <w:rFonts w:ascii="Verdana" w:hAnsi="Verdana"/>
          <w:color w:val="1C232C"/>
        </w:rPr>
        <w:t xml:space="preserve">Mit einem Ass brachte Jaidyn Blanchfield den VCW </w:t>
      </w:r>
      <w:r w:rsidR="005B0F7F">
        <w:rPr>
          <w:rFonts w:ascii="Verdana" w:hAnsi="Verdana"/>
          <w:color w:val="1C232C"/>
        </w:rPr>
        <w:t xml:space="preserve">zunächst mit </w:t>
      </w:r>
      <w:r w:rsidR="00FE3010">
        <w:rPr>
          <w:rFonts w:ascii="Verdana" w:hAnsi="Verdana"/>
          <w:color w:val="1C232C"/>
        </w:rPr>
        <w:t xml:space="preserve">4:3 in Führung. Münsters Außenangreiferin Mikala Mogensen (Dänemark) glich mit starkem Block zum 5:5 aus und sorgte postwendend für das 6:5. </w:t>
      </w:r>
      <w:r w:rsidR="00041DC8">
        <w:rPr>
          <w:rFonts w:ascii="Verdana" w:hAnsi="Verdana"/>
          <w:color w:val="1C232C"/>
        </w:rPr>
        <w:t xml:space="preserve">Die VCW-Angriffe </w:t>
      </w:r>
      <w:r w:rsidR="009F1938">
        <w:rPr>
          <w:rFonts w:ascii="Verdana" w:hAnsi="Verdana"/>
          <w:color w:val="1C232C"/>
        </w:rPr>
        <w:t xml:space="preserve">kamen </w:t>
      </w:r>
      <w:r w:rsidR="00041DC8">
        <w:rPr>
          <w:rFonts w:ascii="Verdana" w:hAnsi="Verdana"/>
          <w:color w:val="1C232C"/>
        </w:rPr>
        <w:t xml:space="preserve">allerdings weiterhin zu zögerlich, </w:t>
      </w:r>
      <w:r w:rsidR="005D0398">
        <w:rPr>
          <w:rFonts w:ascii="Verdana" w:hAnsi="Verdana"/>
          <w:color w:val="1C232C"/>
        </w:rPr>
        <w:t>die „Unabhängigen“</w:t>
      </w:r>
      <w:r w:rsidR="00041DC8">
        <w:rPr>
          <w:rFonts w:ascii="Verdana" w:hAnsi="Verdana"/>
          <w:color w:val="1C232C"/>
        </w:rPr>
        <w:t xml:space="preserve"> </w:t>
      </w:r>
      <w:r w:rsidR="005D0398">
        <w:rPr>
          <w:rFonts w:ascii="Verdana" w:hAnsi="Verdana"/>
          <w:color w:val="1C232C"/>
        </w:rPr>
        <w:t xml:space="preserve">waren </w:t>
      </w:r>
      <w:r w:rsidR="00041DC8">
        <w:rPr>
          <w:rFonts w:ascii="Verdana" w:hAnsi="Verdana"/>
          <w:color w:val="1C232C"/>
        </w:rPr>
        <w:t>dagegen stets auf der Hut und zog</w:t>
      </w:r>
      <w:r w:rsidR="005D0398">
        <w:rPr>
          <w:rFonts w:ascii="Verdana" w:hAnsi="Verdana"/>
          <w:color w:val="1C232C"/>
        </w:rPr>
        <w:t>en</w:t>
      </w:r>
      <w:r w:rsidR="00041DC8">
        <w:rPr>
          <w:rFonts w:ascii="Verdana" w:hAnsi="Verdana"/>
          <w:color w:val="1C232C"/>
        </w:rPr>
        <w:t xml:space="preserve"> über 15:13 auf 2</w:t>
      </w:r>
      <w:r w:rsidR="00BA4BF3">
        <w:rPr>
          <w:rFonts w:ascii="Verdana" w:hAnsi="Verdana"/>
          <w:color w:val="1C232C"/>
        </w:rPr>
        <w:t>2</w:t>
      </w:r>
      <w:r w:rsidR="00041DC8">
        <w:rPr>
          <w:rFonts w:ascii="Verdana" w:hAnsi="Verdana"/>
          <w:color w:val="1C232C"/>
        </w:rPr>
        <w:t xml:space="preserve">:17 </w:t>
      </w:r>
      <w:r w:rsidR="00BA4BF3">
        <w:rPr>
          <w:rFonts w:ascii="Verdana" w:hAnsi="Verdana"/>
          <w:color w:val="1C232C"/>
        </w:rPr>
        <w:t xml:space="preserve">durch </w:t>
      </w:r>
      <w:r w:rsidR="005D0398">
        <w:rPr>
          <w:rFonts w:ascii="Verdana" w:hAnsi="Verdana"/>
          <w:color w:val="1C232C"/>
        </w:rPr>
        <w:t xml:space="preserve">die </w:t>
      </w:r>
      <w:r w:rsidR="00BA4BF3">
        <w:rPr>
          <w:rFonts w:ascii="Verdana" w:hAnsi="Verdana"/>
          <w:color w:val="1C232C"/>
        </w:rPr>
        <w:t xml:space="preserve">Diagonale Gloria Mutiri (USA) </w:t>
      </w:r>
      <w:r w:rsidR="00041DC8">
        <w:rPr>
          <w:rFonts w:ascii="Verdana" w:hAnsi="Verdana"/>
          <w:color w:val="1C232C"/>
        </w:rPr>
        <w:t>davon.</w:t>
      </w:r>
      <w:r w:rsidR="009F1938">
        <w:rPr>
          <w:rFonts w:ascii="Verdana" w:hAnsi="Verdana"/>
          <w:color w:val="1C232C"/>
        </w:rPr>
        <w:t xml:space="preserve"> </w:t>
      </w:r>
      <w:r w:rsidR="00BA4BF3">
        <w:rPr>
          <w:rFonts w:ascii="Verdana" w:hAnsi="Verdana"/>
          <w:color w:val="1C232C"/>
        </w:rPr>
        <w:t xml:space="preserve">Beim 17:23 </w:t>
      </w:r>
      <w:r w:rsidR="005D0398">
        <w:rPr>
          <w:rFonts w:ascii="Verdana" w:hAnsi="Verdana"/>
          <w:color w:val="1C232C"/>
        </w:rPr>
        <w:t xml:space="preserve">aus VCW-Sicht </w:t>
      </w:r>
      <w:r w:rsidR="00BA4BF3">
        <w:rPr>
          <w:rFonts w:ascii="Verdana" w:hAnsi="Verdana"/>
          <w:color w:val="1C232C"/>
        </w:rPr>
        <w:t xml:space="preserve">kam </w:t>
      </w:r>
      <w:r w:rsidR="005D0398">
        <w:rPr>
          <w:rFonts w:ascii="Verdana" w:hAnsi="Verdana"/>
          <w:color w:val="1C232C"/>
        </w:rPr>
        <w:t>VCW-</w:t>
      </w:r>
      <w:r w:rsidR="00BA4BF3">
        <w:rPr>
          <w:rFonts w:ascii="Verdana" w:hAnsi="Verdana"/>
          <w:color w:val="1C232C"/>
        </w:rPr>
        <w:t>Mittelblockerin Jonna Wasserfaller (Schweden</w:t>
      </w:r>
      <w:r w:rsidR="005D0398">
        <w:rPr>
          <w:rFonts w:ascii="Verdana" w:hAnsi="Verdana"/>
          <w:color w:val="1C232C"/>
        </w:rPr>
        <w:t>)</w:t>
      </w:r>
      <w:r w:rsidR="00BA4BF3">
        <w:rPr>
          <w:rFonts w:ascii="Verdana" w:hAnsi="Verdana"/>
          <w:color w:val="1C232C"/>
        </w:rPr>
        <w:t xml:space="preserve"> aufs Feld. Und wieder brachte ein Wiesbadener Service ins Aus fünf Satzbälle für den USC, den Mutiri zum 25:19 nutzte.</w:t>
      </w:r>
      <w:r w:rsidR="005D0398">
        <w:rPr>
          <w:rFonts w:ascii="Verdana" w:hAnsi="Verdana"/>
          <w:color w:val="1C232C"/>
        </w:rPr>
        <w:t xml:space="preserve"> Nach dem 0:2 mussten die Hessinnen nun endlich ins Spiel finden …  </w:t>
      </w:r>
    </w:p>
    <w:p w14:paraId="4B8C9C7E" w14:textId="12262B9E" w:rsidR="00FC7269" w:rsidRDefault="00BA4BF3" w:rsidP="00802B02">
      <w:pPr>
        <w:spacing w:line="276" w:lineRule="auto"/>
        <w:jc w:val="both"/>
        <w:rPr>
          <w:rFonts w:ascii="Verdana" w:hAnsi="Verdana"/>
          <w:color w:val="1C232C"/>
        </w:rPr>
      </w:pPr>
      <w:r w:rsidRPr="00BA4BF3">
        <w:rPr>
          <w:rFonts w:ascii="Verdana" w:hAnsi="Verdana"/>
          <w:b/>
          <w:bCs/>
          <w:color w:val="1C232C"/>
        </w:rPr>
        <w:t>Dritter Satz</w:t>
      </w:r>
      <w:r w:rsidR="00DC110E">
        <w:rPr>
          <w:rFonts w:ascii="Verdana" w:hAnsi="Verdana"/>
          <w:b/>
          <w:bCs/>
          <w:color w:val="1C232C"/>
        </w:rPr>
        <w:t xml:space="preserve">: </w:t>
      </w:r>
      <w:r w:rsidR="005E1BF0">
        <w:rPr>
          <w:rFonts w:ascii="Verdana" w:hAnsi="Verdana"/>
          <w:color w:val="1C232C"/>
        </w:rPr>
        <w:t xml:space="preserve">Enger Satzverlauf bis zur ersten </w:t>
      </w:r>
      <w:r w:rsidR="005D0398">
        <w:rPr>
          <w:rFonts w:ascii="Verdana" w:hAnsi="Verdana"/>
          <w:color w:val="1C232C"/>
        </w:rPr>
        <w:t xml:space="preserve">technischen </w:t>
      </w:r>
      <w:r w:rsidR="005E1BF0">
        <w:rPr>
          <w:rFonts w:ascii="Verdana" w:hAnsi="Verdana"/>
          <w:color w:val="1C232C"/>
        </w:rPr>
        <w:t>Auszeit (7:8 aus VCW-Sicht</w:t>
      </w:r>
      <w:r w:rsidR="005E1BF0" w:rsidRPr="005E1BF0">
        <w:rPr>
          <w:rFonts w:ascii="Verdana" w:hAnsi="Verdana"/>
          <w:color w:val="1C232C"/>
        </w:rPr>
        <w:t xml:space="preserve"> </w:t>
      </w:r>
      <w:r w:rsidR="005E1BF0">
        <w:rPr>
          <w:rFonts w:ascii="Verdana" w:hAnsi="Verdana"/>
          <w:color w:val="1C232C"/>
        </w:rPr>
        <w:t xml:space="preserve">nach mehrfachem Einstand), aber dann </w:t>
      </w:r>
      <w:r w:rsidR="005D0398">
        <w:rPr>
          <w:rFonts w:ascii="Verdana" w:hAnsi="Verdana"/>
          <w:color w:val="1C232C"/>
        </w:rPr>
        <w:t>beeilten sich die</w:t>
      </w:r>
      <w:r w:rsidR="005E1BF0">
        <w:rPr>
          <w:rFonts w:ascii="Verdana" w:hAnsi="Verdana"/>
          <w:color w:val="1C232C"/>
        </w:rPr>
        <w:t xml:space="preserve"> Gastgeberinnen </w:t>
      </w:r>
      <w:r w:rsidR="005D0398">
        <w:rPr>
          <w:rFonts w:ascii="Verdana" w:hAnsi="Verdana"/>
          <w:color w:val="1C232C"/>
        </w:rPr>
        <w:lastRenderedPageBreak/>
        <w:t>(</w:t>
      </w:r>
      <w:r w:rsidR="005E1BF0">
        <w:rPr>
          <w:rFonts w:ascii="Verdana" w:hAnsi="Verdana"/>
          <w:color w:val="1C232C"/>
        </w:rPr>
        <w:t>11:7</w:t>
      </w:r>
      <w:r w:rsidR="009F1938">
        <w:rPr>
          <w:rFonts w:ascii="Verdana" w:hAnsi="Verdana"/>
          <w:color w:val="1C232C"/>
        </w:rPr>
        <w:t>, 17:12</w:t>
      </w:r>
      <w:r w:rsidR="005D0398">
        <w:rPr>
          <w:rFonts w:ascii="Verdana" w:hAnsi="Verdana"/>
          <w:color w:val="1C232C"/>
        </w:rPr>
        <w:t>,</w:t>
      </w:r>
      <w:r w:rsidR="009F1938">
        <w:rPr>
          <w:rFonts w:ascii="Verdana" w:hAnsi="Verdana"/>
          <w:color w:val="1C232C"/>
        </w:rPr>
        <w:t xml:space="preserve"> 20:16</w:t>
      </w:r>
      <w:r w:rsidR="005D0398">
        <w:rPr>
          <w:rFonts w:ascii="Verdana" w:hAnsi="Verdana"/>
          <w:color w:val="1C232C"/>
        </w:rPr>
        <w:t xml:space="preserve">). </w:t>
      </w:r>
      <w:r w:rsidR="009F1938">
        <w:rPr>
          <w:rFonts w:ascii="Verdana" w:hAnsi="Verdana"/>
          <w:color w:val="1C232C"/>
        </w:rPr>
        <w:t>Beim 18:21 b</w:t>
      </w:r>
      <w:r w:rsidR="00DC110E">
        <w:rPr>
          <w:rFonts w:ascii="Verdana" w:hAnsi="Verdana"/>
          <w:color w:val="1C232C"/>
        </w:rPr>
        <w:t>rachte</w:t>
      </w:r>
      <w:r w:rsidR="009F1938">
        <w:rPr>
          <w:rFonts w:ascii="Verdana" w:hAnsi="Verdana"/>
          <w:color w:val="1C232C"/>
        </w:rPr>
        <w:t xml:space="preserve"> Coach Sossenheimer Pauline Bietau für Milana </w:t>
      </w:r>
      <w:r w:rsidR="009F1938" w:rsidRPr="009F1938">
        <w:rPr>
          <w:rFonts w:ascii="Verdana" w:hAnsi="Verdana"/>
          <w:color w:val="1C232C"/>
        </w:rPr>
        <w:t>Božić</w:t>
      </w:r>
      <w:r w:rsidR="009F1938">
        <w:rPr>
          <w:rFonts w:ascii="Verdana" w:hAnsi="Verdana"/>
          <w:color w:val="1C232C"/>
        </w:rPr>
        <w:t xml:space="preserve"> im Zuspiel. Der VCW k</w:t>
      </w:r>
      <w:r w:rsidR="00DC110E">
        <w:rPr>
          <w:rFonts w:ascii="Verdana" w:hAnsi="Verdana"/>
          <w:color w:val="1C232C"/>
        </w:rPr>
        <w:t>onnte</w:t>
      </w:r>
      <w:r w:rsidR="009F1938">
        <w:rPr>
          <w:rFonts w:ascii="Verdana" w:hAnsi="Verdana"/>
          <w:color w:val="1C232C"/>
        </w:rPr>
        <w:t xml:space="preserve"> </w:t>
      </w:r>
      <w:r w:rsidR="005D0398">
        <w:rPr>
          <w:rFonts w:ascii="Verdana" w:hAnsi="Verdana"/>
          <w:color w:val="1C232C"/>
        </w:rPr>
        <w:t xml:space="preserve">zwar </w:t>
      </w:r>
      <w:r w:rsidR="009F1938">
        <w:rPr>
          <w:rFonts w:ascii="Verdana" w:hAnsi="Verdana"/>
          <w:color w:val="1C232C"/>
        </w:rPr>
        <w:t xml:space="preserve">nochmal auf 19:22 stellen, </w:t>
      </w:r>
      <w:r w:rsidR="005D0398">
        <w:rPr>
          <w:rFonts w:ascii="Verdana" w:hAnsi="Verdana"/>
          <w:color w:val="1C232C"/>
        </w:rPr>
        <w:t xml:space="preserve">rückte aber nicht mehr gefährlich an Münster heran und </w:t>
      </w:r>
      <w:r w:rsidR="0001640A">
        <w:rPr>
          <w:rFonts w:ascii="Verdana" w:hAnsi="Verdana"/>
          <w:color w:val="1C232C"/>
        </w:rPr>
        <w:t>g</w:t>
      </w:r>
      <w:r w:rsidR="00DC110E">
        <w:rPr>
          <w:rFonts w:ascii="Verdana" w:hAnsi="Verdana"/>
          <w:color w:val="1C232C"/>
        </w:rPr>
        <w:t>ab</w:t>
      </w:r>
      <w:r w:rsidR="0001640A">
        <w:rPr>
          <w:rFonts w:ascii="Verdana" w:hAnsi="Verdana"/>
          <w:color w:val="1C232C"/>
        </w:rPr>
        <w:t xml:space="preserve"> den Satz </w:t>
      </w:r>
      <w:r w:rsidR="005D0398">
        <w:rPr>
          <w:rFonts w:ascii="Verdana" w:hAnsi="Verdana"/>
          <w:color w:val="1C232C"/>
        </w:rPr>
        <w:t xml:space="preserve">schließlich </w:t>
      </w:r>
      <w:r w:rsidR="0001640A">
        <w:rPr>
          <w:rFonts w:ascii="Verdana" w:hAnsi="Verdana"/>
          <w:color w:val="1C232C"/>
        </w:rPr>
        <w:t xml:space="preserve">mit 20:25 </w:t>
      </w:r>
      <w:r w:rsidR="005D0398">
        <w:rPr>
          <w:rFonts w:ascii="Verdana" w:hAnsi="Verdana"/>
          <w:color w:val="1C232C"/>
        </w:rPr>
        <w:t>ab – d</w:t>
      </w:r>
      <w:r w:rsidR="009E36DB">
        <w:rPr>
          <w:rFonts w:ascii="Verdana" w:hAnsi="Verdana"/>
          <w:color w:val="1C232C"/>
        </w:rPr>
        <w:t xml:space="preserve">er Abend hatte mit einem </w:t>
      </w:r>
      <w:r w:rsidR="0001640A">
        <w:rPr>
          <w:rFonts w:ascii="Verdana" w:hAnsi="Verdana"/>
          <w:color w:val="1C232C"/>
        </w:rPr>
        <w:t xml:space="preserve">0:3 </w:t>
      </w:r>
      <w:r w:rsidR="009E36DB">
        <w:rPr>
          <w:rFonts w:ascii="Verdana" w:hAnsi="Verdana"/>
          <w:color w:val="1C232C"/>
        </w:rPr>
        <w:t>kein Happy End.</w:t>
      </w:r>
      <w:r w:rsidR="0001640A">
        <w:rPr>
          <w:rFonts w:ascii="Verdana" w:hAnsi="Verdana"/>
          <w:color w:val="1C232C"/>
        </w:rPr>
        <w:t xml:space="preserve"> </w:t>
      </w:r>
    </w:p>
    <w:p w14:paraId="647DE3F2" w14:textId="1EA4ED89" w:rsidR="00BA4BF3" w:rsidRDefault="00FC7269" w:rsidP="00802B02">
      <w:pPr>
        <w:spacing w:line="276" w:lineRule="auto"/>
        <w:jc w:val="both"/>
        <w:rPr>
          <w:rFonts w:ascii="Verdana" w:hAnsi="Verdana"/>
          <w:color w:val="1C232C"/>
        </w:rPr>
      </w:pPr>
      <w:r>
        <w:rPr>
          <w:rFonts w:ascii="Verdana" w:hAnsi="Verdana"/>
          <w:color w:val="1C232C"/>
        </w:rPr>
        <w:t>Alle Elemente hatten nicht zur Normalform gefunden.</w:t>
      </w:r>
      <w:r w:rsidR="008C4132">
        <w:rPr>
          <w:rFonts w:ascii="Verdana" w:hAnsi="Verdana"/>
          <w:color w:val="1C232C"/>
        </w:rPr>
        <w:t xml:space="preserve"> Angriff und Mittelblock machten zu wenig aus ihren Chancen, was sich auch in der Statistik niederschlägt: Izabella Rapacz (13), Tanja Großer (10), Nina </w:t>
      </w:r>
      <w:r w:rsidR="008C4132" w:rsidRPr="008C4132">
        <w:rPr>
          <w:rFonts w:ascii="Verdana" w:hAnsi="Verdana"/>
          <w:color w:val="1C232C"/>
        </w:rPr>
        <w:t>Herelová</w:t>
      </w:r>
      <w:r w:rsidR="008C4132">
        <w:rPr>
          <w:rFonts w:ascii="Verdana" w:hAnsi="Verdana"/>
          <w:color w:val="1C232C"/>
        </w:rPr>
        <w:t xml:space="preserve"> und Melissa Langegger (je 5), Jaidyn Blanchfield und Rachel Anderson (je 3), </w:t>
      </w:r>
      <w:r w:rsidR="008C4132" w:rsidRPr="008C4132">
        <w:rPr>
          <w:rFonts w:ascii="Verdana" w:hAnsi="Verdana"/>
          <w:color w:val="1C232C"/>
        </w:rPr>
        <w:t>Milana Božić</w:t>
      </w:r>
      <w:r w:rsidR="00915D6E">
        <w:rPr>
          <w:rFonts w:ascii="Verdana" w:hAnsi="Verdana"/>
          <w:color w:val="1C232C"/>
        </w:rPr>
        <w:t xml:space="preserve"> und Jonna Wasserfaller</w:t>
      </w:r>
      <w:r w:rsidR="009E36DB">
        <w:rPr>
          <w:rFonts w:ascii="Verdana" w:hAnsi="Verdana"/>
          <w:color w:val="1C232C"/>
        </w:rPr>
        <w:t xml:space="preserve"> (je 2)</w:t>
      </w:r>
      <w:r w:rsidR="00915D6E">
        <w:rPr>
          <w:rFonts w:ascii="Verdana" w:hAnsi="Verdana"/>
          <w:color w:val="1C232C"/>
        </w:rPr>
        <w:t xml:space="preserve">; beim USC Münster punkteten Gloria Mutiri (15) sowie Elena Kömmling und Mikala Mogensen </w:t>
      </w:r>
      <w:r w:rsidR="00284C21">
        <w:rPr>
          <w:rFonts w:ascii="Verdana" w:hAnsi="Verdana"/>
          <w:color w:val="1C232C"/>
        </w:rPr>
        <w:t>zweistellig</w:t>
      </w:r>
      <w:r w:rsidR="009E36DB">
        <w:rPr>
          <w:rFonts w:ascii="Verdana" w:hAnsi="Verdana"/>
          <w:color w:val="1C232C"/>
        </w:rPr>
        <w:t xml:space="preserve"> (je 10)</w:t>
      </w:r>
      <w:r w:rsidR="00284C21">
        <w:rPr>
          <w:rFonts w:ascii="Verdana" w:hAnsi="Verdana"/>
          <w:color w:val="1C232C"/>
        </w:rPr>
        <w:t>.</w:t>
      </w:r>
      <w:r w:rsidR="00915D6E">
        <w:rPr>
          <w:rFonts w:ascii="Verdana" w:hAnsi="Verdana"/>
          <w:color w:val="1C232C"/>
        </w:rPr>
        <w:t xml:space="preserve"> </w:t>
      </w:r>
    </w:p>
    <w:p w14:paraId="7F419975" w14:textId="308B5C01" w:rsidR="00284C21" w:rsidRPr="00284C21" w:rsidRDefault="00284C21" w:rsidP="00802B02">
      <w:pPr>
        <w:spacing w:line="276" w:lineRule="auto"/>
        <w:jc w:val="both"/>
        <w:rPr>
          <w:rFonts w:ascii="Verdana" w:hAnsi="Verdana"/>
          <w:b/>
          <w:bCs/>
          <w:color w:val="1C232C"/>
        </w:rPr>
      </w:pPr>
      <w:r w:rsidRPr="00284C21">
        <w:rPr>
          <w:rFonts w:ascii="Verdana" w:hAnsi="Verdana"/>
          <w:b/>
          <w:bCs/>
          <w:color w:val="1C232C"/>
        </w:rPr>
        <w:t>Enge Tabelle</w:t>
      </w:r>
    </w:p>
    <w:p w14:paraId="4A057147" w14:textId="3EAF0F6C" w:rsidR="00915D6E" w:rsidRDefault="00915D6E" w:rsidP="00802B02">
      <w:pPr>
        <w:spacing w:line="276" w:lineRule="auto"/>
        <w:jc w:val="both"/>
        <w:rPr>
          <w:rFonts w:ascii="Verdana" w:hAnsi="Verdana"/>
          <w:color w:val="1C232C"/>
        </w:rPr>
      </w:pPr>
      <w:r>
        <w:rPr>
          <w:rFonts w:ascii="Verdana" w:hAnsi="Verdana"/>
          <w:color w:val="1C232C"/>
        </w:rPr>
        <w:t>An der Tabellenspitze</w:t>
      </w:r>
      <w:r w:rsidR="003E6BC0">
        <w:rPr>
          <w:rFonts w:ascii="Verdana" w:hAnsi="Verdana"/>
          <w:color w:val="1C232C"/>
        </w:rPr>
        <w:t xml:space="preserve"> der Gruppe B</w:t>
      </w:r>
      <w:r>
        <w:rPr>
          <w:rFonts w:ascii="Verdana" w:hAnsi="Verdana"/>
          <w:color w:val="1C232C"/>
        </w:rPr>
        <w:t xml:space="preserve"> wird es jetzt eng</w:t>
      </w:r>
      <w:r w:rsidR="00154DA0">
        <w:rPr>
          <w:rFonts w:ascii="Verdana" w:hAnsi="Verdana"/>
          <w:color w:val="1C232C"/>
        </w:rPr>
        <w:t xml:space="preserve">; </w:t>
      </w:r>
      <w:r>
        <w:rPr>
          <w:rFonts w:ascii="Verdana" w:hAnsi="Verdana"/>
          <w:color w:val="1C232C"/>
        </w:rPr>
        <w:t xml:space="preserve">der VCW bleibt bei 15 Punkten stehen, während Münster sich auf 13 </w:t>
      </w:r>
      <w:r w:rsidR="00154DA0">
        <w:rPr>
          <w:rFonts w:ascii="Verdana" w:hAnsi="Verdana"/>
          <w:color w:val="1C232C"/>
        </w:rPr>
        <w:t>Zähler</w:t>
      </w:r>
      <w:r>
        <w:rPr>
          <w:rFonts w:ascii="Verdana" w:hAnsi="Verdana"/>
          <w:color w:val="1C232C"/>
        </w:rPr>
        <w:t xml:space="preserve"> herangeschlichen hat.</w:t>
      </w:r>
      <w:r w:rsidR="00154DA0">
        <w:rPr>
          <w:rFonts w:ascii="Verdana" w:hAnsi="Verdana"/>
          <w:color w:val="1C232C"/>
        </w:rPr>
        <w:t xml:space="preserve"> Und nun haben auch die Ladies in Black Aachen </w:t>
      </w:r>
      <w:r w:rsidR="00284C21">
        <w:rPr>
          <w:rFonts w:ascii="Verdana" w:hAnsi="Verdana"/>
          <w:color w:val="1C232C"/>
        </w:rPr>
        <w:t xml:space="preserve">plötzlich </w:t>
      </w:r>
      <w:r w:rsidR="00154DA0">
        <w:rPr>
          <w:rFonts w:ascii="Verdana" w:hAnsi="Verdana"/>
          <w:color w:val="1C232C"/>
        </w:rPr>
        <w:t xml:space="preserve">wieder Chancen auf </w:t>
      </w:r>
      <w:r w:rsidR="00284C21">
        <w:rPr>
          <w:rFonts w:ascii="Verdana" w:hAnsi="Verdana"/>
          <w:color w:val="1C232C"/>
        </w:rPr>
        <w:t xml:space="preserve">Gruppenplatz drei und damit den </w:t>
      </w:r>
      <w:r w:rsidR="0023505F">
        <w:rPr>
          <w:rFonts w:ascii="Verdana" w:hAnsi="Verdana"/>
          <w:color w:val="1C232C"/>
        </w:rPr>
        <w:t xml:space="preserve">wichtigen </w:t>
      </w:r>
      <w:r w:rsidR="00154DA0">
        <w:rPr>
          <w:rFonts w:ascii="Verdana" w:hAnsi="Verdana"/>
          <w:color w:val="1C232C"/>
        </w:rPr>
        <w:t>acht</w:t>
      </w:r>
      <w:r w:rsidR="00284C21">
        <w:rPr>
          <w:rFonts w:ascii="Verdana" w:hAnsi="Verdana"/>
          <w:color w:val="1C232C"/>
        </w:rPr>
        <w:t>en</w:t>
      </w:r>
      <w:r w:rsidR="00154DA0">
        <w:rPr>
          <w:rFonts w:ascii="Verdana" w:hAnsi="Verdana"/>
          <w:color w:val="1C232C"/>
        </w:rPr>
        <w:t xml:space="preserve"> </w:t>
      </w:r>
      <w:r w:rsidR="00284C21">
        <w:rPr>
          <w:rFonts w:ascii="Verdana" w:hAnsi="Verdana"/>
          <w:color w:val="1C232C"/>
        </w:rPr>
        <w:t>Gesamtr</w:t>
      </w:r>
      <w:r w:rsidR="00154DA0">
        <w:rPr>
          <w:rFonts w:ascii="Verdana" w:hAnsi="Verdana"/>
          <w:color w:val="1C232C"/>
        </w:rPr>
        <w:t>ang</w:t>
      </w:r>
      <w:r w:rsidR="0023505F">
        <w:rPr>
          <w:rFonts w:ascii="Verdana" w:hAnsi="Verdana"/>
          <w:color w:val="1C232C"/>
        </w:rPr>
        <w:t>, der den Einzug in die Playoffs bedeutet. Nach de</w:t>
      </w:r>
      <w:r w:rsidR="003E6BC0">
        <w:rPr>
          <w:rFonts w:ascii="Verdana" w:hAnsi="Verdana"/>
          <w:color w:val="1C232C"/>
        </w:rPr>
        <w:t>m</w:t>
      </w:r>
      <w:r w:rsidR="0023505F">
        <w:rPr>
          <w:rFonts w:ascii="Verdana" w:hAnsi="Verdana"/>
          <w:color w:val="1C232C"/>
        </w:rPr>
        <w:t xml:space="preserve"> Sieg beim</w:t>
      </w:r>
      <w:r w:rsidR="00154DA0">
        <w:rPr>
          <w:rFonts w:ascii="Verdana" w:hAnsi="Verdana"/>
          <w:color w:val="1C232C"/>
        </w:rPr>
        <w:t xml:space="preserve"> VCW am vergangenen Wochenende </w:t>
      </w:r>
      <w:r w:rsidR="0023505F">
        <w:rPr>
          <w:rFonts w:ascii="Verdana" w:hAnsi="Verdana"/>
          <w:color w:val="1C232C"/>
        </w:rPr>
        <w:t xml:space="preserve">konnten die Schwarzen Ladies im Parallelspiel am Samstag nun </w:t>
      </w:r>
      <w:r w:rsidR="00154DA0">
        <w:rPr>
          <w:rFonts w:ascii="Verdana" w:hAnsi="Verdana"/>
          <w:color w:val="1C232C"/>
        </w:rPr>
        <w:t>auch die Roten Raben Vilsbiburg bezwingen</w:t>
      </w:r>
      <w:r w:rsidR="0023505F">
        <w:rPr>
          <w:rFonts w:ascii="Verdana" w:hAnsi="Verdana"/>
          <w:color w:val="1C232C"/>
        </w:rPr>
        <w:t xml:space="preserve">. </w:t>
      </w:r>
      <w:r w:rsidR="00154DA0">
        <w:rPr>
          <w:rFonts w:ascii="Verdana" w:hAnsi="Verdana"/>
          <w:color w:val="1C232C"/>
        </w:rPr>
        <w:t xml:space="preserve">In der Zwischenrunde (Plätze 6 bis 9) der 1. Volleyball Bundesliga der Frauen hat sich damit ein unerwarteter Spannungsbogen ergeben. Wiesbaden muss sich nun </w:t>
      </w:r>
      <w:r w:rsidR="00284C21">
        <w:rPr>
          <w:rFonts w:ascii="Verdana" w:hAnsi="Verdana"/>
          <w:color w:val="1C232C"/>
        </w:rPr>
        <w:t xml:space="preserve">für das </w:t>
      </w:r>
      <w:r w:rsidR="0023505F">
        <w:rPr>
          <w:rFonts w:ascii="Verdana" w:hAnsi="Verdana"/>
          <w:color w:val="1C232C"/>
        </w:rPr>
        <w:t>Heimspiel</w:t>
      </w:r>
      <w:r w:rsidR="00284C21">
        <w:rPr>
          <w:rFonts w:ascii="Verdana" w:hAnsi="Verdana"/>
          <w:color w:val="1C232C"/>
        </w:rPr>
        <w:t xml:space="preserve"> </w:t>
      </w:r>
      <w:r w:rsidR="00154DA0">
        <w:rPr>
          <w:rFonts w:ascii="Verdana" w:hAnsi="Verdana"/>
          <w:color w:val="1C232C"/>
        </w:rPr>
        <w:t>gegen die R</w:t>
      </w:r>
      <w:r w:rsidR="0023505F">
        <w:rPr>
          <w:rFonts w:ascii="Verdana" w:hAnsi="Verdana"/>
          <w:color w:val="1C232C"/>
        </w:rPr>
        <w:t xml:space="preserve">oten Raben </w:t>
      </w:r>
      <w:r w:rsidR="00F47F91">
        <w:rPr>
          <w:rFonts w:ascii="Verdana" w:hAnsi="Verdana"/>
          <w:color w:val="1C232C"/>
        </w:rPr>
        <w:t xml:space="preserve">am Samstag in 14 Tagen </w:t>
      </w:r>
      <w:r w:rsidR="0023505F">
        <w:rPr>
          <w:rFonts w:ascii="Verdana" w:hAnsi="Verdana"/>
          <w:color w:val="1C232C"/>
        </w:rPr>
        <w:t xml:space="preserve">sammeln und </w:t>
      </w:r>
      <w:r w:rsidR="00154DA0">
        <w:rPr>
          <w:rFonts w:ascii="Verdana" w:hAnsi="Verdana"/>
          <w:color w:val="1C232C"/>
        </w:rPr>
        <w:t>eine</w:t>
      </w:r>
      <w:r w:rsidR="00A0718E">
        <w:rPr>
          <w:rFonts w:ascii="Verdana" w:hAnsi="Verdana"/>
          <w:color w:val="1C232C"/>
        </w:rPr>
        <w:t xml:space="preserve"> neue Strategie überlegen.</w:t>
      </w:r>
    </w:p>
    <w:p w14:paraId="309E2968" w14:textId="2A828847" w:rsidR="0055360B" w:rsidRDefault="0055360B" w:rsidP="0055360B">
      <w:pPr>
        <w:spacing w:line="276" w:lineRule="auto"/>
        <w:jc w:val="both"/>
        <w:rPr>
          <w:rFonts w:ascii="Verdana" w:hAnsi="Verdana"/>
          <w:b/>
          <w:bCs/>
          <w:color w:val="1C232C"/>
        </w:rPr>
      </w:pPr>
      <w:bookmarkStart w:id="0" w:name="_Hlk151842819"/>
      <w:r>
        <w:rPr>
          <w:rFonts w:ascii="Verdana" w:hAnsi="Verdana"/>
          <w:b/>
          <w:bCs/>
          <w:color w:val="1C232C"/>
        </w:rPr>
        <w:t>S</w:t>
      </w:r>
      <w:r w:rsidR="005D22BB">
        <w:rPr>
          <w:rFonts w:ascii="Verdana" w:hAnsi="Verdana"/>
          <w:b/>
          <w:bCs/>
          <w:color w:val="1C232C"/>
        </w:rPr>
        <w:t>TATEMENT</w:t>
      </w:r>
      <w:r w:rsidR="006C27B0">
        <w:rPr>
          <w:rFonts w:ascii="Verdana" w:hAnsi="Verdana"/>
          <w:b/>
          <w:bCs/>
          <w:color w:val="1C232C"/>
        </w:rPr>
        <w:t>S</w:t>
      </w:r>
    </w:p>
    <w:p w14:paraId="1236F78E" w14:textId="1A21D88F" w:rsidR="00284C21" w:rsidRDefault="0044394E" w:rsidP="0055360B">
      <w:pPr>
        <w:spacing w:line="276" w:lineRule="auto"/>
        <w:jc w:val="both"/>
        <w:rPr>
          <w:rFonts w:ascii="Verdana" w:hAnsi="Verdana"/>
          <w:color w:val="1C232C"/>
        </w:rPr>
      </w:pPr>
      <w:r>
        <w:rPr>
          <w:rFonts w:ascii="Verdana" w:hAnsi="Verdana"/>
          <w:b/>
          <w:bCs/>
          <w:color w:val="1C232C"/>
        </w:rPr>
        <w:t>Christian Sossenheimer</w:t>
      </w:r>
      <w:r w:rsidR="001C0B8A">
        <w:rPr>
          <w:rFonts w:ascii="Verdana" w:hAnsi="Verdana"/>
          <w:b/>
          <w:bCs/>
          <w:color w:val="1C232C"/>
        </w:rPr>
        <w:t xml:space="preserve"> (VCW-Coach)</w:t>
      </w:r>
      <w:r w:rsidR="0055360B">
        <w:rPr>
          <w:rFonts w:ascii="Verdana" w:hAnsi="Verdana"/>
          <w:b/>
          <w:bCs/>
          <w:color w:val="1C232C"/>
        </w:rPr>
        <w:t>:</w:t>
      </w:r>
      <w:r w:rsidR="0055360B">
        <w:rPr>
          <w:rFonts w:ascii="Verdana" w:hAnsi="Verdana"/>
          <w:color w:val="1C232C"/>
        </w:rPr>
        <w:t xml:space="preserve"> „</w:t>
      </w:r>
      <w:bookmarkEnd w:id="0"/>
      <w:r w:rsidR="00872AF3">
        <w:rPr>
          <w:rFonts w:ascii="Verdana" w:hAnsi="Verdana"/>
          <w:color w:val="1C232C"/>
        </w:rPr>
        <w:t xml:space="preserve">Gegen die Teams in unserer Gruppe muss man insbesondere auswärts dagegenhalten. </w:t>
      </w:r>
      <w:r w:rsidR="0023505F">
        <w:rPr>
          <w:rFonts w:ascii="Verdana" w:hAnsi="Verdana"/>
          <w:color w:val="1C232C"/>
        </w:rPr>
        <w:t xml:space="preserve">Wir waren heute </w:t>
      </w:r>
      <w:r w:rsidR="00911DC9">
        <w:rPr>
          <w:rFonts w:ascii="Verdana" w:hAnsi="Verdana"/>
          <w:color w:val="1C232C"/>
        </w:rPr>
        <w:t xml:space="preserve">leider </w:t>
      </w:r>
      <w:r w:rsidR="0023505F">
        <w:rPr>
          <w:rFonts w:ascii="Verdana" w:hAnsi="Verdana"/>
          <w:color w:val="1C232C"/>
        </w:rPr>
        <w:t xml:space="preserve">nicht bereit für das Spiel </w:t>
      </w:r>
      <w:r w:rsidR="00872AF3">
        <w:rPr>
          <w:rFonts w:ascii="Verdana" w:hAnsi="Verdana"/>
          <w:color w:val="1C232C"/>
        </w:rPr>
        <w:t xml:space="preserve">und haben dem Gegner nicht gezeigt, dass wir das Match gewinnen wollten. Die </w:t>
      </w:r>
      <w:r w:rsidR="0023505F">
        <w:rPr>
          <w:rFonts w:ascii="Verdana" w:hAnsi="Verdana"/>
          <w:color w:val="1C232C"/>
        </w:rPr>
        <w:t>Münster</w:t>
      </w:r>
      <w:r w:rsidR="00872AF3">
        <w:rPr>
          <w:rFonts w:ascii="Verdana" w:hAnsi="Verdana"/>
          <w:color w:val="1C232C"/>
        </w:rPr>
        <w:t>anerinnen</w:t>
      </w:r>
      <w:r w:rsidR="0023505F">
        <w:rPr>
          <w:rFonts w:ascii="Verdana" w:hAnsi="Verdana"/>
          <w:color w:val="1C232C"/>
        </w:rPr>
        <w:t xml:space="preserve"> </w:t>
      </w:r>
      <w:r w:rsidR="001C0B8A">
        <w:rPr>
          <w:rFonts w:ascii="Verdana" w:hAnsi="Verdana"/>
          <w:color w:val="1C232C"/>
        </w:rPr>
        <w:t>war</w:t>
      </w:r>
      <w:r w:rsidR="00872AF3">
        <w:rPr>
          <w:rFonts w:ascii="Verdana" w:hAnsi="Verdana"/>
          <w:color w:val="1C232C"/>
        </w:rPr>
        <w:t>en</w:t>
      </w:r>
      <w:r w:rsidR="001C0B8A">
        <w:rPr>
          <w:rFonts w:ascii="Verdana" w:hAnsi="Verdana"/>
          <w:color w:val="1C232C"/>
        </w:rPr>
        <w:t xml:space="preserve"> wie erwartet abwehrstark, </w:t>
      </w:r>
      <w:r w:rsidR="0023505F">
        <w:rPr>
          <w:rFonts w:ascii="Verdana" w:hAnsi="Verdana"/>
          <w:color w:val="1C232C"/>
        </w:rPr>
        <w:t>ha</w:t>
      </w:r>
      <w:r w:rsidR="00872AF3">
        <w:rPr>
          <w:rFonts w:ascii="Verdana" w:hAnsi="Verdana"/>
          <w:color w:val="1C232C"/>
        </w:rPr>
        <w:t>ben</w:t>
      </w:r>
      <w:r w:rsidR="0023505F">
        <w:rPr>
          <w:rFonts w:ascii="Verdana" w:hAnsi="Verdana"/>
          <w:color w:val="1C232C"/>
        </w:rPr>
        <w:t xml:space="preserve"> </w:t>
      </w:r>
      <w:r w:rsidR="001C0B8A">
        <w:rPr>
          <w:rFonts w:ascii="Verdana" w:hAnsi="Verdana"/>
          <w:color w:val="1C232C"/>
        </w:rPr>
        <w:t xml:space="preserve">mehr </w:t>
      </w:r>
      <w:r w:rsidR="0023505F">
        <w:rPr>
          <w:rFonts w:ascii="Verdana" w:hAnsi="Verdana"/>
          <w:color w:val="1C232C"/>
        </w:rPr>
        <w:t>gekämpft</w:t>
      </w:r>
      <w:r w:rsidR="001C0B8A">
        <w:rPr>
          <w:rFonts w:ascii="Verdana" w:hAnsi="Verdana"/>
          <w:color w:val="1C232C"/>
        </w:rPr>
        <w:t xml:space="preserve"> und den Sieg schlichtweg mehr gewollt. Sie waren zum Beispiel in Aufschlag-Annahme besser. </w:t>
      </w:r>
      <w:r w:rsidR="00872AF3">
        <w:rPr>
          <w:rFonts w:ascii="Verdana" w:hAnsi="Verdana"/>
          <w:color w:val="1C232C"/>
        </w:rPr>
        <w:t>Das war – neben dem Heimspiel gegen Potsdam – unser schlechtestes Spiel in dieser Saison. Ich hoffe jetzt auf eine eindeutige Reaktion in den noch ausstehenden zwei Spielen</w:t>
      </w:r>
      <w:r w:rsidR="00F63B8A">
        <w:rPr>
          <w:rFonts w:ascii="Verdana" w:hAnsi="Verdana"/>
          <w:color w:val="1C232C"/>
        </w:rPr>
        <w:t xml:space="preserve"> der Zwischenrunde</w:t>
      </w:r>
      <w:r w:rsidR="00872AF3">
        <w:rPr>
          <w:rFonts w:ascii="Verdana" w:hAnsi="Verdana"/>
          <w:color w:val="1C232C"/>
        </w:rPr>
        <w:t>.“</w:t>
      </w:r>
    </w:p>
    <w:p w14:paraId="3EA7493B" w14:textId="0A238192" w:rsidR="0055360B" w:rsidRDefault="00284C21" w:rsidP="0055360B">
      <w:pPr>
        <w:spacing w:line="276" w:lineRule="auto"/>
        <w:jc w:val="both"/>
        <w:rPr>
          <w:rFonts w:ascii="Verdana" w:hAnsi="Verdana"/>
          <w:color w:val="1C232C"/>
        </w:rPr>
      </w:pPr>
      <w:r w:rsidRPr="00284C21">
        <w:rPr>
          <w:rFonts w:ascii="Verdana" w:hAnsi="Verdana"/>
          <w:b/>
          <w:bCs/>
          <w:color w:val="1C232C"/>
        </w:rPr>
        <w:t>Christopher Fetting (VCW-Geschäf</w:t>
      </w:r>
      <w:r>
        <w:rPr>
          <w:rFonts w:ascii="Verdana" w:hAnsi="Verdana"/>
          <w:b/>
          <w:bCs/>
          <w:color w:val="1C232C"/>
        </w:rPr>
        <w:t>ts</w:t>
      </w:r>
      <w:r w:rsidRPr="00284C21">
        <w:rPr>
          <w:rFonts w:ascii="Verdana" w:hAnsi="Verdana"/>
          <w:b/>
          <w:bCs/>
          <w:color w:val="1C232C"/>
        </w:rPr>
        <w:t>führer):</w:t>
      </w:r>
      <w:r>
        <w:rPr>
          <w:rFonts w:ascii="Verdana" w:hAnsi="Verdana"/>
          <w:color w:val="1C232C"/>
        </w:rPr>
        <w:t xml:space="preserve"> „Eigentlich wollten wir uns </w:t>
      </w:r>
      <w:r w:rsidR="0023505F">
        <w:rPr>
          <w:rFonts w:ascii="Verdana" w:hAnsi="Verdana"/>
          <w:color w:val="1C232C"/>
        </w:rPr>
        <w:t xml:space="preserve">mit einem Sieg </w:t>
      </w:r>
      <w:r>
        <w:rPr>
          <w:rFonts w:ascii="Verdana" w:hAnsi="Verdana"/>
          <w:color w:val="1C232C"/>
        </w:rPr>
        <w:t xml:space="preserve">absetzen, um den sechsten Gesamtrang abzusichern. </w:t>
      </w:r>
      <w:r w:rsidR="0015397B">
        <w:rPr>
          <w:rFonts w:ascii="Verdana" w:hAnsi="Verdana"/>
          <w:color w:val="1C232C"/>
        </w:rPr>
        <w:t xml:space="preserve">Das war das erwartet schwere Spiel, aber </w:t>
      </w:r>
      <w:r>
        <w:rPr>
          <w:rFonts w:ascii="Verdana" w:hAnsi="Verdana"/>
          <w:color w:val="1C232C"/>
        </w:rPr>
        <w:t xml:space="preserve">Münster hat </w:t>
      </w:r>
      <w:r w:rsidR="0015397B">
        <w:rPr>
          <w:rFonts w:ascii="Verdana" w:hAnsi="Verdana"/>
          <w:color w:val="1C232C"/>
        </w:rPr>
        <w:t>eindeutig</w:t>
      </w:r>
      <w:r>
        <w:rPr>
          <w:rFonts w:ascii="Verdana" w:hAnsi="Verdana"/>
          <w:color w:val="1C232C"/>
        </w:rPr>
        <w:t xml:space="preserve"> mehr Biss und Energie gezeigt</w:t>
      </w:r>
      <w:r w:rsidR="0015397B">
        <w:rPr>
          <w:rFonts w:ascii="Verdana" w:hAnsi="Verdana"/>
          <w:color w:val="1C232C"/>
        </w:rPr>
        <w:t xml:space="preserve"> und auch viel weniger Fehler gemacht. Wieder einmal waren </w:t>
      </w:r>
      <w:r w:rsidR="0023505F">
        <w:rPr>
          <w:rFonts w:ascii="Verdana" w:hAnsi="Verdana"/>
          <w:color w:val="1C232C"/>
        </w:rPr>
        <w:t xml:space="preserve">auch </w:t>
      </w:r>
      <w:r w:rsidR="0015397B">
        <w:rPr>
          <w:rFonts w:ascii="Verdana" w:hAnsi="Verdana"/>
          <w:color w:val="1C232C"/>
        </w:rPr>
        <w:t xml:space="preserve">einige Schiedsrichterentscheidungen fragwürdig, </w:t>
      </w:r>
      <w:r w:rsidR="0023505F">
        <w:rPr>
          <w:rFonts w:ascii="Verdana" w:hAnsi="Verdana"/>
          <w:color w:val="1C232C"/>
        </w:rPr>
        <w:t>was</w:t>
      </w:r>
      <w:r w:rsidR="0015397B">
        <w:rPr>
          <w:rFonts w:ascii="Verdana" w:hAnsi="Verdana"/>
          <w:color w:val="1C232C"/>
        </w:rPr>
        <w:t xml:space="preserve"> zeigt, dass wir das Challenge-</w:t>
      </w:r>
      <w:r w:rsidR="0015397B">
        <w:rPr>
          <w:rFonts w:ascii="Verdana" w:hAnsi="Verdana"/>
          <w:color w:val="1C232C"/>
        </w:rPr>
        <w:lastRenderedPageBreak/>
        <w:t>System ernsthaft nochmal in den Fokus rücken sollten</w:t>
      </w:r>
      <w:r w:rsidR="00BE472E">
        <w:rPr>
          <w:rFonts w:ascii="Verdana" w:hAnsi="Verdana"/>
          <w:color w:val="1C232C"/>
        </w:rPr>
        <w:t>. Aber das soll keine Entschuldigung sein. Unsere Spielerinnen haben viele Spiele in den Knochen</w:t>
      </w:r>
      <w:r w:rsidR="00596BDF">
        <w:rPr>
          <w:rFonts w:ascii="Verdana" w:hAnsi="Verdana"/>
          <w:color w:val="1C232C"/>
        </w:rPr>
        <w:t xml:space="preserve">, das macht sich zuweilen auch bemerkbar. Wir brauchen </w:t>
      </w:r>
      <w:r w:rsidR="002F01CC">
        <w:rPr>
          <w:rFonts w:ascii="Verdana" w:hAnsi="Verdana"/>
          <w:color w:val="1C232C"/>
        </w:rPr>
        <w:t xml:space="preserve">jetzt </w:t>
      </w:r>
      <w:r w:rsidR="00596BDF">
        <w:rPr>
          <w:rFonts w:ascii="Verdana" w:hAnsi="Verdana"/>
          <w:color w:val="1C232C"/>
        </w:rPr>
        <w:t>zwei Siege, um es nicht auf ein</w:t>
      </w:r>
      <w:r w:rsidR="0023505F">
        <w:rPr>
          <w:rFonts w:ascii="Verdana" w:hAnsi="Verdana"/>
          <w:color w:val="1C232C"/>
        </w:rPr>
        <w:t xml:space="preserve"> </w:t>
      </w:r>
      <w:r w:rsidR="00596BDF">
        <w:rPr>
          <w:rFonts w:ascii="Verdana" w:hAnsi="Verdana"/>
          <w:color w:val="1C232C"/>
        </w:rPr>
        <w:t>Rechenexempel ankommen zu lassen.</w:t>
      </w:r>
      <w:r w:rsidR="0023505F">
        <w:rPr>
          <w:rFonts w:ascii="Verdana" w:hAnsi="Verdana"/>
          <w:color w:val="1C232C"/>
        </w:rPr>
        <w:t>“</w:t>
      </w:r>
      <w:r>
        <w:rPr>
          <w:rFonts w:ascii="Verdana" w:hAnsi="Verdana"/>
          <w:color w:val="1C232C"/>
        </w:rPr>
        <w:t xml:space="preserve"> </w:t>
      </w:r>
    </w:p>
    <w:p w14:paraId="030BE23A" w14:textId="77777777" w:rsidR="00435D0F" w:rsidRDefault="00435D0F" w:rsidP="00EC32E8">
      <w:pPr>
        <w:spacing w:line="276" w:lineRule="auto"/>
        <w:jc w:val="both"/>
        <w:rPr>
          <w:rFonts w:ascii="Verdana" w:hAnsi="Verdana"/>
          <w:b/>
          <w:bCs/>
          <w:color w:val="1C232C"/>
        </w:rPr>
      </w:pPr>
    </w:p>
    <w:p w14:paraId="3D22BF96" w14:textId="3D7D17EE" w:rsidR="00EC32E8" w:rsidRPr="001D19E1" w:rsidRDefault="00EC32E8" w:rsidP="00EC32E8">
      <w:pPr>
        <w:spacing w:line="276" w:lineRule="auto"/>
        <w:jc w:val="both"/>
        <w:rPr>
          <w:rFonts w:ascii="Verdana" w:hAnsi="Verdana"/>
          <w:color w:val="1C232C"/>
        </w:rPr>
      </w:pPr>
      <w:r w:rsidRPr="001D19E1">
        <w:rPr>
          <w:rFonts w:ascii="Verdana" w:hAnsi="Verdana"/>
          <w:b/>
          <w:bCs/>
          <w:color w:val="1C232C"/>
        </w:rPr>
        <w:t>1. Volleyball Bundesliga Frauen</w:t>
      </w:r>
      <w:r>
        <w:rPr>
          <w:rFonts w:ascii="Verdana" w:hAnsi="Verdana"/>
          <w:b/>
          <w:bCs/>
          <w:color w:val="1C232C"/>
        </w:rPr>
        <w:t xml:space="preserve"> / </w:t>
      </w:r>
      <w:r w:rsidRPr="00AF52AC">
        <w:rPr>
          <w:rFonts w:ascii="Verdana" w:hAnsi="Verdana"/>
          <w:b/>
          <w:bCs/>
          <w:color w:val="1C232C"/>
        </w:rPr>
        <w:t>Zwischenrunde</w:t>
      </w:r>
    </w:p>
    <w:p w14:paraId="5B64C410" w14:textId="77777777" w:rsidR="00EC32E8" w:rsidRDefault="00EC32E8" w:rsidP="00EC32E8">
      <w:pPr>
        <w:spacing w:line="276" w:lineRule="auto"/>
        <w:rPr>
          <w:rFonts w:ascii="Verdana" w:hAnsi="Verdana"/>
          <w:i/>
          <w:iCs/>
          <w:color w:val="1C232C"/>
        </w:rPr>
      </w:pPr>
      <w:bookmarkStart w:id="1" w:name="_Hlk158104800"/>
      <w:r w:rsidRPr="0021177A">
        <w:rPr>
          <w:rFonts w:ascii="Verdana" w:hAnsi="Verdana"/>
          <w:color w:val="1C232C"/>
        </w:rPr>
        <w:t>9. März 2024 (</w:t>
      </w:r>
      <w:r>
        <w:rPr>
          <w:rFonts w:ascii="Verdana" w:hAnsi="Verdana"/>
          <w:color w:val="1C232C"/>
        </w:rPr>
        <w:t>Samstag, 19:00 Uhr): VCW – Rote Raben Vilsbiburg</w:t>
      </w:r>
      <w:r>
        <w:rPr>
          <w:rFonts w:ascii="Verdana" w:hAnsi="Verdana"/>
          <w:color w:val="1C232C"/>
        </w:rPr>
        <w:br/>
      </w:r>
      <w:r w:rsidRPr="001D19E1">
        <w:rPr>
          <w:rFonts w:ascii="Verdana" w:hAnsi="Verdana"/>
          <w:i/>
          <w:iCs/>
          <w:color w:val="1C232C"/>
        </w:rPr>
        <w:t>(</w:t>
      </w:r>
      <w:r>
        <w:rPr>
          <w:rFonts w:ascii="Verdana" w:hAnsi="Verdana"/>
          <w:i/>
          <w:iCs/>
          <w:color w:val="1C232C"/>
        </w:rPr>
        <w:t>Wiesbaden, Sporthalle am Platz der Deutschen Einheit</w:t>
      </w:r>
      <w:r w:rsidRPr="001D19E1">
        <w:rPr>
          <w:rFonts w:ascii="Verdana" w:hAnsi="Verdana"/>
          <w:i/>
          <w:iCs/>
          <w:color w:val="1C232C"/>
        </w:rPr>
        <w:t>)</w:t>
      </w:r>
    </w:p>
    <w:p w14:paraId="43C2741A" w14:textId="77777777" w:rsidR="00EC32E8" w:rsidRPr="001D19E1" w:rsidRDefault="00EC32E8" w:rsidP="00EC32E8">
      <w:pPr>
        <w:spacing w:line="276" w:lineRule="auto"/>
        <w:rPr>
          <w:rFonts w:ascii="Verdana" w:hAnsi="Verdana"/>
          <w:color w:val="1C232C"/>
        </w:rPr>
      </w:pPr>
      <w:r w:rsidRPr="00A10349">
        <w:rPr>
          <w:rFonts w:ascii="Verdana" w:hAnsi="Verdana"/>
          <w:color w:val="1C232C"/>
        </w:rPr>
        <w:t>16. März 2024 (Samstag, 18:00 Uhr): Ladies in Black Aachen – VCW</w:t>
      </w:r>
      <w:r>
        <w:rPr>
          <w:rFonts w:ascii="Verdana" w:hAnsi="Verdana"/>
          <w:i/>
          <w:iCs/>
          <w:color w:val="1C232C"/>
        </w:rPr>
        <w:t xml:space="preserve"> </w:t>
      </w:r>
      <w:r>
        <w:rPr>
          <w:rFonts w:ascii="Verdana" w:hAnsi="Verdana"/>
          <w:i/>
          <w:iCs/>
          <w:color w:val="1C232C"/>
        </w:rPr>
        <w:br/>
        <w:t>(Halle Neuköllner Straße)</w:t>
      </w:r>
      <w:bookmarkEnd w:id="1"/>
    </w:p>
    <w:p w14:paraId="4650A667" w14:textId="77777777" w:rsidR="00EC32E8" w:rsidRDefault="00EC32E8" w:rsidP="00E17FCC">
      <w:pPr>
        <w:spacing w:line="276" w:lineRule="auto"/>
        <w:rPr>
          <w:rFonts w:ascii="Verdana" w:hAnsi="Verdana"/>
          <w:color w:val="1C232C"/>
        </w:rPr>
      </w:pPr>
    </w:p>
    <w:p w14:paraId="0D8175D7" w14:textId="1F316DDE" w:rsidR="00E17FCC" w:rsidRPr="001D19E1" w:rsidRDefault="00E17FCC" w:rsidP="00E17FCC">
      <w:pPr>
        <w:spacing w:line="276" w:lineRule="auto"/>
        <w:rPr>
          <w:rFonts w:ascii="Verdana" w:hAnsi="Verdana"/>
          <w:color w:val="1C232C"/>
        </w:rPr>
      </w:pPr>
      <w:r w:rsidRPr="001D19E1">
        <w:rPr>
          <w:rFonts w:ascii="Verdana" w:hAnsi="Verdana"/>
          <w:color w:val="1C232C"/>
        </w:rPr>
        <w:t>D</w:t>
      </w:r>
      <w:r w:rsidR="00821D19">
        <w:rPr>
          <w:rFonts w:ascii="Verdana" w:hAnsi="Verdana"/>
          <w:color w:val="1C232C"/>
        </w:rPr>
        <w:t>ie Spiele</w:t>
      </w:r>
      <w:r>
        <w:rPr>
          <w:rFonts w:ascii="Verdana" w:hAnsi="Verdana"/>
          <w:color w:val="1C232C"/>
        </w:rPr>
        <w:t xml:space="preserve"> </w:t>
      </w:r>
      <w:r w:rsidRPr="001D19E1">
        <w:rPr>
          <w:rFonts w:ascii="Verdana" w:hAnsi="Verdana"/>
          <w:color w:val="1C232C"/>
        </w:rPr>
        <w:t>w</w:t>
      </w:r>
      <w:r w:rsidR="00821D19">
        <w:rPr>
          <w:rFonts w:ascii="Verdana" w:hAnsi="Verdana"/>
          <w:color w:val="1C232C"/>
        </w:rPr>
        <w:t>erden</w:t>
      </w:r>
      <w:r w:rsidRPr="001D19E1">
        <w:rPr>
          <w:rFonts w:ascii="Verdana" w:hAnsi="Verdana"/>
          <w:color w:val="1C232C"/>
        </w:rPr>
        <w:t xml:space="preserve"> live und on-Demand auf der Streaming-Plattform Sport1 extra und auf DYN übertragen.</w:t>
      </w:r>
    </w:p>
    <w:p w14:paraId="4AA57DF3" w14:textId="39B156A3" w:rsidR="00E17FCC" w:rsidRDefault="006877BF" w:rsidP="00911F4C">
      <w:pPr>
        <w:spacing w:line="276" w:lineRule="auto"/>
        <w:rPr>
          <w:rFonts w:ascii="Verdana" w:hAnsi="Verdana"/>
          <w:b/>
          <w:bCs/>
          <w:color w:val="1C232C"/>
          <w:lang w:val="en-US"/>
        </w:rPr>
      </w:pPr>
      <w:r>
        <w:rPr>
          <w:rFonts w:ascii="Verdana" w:hAnsi="Verdana"/>
          <w:b/>
          <w:bCs/>
          <w:color w:val="1C232C"/>
          <w:lang w:val="en-US"/>
        </w:rPr>
        <w:t>Tickets:</w:t>
      </w:r>
      <w:r>
        <w:rPr>
          <w:rFonts w:ascii="Verdana" w:hAnsi="Verdana"/>
          <w:color w:val="1C232C"/>
          <w:lang w:val="en-US"/>
        </w:rPr>
        <w:t xml:space="preserve"> </w:t>
      </w:r>
      <w:hyperlink r:id="rId8" w:history="1">
        <w:r>
          <w:rPr>
            <w:rStyle w:val="Hyperlink"/>
            <w:rFonts w:ascii="Verdana" w:hAnsi="Verdana"/>
            <w:color w:val="009FE3"/>
            <w:shd w:val="clear" w:color="auto" w:fill="FFFFFF"/>
            <w:lang w:val="en-US"/>
          </w:rPr>
          <w:t>www.vc-wiesbaden.de/tickets</w:t>
        </w:r>
      </w:hyperlink>
    </w:p>
    <w:p w14:paraId="011DCE21" w14:textId="77777777" w:rsidR="003E6BC0" w:rsidRDefault="003E6BC0" w:rsidP="003E6BC0">
      <w:pPr>
        <w:rPr>
          <w:rStyle w:val="Hyperlink"/>
          <w:rFonts w:ascii="Verdana" w:hAnsi="Verdana"/>
          <w:sz w:val="20"/>
          <w:szCs w:val="20"/>
        </w:rPr>
      </w:pPr>
      <w:r>
        <w:rPr>
          <w:noProof/>
        </w:rPr>
        <w:lastRenderedPageBreak/>
        <w:drawing>
          <wp:inline distT="0" distB="0" distL="0" distR="0" wp14:anchorId="65E3D552" wp14:editId="158FAF05">
            <wp:extent cx="5753100" cy="3837204"/>
            <wp:effectExtent l="0" t="0" r="0" b="0"/>
            <wp:docPr id="9920678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67812" name="Grafik 1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53100" cy="3837204"/>
                    </a:xfrm>
                    <a:prstGeom prst="rect">
                      <a:avLst/>
                    </a:prstGeom>
                    <a:noFill/>
                    <a:ln>
                      <a:noFill/>
                    </a:ln>
                  </pic:spPr>
                </pic:pic>
              </a:graphicData>
            </a:graphic>
          </wp:inline>
        </w:drawing>
      </w:r>
      <w:r w:rsidRPr="00A5379A">
        <w:t xml:space="preserve"> </w:t>
      </w:r>
      <w:r w:rsidRPr="003E6BC0">
        <w:rPr>
          <w:rFonts w:ascii="Verdana" w:hAnsi="Verdana"/>
          <w:i/>
          <w:iCs/>
          <w:color w:val="1C232C"/>
        </w:rPr>
        <w:t>0:3! VCW ohne Ideen gegen Münster</w:t>
      </w:r>
      <w:r>
        <w:rPr>
          <w:rFonts w:ascii="Verdana" w:hAnsi="Verdana"/>
          <w:i/>
          <w:iCs/>
          <w:color w:val="1C232C"/>
        </w:rPr>
        <w:br/>
      </w:r>
      <w:r w:rsidRPr="00A5379A">
        <w:rPr>
          <w:rFonts w:ascii="Verdana" w:hAnsi="Verdana"/>
          <w:sz w:val="20"/>
          <w:szCs w:val="20"/>
        </w:rPr>
        <w:t xml:space="preserve">Foto: Detlef Gottwald | </w:t>
      </w:r>
      <w:hyperlink r:id="rId10" w:history="1">
        <w:r w:rsidRPr="00A5379A">
          <w:rPr>
            <w:rStyle w:val="Hyperlink"/>
            <w:rFonts w:ascii="Verdana" w:hAnsi="Verdana"/>
            <w:sz w:val="20"/>
            <w:szCs w:val="20"/>
          </w:rPr>
          <w:t>www.detlef-gottwald.de</w:t>
        </w:r>
      </w:hyperlink>
    </w:p>
    <w:p w14:paraId="1F4C3AE5" w14:textId="77777777" w:rsidR="003E6BC0" w:rsidRDefault="003E6BC0" w:rsidP="003E6BC0">
      <w:pPr>
        <w:rPr>
          <w:rStyle w:val="Hyperlink"/>
          <w:rFonts w:ascii="Verdana" w:hAnsi="Verdana"/>
          <w:sz w:val="20"/>
          <w:szCs w:val="20"/>
        </w:rPr>
      </w:pPr>
    </w:p>
    <w:p w14:paraId="1ECDF27C" w14:textId="4A7C171E" w:rsidR="003E6BC0" w:rsidRDefault="003E6BC0" w:rsidP="003E6BC0">
      <w:pPr>
        <w:rPr>
          <w:rFonts w:ascii="Verdana" w:hAnsi="Verdana"/>
          <w:color w:val="000000"/>
        </w:rPr>
      </w:pPr>
      <w:r>
        <w:rPr>
          <w:rFonts w:ascii="Verdana" w:hAnsi="Verdana"/>
          <w:b/>
          <w:bCs/>
          <w:sz w:val="20"/>
          <w:szCs w:val="20"/>
        </w:rPr>
        <w:t>Über den VC Wiesbaden</w:t>
      </w:r>
    </w:p>
    <w:p w14:paraId="5DDC422E" w14:textId="77777777" w:rsidR="003E6BC0" w:rsidRDefault="003E6BC0" w:rsidP="003E6BC0">
      <w:pPr>
        <w:pStyle w:val="StandardWeb"/>
        <w:jc w:val="both"/>
        <w:rPr>
          <w:rFonts w:ascii="Verdana" w:hAnsi="Verdana"/>
          <w:sz w:val="18"/>
          <w:szCs w:val="18"/>
        </w:rPr>
      </w:pPr>
      <w:r>
        <w:rPr>
          <w:rFonts w:ascii="Verdana" w:hAnsi="Verdana"/>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sz w:val="18"/>
          <w:szCs w:val="18"/>
        </w:rPr>
        <w:br/>
        <w:t xml:space="preserve">1. </w:t>
      </w:r>
      <w:r w:rsidRPr="00E676AA">
        <w:rPr>
          <w:rFonts w:ascii="Verdana" w:hAnsi="Verdana"/>
          <w:sz w:val="18"/>
          <w:szCs w:val="18"/>
        </w:rPr>
        <w:t>Volleyball-Bundesliga vertreten und spielt ihre Heimspiele in der Sporthalle am Platz der Deutschen Einheit, im Herzen der hessischen Landeshauptstadt. Die bislang größten sportlichen Erfolge des VC Wiesbaden sind national die Deutsche Vizemeisterschaft (Saison 2009/2010), der Einzug ins DVV-Pokalfinale (2012/2013 und 2017/2018) sowie international der Einzug ins Europapokal-Halbfinale des CEV Volleyball Challenge Cup 2024. Erfolgreiche Nachwuchsarbeit ist DNA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1" w:history="1">
        <w:r w:rsidRPr="00E676AA">
          <w:rPr>
            <w:rStyle w:val="Hyperlink"/>
            <w:rFonts w:ascii="Verdana" w:hAnsi="Verdana"/>
            <w:color w:val="auto"/>
            <w:sz w:val="18"/>
            <w:szCs w:val="18"/>
          </w:rPr>
          <w:t>www.volleyball-bundesliga.de</w:t>
        </w:r>
      </w:hyperlink>
      <w:r w:rsidRPr="00E676AA">
        <w:rPr>
          <w:rFonts w:ascii="Verdana" w:hAnsi="Verdana"/>
          <w:sz w:val="18"/>
          <w:szCs w:val="18"/>
        </w:rPr>
        <w:t>) sowie des Hessischen Volleyballverbands (</w:t>
      </w:r>
      <w:hyperlink r:id="rId12" w:history="1">
        <w:r w:rsidRPr="00E676AA">
          <w:rPr>
            <w:rStyle w:val="Hyperlink"/>
            <w:rFonts w:ascii="Verdana" w:hAnsi="Verdana"/>
            <w:color w:val="auto"/>
            <w:sz w:val="18"/>
            <w:szCs w:val="18"/>
          </w:rPr>
          <w:t>www.hessen-volley.de</w:t>
        </w:r>
      </w:hyperlink>
      <w:r w:rsidRPr="00E676AA">
        <w:rPr>
          <w:rFonts w:ascii="Verdana" w:hAnsi="Verdana"/>
          <w:sz w:val="18"/>
          <w:szCs w:val="18"/>
        </w:rPr>
        <w:t>). Das Erstliga-Team wird präsentiert von den Platin-Lilienpartnern ESWE Versorgung (</w:t>
      </w:r>
      <w:hyperlink r:id="rId13" w:history="1">
        <w:r w:rsidRPr="00E676AA">
          <w:rPr>
            <w:rStyle w:val="Hyperlink"/>
            <w:rFonts w:ascii="Verdana" w:hAnsi="Verdana"/>
            <w:color w:val="auto"/>
            <w:sz w:val="18"/>
            <w:szCs w:val="18"/>
          </w:rPr>
          <w:t>www.eswe.com</w:t>
        </w:r>
      </w:hyperlink>
      <w:r w:rsidRPr="00E676AA">
        <w:rPr>
          <w:rFonts w:ascii="Verdana" w:hAnsi="Verdana"/>
          <w:sz w:val="18"/>
          <w:szCs w:val="18"/>
        </w:rPr>
        <w:t>) und OFB Projektentwicklung (</w:t>
      </w:r>
      <w:hyperlink r:id="rId14" w:history="1">
        <w:r w:rsidRPr="00E676AA">
          <w:rPr>
            <w:rStyle w:val="Hyperlink"/>
            <w:rFonts w:ascii="Verdana" w:hAnsi="Verdana"/>
            <w:color w:val="auto"/>
            <w:sz w:val="18"/>
            <w:szCs w:val="18"/>
          </w:rPr>
          <w:t>www.ofb.de</w:t>
        </w:r>
      </w:hyperlink>
      <w:r w:rsidRPr="00E676AA">
        <w:rPr>
          <w:rFonts w:ascii="Verdana" w:hAnsi="Verdana"/>
          <w:sz w:val="18"/>
          <w:szCs w:val="18"/>
        </w:rPr>
        <w:t>).</w:t>
      </w:r>
    </w:p>
    <w:p w14:paraId="22A67C82" w14:textId="1F0CA592" w:rsidR="00CE0C86" w:rsidRPr="003E6BC0" w:rsidRDefault="00CE0C86" w:rsidP="00C801FB">
      <w:pPr>
        <w:pStyle w:val="StandardWeb"/>
        <w:jc w:val="both"/>
        <w:rPr>
          <w:rFonts w:ascii="Verdana" w:hAnsi="Verdana" w:cs="Arial"/>
          <w:sz w:val="18"/>
          <w:szCs w:val="18"/>
        </w:rPr>
      </w:pPr>
    </w:p>
    <w:sectPr w:rsidR="00CE0C86" w:rsidRPr="003E6BC0" w:rsidSect="00D9302A">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34437" w14:textId="77777777" w:rsidR="00D9302A" w:rsidRDefault="00D9302A" w:rsidP="00CE0C86">
      <w:pPr>
        <w:spacing w:after="0" w:line="240" w:lineRule="auto"/>
      </w:pPr>
      <w:r>
        <w:separator/>
      </w:r>
    </w:p>
  </w:endnote>
  <w:endnote w:type="continuationSeparator" w:id="0">
    <w:p w14:paraId="0EAB6F81" w14:textId="77777777" w:rsidR="00D9302A" w:rsidRDefault="00D9302A"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6BEB" w14:textId="77777777" w:rsidR="00D9302A" w:rsidRDefault="00D9302A" w:rsidP="00CE0C86">
      <w:pPr>
        <w:spacing w:after="0" w:line="240" w:lineRule="auto"/>
      </w:pPr>
      <w:r>
        <w:separator/>
      </w:r>
    </w:p>
  </w:footnote>
  <w:footnote w:type="continuationSeparator" w:id="0">
    <w:p w14:paraId="4852D713" w14:textId="77777777" w:rsidR="00D9302A" w:rsidRDefault="00D9302A"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0E856207" w:rsidR="005A59D6" w:rsidRPr="00CE0C86" w:rsidRDefault="00377FF7"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4E683350">
              <wp:simplePos x="0" y="0"/>
              <wp:positionH relativeFrom="page">
                <wp:posOffset>5050155</wp:posOffset>
              </wp:positionH>
              <wp:positionV relativeFrom="page">
                <wp:posOffset>393700</wp:posOffset>
              </wp:positionV>
              <wp:extent cx="1358900" cy="1234440"/>
              <wp:effectExtent l="0" t="0" r="0" b="0"/>
              <wp:wrapNone/>
              <wp:docPr id="154262193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17D3037B" id="Gruppieren 8"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7164EB65">
              <wp:simplePos x="0" y="0"/>
              <wp:positionH relativeFrom="page">
                <wp:posOffset>899160</wp:posOffset>
              </wp:positionH>
              <wp:positionV relativeFrom="page">
                <wp:posOffset>1640204</wp:posOffset>
              </wp:positionV>
              <wp:extent cx="5419725" cy="0"/>
              <wp:effectExtent l="0" t="0" r="0" b="0"/>
              <wp:wrapNone/>
              <wp:docPr id="110644966"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6D07EABB" id="Gerader Verbinder 7"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5C8A073D">
              <wp:simplePos x="0" y="0"/>
              <wp:positionH relativeFrom="page">
                <wp:posOffset>1707515</wp:posOffset>
              </wp:positionH>
              <wp:positionV relativeFrom="page">
                <wp:posOffset>18941415</wp:posOffset>
              </wp:positionV>
              <wp:extent cx="5868670" cy="762000"/>
              <wp:effectExtent l="0" t="0" r="0" b="0"/>
              <wp:wrapNone/>
              <wp:docPr id="665410955"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352E53A1">
              <wp:simplePos x="0" y="0"/>
              <wp:positionH relativeFrom="page">
                <wp:posOffset>1707515</wp:posOffset>
              </wp:positionH>
              <wp:positionV relativeFrom="page">
                <wp:posOffset>18941415</wp:posOffset>
              </wp:positionV>
              <wp:extent cx="5868670" cy="762000"/>
              <wp:effectExtent l="0" t="0" r="0" b="0"/>
              <wp:wrapNone/>
              <wp:docPr id="699894973"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5"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0E258583">
              <wp:simplePos x="0" y="0"/>
              <wp:positionH relativeFrom="page">
                <wp:posOffset>1707515</wp:posOffset>
              </wp:positionH>
              <wp:positionV relativeFrom="page">
                <wp:posOffset>18941415</wp:posOffset>
              </wp:positionV>
              <wp:extent cx="5868670" cy="762000"/>
              <wp:effectExtent l="0" t="0" r="0" b="0"/>
              <wp:wrapNone/>
              <wp:docPr id="1628163240"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4"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46363791">
              <wp:simplePos x="0" y="0"/>
              <wp:positionH relativeFrom="page">
                <wp:posOffset>1707515</wp:posOffset>
              </wp:positionH>
              <wp:positionV relativeFrom="page">
                <wp:posOffset>18941415</wp:posOffset>
              </wp:positionV>
              <wp:extent cx="5868670" cy="762000"/>
              <wp:effectExtent l="0" t="0" r="0" b="0"/>
              <wp:wrapNone/>
              <wp:docPr id="2022059992"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3"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52CC6347">
              <wp:simplePos x="0" y="0"/>
              <wp:positionH relativeFrom="page">
                <wp:posOffset>1707515</wp:posOffset>
              </wp:positionH>
              <wp:positionV relativeFrom="page">
                <wp:posOffset>18941415</wp:posOffset>
              </wp:positionV>
              <wp:extent cx="5868670" cy="762000"/>
              <wp:effectExtent l="0" t="0" r="0" b="0"/>
              <wp:wrapNone/>
              <wp:docPr id="1092767910"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2"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376B7136">
              <wp:simplePos x="0" y="0"/>
              <wp:positionH relativeFrom="page">
                <wp:posOffset>1707515</wp:posOffset>
              </wp:positionH>
              <wp:positionV relativeFrom="page">
                <wp:posOffset>18941415</wp:posOffset>
              </wp:positionV>
              <wp:extent cx="5868670" cy="762000"/>
              <wp:effectExtent l="0" t="0" r="0" b="0"/>
              <wp:wrapNone/>
              <wp:docPr id="365932270"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02B9C"/>
    <w:multiLevelType w:val="multilevel"/>
    <w:tmpl w:val="6350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04128"/>
    <w:multiLevelType w:val="multilevel"/>
    <w:tmpl w:val="B0541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5"/>
  </w:num>
  <w:num w:numId="4" w16cid:durableId="1950812258">
    <w:abstractNumId w:val="0"/>
  </w:num>
  <w:num w:numId="5" w16cid:durableId="835000118">
    <w:abstractNumId w:val="1"/>
  </w:num>
  <w:num w:numId="6" w16cid:durableId="1775053585">
    <w:abstractNumId w:val="4"/>
  </w:num>
  <w:num w:numId="7" w16cid:durableId="1083988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033"/>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394C"/>
    <w:rsid w:val="00014103"/>
    <w:rsid w:val="000145C2"/>
    <w:rsid w:val="0001640A"/>
    <w:rsid w:val="00016515"/>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A2"/>
    <w:rsid w:val="000252C3"/>
    <w:rsid w:val="00025763"/>
    <w:rsid w:val="00026B38"/>
    <w:rsid w:val="00026D48"/>
    <w:rsid w:val="00027057"/>
    <w:rsid w:val="0002705C"/>
    <w:rsid w:val="0002749D"/>
    <w:rsid w:val="000277A8"/>
    <w:rsid w:val="00027F75"/>
    <w:rsid w:val="00030682"/>
    <w:rsid w:val="00031425"/>
    <w:rsid w:val="000319C3"/>
    <w:rsid w:val="00031A65"/>
    <w:rsid w:val="0003205D"/>
    <w:rsid w:val="000322FA"/>
    <w:rsid w:val="00032438"/>
    <w:rsid w:val="00033030"/>
    <w:rsid w:val="000344CB"/>
    <w:rsid w:val="00034553"/>
    <w:rsid w:val="00034BF6"/>
    <w:rsid w:val="000354CD"/>
    <w:rsid w:val="00035BEF"/>
    <w:rsid w:val="00036124"/>
    <w:rsid w:val="000366CF"/>
    <w:rsid w:val="00037046"/>
    <w:rsid w:val="00037958"/>
    <w:rsid w:val="0004005C"/>
    <w:rsid w:val="00040B8C"/>
    <w:rsid w:val="00040E8E"/>
    <w:rsid w:val="00041700"/>
    <w:rsid w:val="00041CCF"/>
    <w:rsid w:val="00041D23"/>
    <w:rsid w:val="00041DC8"/>
    <w:rsid w:val="00041E16"/>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B77"/>
    <w:rsid w:val="00051D9A"/>
    <w:rsid w:val="000521FC"/>
    <w:rsid w:val="000527ED"/>
    <w:rsid w:val="00052DF3"/>
    <w:rsid w:val="000535E1"/>
    <w:rsid w:val="000537A8"/>
    <w:rsid w:val="000538B5"/>
    <w:rsid w:val="0005438C"/>
    <w:rsid w:val="0005484E"/>
    <w:rsid w:val="00054A0E"/>
    <w:rsid w:val="00055452"/>
    <w:rsid w:val="00055B56"/>
    <w:rsid w:val="00055FBB"/>
    <w:rsid w:val="000563A8"/>
    <w:rsid w:val="0005646B"/>
    <w:rsid w:val="000567A7"/>
    <w:rsid w:val="00056B25"/>
    <w:rsid w:val="00057A0D"/>
    <w:rsid w:val="000602CF"/>
    <w:rsid w:val="00060B20"/>
    <w:rsid w:val="00060BF1"/>
    <w:rsid w:val="000610A8"/>
    <w:rsid w:val="000617A0"/>
    <w:rsid w:val="000618F5"/>
    <w:rsid w:val="00061C2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3C7C"/>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2E3D"/>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318"/>
    <w:rsid w:val="000A1677"/>
    <w:rsid w:val="000A1777"/>
    <w:rsid w:val="000A1A8F"/>
    <w:rsid w:val="000A1DC4"/>
    <w:rsid w:val="000A2649"/>
    <w:rsid w:val="000A2DB8"/>
    <w:rsid w:val="000A2E8B"/>
    <w:rsid w:val="000A337F"/>
    <w:rsid w:val="000A3736"/>
    <w:rsid w:val="000A3B90"/>
    <w:rsid w:val="000A42F0"/>
    <w:rsid w:val="000A438C"/>
    <w:rsid w:val="000A45B0"/>
    <w:rsid w:val="000A4866"/>
    <w:rsid w:val="000A4941"/>
    <w:rsid w:val="000A4BDC"/>
    <w:rsid w:val="000A4DE9"/>
    <w:rsid w:val="000A5602"/>
    <w:rsid w:val="000A5C9F"/>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1A9E"/>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B7EBB"/>
    <w:rsid w:val="000C0162"/>
    <w:rsid w:val="000C13ED"/>
    <w:rsid w:val="000C223F"/>
    <w:rsid w:val="000C260D"/>
    <w:rsid w:val="000C2C81"/>
    <w:rsid w:val="000C330D"/>
    <w:rsid w:val="000C3F4A"/>
    <w:rsid w:val="000C469F"/>
    <w:rsid w:val="000C558C"/>
    <w:rsid w:val="000C58E7"/>
    <w:rsid w:val="000C5E9C"/>
    <w:rsid w:val="000C692F"/>
    <w:rsid w:val="000C7AE3"/>
    <w:rsid w:val="000D1D7A"/>
    <w:rsid w:val="000D2318"/>
    <w:rsid w:val="000D23A7"/>
    <w:rsid w:val="000D2C4F"/>
    <w:rsid w:val="000D39D6"/>
    <w:rsid w:val="000D4A34"/>
    <w:rsid w:val="000D6588"/>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5D89"/>
    <w:rsid w:val="000E640B"/>
    <w:rsid w:val="000E754B"/>
    <w:rsid w:val="000E790C"/>
    <w:rsid w:val="000F0380"/>
    <w:rsid w:val="000F1159"/>
    <w:rsid w:val="000F1602"/>
    <w:rsid w:val="000F1A43"/>
    <w:rsid w:val="000F246D"/>
    <w:rsid w:val="000F24FC"/>
    <w:rsid w:val="000F2BBA"/>
    <w:rsid w:val="000F2C2D"/>
    <w:rsid w:val="000F2F12"/>
    <w:rsid w:val="000F31A8"/>
    <w:rsid w:val="000F36F9"/>
    <w:rsid w:val="000F3835"/>
    <w:rsid w:val="000F3FCB"/>
    <w:rsid w:val="000F4315"/>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6B1"/>
    <w:rsid w:val="001277DC"/>
    <w:rsid w:val="00127CD0"/>
    <w:rsid w:val="001300CD"/>
    <w:rsid w:val="00130422"/>
    <w:rsid w:val="001313EF"/>
    <w:rsid w:val="00131EDE"/>
    <w:rsid w:val="00132685"/>
    <w:rsid w:val="001327BF"/>
    <w:rsid w:val="001327C7"/>
    <w:rsid w:val="00133498"/>
    <w:rsid w:val="00133FDF"/>
    <w:rsid w:val="001342EC"/>
    <w:rsid w:val="00134379"/>
    <w:rsid w:val="001349FA"/>
    <w:rsid w:val="00134E7C"/>
    <w:rsid w:val="00135077"/>
    <w:rsid w:val="00135387"/>
    <w:rsid w:val="00135B05"/>
    <w:rsid w:val="0013787B"/>
    <w:rsid w:val="001404B7"/>
    <w:rsid w:val="001406DE"/>
    <w:rsid w:val="00140A40"/>
    <w:rsid w:val="00141195"/>
    <w:rsid w:val="00142100"/>
    <w:rsid w:val="00142404"/>
    <w:rsid w:val="00142920"/>
    <w:rsid w:val="00142982"/>
    <w:rsid w:val="00142D05"/>
    <w:rsid w:val="00142FB3"/>
    <w:rsid w:val="00143219"/>
    <w:rsid w:val="0014398D"/>
    <w:rsid w:val="001443A8"/>
    <w:rsid w:val="00144821"/>
    <w:rsid w:val="001449AC"/>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1C9"/>
    <w:rsid w:val="001522AC"/>
    <w:rsid w:val="00152637"/>
    <w:rsid w:val="00153548"/>
    <w:rsid w:val="00153863"/>
    <w:rsid w:val="00153908"/>
    <w:rsid w:val="0015397B"/>
    <w:rsid w:val="00153ABA"/>
    <w:rsid w:val="00153C77"/>
    <w:rsid w:val="00153C94"/>
    <w:rsid w:val="00154979"/>
    <w:rsid w:val="00154DA0"/>
    <w:rsid w:val="001554FB"/>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984"/>
    <w:rsid w:val="00174D8B"/>
    <w:rsid w:val="00174E62"/>
    <w:rsid w:val="00175319"/>
    <w:rsid w:val="0017560C"/>
    <w:rsid w:val="00175A4E"/>
    <w:rsid w:val="001762C4"/>
    <w:rsid w:val="00176B23"/>
    <w:rsid w:val="00176EAE"/>
    <w:rsid w:val="001771A4"/>
    <w:rsid w:val="001773AA"/>
    <w:rsid w:val="001773FC"/>
    <w:rsid w:val="00177600"/>
    <w:rsid w:val="00177E04"/>
    <w:rsid w:val="00180367"/>
    <w:rsid w:val="00180478"/>
    <w:rsid w:val="001804AA"/>
    <w:rsid w:val="0018070F"/>
    <w:rsid w:val="0018079B"/>
    <w:rsid w:val="001808B4"/>
    <w:rsid w:val="00180E8C"/>
    <w:rsid w:val="0018156F"/>
    <w:rsid w:val="00181A4D"/>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24A4"/>
    <w:rsid w:val="001A2524"/>
    <w:rsid w:val="001A2739"/>
    <w:rsid w:val="001A53C1"/>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C63"/>
    <w:rsid w:val="001B1E25"/>
    <w:rsid w:val="001B1F50"/>
    <w:rsid w:val="001B2019"/>
    <w:rsid w:val="001B205D"/>
    <w:rsid w:val="001B2585"/>
    <w:rsid w:val="001B26AF"/>
    <w:rsid w:val="001B2CF1"/>
    <w:rsid w:val="001B3367"/>
    <w:rsid w:val="001B33D2"/>
    <w:rsid w:val="001B3652"/>
    <w:rsid w:val="001B38E3"/>
    <w:rsid w:val="001B413B"/>
    <w:rsid w:val="001B451C"/>
    <w:rsid w:val="001B4592"/>
    <w:rsid w:val="001B4615"/>
    <w:rsid w:val="001B4A7C"/>
    <w:rsid w:val="001B4B2D"/>
    <w:rsid w:val="001B5268"/>
    <w:rsid w:val="001B60B8"/>
    <w:rsid w:val="001B62CF"/>
    <w:rsid w:val="001B652D"/>
    <w:rsid w:val="001B791A"/>
    <w:rsid w:val="001B7E35"/>
    <w:rsid w:val="001B7E5C"/>
    <w:rsid w:val="001C0224"/>
    <w:rsid w:val="001C09A5"/>
    <w:rsid w:val="001C0B8A"/>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905"/>
    <w:rsid w:val="001C6CC7"/>
    <w:rsid w:val="001C7960"/>
    <w:rsid w:val="001D0C9A"/>
    <w:rsid w:val="001D1CE1"/>
    <w:rsid w:val="001D2E35"/>
    <w:rsid w:val="001D2EE5"/>
    <w:rsid w:val="001D31EC"/>
    <w:rsid w:val="001D3562"/>
    <w:rsid w:val="001D49DF"/>
    <w:rsid w:val="001D4A59"/>
    <w:rsid w:val="001D4BE2"/>
    <w:rsid w:val="001D5347"/>
    <w:rsid w:val="001D53BE"/>
    <w:rsid w:val="001D55AA"/>
    <w:rsid w:val="001D5C5F"/>
    <w:rsid w:val="001D6A3D"/>
    <w:rsid w:val="001D6AA3"/>
    <w:rsid w:val="001D73F5"/>
    <w:rsid w:val="001D772F"/>
    <w:rsid w:val="001D7AC7"/>
    <w:rsid w:val="001E02E9"/>
    <w:rsid w:val="001E071B"/>
    <w:rsid w:val="001E089B"/>
    <w:rsid w:val="001E2298"/>
    <w:rsid w:val="001E22E5"/>
    <w:rsid w:val="001E2F8F"/>
    <w:rsid w:val="001E34DF"/>
    <w:rsid w:val="001E37CD"/>
    <w:rsid w:val="001E396B"/>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7E8"/>
    <w:rsid w:val="001F2B90"/>
    <w:rsid w:val="001F36E3"/>
    <w:rsid w:val="001F3FC3"/>
    <w:rsid w:val="001F43AC"/>
    <w:rsid w:val="001F542A"/>
    <w:rsid w:val="001F5619"/>
    <w:rsid w:val="001F5861"/>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983"/>
    <w:rsid w:val="00205D2E"/>
    <w:rsid w:val="0020658F"/>
    <w:rsid w:val="00206A8E"/>
    <w:rsid w:val="00206CBE"/>
    <w:rsid w:val="002079E1"/>
    <w:rsid w:val="00207DED"/>
    <w:rsid w:val="00210AB7"/>
    <w:rsid w:val="00211906"/>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4A3"/>
    <w:rsid w:val="00221D3A"/>
    <w:rsid w:val="00221F3A"/>
    <w:rsid w:val="00222B70"/>
    <w:rsid w:val="00222BE3"/>
    <w:rsid w:val="00222D5A"/>
    <w:rsid w:val="00222E0D"/>
    <w:rsid w:val="002231D3"/>
    <w:rsid w:val="0022334C"/>
    <w:rsid w:val="00223DA4"/>
    <w:rsid w:val="0022466C"/>
    <w:rsid w:val="00225028"/>
    <w:rsid w:val="00225649"/>
    <w:rsid w:val="00225699"/>
    <w:rsid w:val="00225D74"/>
    <w:rsid w:val="002268FE"/>
    <w:rsid w:val="00226FDB"/>
    <w:rsid w:val="00227566"/>
    <w:rsid w:val="00227F32"/>
    <w:rsid w:val="00230882"/>
    <w:rsid w:val="002308AB"/>
    <w:rsid w:val="00231079"/>
    <w:rsid w:val="002310EC"/>
    <w:rsid w:val="002314D0"/>
    <w:rsid w:val="00231C47"/>
    <w:rsid w:val="00232AF9"/>
    <w:rsid w:val="0023315E"/>
    <w:rsid w:val="002336BE"/>
    <w:rsid w:val="00233F05"/>
    <w:rsid w:val="002345FF"/>
    <w:rsid w:val="00234C77"/>
    <w:rsid w:val="00234D18"/>
    <w:rsid w:val="0023505F"/>
    <w:rsid w:val="002359C7"/>
    <w:rsid w:val="00235B71"/>
    <w:rsid w:val="00235EBD"/>
    <w:rsid w:val="0023633E"/>
    <w:rsid w:val="002364CF"/>
    <w:rsid w:val="00236796"/>
    <w:rsid w:val="00236DBC"/>
    <w:rsid w:val="00240337"/>
    <w:rsid w:val="0024054D"/>
    <w:rsid w:val="00242247"/>
    <w:rsid w:val="00242F46"/>
    <w:rsid w:val="00244306"/>
    <w:rsid w:val="00244E5F"/>
    <w:rsid w:val="00246056"/>
    <w:rsid w:val="00246329"/>
    <w:rsid w:val="002463D0"/>
    <w:rsid w:val="00246A43"/>
    <w:rsid w:val="0025003B"/>
    <w:rsid w:val="0025092F"/>
    <w:rsid w:val="00250E73"/>
    <w:rsid w:val="0025215D"/>
    <w:rsid w:val="0025251A"/>
    <w:rsid w:val="002527EB"/>
    <w:rsid w:val="00252A73"/>
    <w:rsid w:val="0025347D"/>
    <w:rsid w:val="00253A90"/>
    <w:rsid w:val="00254045"/>
    <w:rsid w:val="00254173"/>
    <w:rsid w:val="002546DC"/>
    <w:rsid w:val="00254806"/>
    <w:rsid w:val="00254947"/>
    <w:rsid w:val="002549E2"/>
    <w:rsid w:val="00254A68"/>
    <w:rsid w:val="002567D3"/>
    <w:rsid w:val="00256C94"/>
    <w:rsid w:val="00256EFD"/>
    <w:rsid w:val="00257F28"/>
    <w:rsid w:val="0026172A"/>
    <w:rsid w:val="00262223"/>
    <w:rsid w:val="00262F11"/>
    <w:rsid w:val="00263FC3"/>
    <w:rsid w:val="0026501D"/>
    <w:rsid w:val="00265303"/>
    <w:rsid w:val="00265F7F"/>
    <w:rsid w:val="0026603C"/>
    <w:rsid w:val="00266147"/>
    <w:rsid w:val="002671EE"/>
    <w:rsid w:val="002676F0"/>
    <w:rsid w:val="00267846"/>
    <w:rsid w:val="0027116C"/>
    <w:rsid w:val="00271587"/>
    <w:rsid w:val="0027192E"/>
    <w:rsid w:val="00271BE2"/>
    <w:rsid w:val="00271FB8"/>
    <w:rsid w:val="00272113"/>
    <w:rsid w:val="002723BF"/>
    <w:rsid w:val="0027254A"/>
    <w:rsid w:val="00274608"/>
    <w:rsid w:val="002751A1"/>
    <w:rsid w:val="00275856"/>
    <w:rsid w:val="002763C2"/>
    <w:rsid w:val="002767F1"/>
    <w:rsid w:val="00276A0B"/>
    <w:rsid w:val="002775FA"/>
    <w:rsid w:val="00277635"/>
    <w:rsid w:val="00280D94"/>
    <w:rsid w:val="00280E5E"/>
    <w:rsid w:val="00280E7D"/>
    <w:rsid w:val="00282187"/>
    <w:rsid w:val="00282233"/>
    <w:rsid w:val="00282627"/>
    <w:rsid w:val="00284C21"/>
    <w:rsid w:val="00284CE4"/>
    <w:rsid w:val="0028512B"/>
    <w:rsid w:val="00285A83"/>
    <w:rsid w:val="00285ADF"/>
    <w:rsid w:val="00286C03"/>
    <w:rsid w:val="00286E01"/>
    <w:rsid w:val="00286FAB"/>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4B9"/>
    <w:rsid w:val="002966A9"/>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DF"/>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4BF5"/>
    <w:rsid w:val="002B52BF"/>
    <w:rsid w:val="002B57AA"/>
    <w:rsid w:val="002B58CB"/>
    <w:rsid w:val="002B5D0C"/>
    <w:rsid w:val="002B5E0F"/>
    <w:rsid w:val="002B61DA"/>
    <w:rsid w:val="002B6430"/>
    <w:rsid w:val="002B6A3D"/>
    <w:rsid w:val="002B6CEA"/>
    <w:rsid w:val="002B76B5"/>
    <w:rsid w:val="002B7B1C"/>
    <w:rsid w:val="002C04CE"/>
    <w:rsid w:val="002C0836"/>
    <w:rsid w:val="002C08A4"/>
    <w:rsid w:val="002C0DD1"/>
    <w:rsid w:val="002C1573"/>
    <w:rsid w:val="002C1D42"/>
    <w:rsid w:val="002C1ED6"/>
    <w:rsid w:val="002C2EC8"/>
    <w:rsid w:val="002C3483"/>
    <w:rsid w:val="002C36A8"/>
    <w:rsid w:val="002C3B59"/>
    <w:rsid w:val="002C3E23"/>
    <w:rsid w:val="002C3F65"/>
    <w:rsid w:val="002C436C"/>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4657"/>
    <w:rsid w:val="002D5D89"/>
    <w:rsid w:val="002D6A5A"/>
    <w:rsid w:val="002D6AE2"/>
    <w:rsid w:val="002D6B93"/>
    <w:rsid w:val="002D6D6C"/>
    <w:rsid w:val="002D7010"/>
    <w:rsid w:val="002D723E"/>
    <w:rsid w:val="002D7C92"/>
    <w:rsid w:val="002D7ED8"/>
    <w:rsid w:val="002E0448"/>
    <w:rsid w:val="002E071B"/>
    <w:rsid w:val="002E0C54"/>
    <w:rsid w:val="002E0EEB"/>
    <w:rsid w:val="002E135D"/>
    <w:rsid w:val="002E1521"/>
    <w:rsid w:val="002E16F9"/>
    <w:rsid w:val="002E170F"/>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01CC"/>
    <w:rsid w:val="002F102C"/>
    <w:rsid w:val="002F1246"/>
    <w:rsid w:val="002F1B15"/>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932"/>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6AD"/>
    <w:rsid w:val="00336804"/>
    <w:rsid w:val="00336C7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47A3"/>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6B"/>
    <w:rsid w:val="0036208F"/>
    <w:rsid w:val="00362D96"/>
    <w:rsid w:val="00363781"/>
    <w:rsid w:val="00363AAB"/>
    <w:rsid w:val="00363BC2"/>
    <w:rsid w:val="0036445E"/>
    <w:rsid w:val="003648B4"/>
    <w:rsid w:val="0036505A"/>
    <w:rsid w:val="0036579C"/>
    <w:rsid w:val="00365AAD"/>
    <w:rsid w:val="00366167"/>
    <w:rsid w:val="00366D02"/>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77FF7"/>
    <w:rsid w:val="003800FD"/>
    <w:rsid w:val="003801C7"/>
    <w:rsid w:val="00380DF5"/>
    <w:rsid w:val="00381234"/>
    <w:rsid w:val="00381D73"/>
    <w:rsid w:val="00382555"/>
    <w:rsid w:val="00382574"/>
    <w:rsid w:val="00382761"/>
    <w:rsid w:val="003830A3"/>
    <w:rsid w:val="003837E1"/>
    <w:rsid w:val="003839FA"/>
    <w:rsid w:val="00383BA3"/>
    <w:rsid w:val="00383CF6"/>
    <w:rsid w:val="0038400C"/>
    <w:rsid w:val="00384516"/>
    <w:rsid w:val="0038484D"/>
    <w:rsid w:val="0038499C"/>
    <w:rsid w:val="003866FE"/>
    <w:rsid w:val="00386CEF"/>
    <w:rsid w:val="0038724C"/>
    <w:rsid w:val="003872DB"/>
    <w:rsid w:val="003873E2"/>
    <w:rsid w:val="00387919"/>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9710E"/>
    <w:rsid w:val="003A072E"/>
    <w:rsid w:val="003A13A3"/>
    <w:rsid w:val="003A2AD9"/>
    <w:rsid w:val="003A3502"/>
    <w:rsid w:val="003A35CF"/>
    <w:rsid w:val="003A3DE7"/>
    <w:rsid w:val="003A3F5C"/>
    <w:rsid w:val="003A41BF"/>
    <w:rsid w:val="003A44E6"/>
    <w:rsid w:val="003A47A3"/>
    <w:rsid w:val="003A5B91"/>
    <w:rsid w:val="003A5E05"/>
    <w:rsid w:val="003A5F4F"/>
    <w:rsid w:val="003A6571"/>
    <w:rsid w:val="003A695D"/>
    <w:rsid w:val="003A6995"/>
    <w:rsid w:val="003A6B90"/>
    <w:rsid w:val="003A7556"/>
    <w:rsid w:val="003A7AEB"/>
    <w:rsid w:val="003B052E"/>
    <w:rsid w:val="003B137C"/>
    <w:rsid w:val="003B17E0"/>
    <w:rsid w:val="003B1A32"/>
    <w:rsid w:val="003B2362"/>
    <w:rsid w:val="003B2446"/>
    <w:rsid w:val="003B2C57"/>
    <w:rsid w:val="003B2D54"/>
    <w:rsid w:val="003B306A"/>
    <w:rsid w:val="003B3108"/>
    <w:rsid w:val="003B3479"/>
    <w:rsid w:val="003B3C8B"/>
    <w:rsid w:val="003B3FE1"/>
    <w:rsid w:val="003B4763"/>
    <w:rsid w:val="003B4BB3"/>
    <w:rsid w:val="003B4E33"/>
    <w:rsid w:val="003B5415"/>
    <w:rsid w:val="003B5A3A"/>
    <w:rsid w:val="003B5BD9"/>
    <w:rsid w:val="003B6BD5"/>
    <w:rsid w:val="003B71CE"/>
    <w:rsid w:val="003B7A22"/>
    <w:rsid w:val="003C089C"/>
    <w:rsid w:val="003C0AD2"/>
    <w:rsid w:val="003C21EA"/>
    <w:rsid w:val="003C264E"/>
    <w:rsid w:val="003C284B"/>
    <w:rsid w:val="003C2A66"/>
    <w:rsid w:val="003C2C9D"/>
    <w:rsid w:val="003C366D"/>
    <w:rsid w:val="003C4BAF"/>
    <w:rsid w:val="003C57A5"/>
    <w:rsid w:val="003C57E4"/>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6BC0"/>
    <w:rsid w:val="003E7866"/>
    <w:rsid w:val="003F0002"/>
    <w:rsid w:val="003F0A8D"/>
    <w:rsid w:val="003F0C9A"/>
    <w:rsid w:val="003F117C"/>
    <w:rsid w:val="003F11DA"/>
    <w:rsid w:val="003F14C3"/>
    <w:rsid w:val="003F17B2"/>
    <w:rsid w:val="003F199E"/>
    <w:rsid w:val="003F3F7A"/>
    <w:rsid w:val="003F4B8F"/>
    <w:rsid w:val="003F4E58"/>
    <w:rsid w:val="003F5577"/>
    <w:rsid w:val="003F5F24"/>
    <w:rsid w:val="003F6292"/>
    <w:rsid w:val="003F62C3"/>
    <w:rsid w:val="003F65C9"/>
    <w:rsid w:val="003F755C"/>
    <w:rsid w:val="00400131"/>
    <w:rsid w:val="00401641"/>
    <w:rsid w:val="00402567"/>
    <w:rsid w:val="0040274C"/>
    <w:rsid w:val="0040278B"/>
    <w:rsid w:val="0040296C"/>
    <w:rsid w:val="00402FDE"/>
    <w:rsid w:val="0040319C"/>
    <w:rsid w:val="00404240"/>
    <w:rsid w:val="00404369"/>
    <w:rsid w:val="00404B33"/>
    <w:rsid w:val="004058FE"/>
    <w:rsid w:val="00405DD6"/>
    <w:rsid w:val="0040661D"/>
    <w:rsid w:val="00406A24"/>
    <w:rsid w:val="00406E47"/>
    <w:rsid w:val="00407B07"/>
    <w:rsid w:val="00407D9E"/>
    <w:rsid w:val="00410402"/>
    <w:rsid w:val="00410810"/>
    <w:rsid w:val="00411137"/>
    <w:rsid w:val="004117DD"/>
    <w:rsid w:val="004123DF"/>
    <w:rsid w:val="00412ECC"/>
    <w:rsid w:val="004137DD"/>
    <w:rsid w:val="0041474D"/>
    <w:rsid w:val="00415167"/>
    <w:rsid w:val="004168B9"/>
    <w:rsid w:val="00416D21"/>
    <w:rsid w:val="00417833"/>
    <w:rsid w:val="004178DB"/>
    <w:rsid w:val="004179D2"/>
    <w:rsid w:val="0042000F"/>
    <w:rsid w:val="00420205"/>
    <w:rsid w:val="00420641"/>
    <w:rsid w:val="004206A9"/>
    <w:rsid w:val="00420D16"/>
    <w:rsid w:val="00421215"/>
    <w:rsid w:val="004218B9"/>
    <w:rsid w:val="0042191F"/>
    <w:rsid w:val="00421B4B"/>
    <w:rsid w:val="004224C1"/>
    <w:rsid w:val="004227DC"/>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25F3"/>
    <w:rsid w:val="00433433"/>
    <w:rsid w:val="004349FC"/>
    <w:rsid w:val="00434A52"/>
    <w:rsid w:val="00434B83"/>
    <w:rsid w:val="00434F93"/>
    <w:rsid w:val="004353D1"/>
    <w:rsid w:val="0043560F"/>
    <w:rsid w:val="00435D0F"/>
    <w:rsid w:val="004362BB"/>
    <w:rsid w:val="004369ED"/>
    <w:rsid w:val="004371A4"/>
    <w:rsid w:val="0043723B"/>
    <w:rsid w:val="0043775A"/>
    <w:rsid w:val="00437959"/>
    <w:rsid w:val="0044084E"/>
    <w:rsid w:val="00441A2B"/>
    <w:rsid w:val="00442442"/>
    <w:rsid w:val="0044394E"/>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83"/>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ADF"/>
    <w:rsid w:val="00476BC7"/>
    <w:rsid w:val="00476DBF"/>
    <w:rsid w:val="0047799F"/>
    <w:rsid w:val="00477D1C"/>
    <w:rsid w:val="00480C81"/>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C11"/>
    <w:rsid w:val="00495E46"/>
    <w:rsid w:val="00496A09"/>
    <w:rsid w:val="00496C4F"/>
    <w:rsid w:val="004A0462"/>
    <w:rsid w:val="004A0B98"/>
    <w:rsid w:val="004A1304"/>
    <w:rsid w:val="004A2318"/>
    <w:rsid w:val="004A3BCF"/>
    <w:rsid w:val="004A4115"/>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DD"/>
    <w:rsid w:val="004B26F8"/>
    <w:rsid w:val="004B2D7C"/>
    <w:rsid w:val="004B2F4C"/>
    <w:rsid w:val="004B3775"/>
    <w:rsid w:val="004B3B0B"/>
    <w:rsid w:val="004B3D9C"/>
    <w:rsid w:val="004B3EB3"/>
    <w:rsid w:val="004B46F5"/>
    <w:rsid w:val="004B57E8"/>
    <w:rsid w:val="004B606E"/>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3F3"/>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428"/>
    <w:rsid w:val="004D752C"/>
    <w:rsid w:val="004D7CD4"/>
    <w:rsid w:val="004E0525"/>
    <w:rsid w:val="004E0AA3"/>
    <w:rsid w:val="004E0BF6"/>
    <w:rsid w:val="004E1190"/>
    <w:rsid w:val="004E1388"/>
    <w:rsid w:val="004E1404"/>
    <w:rsid w:val="004E16F1"/>
    <w:rsid w:val="004E22A9"/>
    <w:rsid w:val="004E2E97"/>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2E8"/>
    <w:rsid w:val="004F3B9B"/>
    <w:rsid w:val="004F4E18"/>
    <w:rsid w:val="004F4F8B"/>
    <w:rsid w:val="004F55F2"/>
    <w:rsid w:val="004F58A0"/>
    <w:rsid w:val="004F5DA7"/>
    <w:rsid w:val="004F68FE"/>
    <w:rsid w:val="004F7250"/>
    <w:rsid w:val="004F752D"/>
    <w:rsid w:val="00500099"/>
    <w:rsid w:val="0050010B"/>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D0"/>
    <w:rsid w:val="00506302"/>
    <w:rsid w:val="0050741F"/>
    <w:rsid w:val="005102E5"/>
    <w:rsid w:val="00510952"/>
    <w:rsid w:val="00511A42"/>
    <w:rsid w:val="00511D05"/>
    <w:rsid w:val="005147AC"/>
    <w:rsid w:val="005148E8"/>
    <w:rsid w:val="00515351"/>
    <w:rsid w:val="00515A87"/>
    <w:rsid w:val="005164BE"/>
    <w:rsid w:val="0051735A"/>
    <w:rsid w:val="00517A7F"/>
    <w:rsid w:val="0052060B"/>
    <w:rsid w:val="00520692"/>
    <w:rsid w:val="0052096C"/>
    <w:rsid w:val="005209BF"/>
    <w:rsid w:val="00520A62"/>
    <w:rsid w:val="00520D76"/>
    <w:rsid w:val="00520EC1"/>
    <w:rsid w:val="005223D3"/>
    <w:rsid w:val="00523388"/>
    <w:rsid w:val="005237B3"/>
    <w:rsid w:val="00524023"/>
    <w:rsid w:val="005240BB"/>
    <w:rsid w:val="00524471"/>
    <w:rsid w:val="005245BE"/>
    <w:rsid w:val="00524720"/>
    <w:rsid w:val="00525083"/>
    <w:rsid w:val="00525E60"/>
    <w:rsid w:val="00525E8F"/>
    <w:rsid w:val="0052608B"/>
    <w:rsid w:val="00526198"/>
    <w:rsid w:val="00526434"/>
    <w:rsid w:val="00526570"/>
    <w:rsid w:val="00526864"/>
    <w:rsid w:val="0052695A"/>
    <w:rsid w:val="005273E2"/>
    <w:rsid w:val="00527F10"/>
    <w:rsid w:val="00530928"/>
    <w:rsid w:val="005310C6"/>
    <w:rsid w:val="005314F2"/>
    <w:rsid w:val="005317F3"/>
    <w:rsid w:val="00531CA1"/>
    <w:rsid w:val="00531D77"/>
    <w:rsid w:val="00531F65"/>
    <w:rsid w:val="005329CE"/>
    <w:rsid w:val="005330D2"/>
    <w:rsid w:val="00536BF6"/>
    <w:rsid w:val="0053702E"/>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AB3"/>
    <w:rsid w:val="00546C27"/>
    <w:rsid w:val="00547137"/>
    <w:rsid w:val="0055169B"/>
    <w:rsid w:val="00552325"/>
    <w:rsid w:val="0055360B"/>
    <w:rsid w:val="00554173"/>
    <w:rsid w:val="00554275"/>
    <w:rsid w:val="00554782"/>
    <w:rsid w:val="00554936"/>
    <w:rsid w:val="00554ED7"/>
    <w:rsid w:val="00555F37"/>
    <w:rsid w:val="00556D5A"/>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2D2E"/>
    <w:rsid w:val="00573CC4"/>
    <w:rsid w:val="00574E3C"/>
    <w:rsid w:val="005757DE"/>
    <w:rsid w:val="00575BB8"/>
    <w:rsid w:val="00577934"/>
    <w:rsid w:val="005801C4"/>
    <w:rsid w:val="00580D89"/>
    <w:rsid w:val="0058178C"/>
    <w:rsid w:val="00581AA7"/>
    <w:rsid w:val="00581D5D"/>
    <w:rsid w:val="0058260C"/>
    <w:rsid w:val="0058295C"/>
    <w:rsid w:val="00582C63"/>
    <w:rsid w:val="00583388"/>
    <w:rsid w:val="00583935"/>
    <w:rsid w:val="00583A00"/>
    <w:rsid w:val="00583DC8"/>
    <w:rsid w:val="0058411D"/>
    <w:rsid w:val="00584BE6"/>
    <w:rsid w:val="00584E03"/>
    <w:rsid w:val="00584EC4"/>
    <w:rsid w:val="00585C68"/>
    <w:rsid w:val="00585F27"/>
    <w:rsid w:val="00586B22"/>
    <w:rsid w:val="00586F4E"/>
    <w:rsid w:val="00587022"/>
    <w:rsid w:val="005904C5"/>
    <w:rsid w:val="00590785"/>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6BDF"/>
    <w:rsid w:val="005973A1"/>
    <w:rsid w:val="005976DD"/>
    <w:rsid w:val="005A04A9"/>
    <w:rsid w:val="005A1D84"/>
    <w:rsid w:val="005A26B6"/>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7F"/>
    <w:rsid w:val="005B0FF7"/>
    <w:rsid w:val="005B19C2"/>
    <w:rsid w:val="005B1DC7"/>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5F1"/>
    <w:rsid w:val="005C6B0C"/>
    <w:rsid w:val="005C6E8D"/>
    <w:rsid w:val="005C798E"/>
    <w:rsid w:val="005C7E7C"/>
    <w:rsid w:val="005D0068"/>
    <w:rsid w:val="005D0398"/>
    <w:rsid w:val="005D04CA"/>
    <w:rsid w:val="005D0D5E"/>
    <w:rsid w:val="005D0FC0"/>
    <w:rsid w:val="005D1A94"/>
    <w:rsid w:val="005D1B56"/>
    <w:rsid w:val="005D1D07"/>
    <w:rsid w:val="005D212C"/>
    <w:rsid w:val="005D22BB"/>
    <w:rsid w:val="005D246F"/>
    <w:rsid w:val="005D27D1"/>
    <w:rsid w:val="005D32F3"/>
    <w:rsid w:val="005D3815"/>
    <w:rsid w:val="005D3A13"/>
    <w:rsid w:val="005D3D34"/>
    <w:rsid w:val="005D4632"/>
    <w:rsid w:val="005D64B6"/>
    <w:rsid w:val="005E0199"/>
    <w:rsid w:val="005E12D5"/>
    <w:rsid w:val="005E17D8"/>
    <w:rsid w:val="005E1BF0"/>
    <w:rsid w:val="005E262A"/>
    <w:rsid w:val="005E2643"/>
    <w:rsid w:val="005E2D8E"/>
    <w:rsid w:val="005E3493"/>
    <w:rsid w:val="005E371F"/>
    <w:rsid w:val="005E3746"/>
    <w:rsid w:val="005E39BF"/>
    <w:rsid w:val="005E3AED"/>
    <w:rsid w:val="005E3B22"/>
    <w:rsid w:val="005E3D76"/>
    <w:rsid w:val="005E4D03"/>
    <w:rsid w:val="005E4D55"/>
    <w:rsid w:val="005E4EF2"/>
    <w:rsid w:val="005E58A4"/>
    <w:rsid w:val="005E6467"/>
    <w:rsid w:val="005E705D"/>
    <w:rsid w:val="005E7246"/>
    <w:rsid w:val="005E792A"/>
    <w:rsid w:val="005F0247"/>
    <w:rsid w:val="005F038E"/>
    <w:rsid w:val="005F0737"/>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06C"/>
    <w:rsid w:val="00600896"/>
    <w:rsid w:val="006013CC"/>
    <w:rsid w:val="00601EB1"/>
    <w:rsid w:val="0060248E"/>
    <w:rsid w:val="00602498"/>
    <w:rsid w:val="006024EF"/>
    <w:rsid w:val="00603677"/>
    <w:rsid w:val="00603DED"/>
    <w:rsid w:val="00603FBE"/>
    <w:rsid w:val="00605826"/>
    <w:rsid w:val="0060723E"/>
    <w:rsid w:val="006072A3"/>
    <w:rsid w:val="00607483"/>
    <w:rsid w:val="006077CC"/>
    <w:rsid w:val="00607A15"/>
    <w:rsid w:val="006121C6"/>
    <w:rsid w:val="00612522"/>
    <w:rsid w:val="0061285A"/>
    <w:rsid w:val="00612A5C"/>
    <w:rsid w:val="00612A62"/>
    <w:rsid w:val="0061317A"/>
    <w:rsid w:val="006132F2"/>
    <w:rsid w:val="00613458"/>
    <w:rsid w:val="0061423F"/>
    <w:rsid w:val="00614DE1"/>
    <w:rsid w:val="006153A9"/>
    <w:rsid w:val="0061575D"/>
    <w:rsid w:val="00616719"/>
    <w:rsid w:val="00616D42"/>
    <w:rsid w:val="00620361"/>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4221"/>
    <w:rsid w:val="00644EB8"/>
    <w:rsid w:val="00646257"/>
    <w:rsid w:val="00646395"/>
    <w:rsid w:val="00646D92"/>
    <w:rsid w:val="0064703A"/>
    <w:rsid w:val="00647B32"/>
    <w:rsid w:val="00650159"/>
    <w:rsid w:val="00650228"/>
    <w:rsid w:val="0065127F"/>
    <w:rsid w:val="0065149A"/>
    <w:rsid w:val="006514D9"/>
    <w:rsid w:val="00651A54"/>
    <w:rsid w:val="00652AE4"/>
    <w:rsid w:val="00652DC2"/>
    <w:rsid w:val="00652E74"/>
    <w:rsid w:val="00652E9C"/>
    <w:rsid w:val="00653AD5"/>
    <w:rsid w:val="00653BD7"/>
    <w:rsid w:val="00653CD9"/>
    <w:rsid w:val="00653E1C"/>
    <w:rsid w:val="00654B76"/>
    <w:rsid w:val="00654C7C"/>
    <w:rsid w:val="00655E17"/>
    <w:rsid w:val="00656325"/>
    <w:rsid w:val="006569CB"/>
    <w:rsid w:val="00656C23"/>
    <w:rsid w:val="00656FC1"/>
    <w:rsid w:val="00657317"/>
    <w:rsid w:val="0065731E"/>
    <w:rsid w:val="006575A9"/>
    <w:rsid w:val="0066131D"/>
    <w:rsid w:val="00661552"/>
    <w:rsid w:val="00661F42"/>
    <w:rsid w:val="00662232"/>
    <w:rsid w:val="00662C90"/>
    <w:rsid w:val="006633AB"/>
    <w:rsid w:val="00663561"/>
    <w:rsid w:val="00663A9B"/>
    <w:rsid w:val="006640A5"/>
    <w:rsid w:val="0066414A"/>
    <w:rsid w:val="00664FB5"/>
    <w:rsid w:val="00664FD9"/>
    <w:rsid w:val="00665874"/>
    <w:rsid w:val="00665A4F"/>
    <w:rsid w:val="00665D74"/>
    <w:rsid w:val="0066614E"/>
    <w:rsid w:val="006665D0"/>
    <w:rsid w:val="0066698B"/>
    <w:rsid w:val="0066771A"/>
    <w:rsid w:val="00667B83"/>
    <w:rsid w:val="00667DB9"/>
    <w:rsid w:val="00667E8E"/>
    <w:rsid w:val="0067009F"/>
    <w:rsid w:val="006705F7"/>
    <w:rsid w:val="006711D8"/>
    <w:rsid w:val="0067183E"/>
    <w:rsid w:val="006733FB"/>
    <w:rsid w:val="006735FA"/>
    <w:rsid w:val="006738E8"/>
    <w:rsid w:val="006739BA"/>
    <w:rsid w:val="006739E2"/>
    <w:rsid w:val="0067410F"/>
    <w:rsid w:val="00674BB2"/>
    <w:rsid w:val="00675057"/>
    <w:rsid w:val="006750E4"/>
    <w:rsid w:val="006754D3"/>
    <w:rsid w:val="006768AA"/>
    <w:rsid w:val="00676C05"/>
    <w:rsid w:val="00676C46"/>
    <w:rsid w:val="00677730"/>
    <w:rsid w:val="006778B1"/>
    <w:rsid w:val="00677ACF"/>
    <w:rsid w:val="00682ABA"/>
    <w:rsid w:val="00682ABB"/>
    <w:rsid w:val="00682AC8"/>
    <w:rsid w:val="006830F9"/>
    <w:rsid w:val="006831DB"/>
    <w:rsid w:val="00683383"/>
    <w:rsid w:val="00683473"/>
    <w:rsid w:val="00683B49"/>
    <w:rsid w:val="006848F1"/>
    <w:rsid w:val="00685850"/>
    <w:rsid w:val="00686064"/>
    <w:rsid w:val="00686CEC"/>
    <w:rsid w:val="00687094"/>
    <w:rsid w:val="006877BF"/>
    <w:rsid w:val="00690C58"/>
    <w:rsid w:val="0069168E"/>
    <w:rsid w:val="00691B26"/>
    <w:rsid w:val="00692526"/>
    <w:rsid w:val="00692BDD"/>
    <w:rsid w:val="00693178"/>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1C1"/>
    <w:rsid w:val="006A4BB3"/>
    <w:rsid w:val="006A582B"/>
    <w:rsid w:val="006A5BC7"/>
    <w:rsid w:val="006A6AAB"/>
    <w:rsid w:val="006A7114"/>
    <w:rsid w:val="006A744D"/>
    <w:rsid w:val="006A78A7"/>
    <w:rsid w:val="006A7F64"/>
    <w:rsid w:val="006B0B30"/>
    <w:rsid w:val="006B118B"/>
    <w:rsid w:val="006B146B"/>
    <w:rsid w:val="006B14C4"/>
    <w:rsid w:val="006B171D"/>
    <w:rsid w:val="006B221B"/>
    <w:rsid w:val="006B2A08"/>
    <w:rsid w:val="006B2E74"/>
    <w:rsid w:val="006B3F76"/>
    <w:rsid w:val="006B436F"/>
    <w:rsid w:val="006B4D54"/>
    <w:rsid w:val="006B5302"/>
    <w:rsid w:val="006B6746"/>
    <w:rsid w:val="006B6B00"/>
    <w:rsid w:val="006B707C"/>
    <w:rsid w:val="006C11B2"/>
    <w:rsid w:val="006C16EF"/>
    <w:rsid w:val="006C197A"/>
    <w:rsid w:val="006C1D6B"/>
    <w:rsid w:val="006C1DFE"/>
    <w:rsid w:val="006C2358"/>
    <w:rsid w:val="006C27B0"/>
    <w:rsid w:val="006C2BE4"/>
    <w:rsid w:val="006C2CB3"/>
    <w:rsid w:val="006C2DF1"/>
    <w:rsid w:val="006C2FAB"/>
    <w:rsid w:val="006C37A2"/>
    <w:rsid w:val="006C3F79"/>
    <w:rsid w:val="006C481F"/>
    <w:rsid w:val="006C4C2A"/>
    <w:rsid w:val="006C4E62"/>
    <w:rsid w:val="006C64B9"/>
    <w:rsid w:val="006C6848"/>
    <w:rsid w:val="006C6A94"/>
    <w:rsid w:val="006C7E53"/>
    <w:rsid w:val="006C7E6C"/>
    <w:rsid w:val="006D083E"/>
    <w:rsid w:val="006D09E8"/>
    <w:rsid w:val="006D20EB"/>
    <w:rsid w:val="006D284B"/>
    <w:rsid w:val="006D3760"/>
    <w:rsid w:val="006D3B1A"/>
    <w:rsid w:val="006D493F"/>
    <w:rsid w:val="006D5090"/>
    <w:rsid w:val="006D5542"/>
    <w:rsid w:val="006D59E5"/>
    <w:rsid w:val="006D5D19"/>
    <w:rsid w:val="006D6710"/>
    <w:rsid w:val="006D6B0E"/>
    <w:rsid w:val="006D6BB0"/>
    <w:rsid w:val="006D6C36"/>
    <w:rsid w:val="006D6F1D"/>
    <w:rsid w:val="006D763E"/>
    <w:rsid w:val="006D7AF6"/>
    <w:rsid w:val="006D7D54"/>
    <w:rsid w:val="006E012A"/>
    <w:rsid w:val="006E015B"/>
    <w:rsid w:val="006E06AC"/>
    <w:rsid w:val="006E0967"/>
    <w:rsid w:val="006E25CC"/>
    <w:rsid w:val="006E39F9"/>
    <w:rsid w:val="006E3ACD"/>
    <w:rsid w:val="006E3DDA"/>
    <w:rsid w:val="006E4434"/>
    <w:rsid w:val="006E4501"/>
    <w:rsid w:val="006E4507"/>
    <w:rsid w:val="006E519B"/>
    <w:rsid w:val="006E5657"/>
    <w:rsid w:val="006E6253"/>
    <w:rsid w:val="006E690B"/>
    <w:rsid w:val="006E6E4B"/>
    <w:rsid w:val="006E7623"/>
    <w:rsid w:val="006F00DC"/>
    <w:rsid w:val="006F1314"/>
    <w:rsid w:val="006F13D5"/>
    <w:rsid w:val="006F29FD"/>
    <w:rsid w:val="006F2C78"/>
    <w:rsid w:val="006F2EDA"/>
    <w:rsid w:val="006F30A9"/>
    <w:rsid w:val="006F4530"/>
    <w:rsid w:val="006F4660"/>
    <w:rsid w:val="006F4E24"/>
    <w:rsid w:val="006F75EE"/>
    <w:rsid w:val="006F7AEB"/>
    <w:rsid w:val="006F7F84"/>
    <w:rsid w:val="006F7FD7"/>
    <w:rsid w:val="007004AD"/>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3C2"/>
    <w:rsid w:val="00712739"/>
    <w:rsid w:val="00712877"/>
    <w:rsid w:val="00712F34"/>
    <w:rsid w:val="007150B8"/>
    <w:rsid w:val="00715E3A"/>
    <w:rsid w:val="00715E4E"/>
    <w:rsid w:val="0071664A"/>
    <w:rsid w:val="007166D3"/>
    <w:rsid w:val="007166DC"/>
    <w:rsid w:val="00716F42"/>
    <w:rsid w:val="0071739B"/>
    <w:rsid w:val="00717593"/>
    <w:rsid w:val="007206C4"/>
    <w:rsid w:val="00720AF4"/>
    <w:rsid w:val="00720B38"/>
    <w:rsid w:val="00720D21"/>
    <w:rsid w:val="00721BD7"/>
    <w:rsid w:val="00722F72"/>
    <w:rsid w:val="00723E59"/>
    <w:rsid w:val="00724235"/>
    <w:rsid w:val="00724809"/>
    <w:rsid w:val="00725DEC"/>
    <w:rsid w:val="00726A69"/>
    <w:rsid w:val="00726E07"/>
    <w:rsid w:val="007275C1"/>
    <w:rsid w:val="007278DC"/>
    <w:rsid w:val="00727B8F"/>
    <w:rsid w:val="007310AA"/>
    <w:rsid w:val="00732203"/>
    <w:rsid w:val="00732238"/>
    <w:rsid w:val="00732329"/>
    <w:rsid w:val="00732A6A"/>
    <w:rsid w:val="00733361"/>
    <w:rsid w:val="00734B33"/>
    <w:rsid w:val="00734BDE"/>
    <w:rsid w:val="00734D11"/>
    <w:rsid w:val="007350AD"/>
    <w:rsid w:val="007350FE"/>
    <w:rsid w:val="00735257"/>
    <w:rsid w:val="0073560B"/>
    <w:rsid w:val="0073610C"/>
    <w:rsid w:val="007369F9"/>
    <w:rsid w:val="00736A98"/>
    <w:rsid w:val="00737D28"/>
    <w:rsid w:val="00740089"/>
    <w:rsid w:val="007406CA"/>
    <w:rsid w:val="00740B99"/>
    <w:rsid w:val="00741925"/>
    <w:rsid w:val="007419F8"/>
    <w:rsid w:val="00742AF9"/>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AB4"/>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55"/>
    <w:rsid w:val="00770471"/>
    <w:rsid w:val="00771B0E"/>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0A9B"/>
    <w:rsid w:val="007813F5"/>
    <w:rsid w:val="00782133"/>
    <w:rsid w:val="00782D58"/>
    <w:rsid w:val="00783D90"/>
    <w:rsid w:val="007844E4"/>
    <w:rsid w:val="007857A3"/>
    <w:rsid w:val="0078623C"/>
    <w:rsid w:val="00786AD8"/>
    <w:rsid w:val="00786F4A"/>
    <w:rsid w:val="007871CA"/>
    <w:rsid w:val="007879DA"/>
    <w:rsid w:val="00787BEE"/>
    <w:rsid w:val="007905F2"/>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BF8"/>
    <w:rsid w:val="007A1D73"/>
    <w:rsid w:val="007A21EA"/>
    <w:rsid w:val="007A3622"/>
    <w:rsid w:val="007A394F"/>
    <w:rsid w:val="007A3F3E"/>
    <w:rsid w:val="007A4053"/>
    <w:rsid w:val="007A5581"/>
    <w:rsid w:val="007A5B0B"/>
    <w:rsid w:val="007A684F"/>
    <w:rsid w:val="007A6B53"/>
    <w:rsid w:val="007A6D9E"/>
    <w:rsid w:val="007A7C17"/>
    <w:rsid w:val="007A7E04"/>
    <w:rsid w:val="007B0094"/>
    <w:rsid w:val="007B0C93"/>
    <w:rsid w:val="007B0CCE"/>
    <w:rsid w:val="007B1824"/>
    <w:rsid w:val="007B1CAA"/>
    <w:rsid w:val="007B2322"/>
    <w:rsid w:val="007B2CB3"/>
    <w:rsid w:val="007B2D50"/>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9A9"/>
    <w:rsid w:val="007C5DB0"/>
    <w:rsid w:val="007C6493"/>
    <w:rsid w:val="007C6A83"/>
    <w:rsid w:val="007C7A3D"/>
    <w:rsid w:val="007C7D92"/>
    <w:rsid w:val="007C7E10"/>
    <w:rsid w:val="007D1348"/>
    <w:rsid w:val="007D15A5"/>
    <w:rsid w:val="007D1850"/>
    <w:rsid w:val="007D2036"/>
    <w:rsid w:val="007D2BCE"/>
    <w:rsid w:val="007D3739"/>
    <w:rsid w:val="007D453A"/>
    <w:rsid w:val="007D49AF"/>
    <w:rsid w:val="007D52B1"/>
    <w:rsid w:val="007D53D5"/>
    <w:rsid w:val="007D56F6"/>
    <w:rsid w:val="007D63B9"/>
    <w:rsid w:val="007D68AE"/>
    <w:rsid w:val="007D6CBB"/>
    <w:rsid w:val="007D7EF8"/>
    <w:rsid w:val="007E050F"/>
    <w:rsid w:val="007E0B6E"/>
    <w:rsid w:val="007E0CD5"/>
    <w:rsid w:val="007E2337"/>
    <w:rsid w:val="007E2874"/>
    <w:rsid w:val="007E30FE"/>
    <w:rsid w:val="007E4A89"/>
    <w:rsid w:val="007E4BEF"/>
    <w:rsid w:val="007E5DE0"/>
    <w:rsid w:val="007E5FB0"/>
    <w:rsid w:val="007E6D8F"/>
    <w:rsid w:val="007F02BE"/>
    <w:rsid w:val="007F06E2"/>
    <w:rsid w:val="007F0CCD"/>
    <w:rsid w:val="007F1A0F"/>
    <w:rsid w:val="007F1A7D"/>
    <w:rsid w:val="007F211F"/>
    <w:rsid w:val="007F2CB3"/>
    <w:rsid w:val="007F2E8A"/>
    <w:rsid w:val="007F31AA"/>
    <w:rsid w:val="007F31BB"/>
    <w:rsid w:val="007F4F3A"/>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B02"/>
    <w:rsid w:val="00802C44"/>
    <w:rsid w:val="00802CD3"/>
    <w:rsid w:val="00802F9B"/>
    <w:rsid w:val="00803555"/>
    <w:rsid w:val="00803B90"/>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6E2C"/>
    <w:rsid w:val="0081713F"/>
    <w:rsid w:val="008172AF"/>
    <w:rsid w:val="00817830"/>
    <w:rsid w:val="0081789F"/>
    <w:rsid w:val="00817C8A"/>
    <w:rsid w:val="008210E3"/>
    <w:rsid w:val="00821A36"/>
    <w:rsid w:val="00821C95"/>
    <w:rsid w:val="00821D19"/>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795"/>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4B0A"/>
    <w:rsid w:val="008452DC"/>
    <w:rsid w:val="00845626"/>
    <w:rsid w:val="00846F47"/>
    <w:rsid w:val="008474F3"/>
    <w:rsid w:val="00847E08"/>
    <w:rsid w:val="008511BE"/>
    <w:rsid w:val="0085125E"/>
    <w:rsid w:val="00851427"/>
    <w:rsid w:val="0085164F"/>
    <w:rsid w:val="008518A2"/>
    <w:rsid w:val="00851ECA"/>
    <w:rsid w:val="0085298F"/>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5602"/>
    <w:rsid w:val="00866447"/>
    <w:rsid w:val="00866DA2"/>
    <w:rsid w:val="00867297"/>
    <w:rsid w:val="00867BB5"/>
    <w:rsid w:val="00867E20"/>
    <w:rsid w:val="008706BD"/>
    <w:rsid w:val="008709C3"/>
    <w:rsid w:val="00871F5A"/>
    <w:rsid w:val="00872405"/>
    <w:rsid w:val="008727FA"/>
    <w:rsid w:val="00872870"/>
    <w:rsid w:val="00872AF3"/>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2CA6"/>
    <w:rsid w:val="00883B59"/>
    <w:rsid w:val="00883C7A"/>
    <w:rsid w:val="00883C9B"/>
    <w:rsid w:val="00883D91"/>
    <w:rsid w:val="00883F37"/>
    <w:rsid w:val="008842BB"/>
    <w:rsid w:val="00884C57"/>
    <w:rsid w:val="00885823"/>
    <w:rsid w:val="00886300"/>
    <w:rsid w:val="00886B46"/>
    <w:rsid w:val="008870BD"/>
    <w:rsid w:val="00887271"/>
    <w:rsid w:val="00887DDB"/>
    <w:rsid w:val="00887EE6"/>
    <w:rsid w:val="00887F0C"/>
    <w:rsid w:val="008900CF"/>
    <w:rsid w:val="008903FF"/>
    <w:rsid w:val="00890582"/>
    <w:rsid w:val="00890B64"/>
    <w:rsid w:val="00890BDE"/>
    <w:rsid w:val="0089103B"/>
    <w:rsid w:val="008942C8"/>
    <w:rsid w:val="00894C14"/>
    <w:rsid w:val="00895218"/>
    <w:rsid w:val="0089578F"/>
    <w:rsid w:val="00895CC5"/>
    <w:rsid w:val="0089611C"/>
    <w:rsid w:val="008963D8"/>
    <w:rsid w:val="00896995"/>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1F34"/>
    <w:rsid w:val="008C26EE"/>
    <w:rsid w:val="008C2A78"/>
    <w:rsid w:val="008C2C19"/>
    <w:rsid w:val="008C35D0"/>
    <w:rsid w:val="008C3B42"/>
    <w:rsid w:val="008C3BD7"/>
    <w:rsid w:val="008C410B"/>
    <w:rsid w:val="008C4132"/>
    <w:rsid w:val="008C42FD"/>
    <w:rsid w:val="008C45CE"/>
    <w:rsid w:val="008C52F2"/>
    <w:rsid w:val="008C5422"/>
    <w:rsid w:val="008C5AD5"/>
    <w:rsid w:val="008C5D95"/>
    <w:rsid w:val="008C635E"/>
    <w:rsid w:val="008C6578"/>
    <w:rsid w:val="008C6605"/>
    <w:rsid w:val="008C68C3"/>
    <w:rsid w:val="008C69CD"/>
    <w:rsid w:val="008C736A"/>
    <w:rsid w:val="008C7AD5"/>
    <w:rsid w:val="008C7C57"/>
    <w:rsid w:val="008C7F3B"/>
    <w:rsid w:val="008C7FC7"/>
    <w:rsid w:val="008D0012"/>
    <w:rsid w:val="008D0BBD"/>
    <w:rsid w:val="008D0CE1"/>
    <w:rsid w:val="008D0E5E"/>
    <w:rsid w:val="008D126F"/>
    <w:rsid w:val="008D25F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274"/>
    <w:rsid w:val="0091160C"/>
    <w:rsid w:val="00911DC9"/>
    <w:rsid w:val="00911F4C"/>
    <w:rsid w:val="0091333C"/>
    <w:rsid w:val="00913EB5"/>
    <w:rsid w:val="0091419C"/>
    <w:rsid w:val="00914532"/>
    <w:rsid w:val="00914583"/>
    <w:rsid w:val="00914F21"/>
    <w:rsid w:val="00915945"/>
    <w:rsid w:val="00915A18"/>
    <w:rsid w:val="00915D6E"/>
    <w:rsid w:val="00916174"/>
    <w:rsid w:val="009166AA"/>
    <w:rsid w:val="009171DC"/>
    <w:rsid w:val="009172D1"/>
    <w:rsid w:val="00920270"/>
    <w:rsid w:val="0092054B"/>
    <w:rsid w:val="009205B5"/>
    <w:rsid w:val="0092104A"/>
    <w:rsid w:val="00921336"/>
    <w:rsid w:val="00921924"/>
    <w:rsid w:val="009219B2"/>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1A"/>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14E"/>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572"/>
    <w:rsid w:val="00947FFE"/>
    <w:rsid w:val="00950972"/>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FED"/>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453"/>
    <w:rsid w:val="00966FEA"/>
    <w:rsid w:val="00967315"/>
    <w:rsid w:val="0096765B"/>
    <w:rsid w:val="0097061D"/>
    <w:rsid w:val="00970B7A"/>
    <w:rsid w:val="009718B9"/>
    <w:rsid w:val="00971FD5"/>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2BD"/>
    <w:rsid w:val="00991433"/>
    <w:rsid w:val="00991715"/>
    <w:rsid w:val="00991BC7"/>
    <w:rsid w:val="009920E4"/>
    <w:rsid w:val="00993402"/>
    <w:rsid w:val="0099396C"/>
    <w:rsid w:val="00993AE6"/>
    <w:rsid w:val="00993BEE"/>
    <w:rsid w:val="00993F71"/>
    <w:rsid w:val="0099445C"/>
    <w:rsid w:val="00995752"/>
    <w:rsid w:val="009958D7"/>
    <w:rsid w:val="00995CC8"/>
    <w:rsid w:val="0099606F"/>
    <w:rsid w:val="00996D80"/>
    <w:rsid w:val="00996DEC"/>
    <w:rsid w:val="009973AA"/>
    <w:rsid w:val="00997666"/>
    <w:rsid w:val="009A0359"/>
    <w:rsid w:val="009A0CCF"/>
    <w:rsid w:val="009A12DD"/>
    <w:rsid w:val="009A13DC"/>
    <w:rsid w:val="009A2D35"/>
    <w:rsid w:val="009A2FDA"/>
    <w:rsid w:val="009A32AE"/>
    <w:rsid w:val="009A352B"/>
    <w:rsid w:val="009A496E"/>
    <w:rsid w:val="009A4E12"/>
    <w:rsid w:val="009A4FCA"/>
    <w:rsid w:val="009A5331"/>
    <w:rsid w:val="009A5F03"/>
    <w:rsid w:val="009A6369"/>
    <w:rsid w:val="009A64F7"/>
    <w:rsid w:val="009A656C"/>
    <w:rsid w:val="009A6B5F"/>
    <w:rsid w:val="009A75E6"/>
    <w:rsid w:val="009A7723"/>
    <w:rsid w:val="009A78B9"/>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817"/>
    <w:rsid w:val="009B6D41"/>
    <w:rsid w:val="009B6D72"/>
    <w:rsid w:val="009B723A"/>
    <w:rsid w:val="009B79F8"/>
    <w:rsid w:val="009C0072"/>
    <w:rsid w:val="009C1220"/>
    <w:rsid w:val="009C17A7"/>
    <w:rsid w:val="009C18A3"/>
    <w:rsid w:val="009C1BD5"/>
    <w:rsid w:val="009C1CD5"/>
    <w:rsid w:val="009C2768"/>
    <w:rsid w:val="009C2B1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983"/>
    <w:rsid w:val="009D682A"/>
    <w:rsid w:val="009D7275"/>
    <w:rsid w:val="009E07A0"/>
    <w:rsid w:val="009E0B37"/>
    <w:rsid w:val="009E16C1"/>
    <w:rsid w:val="009E1B35"/>
    <w:rsid w:val="009E1F42"/>
    <w:rsid w:val="009E218E"/>
    <w:rsid w:val="009E2402"/>
    <w:rsid w:val="009E2720"/>
    <w:rsid w:val="009E2817"/>
    <w:rsid w:val="009E2CFC"/>
    <w:rsid w:val="009E2D0B"/>
    <w:rsid w:val="009E2D6B"/>
    <w:rsid w:val="009E31C9"/>
    <w:rsid w:val="009E35B9"/>
    <w:rsid w:val="009E36DB"/>
    <w:rsid w:val="009E4385"/>
    <w:rsid w:val="009E4A88"/>
    <w:rsid w:val="009E54AB"/>
    <w:rsid w:val="009E5A5E"/>
    <w:rsid w:val="009E5D5F"/>
    <w:rsid w:val="009E6959"/>
    <w:rsid w:val="009E6A6B"/>
    <w:rsid w:val="009E7289"/>
    <w:rsid w:val="009E7295"/>
    <w:rsid w:val="009E7DF5"/>
    <w:rsid w:val="009F0059"/>
    <w:rsid w:val="009F0223"/>
    <w:rsid w:val="009F10A8"/>
    <w:rsid w:val="009F133B"/>
    <w:rsid w:val="009F1938"/>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4E28"/>
    <w:rsid w:val="009F508E"/>
    <w:rsid w:val="009F531C"/>
    <w:rsid w:val="009F611F"/>
    <w:rsid w:val="009F6597"/>
    <w:rsid w:val="009F7077"/>
    <w:rsid w:val="009F764B"/>
    <w:rsid w:val="009F7C0E"/>
    <w:rsid w:val="009F7D12"/>
    <w:rsid w:val="00A001A5"/>
    <w:rsid w:val="00A00BC1"/>
    <w:rsid w:val="00A0106F"/>
    <w:rsid w:val="00A01C5D"/>
    <w:rsid w:val="00A02CC7"/>
    <w:rsid w:val="00A0330D"/>
    <w:rsid w:val="00A03708"/>
    <w:rsid w:val="00A04041"/>
    <w:rsid w:val="00A04C19"/>
    <w:rsid w:val="00A04D60"/>
    <w:rsid w:val="00A054AB"/>
    <w:rsid w:val="00A067D1"/>
    <w:rsid w:val="00A06ED8"/>
    <w:rsid w:val="00A07169"/>
    <w:rsid w:val="00A07172"/>
    <w:rsid w:val="00A0718E"/>
    <w:rsid w:val="00A07B14"/>
    <w:rsid w:val="00A10AFC"/>
    <w:rsid w:val="00A10E59"/>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4C"/>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A51"/>
    <w:rsid w:val="00A24B72"/>
    <w:rsid w:val="00A24DF3"/>
    <w:rsid w:val="00A25A72"/>
    <w:rsid w:val="00A26984"/>
    <w:rsid w:val="00A27740"/>
    <w:rsid w:val="00A301A8"/>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10"/>
    <w:rsid w:val="00A40B5F"/>
    <w:rsid w:val="00A40BA6"/>
    <w:rsid w:val="00A4166A"/>
    <w:rsid w:val="00A425C4"/>
    <w:rsid w:val="00A42BF2"/>
    <w:rsid w:val="00A44B86"/>
    <w:rsid w:val="00A4542C"/>
    <w:rsid w:val="00A45DAF"/>
    <w:rsid w:val="00A46208"/>
    <w:rsid w:val="00A46904"/>
    <w:rsid w:val="00A46E94"/>
    <w:rsid w:val="00A46EA4"/>
    <w:rsid w:val="00A46FE7"/>
    <w:rsid w:val="00A4710D"/>
    <w:rsid w:val="00A500B0"/>
    <w:rsid w:val="00A509AD"/>
    <w:rsid w:val="00A50AF6"/>
    <w:rsid w:val="00A52D5A"/>
    <w:rsid w:val="00A543EC"/>
    <w:rsid w:val="00A5540A"/>
    <w:rsid w:val="00A558DC"/>
    <w:rsid w:val="00A558FF"/>
    <w:rsid w:val="00A56204"/>
    <w:rsid w:val="00A5636C"/>
    <w:rsid w:val="00A577F0"/>
    <w:rsid w:val="00A578D3"/>
    <w:rsid w:val="00A57B1E"/>
    <w:rsid w:val="00A57C37"/>
    <w:rsid w:val="00A60018"/>
    <w:rsid w:val="00A6002D"/>
    <w:rsid w:val="00A6032B"/>
    <w:rsid w:val="00A60469"/>
    <w:rsid w:val="00A60828"/>
    <w:rsid w:val="00A60AE1"/>
    <w:rsid w:val="00A60B31"/>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3C47"/>
    <w:rsid w:val="00A742CC"/>
    <w:rsid w:val="00A745C1"/>
    <w:rsid w:val="00A7470C"/>
    <w:rsid w:val="00A75026"/>
    <w:rsid w:val="00A752AB"/>
    <w:rsid w:val="00A760D6"/>
    <w:rsid w:val="00A76AAD"/>
    <w:rsid w:val="00A77460"/>
    <w:rsid w:val="00A77C5A"/>
    <w:rsid w:val="00A803A9"/>
    <w:rsid w:val="00A8067F"/>
    <w:rsid w:val="00A80FBA"/>
    <w:rsid w:val="00A821DF"/>
    <w:rsid w:val="00A8461C"/>
    <w:rsid w:val="00A84D1A"/>
    <w:rsid w:val="00A85CF4"/>
    <w:rsid w:val="00A86465"/>
    <w:rsid w:val="00A8659E"/>
    <w:rsid w:val="00A86971"/>
    <w:rsid w:val="00A869CC"/>
    <w:rsid w:val="00A86ED2"/>
    <w:rsid w:val="00A879E4"/>
    <w:rsid w:val="00A9062B"/>
    <w:rsid w:val="00A90751"/>
    <w:rsid w:val="00A90970"/>
    <w:rsid w:val="00A90C7F"/>
    <w:rsid w:val="00A92AF0"/>
    <w:rsid w:val="00A930F1"/>
    <w:rsid w:val="00A93228"/>
    <w:rsid w:val="00A934CF"/>
    <w:rsid w:val="00A93AAD"/>
    <w:rsid w:val="00A9463A"/>
    <w:rsid w:val="00A954CC"/>
    <w:rsid w:val="00A958FA"/>
    <w:rsid w:val="00A96F31"/>
    <w:rsid w:val="00A97AF9"/>
    <w:rsid w:val="00A97CF1"/>
    <w:rsid w:val="00AA0E4A"/>
    <w:rsid w:val="00AA0F59"/>
    <w:rsid w:val="00AA1EAA"/>
    <w:rsid w:val="00AA22D6"/>
    <w:rsid w:val="00AA2734"/>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608"/>
    <w:rsid w:val="00AB2AB8"/>
    <w:rsid w:val="00AB2E51"/>
    <w:rsid w:val="00AB41C2"/>
    <w:rsid w:val="00AB41FB"/>
    <w:rsid w:val="00AB480B"/>
    <w:rsid w:val="00AB5496"/>
    <w:rsid w:val="00AB59F7"/>
    <w:rsid w:val="00AB5CED"/>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13"/>
    <w:rsid w:val="00AE4F3B"/>
    <w:rsid w:val="00AE4F57"/>
    <w:rsid w:val="00AE50C5"/>
    <w:rsid w:val="00AE53EA"/>
    <w:rsid w:val="00AE5A02"/>
    <w:rsid w:val="00AE5E49"/>
    <w:rsid w:val="00AE608F"/>
    <w:rsid w:val="00AE6579"/>
    <w:rsid w:val="00AE7469"/>
    <w:rsid w:val="00AF0241"/>
    <w:rsid w:val="00AF12D5"/>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38B"/>
    <w:rsid w:val="00AF4B67"/>
    <w:rsid w:val="00AF4CC5"/>
    <w:rsid w:val="00AF4FC9"/>
    <w:rsid w:val="00AF52AC"/>
    <w:rsid w:val="00AF5480"/>
    <w:rsid w:val="00AF6111"/>
    <w:rsid w:val="00AF61AB"/>
    <w:rsid w:val="00AF6A04"/>
    <w:rsid w:val="00AF6D4E"/>
    <w:rsid w:val="00AF73C2"/>
    <w:rsid w:val="00AF782B"/>
    <w:rsid w:val="00B00359"/>
    <w:rsid w:val="00B00CA5"/>
    <w:rsid w:val="00B00F43"/>
    <w:rsid w:val="00B02258"/>
    <w:rsid w:val="00B025CC"/>
    <w:rsid w:val="00B03981"/>
    <w:rsid w:val="00B03F46"/>
    <w:rsid w:val="00B04055"/>
    <w:rsid w:val="00B04233"/>
    <w:rsid w:val="00B045D7"/>
    <w:rsid w:val="00B04E8D"/>
    <w:rsid w:val="00B05641"/>
    <w:rsid w:val="00B067AC"/>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76B"/>
    <w:rsid w:val="00B22E0B"/>
    <w:rsid w:val="00B23037"/>
    <w:rsid w:val="00B2417C"/>
    <w:rsid w:val="00B24B8D"/>
    <w:rsid w:val="00B24E73"/>
    <w:rsid w:val="00B255BB"/>
    <w:rsid w:val="00B277B8"/>
    <w:rsid w:val="00B304A9"/>
    <w:rsid w:val="00B30520"/>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C4A"/>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181"/>
    <w:rsid w:val="00B46650"/>
    <w:rsid w:val="00B46A26"/>
    <w:rsid w:val="00B46C9C"/>
    <w:rsid w:val="00B50CC5"/>
    <w:rsid w:val="00B512F6"/>
    <w:rsid w:val="00B516E1"/>
    <w:rsid w:val="00B51E31"/>
    <w:rsid w:val="00B51FC1"/>
    <w:rsid w:val="00B524BE"/>
    <w:rsid w:val="00B52BEE"/>
    <w:rsid w:val="00B53CAD"/>
    <w:rsid w:val="00B53EC4"/>
    <w:rsid w:val="00B54292"/>
    <w:rsid w:val="00B54737"/>
    <w:rsid w:val="00B5496E"/>
    <w:rsid w:val="00B550E2"/>
    <w:rsid w:val="00B556B2"/>
    <w:rsid w:val="00B559A9"/>
    <w:rsid w:val="00B561E7"/>
    <w:rsid w:val="00B56794"/>
    <w:rsid w:val="00B56D1A"/>
    <w:rsid w:val="00B56E87"/>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3EF7"/>
    <w:rsid w:val="00B74D20"/>
    <w:rsid w:val="00B753BC"/>
    <w:rsid w:val="00B755A5"/>
    <w:rsid w:val="00B7581D"/>
    <w:rsid w:val="00B75AB5"/>
    <w:rsid w:val="00B76254"/>
    <w:rsid w:val="00B80300"/>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510"/>
    <w:rsid w:val="00BA0725"/>
    <w:rsid w:val="00BA08F4"/>
    <w:rsid w:val="00BA0AF0"/>
    <w:rsid w:val="00BA0BA3"/>
    <w:rsid w:val="00BA1601"/>
    <w:rsid w:val="00BA1698"/>
    <w:rsid w:val="00BA1D6D"/>
    <w:rsid w:val="00BA1DEE"/>
    <w:rsid w:val="00BA1EDF"/>
    <w:rsid w:val="00BA2295"/>
    <w:rsid w:val="00BA2447"/>
    <w:rsid w:val="00BA254D"/>
    <w:rsid w:val="00BA36FA"/>
    <w:rsid w:val="00BA48CE"/>
    <w:rsid w:val="00BA4B31"/>
    <w:rsid w:val="00BA4BF3"/>
    <w:rsid w:val="00BA4E43"/>
    <w:rsid w:val="00BA531F"/>
    <w:rsid w:val="00BA595B"/>
    <w:rsid w:val="00BA5C5C"/>
    <w:rsid w:val="00BA5EC4"/>
    <w:rsid w:val="00BA6346"/>
    <w:rsid w:val="00BA6640"/>
    <w:rsid w:val="00BA66A3"/>
    <w:rsid w:val="00BA7B03"/>
    <w:rsid w:val="00BA7BE4"/>
    <w:rsid w:val="00BA7ED2"/>
    <w:rsid w:val="00BB0498"/>
    <w:rsid w:val="00BB0798"/>
    <w:rsid w:val="00BB0984"/>
    <w:rsid w:val="00BB17CD"/>
    <w:rsid w:val="00BB1828"/>
    <w:rsid w:val="00BB1FE3"/>
    <w:rsid w:val="00BB2FBF"/>
    <w:rsid w:val="00BB3D87"/>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0D3E"/>
    <w:rsid w:val="00BC147A"/>
    <w:rsid w:val="00BC2220"/>
    <w:rsid w:val="00BC273F"/>
    <w:rsid w:val="00BC2CB6"/>
    <w:rsid w:val="00BC2E34"/>
    <w:rsid w:val="00BC3FAD"/>
    <w:rsid w:val="00BC4003"/>
    <w:rsid w:val="00BC4648"/>
    <w:rsid w:val="00BC483D"/>
    <w:rsid w:val="00BC4F00"/>
    <w:rsid w:val="00BC4FBF"/>
    <w:rsid w:val="00BC58A2"/>
    <w:rsid w:val="00BC6198"/>
    <w:rsid w:val="00BC6C6B"/>
    <w:rsid w:val="00BC6F58"/>
    <w:rsid w:val="00BC6F8A"/>
    <w:rsid w:val="00BC7705"/>
    <w:rsid w:val="00BC7B34"/>
    <w:rsid w:val="00BD0141"/>
    <w:rsid w:val="00BD085E"/>
    <w:rsid w:val="00BD0C1C"/>
    <w:rsid w:val="00BD0FC3"/>
    <w:rsid w:val="00BD1134"/>
    <w:rsid w:val="00BD1372"/>
    <w:rsid w:val="00BD205D"/>
    <w:rsid w:val="00BD21C6"/>
    <w:rsid w:val="00BD2F2D"/>
    <w:rsid w:val="00BD30AB"/>
    <w:rsid w:val="00BD388E"/>
    <w:rsid w:val="00BD38D1"/>
    <w:rsid w:val="00BD4E24"/>
    <w:rsid w:val="00BD5508"/>
    <w:rsid w:val="00BD5511"/>
    <w:rsid w:val="00BD57F3"/>
    <w:rsid w:val="00BD5BE7"/>
    <w:rsid w:val="00BD606E"/>
    <w:rsid w:val="00BD613B"/>
    <w:rsid w:val="00BD62B0"/>
    <w:rsid w:val="00BD63BC"/>
    <w:rsid w:val="00BD6CCB"/>
    <w:rsid w:val="00BD6EB3"/>
    <w:rsid w:val="00BE0984"/>
    <w:rsid w:val="00BE0D4C"/>
    <w:rsid w:val="00BE17D7"/>
    <w:rsid w:val="00BE2029"/>
    <w:rsid w:val="00BE205F"/>
    <w:rsid w:val="00BE2B6E"/>
    <w:rsid w:val="00BE4187"/>
    <w:rsid w:val="00BE472E"/>
    <w:rsid w:val="00BE4C1C"/>
    <w:rsid w:val="00BE4F6A"/>
    <w:rsid w:val="00BE54A7"/>
    <w:rsid w:val="00BE5A38"/>
    <w:rsid w:val="00BE5B6A"/>
    <w:rsid w:val="00BE5FB8"/>
    <w:rsid w:val="00BE66C2"/>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2E6"/>
    <w:rsid w:val="00C15BE8"/>
    <w:rsid w:val="00C15D53"/>
    <w:rsid w:val="00C16747"/>
    <w:rsid w:val="00C16978"/>
    <w:rsid w:val="00C17120"/>
    <w:rsid w:val="00C1719D"/>
    <w:rsid w:val="00C1781A"/>
    <w:rsid w:val="00C17FEA"/>
    <w:rsid w:val="00C200F9"/>
    <w:rsid w:val="00C2043C"/>
    <w:rsid w:val="00C20AB1"/>
    <w:rsid w:val="00C20B89"/>
    <w:rsid w:val="00C21F9D"/>
    <w:rsid w:val="00C22960"/>
    <w:rsid w:val="00C230EC"/>
    <w:rsid w:val="00C23F06"/>
    <w:rsid w:val="00C245FC"/>
    <w:rsid w:val="00C24A2C"/>
    <w:rsid w:val="00C24AC4"/>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1"/>
    <w:rsid w:val="00C41129"/>
    <w:rsid w:val="00C41385"/>
    <w:rsid w:val="00C42408"/>
    <w:rsid w:val="00C4365A"/>
    <w:rsid w:val="00C43FD9"/>
    <w:rsid w:val="00C464D1"/>
    <w:rsid w:val="00C46982"/>
    <w:rsid w:val="00C46C22"/>
    <w:rsid w:val="00C476D1"/>
    <w:rsid w:val="00C47793"/>
    <w:rsid w:val="00C47852"/>
    <w:rsid w:val="00C479EE"/>
    <w:rsid w:val="00C47FDB"/>
    <w:rsid w:val="00C50380"/>
    <w:rsid w:val="00C50784"/>
    <w:rsid w:val="00C50B7B"/>
    <w:rsid w:val="00C51B51"/>
    <w:rsid w:val="00C51C4E"/>
    <w:rsid w:val="00C53139"/>
    <w:rsid w:val="00C532F8"/>
    <w:rsid w:val="00C5377F"/>
    <w:rsid w:val="00C53C0D"/>
    <w:rsid w:val="00C540E2"/>
    <w:rsid w:val="00C54753"/>
    <w:rsid w:val="00C54907"/>
    <w:rsid w:val="00C55037"/>
    <w:rsid w:val="00C5509C"/>
    <w:rsid w:val="00C5544C"/>
    <w:rsid w:val="00C55599"/>
    <w:rsid w:val="00C55AAE"/>
    <w:rsid w:val="00C55E6E"/>
    <w:rsid w:val="00C565D9"/>
    <w:rsid w:val="00C56E5B"/>
    <w:rsid w:val="00C56EF9"/>
    <w:rsid w:val="00C56F9C"/>
    <w:rsid w:val="00C575B1"/>
    <w:rsid w:val="00C57B5A"/>
    <w:rsid w:val="00C600FD"/>
    <w:rsid w:val="00C60592"/>
    <w:rsid w:val="00C61A59"/>
    <w:rsid w:val="00C61F6B"/>
    <w:rsid w:val="00C621A4"/>
    <w:rsid w:val="00C622DE"/>
    <w:rsid w:val="00C6238D"/>
    <w:rsid w:val="00C623FB"/>
    <w:rsid w:val="00C624FF"/>
    <w:rsid w:val="00C63AA0"/>
    <w:rsid w:val="00C641D4"/>
    <w:rsid w:val="00C64669"/>
    <w:rsid w:val="00C64997"/>
    <w:rsid w:val="00C65CE5"/>
    <w:rsid w:val="00C66711"/>
    <w:rsid w:val="00C66CEB"/>
    <w:rsid w:val="00C67126"/>
    <w:rsid w:val="00C67B87"/>
    <w:rsid w:val="00C704DB"/>
    <w:rsid w:val="00C71750"/>
    <w:rsid w:val="00C71C5E"/>
    <w:rsid w:val="00C71E05"/>
    <w:rsid w:val="00C71F54"/>
    <w:rsid w:val="00C72024"/>
    <w:rsid w:val="00C7207E"/>
    <w:rsid w:val="00C72A31"/>
    <w:rsid w:val="00C72BC1"/>
    <w:rsid w:val="00C72CC7"/>
    <w:rsid w:val="00C72DE8"/>
    <w:rsid w:val="00C73939"/>
    <w:rsid w:val="00C73A29"/>
    <w:rsid w:val="00C74811"/>
    <w:rsid w:val="00C75142"/>
    <w:rsid w:val="00C75EAC"/>
    <w:rsid w:val="00C76715"/>
    <w:rsid w:val="00C77012"/>
    <w:rsid w:val="00C770B0"/>
    <w:rsid w:val="00C7712B"/>
    <w:rsid w:val="00C771A4"/>
    <w:rsid w:val="00C772A8"/>
    <w:rsid w:val="00C777E2"/>
    <w:rsid w:val="00C77A14"/>
    <w:rsid w:val="00C801FB"/>
    <w:rsid w:val="00C807A1"/>
    <w:rsid w:val="00C8138B"/>
    <w:rsid w:val="00C8171C"/>
    <w:rsid w:val="00C82435"/>
    <w:rsid w:val="00C826E5"/>
    <w:rsid w:val="00C82DEA"/>
    <w:rsid w:val="00C83BF9"/>
    <w:rsid w:val="00C83BFC"/>
    <w:rsid w:val="00C84616"/>
    <w:rsid w:val="00C84B9A"/>
    <w:rsid w:val="00C852E6"/>
    <w:rsid w:val="00C852EF"/>
    <w:rsid w:val="00C8562A"/>
    <w:rsid w:val="00C85AD8"/>
    <w:rsid w:val="00C85C2D"/>
    <w:rsid w:val="00C86470"/>
    <w:rsid w:val="00C86C77"/>
    <w:rsid w:val="00C87056"/>
    <w:rsid w:val="00C87C53"/>
    <w:rsid w:val="00C87F21"/>
    <w:rsid w:val="00C87F81"/>
    <w:rsid w:val="00C902F3"/>
    <w:rsid w:val="00C90773"/>
    <w:rsid w:val="00C90934"/>
    <w:rsid w:val="00C9098E"/>
    <w:rsid w:val="00C90B62"/>
    <w:rsid w:val="00C912B7"/>
    <w:rsid w:val="00C91949"/>
    <w:rsid w:val="00C923F0"/>
    <w:rsid w:val="00C92AED"/>
    <w:rsid w:val="00C92DB5"/>
    <w:rsid w:val="00C93282"/>
    <w:rsid w:val="00C93582"/>
    <w:rsid w:val="00C93642"/>
    <w:rsid w:val="00C938E9"/>
    <w:rsid w:val="00C9414B"/>
    <w:rsid w:val="00C943D0"/>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5FB"/>
    <w:rsid w:val="00CA3D83"/>
    <w:rsid w:val="00CA4C84"/>
    <w:rsid w:val="00CA5702"/>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C6E99"/>
    <w:rsid w:val="00CD0A1C"/>
    <w:rsid w:val="00CD1843"/>
    <w:rsid w:val="00CD18A7"/>
    <w:rsid w:val="00CD19C8"/>
    <w:rsid w:val="00CD1B45"/>
    <w:rsid w:val="00CD2856"/>
    <w:rsid w:val="00CD2DF7"/>
    <w:rsid w:val="00CD2ED3"/>
    <w:rsid w:val="00CD3320"/>
    <w:rsid w:val="00CD36B1"/>
    <w:rsid w:val="00CD3C69"/>
    <w:rsid w:val="00CD4291"/>
    <w:rsid w:val="00CD44BD"/>
    <w:rsid w:val="00CD5094"/>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3C9"/>
    <w:rsid w:val="00CE64FE"/>
    <w:rsid w:val="00CE7329"/>
    <w:rsid w:val="00CE73D7"/>
    <w:rsid w:val="00CE7691"/>
    <w:rsid w:val="00CF0909"/>
    <w:rsid w:val="00CF0A7C"/>
    <w:rsid w:val="00CF0DFA"/>
    <w:rsid w:val="00CF14D7"/>
    <w:rsid w:val="00CF14F8"/>
    <w:rsid w:val="00CF28F5"/>
    <w:rsid w:val="00CF2E4C"/>
    <w:rsid w:val="00CF3096"/>
    <w:rsid w:val="00CF3529"/>
    <w:rsid w:val="00CF3EC2"/>
    <w:rsid w:val="00CF540D"/>
    <w:rsid w:val="00CF589B"/>
    <w:rsid w:val="00CF616A"/>
    <w:rsid w:val="00CF63DA"/>
    <w:rsid w:val="00CF64C8"/>
    <w:rsid w:val="00CF76E6"/>
    <w:rsid w:val="00CF7A6F"/>
    <w:rsid w:val="00CF7BE0"/>
    <w:rsid w:val="00CF7C95"/>
    <w:rsid w:val="00D0102E"/>
    <w:rsid w:val="00D02004"/>
    <w:rsid w:val="00D02463"/>
    <w:rsid w:val="00D024C5"/>
    <w:rsid w:val="00D0320B"/>
    <w:rsid w:val="00D04164"/>
    <w:rsid w:val="00D0438A"/>
    <w:rsid w:val="00D045C7"/>
    <w:rsid w:val="00D05C67"/>
    <w:rsid w:val="00D05DF3"/>
    <w:rsid w:val="00D06822"/>
    <w:rsid w:val="00D070C8"/>
    <w:rsid w:val="00D11085"/>
    <w:rsid w:val="00D12B86"/>
    <w:rsid w:val="00D1316E"/>
    <w:rsid w:val="00D1351A"/>
    <w:rsid w:val="00D1382B"/>
    <w:rsid w:val="00D1407F"/>
    <w:rsid w:val="00D14CE3"/>
    <w:rsid w:val="00D14FEF"/>
    <w:rsid w:val="00D1549B"/>
    <w:rsid w:val="00D16D92"/>
    <w:rsid w:val="00D170AC"/>
    <w:rsid w:val="00D17403"/>
    <w:rsid w:val="00D17D51"/>
    <w:rsid w:val="00D20246"/>
    <w:rsid w:val="00D20D06"/>
    <w:rsid w:val="00D210B4"/>
    <w:rsid w:val="00D21B01"/>
    <w:rsid w:val="00D21EAC"/>
    <w:rsid w:val="00D21FF9"/>
    <w:rsid w:val="00D22DAB"/>
    <w:rsid w:val="00D23875"/>
    <w:rsid w:val="00D24DB0"/>
    <w:rsid w:val="00D25DDE"/>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7F2"/>
    <w:rsid w:val="00D43949"/>
    <w:rsid w:val="00D43C0C"/>
    <w:rsid w:val="00D43C45"/>
    <w:rsid w:val="00D43DF1"/>
    <w:rsid w:val="00D43E49"/>
    <w:rsid w:val="00D44151"/>
    <w:rsid w:val="00D44354"/>
    <w:rsid w:val="00D44685"/>
    <w:rsid w:val="00D44AE4"/>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813"/>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4A91"/>
    <w:rsid w:val="00D853BE"/>
    <w:rsid w:val="00D857F3"/>
    <w:rsid w:val="00D85A58"/>
    <w:rsid w:val="00D863C3"/>
    <w:rsid w:val="00D87021"/>
    <w:rsid w:val="00D873DE"/>
    <w:rsid w:val="00D874D6"/>
    <w:rsid w:val="00D902B2"/>
    <w:rsid w:val="00D90592"/>
    <w:rsid w:val="00D90CED"/>
    <w:rsid w:val="00D90E7C"/>
    <w:rsid w:val="00D92550"/>
    <w:rsid w:val="00D9302A"/>
    <w:rsid w:val="00D932ED"/>
    <w:rsid w:val="00D93321"/>
    <w:rsid w:val="00D93A36"/>
    <w:rsid w:val="00D95F26"/>
    <w:rsid w:val="00D95F63"/>
    <w:rsid w:val="00D96D7C"/>
    <w:rsid w:val="00D9707A"/>
    <w:rsid w:val="00D97399"/>
    <w:rsid w:val="00D97688"/>
    <w:rsid w:val="00D97B03"/>
    <w:rsid w:val="00DA0146"/>
    <w:rsid w:val="00DA1050"/>
    <w:rsid w:val="00DA12DF"/>
    <w:rsid w:val="00DA19CA"/>
    <w:rsid w:val="00DA2133"/>
    <w:rsid w:val="00DA23A3"/>
    <w:rsid w:val="00DA2B13"/>
    <w:rsid w:val="00DA38CC"/>
    <w:rsid w:val="00DA3A57"/>
    <w:rsid w:val="00DA69DA"/>
    <w:rsid w:val="00DA69FD"/>
    <w:rsid w:val="00DA6D22"/>
    <w:rsid w:val="00DA6D40"/>
    <w:rsid w:val="00DA6FCB"/>
    <w:rsid w:val="00DA7161"/>
    <w:rsid w:val="00DA7578"/>
    <w:rsid w:val="00DA7951"/>
    <w:rsid w:val="00DA7B08"/>
    <w:rsid w:val="00DB0324"/>
    <w:rsid w:val="00DB041E"/>
    <w:rsid w:val="00DB0C98"/>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10E"/>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038"/>
    <w:rsid w:val="00DD267F"/>
    <w:rsid w:val="00DD2AAA"/>
    <w:rsid w:val="00DD2ED0"/>
    <w:rsid w:val="00DD4CB8"/>
    <w:rsid w:val="00DD6D93"/>
    <w:rsid w:val="00DD6ECB"/>
    <w:rsid w:val="00DD7CC3"/>
    <w:rsid w:val="00DD7CD4"/>
    <w:rsid w:val="00DD7D3B"/>
    <w:rsid w:val="00DE1266"/>
    <w:rsid w:val="00DE1CC6"/>
    <w:rsid w:val="00DE2493"/>
    <w:rsid w:val="00DE36CD"/>
    <w:rsid w:val="00DE3D1C"/>
    <w:rsid w:val="00DE437D"/>
    <w:rsid w:val="00DE5A7C"/>
    <w:rsid w:val="00DE5D8E"/>
    <w:rsid w:val="00DE5F08"/>
    <w:rsid w:val="00DE64C0"/>
    <w:rsid w:val="00DE6C4F"/>
    <w:rsid w:val="00DE76C3"/>
    <w:rsid w:val="00DF000E"/>
    <w:rsid w:val="00DF0BAF"/>
    <w:rsid w:val="00DF1ADC"/>
    <w:rsid w:val="00DF1B99"/>
    <w:rsid w:val="00DF1C7B"/>
    <w:rsid w:val="00DF1EEB"/>
    <w:rsid w:val="00DF1FCC"/>
    <w:rsid w:val="00DF28E3"/>
    <w:rsid w:val="00DF3347"/>
    <w:rsid w:val="00DF3652"/>
    <w:rsid w:val="00DF3896"/>
    <w:rsid w:val="00DF4742"/>
    <w:rsid w:val="00DF4789"/>
    <w:rsid w:val="00DF4E8D"/>
    <w:rsid w:val="00DF5F14"/>
    <w:rsid w:val="00DF6008"/>
    <w:rsid w:val="00DF661C"/>
    <w:rsid w:val="00DF75AE"/>
    <w:rsid w:val="00DF7D9A"/>
    <w:rsid w:val="00E004B7"/>
    <w:rsid w:val="00E00570"/>
    <w:rsid w:val="00E00835"/>
    <w:rsid w:val="00E00F34"/>
    <w:rsid w:val="00E013DD"/>
    <w:rsid w:val="00E01C7D"/>
    <w:rsid w:val="00E01F88"/>
    <w:rsid w:val="00E026CC"/>
    <w:rsid w:val="00E028A9"/>
    <w:rsid w:val="00E02E4A"/>
    <w:rsid w:val="00E0313F"/>
    <w:rsid w:val="00E0350C"/>
    <w:rsid w:val="00E039FE"/>
    <w:rsid w:val="00E03B2B"/>
    <w:rsid w:val="00E04887"/>
    <w:rsid w:val="00E065CC"/>
    <w:rsid w:val="00E0673D"/>
    <w:rsid w:val="00E06A13"/>
    <w:rsid w:val="00E07731"/>
    <w:rsid w:val="00E077A2"/>
    <w:rsid w:val="00E077F4"/>
    <w:rsid w:val="00E07B01"/>
    <w:rsid w:val="00E10503"/>
    <w:rsid w:val="00E1053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17FCC"/>
    <w:rsid w:val="00E20283"/>
    <w:rsid w:val="00E2032E"/>
    <w:rsid w:val="00E2033C"/>
    <w:rsid w:val="00E2108F"/>
    <w:rsid w:val="00E2120B"/>
    <w:rsid w:val="00E2184B"/>
    <w:rsid w:val="00E21860"/>
    <w:rsid w:val="00E2199A"/>
    <w:rsid w:val="00E21C3C"/>
    <w:rsid w:val="00E21F93"/>
    <w:rsid w:val="00E22FB2"/>
    <w:rsid w:val="00E23F1C"/>
    <w:rsid w:val="00E23FE4"/>
    <w:rsid w:val="00E24EBF"/>
    <w:rsid w:val="00E25B9D"/>
    <w:rsid w:val="00E26D30"/>
    <w:rsid w:val="00E2734B"/>
    <w:rsid w:val="00E275EF"/>
    <w:rsid w:val="00E278F3"/>
    <w:rsid w:val="00E302B4"/>
    <w:rsid w:val="00E30916"/>
    <w:rsid w:val="00E309CB"/>
    <w:rsid w:val="00E30EF2"/>
    <w:rsid w:val="00E312FA"/>
    <w:rsid w:val="00E3180C"/>
    <w:rsid w:val="00E323C5"/>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46AE8"/>
    <w:rsid w:val="00E50005"/>
    <w:rsid w:val="00E508B5"/>
    <w:rsid w:val="00E50AA4"/>
    <w:rsid w:val="00E50C69"/>
    <w:rsid w:val="00E511BE"/>
    <w:rsid w:val="00E515DD"/>
    <w:rsid w:val="00E52CBF"/>
    <w:rsid w:val="00E52FD9"/>
    <w:rsid w:val="00E533AD"/>
    <w:rsid w:val="00E544B5"/>
    <w:rsid w:val="00E54F6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64"/>
    <w:rsid w:val="00E74AC6"/>
    <w:rsid w:val="00E74C66"/>
    <w:rsid w:val="00E756D1"/>
    <w:rsid w:val="00E758C6"/>
    <w:rsid w:val="00E75BCE"/>
    <w:rsid w:val="00E75C5E"/>
    <w:rsid w:val="00E7618E"/>
    <w:rsid w:val="00E76AB2"/>
    <w:rsid w:val="00E7718B"/>
    <w:rsid w:val="00E77939"/>
    <w:rsid w:val="00E77BA6"/>
    <w:rsid w:val="00E806B5"/>
    <w:rsid w:val="00E80760"/>
    <w:rsid w:val="00E808BA"/>
    <w:rsid w:val="00E81517"/>
    <w:rsid w:val="00E81C50"/>
    <w:rsid w:val="00E81E05"/>
    <w:rsid w:val="00E8255D"/>
    <w:rsid w:val="00E82970"/>
    <w:rsid w:val="00E83011"/>
    <w:rsid w:val="00E837C8"/>
    <w:rsid w:val="00E83854"/>
    <w:rsid w:val="00E83E83"/>
    <w:rsid w:val="00E84DDB"/>
    <w:rsid w:val="00E859F2"/>
    <w:rsid w:val="00E864A0"/>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4124"/>
    <w:rsid w:val="00EA5032"/>
    <w:rsid w:val="00EA51F8"/>
    <w:rsid w:val="00EA553D"/>
    <w:rsid w:val="00EA5A1D"/>
    <w:rsid w:val="00EA5EAB"/>
    <w:rsid w:val="00EA5F48"/>
    <w:rsid w:val="00EA6859"/>
    <w:rsid w:val="00EA6889"/>
    <w:rsid w:val="00EA6B1C"/>
    <w:rsid w:val="00EA6BE3"/>
    <w:rsid w:val="00EA7B49"/>
    <w:rsid w:val="00EA7BDF"/>
    <w:rsid w:val="00EA7BEF"/>
    <w:rsid w:val="00EB00A8"/>
    <w:rsid w:val="00EB0226"/>
    <w:rsid w:val="00EB05A8"/>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1CA"/>
    <w:rsid w:val="00EC0796"/>
    <w:rsid w:val="00EC0997"/>
    <w:rsid w:val="00EC0B2E"/>
    <w:rsid w:val="00EC1213"/>
    <w:rsid w:val="00EC17C3"/>
    <w:rsid w:val="00EC1882"/>
    <w:rsid w:val="00EC2307"/>
    <w:rsid w:val="00EC29E1"/>
    <w:rsid w:val="00EC32E8"/>
    <w:rsid w:val="00EC3A5F"/>
    <w:rsid w:val="00EC445E"/>
    <w:rsid w:val="00EC4961"/>
    <w:rsid w:val="00EC666A"/>
    <w:rsid w:val="00EC69E8"/>
    <w:rsid w:val="00EC6A47"/>
    <w:rsid w:val="00EC7B8F"/>
    <w:rsid w:val="00ED016A"/>
    <w:rsid w:val="00ED0281"/>
    <w:rsid w:val="00ED03C4"/>
    <w:rsid w:val="00ED1375"/>
    <w:rsid w:val="00ED23DE"/>
    <w:rsid w:val="00ED248D"/>
    <w:rsid w:val="00ED32CD"/>
    <w:rsid w:val="00ED418E"/>
    <w:rsid w:val="00ED4FF9"/>
    <w:rsid w:val="00ED6000"/>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4A34"/>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3A9"/>
    <w:rsid w:val="00EF3BAB"/>
    <w:rsid w:val="00EF3D8F"/>
    <w:rsid w:val="00EF3EB8"/>
    <w:rsid w:val="00EF40ED"/>
    <w:rsid w:val="00EF4AF4"/>
    <w:rsid w:val="00EF4F49"/>
    <w:rsid w:val="00EF5361"/>
    <w:rsid w:val="00EF5A30"/>
    <w:rsid w:val="00EF5F51"/>
    <w:rsid w:val="00EF653A"/>
    <w:rsid w:val="00EF670D"/>
    <w:rsid w:val="00EF6F08"/>
    <w:rsid w:val="00EF7BC8"/>
    <w:rsid w:val="00F02253"/>
    <w:rsid w:val="00F02B03"/>
    <w:rsid w:val="00F02F05"/>
    <w:rsid w:val="00F02F8A"/>
    <w:rsid w:val="00F0313C"/>
    <w:rsid w:val="00F03237"/>
    <w:rsid w:val="00F04B8C"/>
    <w:rsid w:val="00F054A4"/>
    <w:rsid w:val="00F058A9"/>
    <w:rsid w:val="00F06162"/>
    <w:rsid w:val="00F066A3"/>
    <w:rsid w:val="00F067F1"/>
    <w:rsid w:val="00F0796F"/>
    <w:rsid w:val="00F07A0E"/>
    <w:rsid w:val="00F07AA8"/>
    <w:rsid w:val="00F07C96"/>
    <w:rsid w:val="00F10F6C"/>
    <w:rsid w:val="00F11D2F"/>
    <w:rsid w:val="00F12984"/>
    <w:rsid w:val="00F12B63"/>
    <w:rsid w:val="00F12E8A"/>
    <w:rsid w:val="00F12EE3"/>
    <w:rsid w:val="00F1318A"/>
    <w:rsid w:val="00F13876"/>
    <w:rsid w:val="00F1393E"/>
    <w:rsid w:val="00F146B3"/>
    <w:rsid w:val="00F1488E"/>
    <w:rsid w:val="00F1491C"/>
    <w:rsid w:val="00F14A17"/>
    <w:rsid w:val="00F14BFB"/>
    <w:rsid w:val="00F14F38"/>
    <w:rsid w:val="00F15169"/>
    <w:rsid w:val="00F15258"/>
    <w:rsid w:val="00F15509"/>
    <w:rsid w:val="00F15D26"/>
    <w:rsid w:val="00F15D92"/>
    <w:rsid w:val="00F160DE"/>
    <w:rsid w:val="00F1756E"/>
    <w:rsid w:val="00F17ED8"/>
    <w:rsid w:val="00F17FED"/>
    <w:rsid w:val="00F20B29"/>
    <w:rsid w:val="00F2101B"/>
    <w:rsid w:val="00F21EAA"/>
    <w:rsid w:val="00F22A27"/>
    <w:rsid w:val="00F22AE2"/>
    <w:rsid w:val="00F2326B"/>
    <w:rsid w:val="00F23FE5"/>
    <w:rsid w:val="00F24245"/>
    <w:rsid w:val="00F248C1"/>
    <w:rsid w:val="00F24A3F"/>
    <w:rsid w:val="00F24AB3"/>
    <w:rsid w:val="00F24CA8"/>
    <w:rsid w:val="00F25010"/>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2D27"/>
    <w:rsid w:val="00F33033"/>
    <w:rsid w:val="00F3362D"/>
    <w:rsid w:val="00F3407D"/>
    <w:rsid w:val="00F34387"/>
    <w:rsid w:val="00F344DC"/>
    <w:rsid w:val="00F34786"/>
    <w:rsid w:val="00F352A0"/>
    <w:rsid w:val="00F3726E"/>
    <w:rsid w:val="00F37BA4"/>
    <w:rsid w:val="00F37F83"/>
    <w:rsid w:val="00F408B0"/>
    <w:rsid w:val="00F417F7"/>
    <w:rsid w:val="00F41E60"/>
    <w:rsid w:val="00F4220F"/>
    <w:rsid w:val="00F422D3"/>
    <w:rsid w:val="00F42419"/>
    <w:rsid w:val="00F42A0E"/>
    <w:rsid w:val="00F42FC1"/>
    <w:rsid w:val="00F44030"/>
    <w:rsid w:val="00F44BD9"/>
    <w:rsid w:val="00F45164"/>
    <w:rsid w:val="00F45CAB"/>
    <w:rsid w:val="00F45CAC"/>
    <w:rsid w:val="00F45EE5"/>
    <w:rsid w:val="00F461BF"/>
    <w:rsid w:val="00F466A0"/>
    <w:rsid w:val="00F46C66"/>
    <w:rsid w:val="00F47F91"/>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3B8A"/>
    <w:rsid w:val="00F640A7"/>
    <w:rsid w:val="00F6552F"/>
    <w:rsid w:val="00F6555B"/>
    <w:rsid w:val="00F65C16"/>
    <w:rsid w:val="00F65EC9"/>
    <w:rsid w:val="00F65EFF"/>
    <w:rsid w:val="00F668AB"/>
    <w:rsid w:val="00F669C1"/>
    <w:rsid w:val="00F66B83"/>
    <w:rsid w:val="00F66BE5"/>
    <w:rsid w:val="00F678B9"/>
    <w:rsid w:val="00F70370"/>
    <w:rsid w:val="00F704C4"/>
    <w:rsid w:val="00F70CF4"/>
    <w:rsid w:val="00F7161A"/>
    <w:rsid w:val="00F716A5"/>
    <w:rsid w:val="00F71A5C"/>
    <w:rsid w:val="00F72AFA"/>
    <w:rsid w:val="00F72F98"/>
    <w:rsid w:val="00F73383"/>
    <w:rsid w:val="00F73936"/>
    <w:rsid w:val="00F73992"/>
    <w:rsid w:val="00F7407E"/>
    <w:rsid w:val="00F7498F"/>
    <w:rsid w:val="00F752EB"/>
    <w:rsid w:val="00F7731E"/>
    <w:rsid w:val="00F776D2"/>
    <w:rsid w:val="00F77886"/>
    <w:rsid w:val="00F80594"/>
    <w:rsid w:val="00F807E1"/>
    <w:rsid w:val="00F80A2D"/>
    <w:rsid w:val="00F80C61"/>
    <w:rsid w:val="00F811E4"/>
    <w:rsid w:val="00F815E2"/>
    <w:rsid w:val="00F81FA9"/>
    <w:rsid w:val="00F822FB"/>
    <w:rsid w:val="00F8234A"/>
    <w:rsid w:val="00F828D3"/>
    <w:rsid w:val="00F82D9A"/>
    <w:rsid w:val="00F83B4E"/>
    <w:rsid w:val="00F845A3"/>
    <w:rsid w:val="00F845D4"/>
    <w:rsid w:val="00F8520E"/>
    <w:rsid w:val="00F85C97"/>
    <w:rsid w:val="00F8600C"/>
    <w:rsid w:val="00F86B8C"/>
    <w:rsid w:val="00F86F38"/>
    <w:rsid w:val="00F8797B"/>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A8E"/>
    <w:rsid w:val="00F96E69"/>
    <w:rsid w:val="00F96FF0"/>
    <w:rsid w:val="00F97927"/>
    <w:rsid w:val="00FA0A3A"/>
    <w:rsid w:val="00FA168A"/>
    <w:rsid w:val="00FA2561"/>
    <w:rsid w:val="00FA2645"/>
    <w:rsid w:val="00FA2840"/>
    <w:rsid w:val="00FA334F"/>
    <w:rsid w:val="00FA35AF"/>
    <w:rsid w:val="00FA36FC"/>
    <w:rsid w:val="00FA3A3A"/>
    <w:rsid w:val="00FA470B"/>
    <w:rsid w:val="00FA4717"/>
    <w:rsid w:val="00FA4937"/>
    <w:rsid w:val="00FA5175"/>
    <w:rsid w:val="00FA72AF"/>
    <w:rsid w:val="00FB017E"/>
    <w:rsid w:val="00FB01C7"/>
    <w:rsid w:val="00FB033A"/>
    <w:rsid w:val="00FB0550"/>
    <w:rsid w:val="00FB0D0A"/>
    <w:rsid w:val="00FB0F5E"/>
    <w:rsid w:val="00FB13E2"/>
    <w:rsid w:val="00FB19B4"/>
    <w:rsid w:val="00FB22A6"/>
    <w:rsid w:val="00FB241C"/>
    <w:rsid w:val="00FB35BC"/>
    <w:rsid w:val="00FB3797"/>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2E46"/>
    <w:rsid w:val="00FC3031"/>
    <w:rsid w:val="00FC34CE"/>
    <w:rsid w:val="00FC4604"/>
    <w:rsid w:val="00FC4D7A"/>
    <w:rsid w:val="00FC5604"/>
    <w:rsid w:val="00FC5794"/>
    <w:rsid w:val="00FC5B81"/>
    <w:rsid w:val="00FC5CEC"/>
    <w:rsid w:val="00FC6578"/>
    <w:rsid w:val="00FC69F4"/>
    <w:rsid w:val="00FC6CDA"/>
    <w:rsid w:val="00FC7116"/>
    <w:rsid w:val="00FC7269"/>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58CF"/>
    <w:rsid w:val="00FD6543"/>
    <w:rsid w:val="00FD6B7F"/>
    <w:rsid w:val="00FD70B7"/>
    <w:rsid w:val="00FE0516"/>
    <w:rsid w:val="00FE0952"/>
    <w:rsid w:val="00FE255C"/>
    <w:rsid w:val="00FE3010"/>
    <w:rsid w:val="00FE32C1"/>
    <w:rsid w:val="00FE3B10"/>
    <w:rsid w:val="00FE4F74"/>
    <w:rsid w:val="00FE542C"/>
    <w:rsid w:val="00FE5D34"/>
    <w:rsid w:val="00FE6A84"/>
    <w:rsid w:val="00FE7397"/>
    <w:rsid w:val="00FF0E21"/>
    <w:rsid w:val="00FF24BE"/>
    <w:rsid w:val="00FF2573"/>
    <w:rsid w:val="00FF25F4"/>
    <w:rsid w:val="00FF30E9"/>
    <w:rsid w:val="00FF3465"/>
    <w:rsid w:val="00FF3D25"/>
    <w:rsid w:val="00FF40D4"/>
    <w:rsid w:val="00FF4286"/>
    <w:rsid w:val="00FF490C"/>
    <w:rsid w:val="00FF5272"/>
    <w:rsid w:val="00FF54D6"/>
    <w:rsid w:val="00FF5E8B"/>
    <w:rsid w:val="00FF6093"/>
    <w:rsid w:val="00FF60A8"/>
    <w:rsid w:val="00FF61B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 w:type="character" w:customStyle="1" w:styleId="ui-column-title">
    <w:name w:val="ui-column-title"/>
    <w:basedOn w:val="Absatz-Standardschriftart"/>
    <w:rsid w:val="00C912B7"/>
  </w:style>
  <w:style w:type="paragraph" w:customStyle="1" w:styleId="text0">
    <w:name w:val="text"/>
    <w:basedOn w:val="Standard"/>
    <w:rsid w:val="00844B0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121">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88974892">
      <w:bodyDiv w:val="1"/>
      <w:marLeft w:val="0"/>
      <w:marRight w:val="0"/>
      <w:marTop w:val="0"/>
      <w:marBottom w:val="0"/>
      <w:divBdr>
        <w:top w:val="none" w:sz="0" w:space="0" w:color="auto"/>
        <w:left w:val="none" w:sz="0" w:space="0" w:color="auto"/>
        <w:bottom w:val="none" w:sz="0" w:space="0" w:color="auto"/>
        <w:right w:val="none" w:sz="0" w:space="0" w:color="auto"/>
      </w:divBdr>
      <w:divsChild>
        <w:div w:id="385422572">
          <w:marLeft w:val="0"/>
          <w:marRight w:val="0"/>
          <w:marTop w:val="0"/>
          <w:marBottom w:val="36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07660764">
      <w:bodyDiv w:val="1"/>
      <w:marLeft w:val="0"/>
      <w:marRight w:val="0"/>
      <w:marTop w:val="0"/>
      <w:marBottom w:val="0"/>
      <w:divBdr>
        <w:top w:val="none" w:sz="0" w:space="0" w:color="auto"/>
        <w:left w:val="none" w:sz="0" w:space="0" w:color="auto"/>
        <w:bottom w:val="none" w:sz="0" w:space="0" w:color="auto"/>
        <w:right w:val="none" w:sz="0" w:space="0" w:color="auto"/>
      </w:divBdr>
    </w:div>
    <w:div w:id="619381514">
      <w:bodyDiv w:val="1"/>
      <w:marLeft w:val="0"/>
      <w:marRight w:val="0"/>
      <w:marTop w:val="0"/>
      <w:marBottom w:val="0"/>
      <w:divBdr>
        <w:top w:val="none" w:sz="0" w:space="0" w:color="auto"/>
        <w:left w:val="none" w:sz="0" w:space="0" w:color="auto"/>
        <w:bottom w:val="none" w:sz="0" w:space="0" w:color="auto"/>
        <w:right w:val="none" w:sz="0" w:space="0" w:color="auto"/>
      </w:divBdr>
    </w:div>
    <w:div w:id="630284311">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7916336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59299035">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16161600">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2710995">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6129847">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83766186">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499999741">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579361910">
      <w:bodyDiv w:val="1"/>
      <w:marLeft w:val="0"/>
      <w:marRight w:val="0"/>
      <w:marTop w:val="0"/>
      <w:marBottom w:val="0"/>
      <w:divBdr>
        <w:top w:val="none" w:sz="0" w:space="0" w:color="auto"/>
        <w:left w:val="none" w:sz="0" w:space="0" w:color="auto"/>
        <w:bottom w:val="none" w:sz="0" w:space="0" w:color="auto"/>
        <w:right w:val="none" w:sz="0" w:space="0" w:color="auto"/>
      </w:divBdr>
    </w:div>
    <w:div w:id="158715245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54094530">
      <w:bodyDiv w:val="1"/>
      <w:marLeft w:val="0"/>
      <w:marRight w:val="0"/>
      <w:marTop w:val="0"/>
      <w:marBottom w:val="0"/>
      <w:divBdr>
        <w:top w:val="none" w:sz="0" w:space="0" w:color="auto"/>
        <w:left w:val="none" w:sz="0" w:space="0" w:color="auto"/>
        <w:bottom w:val="none" w:sz="0" w:space="0" w:color="auto"/>
        <w:right w:val="none" w:sz="0" w:space="0" w:color="auto"/>
      </w:divBdr>
    </w:div>
    <w:div w:id="1670135804">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6958493">
      <w:bodyDiv w:val="1"/>
      <w:marLeft w:val="0"/>
      <w:marRight w:val="0"/>
      <w:marTop w:val="0"/>
      <w:marBottom w:val="0"/>
      <w:divBdr>
        <w:top w:val="none" w:sz="0" w:space="0" w:color="auto"/>
        <w:left w:val="none" w:sz="0" w:space="0" w:color="auto"/>
        <w:bottom w:val="none" w:sz="0" w:space="0" w:color="auto"/>
        <w:right w:val="none" w:sz="0" w:space="0" w:color="auto"/>
      </w:divBdr>
      <w:divsChild>
        <w:div w:id="1235432895">
          <w:marLeft w:val="0"/>
          <w:marRight w:val="0"/>
          <w:marTop w:val="0"/>
          <w:marBottom w:val="0"/>
          <w:divBdr>
            <w:top w:val="none" w:sz="0" w:space="0" w:color="auto"/>
            <w:left w:val="none" w:sz="0" w:space="0" w:color="auto"/>
            <w:bottom w:val="none" w:sz="0" w:space="0" w:color="auto"/>
            <w:right w:val="none" w:sz="0" w:space="0" w:color="auto"/>
          </w:divBdr>
          <w:divsChild>
            <w:div w:id="2077627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 w:id="2127768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wiesbaden.de/tickets" TargetMode="External"/><Relationship Id="rId13" Type="http://schemas.openxmlformats.org/officeDocument/2006/relationships/hyperlink" Target="file:///\\fug-ess-01\Share\Kunden\VCW\Projekte\Saison%202020-2021\PR-Arbeit\Aktualisierung%20Abbinder\www.esw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etlef-gottwald.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ofb.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6491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2023-10-25T13:45:00Z</cp:lastPrinted>
  <dcterms:created xsi:type="dcterms:W3CDTF">2024-02-24T22:57:00Z</dcterms:created>
  <dcterms:modified xsi:type="dcterms:W3CDTF">2024-02-24T23:02:00Z</dcterms:modified>
</cp:coreProperties>
</file>