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82BF" w14:textId="77777777" w:rsidR="004E4988" w:rsidRDefault="00417CBC" w:rsidP="00694D1E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PRESSEINFORMATION</w:t>
      </w:r>
    </w:p>
    <w:p w14:paraId="6BC18870" w14:textId="77777777" w:rsidR="001354A9" w:rsidRDefault="001354A9" w:rsidP="00694D1E">
      <w:pPr>
        <w:spacing w:line="360" w:lineRule="auto"/>
        <w:rPr>
          <w:rFonts w:ascii="Verdana" w:hAnsi="Verdana"/>
          <w:b/>
          <w:sz w:val="24"/>
        </w:rPr>
      </w:pPr>
    </w:p>
    <w:p w14:paraId="1A0262A4" w14:textId="1C21FE09" w:rsidR="002B1E56" w:rsidRDefault="00306501" w:rsidP="00840B1D">
      <w:pPr>
        <w:spacing w:line="320" w:lineRule="atLeas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Innovation </w:t>
      </w:r>
      <w:r w:rsidR="003C00FD">
        <w:rPr>
          <w:rFonts w:ascii="Verdana" w:hAnsi="Verdana"/>
          <w:b/>
          <w:bCs/>
          <w:sz w:val="22"/>
          <w:szCs w:val="22"/>
        </w:rPr>
        <w:t xml:space="preserve">bei Caramba: </w:t>
      </w:r>
    </w:p>
    <w:p w14:paraId="23F2AF90" w14:textId="77777777" w:rsidR="003C00FD" w:rsidRDefault="00A159E6" w:rsidP="00840B1D">
      <w:pPr>
        <w:spacing w:line="320" w:lineRule="atLeas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N</w:t>
      </w:r>
      <w:r w:rsidR="00306501">
        <w:rPr>
          <w:rFonts w:ascii="Verdana" w:hAnsi="Verdana"/>
          <w:b/>
          <w:bCs/>
          <w:sz w:val="22"/>
          <w:szCs w:val="22"/>
        </w:rPr>
        <w:t>eue Lackversiegelung</w:t>
      </w:r>
      <w:r w:rsidR="00026773">
        <w:rPr>
          <w:rFonts w:ascii="Verdana" w:hAnsi="Verdana"/>
          <w:b/>
          <w:bCs/>
          <w:sz w:val="22"/>
          <w:szCs w:val="22"/>
        </w:rPr>
        <w:t xml:space="preserve"> „Power Protector“</w:t>
      </w:r>
      <w:r>
        <w:rPr>
          <w:rFonts w:ascii="Verdana" w:hAnsi="Verdana"/>
          <w:b/>
          <w:bCs/>
          <w:sz w:val="22"/>
          <w:szCs w:val="22"/>
        </w:rPr>
        <w:t xml:space="preserve"> </w:t>
      </w:r>
    </w:p>
    <w:p w14:paraId="7C75D33F" w14:textId="77777777" w:rsidR="008A28A7" w:rsidRDefault="00A159E6" w:rsidP="00840B1D">
      <w:pPr>
        <w:spacing w:line="320" w:lineRule="atLeast"/>
        <w:rPr>
          <w:rFonts w:ascii="Verdana" w:hAnsi="Verdana"/>
          <w:sz w:val="22"/>
          <w:szCs w:val="22"/>
        </w:rPr>
      </w:pPr>
      <w:r w:rsidRPr="005E394E">
        <w:rPr>
          <w:rFonts w:ascii="Verdana" w:hAnsi="Verdana"/>
          <w:sz w:val="22"/>
          <w:szCs w:val="22"/>
        </w:rPr>
        <w:t>Profi-Glanz</w:t>
      </w:r>
      <w:r w:rsidR="002B1E56">
        <w:rPr>
          <w:rFonts w:ascii="Verdana" w:hAnsi="Verdana"/>
          <w:sz w:val="22"/>
          <w:szCs w:val="22"/>
        </w:rPr>
        <w:t xml:space="preserve"> und Schutz </w:t>
      </w:r>
      <w:r w:rsidR="002B1E56" w:rsidRPr="005E394E">
        <w:rPr>
          <w:rFonts w:ascii="Verdana" w:hAnsi="Verdana"/>
          <w:sz w:val="22"/>
          <w:szCs w:val="22"/>
        </w:rPr>
        <w:t>für Auto</w:t>
      </w:r>
      <w:r w:rsidR="008604EB">
        <w:rPr>
          <w:rFonts w:ascii="Verdana" w:hAnsi="Verdana"/>
          <w:sz w:val="22"/>
          <w:szCs w:val="22"/>
        </w:rPr>
        <w:t xml:space="preserve">, </w:t>
      </w:r>
      <w:r w:rsidR="004E3F21">
        <w:rPr>
          <w:rFonts w:ascii="Verdana" w:hAnsi="Verdana"/>
          <w:sz w:val="22"/>
          <w:szCs w:val="22"/>
        </w:rPr>
        <w:t xml:space="preserve">Caravan, </w:t>
      </w:r>
      <w:r w:rsidR="008604EB">
        <w:rPr>
          <w:rFonts w:ascii="Verdana" w:hAnsi="Verdana"/>
          <w:sz w:val="22"/>
          <w:szCs w:val="22"/>
        </w:rPr>
        <w:t>Motorrad oder Schiff</w:t>
      </w:r>
      <w:r w:rsidR="002B1E56" w:rsidRPr="005E394E">
        <w:rPr>
          <w:rFonts w:ascii="Verdana" w:hAnsi="Verdana"/>
          <w:sz w:val="22"/>
          <w:szCs w:val="22"/>
        </w:rPr>
        <w:t xml:space="preserve"> – </w:t>
      </w:r>
    </w:p>
    <w:p w14:paraId="5573E7EB" w14:textId="5FB2C5B8" w:rsidR="00306501" w:rsidRPr="005E394E" w:rsidRDefault="003C00FD" w:rsidP="00840B1D">
      <w:pPr>
        <w:spacing w:line="320" w:lineRule="atLeast"/>
        <w:rPr>
          <w:rFonts w:ascii="Verdana" w:hAnsi="Verdana"/>
          <w:sz w:val="22"/>
          <w:szCs w:val="22"/>
        </w:rPr>
      </w:pPr>
      <w:r w:rsidRPr="005E394E">
        <w:rPr>
          <w:rFonts w:ascii="Verdana" w:hAnsi="Verdana"/>
          <w:sz w:val="22"/>
          <w:szCs w:val="22"/>
        </w:rPr>
        <w:t xml:space="preserve">einfach anzuwenden </w:t>
      </w:r>
      <w:r w:rsidR="007658E1">
        <w:rPr>
          <w:rFonts w:ascii="Verdana" w:hAnsi="Verdana"/>
          <w:sz w:val="22"/>
          <w:szCs w:val="22"/>
        </w:rPr>
        <w:t>– gewerblich und privat</w:t>
      </w:r>
    </w:p>
    <w:p w14:paraId="5A9507E6" w14:textId="77777777" w:rsidR="007F0437" w:rsidRDefault="007F0437" w:rsidP="007F043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25CE11E" w14:textId="088BC16A" w:rsidR="00026773" w:rsidRDefault="00306501" w:rsidP="0030650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813C6">
        <w:rPr>
          <w:rFonts w:ascii="Verdana" w:hAnsi="Verdana"/>
          <w:b/>
          <w:bCs/>
          <w:sz w:val="22"/>
          <w:szCs w:val="22"/>
        </w:rPr>
        <w:t xml:space="preserve">Duisburg, </w:t>
      </w:r>
      <w:r w:rsidR="009813C6" w:rsidRPr="009813C6">
        <w:rPr>
          <w:rFonts w:ascii="Verdana" w:hAnsi="Verdana"/>
          <w:b/>
          <w:bCs/>
          <w:sz w:val="22"/>
          <w:szCs w:val="22"/>
        </w:rPr>
        <w:t>1</w:t>
      </w:r>
      <w:r w:rsidR="003E0774">
        <w:rPr>
          <w:rFonts w:ascii="Verdana" w:hAnsi="Verdana"/>
          <w:b/>
          <w:bCs/>
          <w:sz w:val="22"/>
          <w:szCs w:val="22"/>
        </w:rPr>
        <w:t>5</w:t>
      </w:r>
      <w:r w:rsidRPr="009813C6">
        <w:rPr>
          <w:rFonts w:ascii="Verdana" w:hAnsi="Verdana"/>
          <w:b/>
          <w:bCs/>
          <w:sz w:val="22"/>
          <w:szCs w:val="22"/>
        </w:rPr>
        <w:t>.0</w:t>
      </w:r>
      <w:r w:rsidR="009813C6" w:rsidRPr="009813C6">
        <w:rPr>
          <w:rFonts w:ascii="Verdana" w:hAnsi="Verdana"/>
          <w:b/>
          <w:bCs/>
          <w:sz w:val="22"/>
          <w:szCs w:val="22"/>
        </w:rPr>
        <w:t>3</w:t>
      </w:r>
      <w:r w:rsidRPr="009813C6">
        <w:rPr>
          <w:rFonts w:ascii="Verdana" w:hAnsi="Verdana"/>
          <w:b/>
          <w:bCs/>
          <w:sz w:val="22"/>
          <w:szCs w:val="22"/>
        </w:rPr>
        <w:t>.202</w:t>
      </w:r>
      <w:r w:rsidR="009813C6" w:rsidRPr="009813C6">
        <w:rPr>
          <w:rFonts w:ascii="Verdana" w:hAnsi="Verdana"/>
          <w:b/>
          <w:bCs/>
          <w:sz w:val="22"/>
          <w:szCs w:val="22"/>
        </w:rPr>
        <w:t>2</w:t>
      </w:r>
      <w:r w:rsidRPr="00306501">
        <w:rPr>
          <w:rFonts w:ascii="Verdana" w:hAnsi="Verdana"/>
          <w:b/>
          <w:bCs/>
          <w:sz w:val="22"/>
          <w:szCs w:val="22"/>
        </w:rPr>
        <w:t>.</w:t>
      </w:r>
      <w:r w:rsidRPr="00306501">
        <w:rPr>
          <w:rFonts w:ascii="Verdana" w:hAnsi="Verdana"/>
          <w:sz w:val="22"/>
          <w:szCs w:val="22"/>
        </w:rPr>
        <w:t xml:space="preserve"> </w:t>
      </w:r>
      <w:r w:rsidR="002B1E56">
        <w:rPr>
          <w:rFonts w:ascii="Verdana" w:hAnsi="Verdana"/>
          <w:sz w:val="22"/>
          <w:szCs w:val="22"/>
        </w:rPr>
        <w:t xml:space="preserve">Macht die </w:t>
      </w:r>
      <w:r w:rsidR="008604EB">
        <w:rPr>
          <w:rFonts w:ascii="Verdana" w:hAnsi="Verdana"/>
          <w:sz w:val="22"/>
          <w:szCs w:val="22"/>
        </w:rPr>
        <w:t>Lackpflege</w:t>
      </w:r>
      <w:r w:rsidR="002B1E56">
        <w:rPr>
          <w:rFonts w:ascii="Verdana" w:hAnsi="Verdana"/>
          <w:sz w:val="22"/>
          <w:szCs w:val="22"/>
        </w:rPr>
        <w:t xml:space="preserve"> </w:t>
      </w:r>
      <w:r w:rsidR="005D72B4">
        <w:rPr>
          <w:rFonts w:ascii="Verdana" w:hAnsi="Verdana"/>
          <w:sz w:val="22"/>
          <w:szCs w:val="22"/>
        </w:rPr>
        <w:t xml:space="preserve">bei Auto, </w:t>
      </w:r>
      <w:r w:rsidR="004E3F21">
        <w:rPr>
          <w:rFonts w:ascii="Verdana" w:hAnsi="Verdana"/>
          <w:sz w:val="22"/>
          <w:szCs w:val="22"/>
        </w:rPr>
        <w:t xml:space="preserve">Caravan, </w:t>
      </w:r>
      <w:r w:rsidR="005D72B4">
        <w:rPr>
          <w:rFonts w:ascii="Verdana" w:hAnsi="Verdana"/>
          <w:sz w:val="22"/>
          <w:szCs w:val="22"/>
        </w:rPr>
        <w:t xml:space="preserve">Motorrad oder Schiff </w:t>
      </w:r>
      <w:r w:rsidR="002B1E56">
        <w:rPr>
          <w:rFonts w:ascii="Verdana" w:hAnsi="Verdana"/>
          <w:sz w:val="22"/>
          <w:szCs w:val="22"/>
        </w:rPr>
        <w:t>einfach</w:t>
      </w:r>
      <w:r w:rsidR="005D72B4">
        <w:rPr>
          <w:rFonts w:ascii="Verdana" w:hAnsi="Verdana"/>
          <w:sz w:val="22"/>
          <w:szCs w:val="22"/>
        </w:rPr>
        <w:t>er denn je</w:t>
      </w:r>
      <w:r w:rsidR="002B1E56">
        <w:rPr>
          <w:rFonts w:ascii="Verdana" w:hAnsi="Verdana"/>
          <w:sz w:val="22"/>
          <w:szCs w:val="22"/>
        </w:rPr>
        <w:t xml:space="preserve">: </w:t>
      </w:r>
      <w:r w:rsidR="008A28A7">
        <w:rPr>
          <w:rFonts w:ascii="Verdana" w:hAnsi="Verdana"/>
          <w:sz w:val="22"/>
          <w:szCs w:val="22"/>
        </w:rPr>
        <w:t xml:space="preserve">der </w:t>
      </w:r>
      <w:r w:rsidR="008A28A7" w:rsidRPr="00306501">
        <w:rPr>
          <w:rFonts w:ascii="Verdana" w:hAnsi="Verdana"/>
          <w:sz w:val="22"/>
          <w:szCs w:val="22"/>
        </w:rPr>
        <w:t>„</w:t>
      </w:r>
      <w:r w:rsidR="008A28A7">
        <w:rPr>
          <w:rFonts w:ascii="Verdana" w:hAnsi="Verdana"/>
          <w:sz w:val="22"/>
          <w:szCs w:val="22"/>
        </w:rPr>
        <w:t xml:space="preserve">Caramba </w:t>
      </w:r>
      <w:r w:rsidR="008A28A7" w:rsidRPr="00306501">
        <w:rPr>
          <w:rFonts w:ascii="Verdana" w:hAnsi="Verdana"/>
          <w:sz w:val="22"/>
          <w:szCs w:val="22"/>
        </w:rPr>
        <w:t>Power Protector“</w:t>
      </w:r>
      <w:r w:rsidR="008A28A7">
        <w:rPr>
          <w:rFonts w:ascii="Verdana" w:hAnsi="Verdana"/>
          <w:sz w:val="22"/>
          <w:szCs w:val="22"/>
        </w:rPr>
        <w:t>.</w:t>
      </w:r>
      <w:r w:rsidR="008A28A7" w:rsidRPr="00306501">
        <w:rPr>
          <w:rFonts w:ascii="Verdana" w:hAnsi="Verdana"/>
          <w:sz w:val="22"/>
          <w:szCs w:val="22"/>
        </w:rPr>
        <w:t xml:space="preserve"> </w:t>
      </w:r>
      <w:r w:rsidRPr="006749BC">
        <w:rPr>
          <w:rFonts w:ascii="Verdana" w:hAnsi="Verdana"/>
          <w:sz w:val="22"/>
          <w:szCs w:val="22"/>
        </w:rPr>
        <w:t>D</w:t>
      </w:r>
      <w:r w:rsidR="006361D9" w:rsidRPr="006749BC">
        <w:rPr>
          <w:rFonts w:ascii="Verdana" w:hAnsi="Verdana"/>
          <w:sz w:val="22"/>
          <w:szCs w:val="22"/>
        </w:rPr>
        <w:t>ie</w:t>
      </w:r>
      <w:r w:rsidRPr="006749BC">
        <w:rPr>
          <w:rFonts w:ascii="Verdana" w:hAnsi="Verdana"/>
          <w:sz w:val="22"/>
          <w:szCs w:val="22"/>
        </w:rPr>
        <w:t xml:space="preserve"> </w:t>
      </w:r>
      <w:r w:rsidR="002B1E56">
        <w:rPr>
          <w:rFonts w:ascii="Verdana" w:hAnsi="Verdana"/>
          <w:sz w:val="22"/>
          <w:szCs w:val="22"/>
        </w:rPr>
        <w:t>neu</w:t>
      </w:r>
      <w:r w:rsidR="004E3F21">
        <w:rPr>
          <w:rFonts w:ascii="Verdana" w:hAnsi="Verdana"/>
          <w:sz w:val="22"/>
          <w:szCs w:val="22"/>
        </w:rPr>
        <w:t>artige</w:t>
      </w:r>
      <w:r w:rsidR="00300C95">
        <w:rPr>
          <w:rFonts w:ascii="Verdana" w:hAnsi="Verdana"/>
          <w:i/>
          <w:iCs/>
          <w:sz w:val="22"/>
          <w:szCs w:val="22"/>
        </w:rPr>
        <w:t xml:space="preserve"> </w:t>
      </w:r>
      <w:r w:rsidRPr="00306501">
        <w:rPr>
          <w:rFonts w:ascii="Verdana" w:hAnsi="Verdana"/>
          <w:sz w:val="22"/>
          <w:szCs w:val="22"/>
        </w:rPr>
        <w:t>Lackversiegel</w:t>
      </w:r>
      <w:r w:rsidR="006361D9">
        <w:rPr>
          <w:rFonts w:ascii="Verdana" w:hAnsi="Verdana"/>
          <w:sz w:val="22"/>
          <w:szCs w:val="22"/>
        </w:rPr>
        <w:t xml:space="preserve">ung </w:t>
      </w:r>
      <w:r w:rsidR="008A28A7">
        <w:rPr>
          <w:rFonts w:ascii="Verdana" w:hAnsi="Verdana"/>
          <w:sz w:val="22"/>
          <w:szCs w:val="22"/>
        </w:rPr>
        <w:t>m</w:t>
      </w:r>
      <w:r w:rsidR="00300C95">
        <w:rPr>
          <w:rFonts w:ascii="Verdana" w:hAnsi="Verdana"/>
          <w:sz w:val="22"/>
          <w:szCs w:val="22"/>
        </w:rPr>
        <w:t xml:space="preserve">it Hybrid-Technologie </w:t>
      </w:r>
      <w:r w:rsidRPr="00306501">
        <w:rPr>
          <w:rFonts w:ascii="Verdana" w:hAnsi="Verdana"/>
          <w:sz w:val="22"/>
          <w:szCs w:val="22"/>
        </w:rPr>
        <w:t xml:space="preserve">bietet </w:t>
      </w:r>
      <w:r w:rsidR="006361D9">
        <w:rPr>
          <w:rFonts w:ascii="Verdana" w:hAnsi="Verdana"/>
          <w:sz w:val="22"/>
          <w:szCs w:val="22"/>
        </w:rPr>
        <w:t xml:space="preserve">Profi-Ergebnisse </w:t>
      </w:r>
      <w:r w:rsidR="00026773">
        <w:rPr>
          <w:rFonts w:ascii="Verdana" w:hAnsi="Verdana"/>
          <w:sz w:val="22"/>
          <w:szCs w:val="22"/>
        </w:rPr>
        <w:t xml:space="preserve">für </w:t>
      </w:r>
      <w:r w:rsidR="00026773" w:rsidRPr="00306501">
        <w:rPr>
          <w:rFonts w:ascii="Verdana" w:hAnsi="Verdana"/>
          <w:sz w:val="22"/>
          <w:szCs w:val="22"/>
        </w:rPr>
        <w:t>äuß</w:t>
      </w:r>
      <w:r w:rsidR="008F4D67">
        <w:rPr>
          <w:rFonts w:ascii="Verdana" w:hAnsi="Verdana"/>
          <w:sz w:val="22"/>
          <w:szCs w:val="22"/>
        </w:rPr>
        <w:t>e</w:t>
      </w:r>
      <w:r w:rsidR="00026773" w:rsidRPr="00306501">
        <w:rPr>
          <w:rFonts w:ascii="Verdana" w:hAnsi="Verdana"/>
          <w:sz w:val="22"/>
          <w:szCs w:val="22"/>
        </w:rPr>
        <w:t>rst langanhaltenden Glanz und Schutz</w:t>
      </w:r>
      <w:r w:rsidR="008604EB">
        <w:rPr>
          <w:rFonts w:ascii="Verdana" w:hAnsi="Verdana"/>
          <w:sz w:val="22"/>
          <w:szCs w:val="22"/>
        </w:rPr>
        <w:t>.</w:t>
      </w:r>
      <w:r w:rsidR="005D72B4">
        <w:rPr>
          <w:rFonts w:ascii="Verdana" w:hAnsi="Verdana"/>
          <w:sz w:val="22"/>
          <w:szCs w:val="22"/>
        </w:rPr>
        <w:t xml:space="preserve"> </w:t>
      </w:r>
      <w:r w:rsidR="004E3F21">
        <w:rPr>
          <w:rFonts w:ascii="Verdana" w:hAnsi="Verdana"/>
          <w:sz w:val="22"/>
          <w:szCs w:val="22"/>
        </w:rPr>
        <w:t>Sie</w:t>
      </w:r>
      <w:r w:rsidR="002B1E56">
        <w:rPr>
          <w:rFonts w:ascii="Verdana" w:hAnsi="Verdana"/>
          <w:sz w:val="22"/>
          <w:szCs w:val="22"/>
        </w:rPr>
        <w:t xml:space="preserve"> ist einfach anzuwenden und </w:t>
      </w:r>
      <w:r w:rsidR="005D72B4">
        <w:rPr>
          <w:rFonts w:ascii="Verdana" w:hAnsi="Verdana"/>
          <w:sz w:val="22"/>
          <w:szCs w:val="22"/>
        </w:rPr>
        <w:t xml:space="preserve">dank ihrer </w:t>
      </w:r>
      <w:r w:rsidR="00026773">
        <w:rPr>
          <w:rFonts w:ascii="Verdana" w:hAnsi="Verdana"/>
          <w:sz w:val="22"/>
          <w:szCs w:val="22"/>
        </w:rPr>
        <w:t>besonder</w:t>
      </w:r>
      <w:r w:rsidR="005C2E32">
        <w:rPr>
          <w:rFonts w:ascii="Verdana" w:hAnsi="Verdana"/>
          <w:sz w:val="22"/>
          <w:szCs w:val="22"/>
        </w:rPr>
        <w:t>s</w:t>
      </w:r>
      <w:r w:rsidR="00026773">
        <w:rPr>
          <w:rFonts w:ascii="Verdana" w:hAnsi="Verdana"/>
          <w:sz w:val="22"/>
          <w:szCs w:val="22"/>
        </w:rPr>
        <w:t xml:space="preserve"> schonende</w:t>
      </w:r>
      <w:r w:rsidR="005D72B4">
        <w:rPr>
          <w:rFonts w:ascii="Verdana" w:hAnsi="Verdana"/>
          <w:sz w:val="22"/>
          <w:szCs w:val="22"/>
        </w:rPr>
        <w:t>n</w:t>
      </w:r>
      <w:r w:rsidR="00026773">
        <w:rPr>
          <w:rFonts w:ascii="Verdana" w:hAnsi="Verdana"/>
          <w:sz w:val="22"/>
          <w:szCs w:val="22"/>
        </w:rPr>
        <w:t xml:space="preserve"> </w:t>
      </w:r>
      <w:r w:rsidR="006361D9">
        <w:rPr>
          <w:rFonts w:ascii="Verdana" w:hAnsi="Verdana"/>
          <w:sz w:val="22"/>
          <w:szCs w:val="22"/>
        </w:rPr>
        <w:t xml:space="preserve">Formulierung </w:t>
      </w:r>
      <w:r w:rsidR="00026773">
        <w:rPr>
          <w:rFonts w:ascii="Verdana" w:hAnsi="Verdana"/>
          <w:sz w:val="22"/>
          <w:szCs w:val="22"/>
        </w:rPr>
        <w:t xml:space="preserve">sowohl </w:t>
      </w:r>
      <w:r w:rsidR="005D72B4">
        <w:rPr>
          <w:rFonts w:ascii="Verdana" w:hAnsi="Verdana"/>
          <w:sz w:val="22"/>
          <w:szCs w:val="22"/>
        </w:rPr>
        <w:t xml:space="preserve">für </w:t>
      </w:r>
      <w:r w:rsidR="00026773">
        <w:rPr>
          <w:rFonts w:ascii="Verdana" w:hAnsi="Verdana"/>
          <w:sz w:val="22"/>
          <w:szCs w:val="22"/>
        </w:rPr>
        <w:t xml:space="preserve">die Umwelt </w:t>
      </w:r>
      <w:r w:rsidR="003575F7">
        <w:rPr>
          <w:rFonts w:ascii="Verdana" w:hAnsi="Verdana"/>
          <w:sz w:val="22"/>
          <w:szCs w:val="22"/>
        </w:rPr>
        <w:t xml:space="preserve">als auch </w:t>
      </w:r>
      <w:r w:rsidR="005D72B4">
        <w:rPr>
          <w:rFonts w:ascii="Verdana" w:hAnsi="Verdana"/>
          <w:sz w:val="22"/>
          <w:szCs w:val="22"/>
        </w:rPr>
        <w:t xml:space="preserve">für </w:t>
      </w:r>
      <w:r w:rsidR="002B1E56">
        <w:rPr>
          <w:rFonts w:ascii="Verdana" w:hAnsi="Verdana"/>
          <w:sz w:val="22"/>
          <w:szCs w:val="22"/>
        </w:rPr>
        <w:t xml:space="preserve">alle Personen, die </w:t>
      </w:r>
      <w:r w:rsidR="005D72B4">
        <w:rPr>
          <w:rFonts w:ascii="Verdana" w:hAnsi="Verdana"/>
          <w:sz w:val="22"/>
          <w:szCs w:val="22"/>
        </w:rPr>
        <w:t>sie</w:t>
      </w:r>
      <w:r w:rsidR="002B1E56">
        <w:rPr>
          <w:rFonts w:ascii="Verdana" w:hAnsi="Verdana"/>
          <w:sz w:val="22"/>
          <w:szCs w:val="22"/>
        </w:rPr>
        <w:t xml:space="preserve"> verwenden</w:t>
      </w:r>
      <w:r w:rsidR="004E3F21">
        <w:rPr>
          <w:rFonts w:ascii="Verdana" w:hAnsi="Verdana"/>
          <w:sz w:val="22"/>
          <w:szCs w:val="22"/>
        </w:rPr>
        <w:t>,</w:t>
      </w:r>
      <w:r w:rsidR="005D72B4">
        <w:rPr>
          <w:rFonts w:ascii="Verdana" w:hAnsi="Verdana"/>
          <w:sz w:val="22"/>
          <w:szCs w:val="22"/>
        </w:rPr>
        <w:t xml:space="preserve"> unbedenklich</w:t>
      </w:r>
      <w:r w:rsidR="002B1E56">
        <w:rPr>
          <w:rFonts w:ascii="Verdana" w:hAnsi="Verdana"/>
          <w:sz w:val="22"/>
          <w:szCs w:val="22"/>
        </w:rPr>
        <w:t>.</w:t>
      </w:r>
    </w:p>
    <w:p w14:paraId="6034F837" w14:textId="77777777" w:rsidR="003575F7" w:rsidRDefault="003575F7" w:rsidP="00F9448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A0AFDF8" w14:textId="56B8E248" w:rsidR="002B1E56" w:rsidRPr="005E394E" w:rsidRDefault="002B1E56" w:rsidP="00437F5D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5E394E">
        <w:rPr>
          <w:rFonts w:ascii="Verdana" w:hAnsi="Verdana"/>
          <w:b/>
          <w:bCs/>
          <w:sz w:val="22"/>
          <w:szCs w:val="22"/>
        </w:rPr>
        <w:t>Neuartige Wirkformel, einfache Anwendung</w:t>
      </w:r>
    </w:p>
    <w:p w14:paraId="6B233849" w14:textId="20E9ACE5" w:rsidR="00FB6B2B" w:rsidRPr="00437F5D" w:rsidRDefault="00306501" w:rsidP="00437F5D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37F5D">
        <w:rPr>
          <w:rFonts w:ascii="Verdana" w:hAnsi="Verdana"/>
          <w:sz w:val="22"/>
          <w:szCs w:val="22"/>
        </w:rPr>
        <w:t xml:space="preserve">Die </w:t>
      </w:r>
      <w:r w:rsidR="00300C95">
        <w:rPr>
          <w:rFonts w:ascii="Verdana" w:hAnsi="Verdana"/>
          <w:sz w:val="22"/>
          <w:szCs w:val="22"/>
        </w:rPr>
        <w:t xml:space="preserve">neuartige </w:t>
      </w:r>
      <w:r w:rsidRPr="00437F5D">
        <w:rPr>
          <w:rFonts w:ascii="Verdana" w:hAnsi="Verdana"/>
          <w:sz w:val="22"/>
          <w:szCs w:val="22"/>
        </w:rPr>
        <w:t xml:space="preserve">Wirkformel </w:t>
      </w:r>
      <w:r w:rsidR="002B1E56">
        <w:rPr>
          <w:rFonts w:ascii="Verdana" w:hAnsi="Verdana"/>
          <w:sz w:val="22"/>
          <w:szCs w:val="22"/>
        </w:rPr>
        <w:t xml:space="preserve">des Caramba Power Protectors </w:t>
      </w:r>
      <w:r w:rsidRPr="00437F5D">
        <w:rPr>
          <w:rFonts w:ascii="Verdana" w:hAnsi="Verdana"/>
          <w:sz w:val="22"/>
          <w:szCs w:val="22"/>
        </w:rPr>
        <w:t>aus hochwertige</w:t>
      </w:r>
      <w:r w:rsidR="00233CBC" w:rsidRPr="00437F5D">
        <w:rPr>
          <w:rFonts w:ascii="Verdana" w:hAnsi="Verdana"/>
          <w:sz w:val="22"/>
          <w:szCs w:val="22"/>
        </w:rPr>
        <w:t>m</w:t>
      </w:r>
      <w:r w:rsidRPr="00437F5D">
        <w:rPr>
          <w:rFonts w:ascii="Verdana" w:hAnsi="Verdana"/>
          <w:sz w:val="22"/>
          <w:szCs w:val="22"/>
        </w:rPr>
        <w:t xml:space="preserve"> Carnauba</w:t>
      </w:r>
      <w:r w:rsidR="00233CBC" w:rsidRPr="00437F5D">
        <w:rPr>
          <w:rFonts w:ascii="Verdana" w:hAnsi="Verdana"/>
          <w:sz w:val="22"/>
          <w:szCs w:val="22"/>
        </w:rPr>
        <w:t>w</w:t>
      </w:r>
      <w:r w:rsidRPr="00437F5D">
        <w:rPr>
          <w:rFonts w:ascii="Verdana" w:hAnsi="Verdana"/>
          <w:sz w:val="22"/>
          <w:szCs w:val="22"/>
        </w:rPr>
        <w:t xml:space="preserve">achs in Verbindung mit speziellen </w:t>
      </w:r>
      <w:r w:rsidR="00300C95">
        <w:rPr>
          <w:rFonts w:ascii="Verdana" w:hAnsi="Verdana"/>
          <w:sz w:val="22"/>
          <w:szCs w:val="22"/>
        </w:rPr>
        <w:t>K</w:t>
      </w:r>
      <w:r w:rsidRPr="00437F5D">
        <w:rPr>
          <w:rFonts w:ascii="Verdana" w:hAnsi="Verdana"/>
          <w:sz w:val="22"/>
          <w:szCs w:val="22"/>
        </w:rPr>
        <w:t>erami</w:t>
      </w:r>
      <w:r w:rsidR="00300C95">
        <w:rPr>
          <w:rFonts w:ascii="Verdana" w:hAnsi="Verdana"/>
          <w:sz w:val="22"/>
          <w:szCs w:val="22"/>
        </w:rPr>
        <w:t>k</w:t>
      </w:r>
      <w:r w:rsidRPr="00437F5D">
        <w:rPr>
          <w:rFonts w:ascii="Verdana" w:hAnsi="Verdana"/>
          <w:sz w:val="22"/>
          <w:szCs w:val="22"/>
        </w:rPr>
        <w:t>-Bestandteilen ist das Ergebnis intensiver Forschung</w:t>
      </w:r>
      <w:r w:rsidR="00A159E6" w:rsidRPr="00437F5D">
        <w:rPr>
          <w:rFonts w:ascii="Verdana" w:hAnsi="Verdana"/>
          <w:sz w:val="22"/>
          <w:szCs w:val="22"/>
        </w:rPr>
        <w:t xml:space="preserve">. </w:t>
      </w:r>
      <w:r w:rsidR="002B1E56">
        <w:rPr>
          <w:rFonts w:ascii="Verdana" w:hAnsi="Verdana"/>
          <w:sz w:val="22"/>
          <w:szCs w:val="22"/>
        </w:rPr>
        <w:t xml:space="preserve">Dr. </w:t>
      </w:r>
      <w:r w:rsidR="002B1E56" w:rsidRPr="00437F5D">
        <w:rPr>
          <w:rFonts w:ascii="Verdana" w:hAnsi="Verdana"/>
          <w:sz w:val="22"/>
          <w:szCs w:val="22"/>
        </w:rPr>
        <w:t>Till Böckermann, Entwicklungsleiter OEM &amp; Zulieferer bei Caramba</w:t>
      </w:r>
      <w:r w:rsidR="002B1E56">
        <w:rPr>
          <w:rFonts w:ascii="Verdana" w:hAnsi="Verdana"/>
          <w:sz w:val="22"/>
          <w:szCs w:val="22"/>
        </w:rPr>
        <w:t>, erklärt:</w:t>
      </w:r>
      <w:r w:rsidR="00A159E6" w:rsidRPr="00437F5D">
        <w:rPr>
          <w:rFonts w:ascii="Verdana" w:hAnsi="Verdana"/>
          <w:sz w:val="22"/>
          <w:szCs w:val="22"/>
        </w:rPr>
        <w:t xml:space="preserve"> „</w:t>
      </w:r>
      <w:r w:rsidR="004D1BE0" w:rsidRPr="00437F5D">
        <w:rPr>
          <w:rFonts w:ascii="Verdana" w:hAnsi="Verdana"/>
          <w:sz w:val="22"/>
          <w:szCs w:val="22"/>
        </w:rPr>
        <w:t xml:space="preserve">Unser Ziel war es, eine Lackversiegelung zu entwickeln, die </w:t>
      </w:r>
      <w:r w:rsidR="0071428B">
        <w:rPr>
          <w:rFonts w:ascii="Verdana" w:hAnsi="Verdana"/>
          <w:sz w:val="22"/>
          <w:szCs w:val="22"/>
        </w:rPr>
        <w:t>einen sehr</w:t>
      </w:r>
      <w:r w:rsidR="0071428B" w:rsidRPr="00437F5D">
        <w:rPr>
          <w:rFonts w:ascii="Verdana" w:hAnsi="Verdana"/>
          <w:sz w:val="22"/>
          <w:szCs w:val="22"/>
        </w:rPr>
        <w:t xml:space="preserve"> </w:t>
      </w:r>
      <w:r w:rsidR="004D1BE0" w:rsidRPr="00437F5D">
        <w:rPr>
          <w:rFonts w:ascii="Verdana" w:hAnsi="Verdana"/>
          <w:sz w:val="22"/>
          <w:szCs w:val="22"/>
        </w:rPr>
        <w:t>starken Schutz bietet</w:t>
      </w:r>
      <w:r w:rsidR="0071428B">
        <w:rPr>
          <w:rFonts w:ascii="Verdana" w:hAnsi="Verdana"/>
          <w:sz w:val="22"/>
          <w:szCs w:val="22"/>
        </w:rPr>
        <w:t xml:space="preserve"> und dabei</w:t>
      </w:r>
      <w:r w:rsidR="004D1BE0" w:rsidRPr="00437F5D">
        <w:rPr>
          <w:rFonts w:ascii="Verdana" w:hAnsi="Verdana"/>
          <w:sz w:val="22"/>
          <w:szCs w:val="22"/>
        </w:rPr>
        <w:t xml:space="preserve"> schnell und einfach aufzutragen ist</w:t>
      </w:r>
      <w:r w:rsidR="002B1E56">
        <w:rPr>
          <w:rFonts w:ascii="Verdana" w:hAnsi="Verdana"/>
          <w:sz w:val="22"/>
          <w:szCs w:val="22"/>
        </w:rPr>
        <w:t>.</w:t>
      </w:r>
      <w:r w:rsidR="00202D21" w:rsidRPr="00437F5D" w:rsidDel="00202D21">
        <w:rPr>
          <w:rFonts w:ascii="Verdana" w:hAnsi="Verdana"/>
          <w:sz w:val="22"/>
          <w:szCs w:val="22"/>
        </w:rPr>
        <w:t xml:space="preserve"> </w:t>
      </w:r>
      <w:r w:rsidR="00FB6B2B" w:rsidRPr="00437F5D">
        <w:rPr>
          <w:rFonts w:ascii="Verdana" w:hAnsi="Verdana"/>
          <w:sz w:val="22"/>
          <w:szCs w:val="22"/>
        </w:rPr>
        <w:t xml:space="preserve">Das Naturprodukt </w:t>
      </w:r>
      <w:r w:rsidR="00A159E6" w:rsidRPr="00437F5D">
        <w:rPr>
          <w:rFonts w:ascii="Verdana" w:hAnsi="Verdana"/>
          <w:sz w:val="22"/>
          <w:szCs w:val="22"/>
        </w:rPr>
        <w:t>Ca</w:t>
      </w:r>
      <w:r w:rsidR="00464184">
        <w:rPr>
          <w:rFonts w:ascii="Verdana" w:hAnsi="Verdana"/>
          <w:sz w:val="22"/>
          <w:szCs w:val="22"/>
        </w:rPr>
        <w:t>r</w:t>
      </w:r>
      <w:r w:rsidR="00A159E6" w:rsidRPr="00437F5D">
        <w:rPr>
          <w:rFonts w:ascii="Verdana" w:hAnsi="Verdana"/>
          <w:sz w:val="22"/>
          <w:szCs w:val="22"/>
        </w:rPr>
        <w:t>naubawachs zähl</w:t>
      </w:r>
      <w:r w:rsidR="00FB6B2B" w:rsidRPr="00437F5D">
        <w:rPr>
          <w:rFonts w:ascii="Verdana" w:hAnsi="Verdana"/>
          <w:sz w:val="22"/>
          <w:szCs w:val="22"/>
        </w:rPr>
        <w:t>t</w:t>
      </w:r>
      <w:r w:rsidR="00A159E6" w:rsidRPr="00437F5D">
        <w:rPr>
          <w:rFonts w:ascii="Verdana" w:hAnsi="Verdana"/>
          <w:sz w:val="22"/>
          <w:szCs w:val="22"/>
        </w:rPr>
        <w:t xml:space="preserve"> </w:t>
      </w:r>
      <w:r w:rsidR="00FB6B2B" w:rsidRPr="00437F5D">
        <w:rPr>
          <w:rFonts w:ascii="Verdana" w:hAnsi="Verdana"/>
          <w:sz w:val="22"/>
          <w:szCs w:val="22"/>
        </w:rPr>
        <w:t xml:space="preserve">zu den </w:t>
      </w:r>
      <w:r w:rsidR="00A159E6" w:rsidRPr="00437F5D">
        <w:rPr>
          <w:rFonts w:ascii="Verdana" w:hAnsi="Verdana"/>
          <w:sz w:val="22"/>
          <w:szCs w:val="22"/>
        </w:rPr>
        <w:t>härtesten Wachse</w:t>
      </w:r>
      <w:r w:rsidR="004D1BE0" w:rsidRPr="00437F5D">
        <w:rPr>
          <w:rFonts w:ascii="Verdana" w:hAnsi="Verdana"/>
          <w:sz w:val="22"/>
          <w:szCs w:val="22"/>
        </w:rPr>
        <w:t>n</w:t>
      </w:r>
      <w:r w:rsidR="00A159E6" w:rsidRPr="00437F5D">
        <w:rPr>
          <w:rFonts w:ascii="Verdana" w:hAnsi="Verdana"/>
          <w:sz w:val="22"/>
          <w:szCs w:val="22"/>
        </w:rPr>
        <w:t xml:space="preserve">, mit dem Lack optimal geschützt wird. Keramikversiegelungen </w:t>
      </w:r>
      <w:r w:rsidR="00FB6B2B" w:rsidRPr="00437F5D">
        <w:rPr>
          <w:rFonts w:ascii="Verdana" w:hAnsi="Verdana"/>
          <w:sz w:val="22"/>
          <w:szCs w:val="22"/>
        </w:rPr>
        <w:t xml:space="preserve">wiederum halten länger, sind witterungsbeständiger und wärmeresistent, aber </w:t>
      </w:r>
      <w:r w:rsidR="00300C95">
        <w:rPr>
          <w:rFonts w:ascii="Verdana" w:hAnsi="Verdana"/>
          <w:sz w:val="22"/>
          <w:szCs w:val="22"/>
        </w:rPr>
        <w:t>für den Endverbraucher</w:t>
      </w:r>
      <w:r w:rsidR="00300C95" w:rsidRPr="00437F5D">
        <w:rPr>
          <w:rFonts w:ascii="Verdana" w:hAnsi="Verdana"/>
          <w:sz w:val="22"/>
          <w:szCs w:val="22"/>
        </w:rPr>
        <w:t xml:space="preserve"> </w:t>
      </w:r>
      <w:r w:rsidR="00FB6B2B" w:rsidRPr="00437F5D">
        <w:rPr>
          <w:rFonts w:ascii="Verdana" w:hAnsi="Verdana"/>
          <w:sz w:val="22"/>
          <w:szCs w:val="22"/>
        </w:rPr>
        <w:t>schwer aufzutragen</w:t>
      </w:r>
      <w:r w:rsidR="00437F5D" w:rsidRPr="00437F5D">
        <w:rPr>
          <w:rFonts w:ascii="Verdana" w:hAnsi="Verdana"/>
          <w:sz w:val="22"/>
          <w:szCs w:val="22"/>
        </w:rPr>
        <w:t>.</w:t>
      </w:r>
      <w:r w:rsidR="00437F5D" w:rsidRPr="00437F5D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="003B2ECB">
        <w:rPr>
          <w:rFonts w:ascii="Verdana" w:hAnsi="Verdana"/>
          <w:sz w:val="22"/>
          <w:szCs w:val="22"/>
          <w:shd w:val="clear" w:color="auto" w:fill="FFFFFF"/>
        </w:rPr>
        <w:t>Das müss</w:t>
      </w:r>
      <w:r w:rsidR="00202D21">
        <w:rPr>
          <w:rFonts w:ascii="Verdana" w:hAnsi="Verdana"/>
          <w:sz w:val="22"/>
          <w:szCs w:val="22"/>
          <w:shd w:val="clear" w:color="auto" w:fill="FFFFFF"/>
        </w:rPr>
        <w:t>t</w:t>
      </w:r>
      <w:r w:rsidR="003B2ECB">
        <w:rPr>
          <w:rFonts w:ascii="Verdana" w:hAnsi="Verdana"/>
          <w:sz w:val="22"/>
          <w:szCs w:val="22"/>
          <w:shd w:val="clear" w:color="auto" w:fill="FFFFFF"/>
        </w:rPr>
        <w:t xml:space="preserve">e </w:t>
      </w:r>
      <w:r w:rsidR="00202D21">
        <w:rPr>
          <w:rFonts w:ascii="Verdana" w:hAnsi="Verdana"/>
          <w:sz w:val="22"/>
          <w:szCs w:val="22"/>
          <w:shd w:val="clear" w:color="auto" w:fill="FFFFFF"/>
        </w:rPr>
        <w:t xml:space="preserve">normalerweise </w:t>
      </w:r>
      <w:r w:rsidR="00437F5D" w:rsidRPr="00437F5D">
        <w:rPr>
          <w:rFonts w:ascii="Verdana" w:hAnsi="Verdana"/>
          <w:sz w:val="22"/>
          <w:szCs w:val="22"/>
          <w:shd w:val="clear" w:color="auto" w:fill="FFFFFF"/>
        </w:rPr>
        <w:t xml:space="preserve">in der Werkstatt </w:t>
      </w:r>
      <w:r w:rsidR="003B2ECB">
        <w:rPr>
          <w:rFonts w:ascii="Verdana" w:hAnsi="Verdana"/>
          <w:sz w:val="22"/>
          <w:szCs w:val="22"/>
          <w:shd w:val="clear" w:color="auto" w:fill="FFFFFF"/>
        </w:rPr>
        <w:t>geschehen</w:t>
      </w:r>
      <w:r w:rsidR="00FB6B2B" w:rsidRPr="00437F5D">
        <w:rPr>
          <w:rFonts w:ascii="Verdana" w:hAnsi="Verdana"/>
          <w:sz w:val="22"/>
          <w:szCs w:val="22"/>
        </w:rPr>
        <w:t>.</w:t>
      </w:r>
      <w:r w:rsidR="005353E1">
        <w:rPr>
          <w:rFonts w:ascii="Verdana" w:hAnsi="Verdana"/>
          <w:sz w:val="22"/>
          <w:szCs w:val="22"/>
        </w:rPr>
        <w:t>“</w:t>
      </w:r>
      <w:r w:rsidR="00FB6B2B" w:rsidRPr="00437F5D">
        <w:rPr>
          <w:rFonts w:ascii="Verdana" w:hAnsi="Verdana"/>
          <w:sz w:val="22"/>
          <w:szCs w:val="22"/>
        </w:rPr>
        <w:t xml:space="preserve"> </w:t>
      </w:r>
      <w:r w:rsidR="0071428B">
        <w:rPr>
          <w:rFonts w:ascii="Verdana" w:hAnsi="Verdana"/>
          <w:sz w:val="22"/>
          <w:szCs w:val="22"/>
        </w:rPr>
        <w:t>Laut dem Experten biete d</w:t>
      </w:r>
      <w:r w:rsidR="00202D21">
        <w:rPr>
          <w:rFonts w:ascii="Verdana" w:hAnsi="Verdana"/>
          <w:sz w:val="22"/>
          <w:szCs w:val="22"/>
        </w:rPr>
        <w:t xml:space="preserve">er </w:t>
      </w:r>
      <w:r w:rsidR="003B2ECB">
        <w:rPr>
          <w:rFonts w:ascii="Verdana" w:hAnsi="Verdana"/>
          <w:sz w:val="22"/>
          <w:szCs w:val="22"/>
        </w:rPr>
        <w:t xml:space="preserve">Power Protector das </w:t>
      </w:r>
      <w:r w:rsidR="003B2ECB" w:rsidRPr="003B2ECB">
        <w:rPr>
          <w:rFonts w:ascii="Verdana" w:hAnsi="Verdana"/>
          <w:sz w:val="22"/>
          <w:szCs w:val="22"/>
        </w:rPr>
        <w:t xml:space="preserve">gleiche Ergebnis, </w:t>
      </w:r>
      <w:r w:rsidR="0071428B">
        <w:rPr>
          <w:rFonts w:ascii="Verdana" w:hAnsi="Verdana"/>
          <w:sz w:val="22"/>
          <w:szCs w:val="22"/>
        </w:rPr>
        <w:t xml:space="preserve">sei </w:t>
      </w:r>
      <w:r w:rsidR="003B2ECB" w:rsidRPr="003B2ECB">
        <w:rPr>
          <w:rFonts w:ascii="Verdana" w:hAnsi="Verdana"/>
          <w:sz w:val="22"/>
          <w:szCs w:val="22"/>
        </w:rPr>
        <w:t>aber schnell und einfach in der Anwendung</w:t>
      </w:r>
      <w:r w:rsidR="00300C95">
        <w:rPr>
          <w:rFonts w:ascii="Verdana" w:hAnsi="Verdana"/>
          <w:sz w:val="22"/>
          <w:szCs w:val="22"/>
        </w:rPr>
        <w:t xml:space="preserve"> – auch für den Endverbraucher</w:t>
      </w:r>
      <w:r w:rsidR="0071428B">
        <w:rPr>
          <w:rFonts w:ascii="Verdana" w:hAnsi="Verdana"/>
          <w:sz w:val="22"/>
          <w:szCs w:val="22"/>
        </w:rPr>
        <w:t>.</w:t>
      </w:r>
    </w:p>
    <w:p w14:paraId="41332E59" w14:textId="77777777" w:rsidR="00FB6B2B" w:rsidRDefault="00FB6B2B" w:rsidP="00FB6B2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F32D519" w14:textId="321AF4D2" w:rsidR="0071428B" w:rsidRPr="005E394E" w:rsidRDefault="0071428B" w:rsidP="00F7788B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5E394E">
        <w:rPr>
          <w:rFonts w:ascii="Verdana" w:hAnsi="Verdana"/>
          <w:b/>
          <w:bCs/>
          <w:sz w:val="22"/>
          <w:szCs w:val="22"/>
        </w:rPr>
        <w:t>So funktioniert‘s</w:t>
      </w:r>
    </w:p>
    <w:p w14:paraId="6385E07A" w14:textId="408972C8" w:rsidR="00F7788B" w:rsidRPr="00437F5D" w:rsidRDefault="00FB1A5A" w:rsidP="00F7788B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Durch den</w:t>
      </w:r>
      <w:r w:rsidR="0071428B">
        <w:rPr>
          <w:rFonts w:ascii="Verdana" w:hAnsi="Verdana"/>
          <w:sz w:val="22"/>
          <w:szCs w:val="22"/>
        </w:rPr>
        <w:t xml:space="preserve"> </w:t>
      </w:r>
      <w:r w:rsidR="00FB6B2B" w:rsidRPr="00FB6B2B">
        <w:rPr>
          <w:rFonts w:ascii="Verdana" w:hAnsi="Verdana"/>
          <w:sz w:val="22"/>
          <w:szCs w:val="22"/>
        </w:rPr>
        <w:t>Caramba Power Protector</w:t>
      </w:r>
      <w:r w:rsidRPr="00FB1A5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wird </w:t>
      </w:r>
      <w:r w:rsidRPr="004D1BE0">
        <w:rPr>
          <w:rFonts w:ascii="Verdana" w:hAnsi="Verdana"/>
          <w:sz w:val="22"/>
          <w:szCs w:val="22"/>
        </w:rPr>
        <w:t>der Glanzgrad des Lacks deutlich</w:t>
      </w:r>
      <w:r>
        <w:rPr>
          <w:rFonts w:ascii="Verdana" w:hAnsi="Verdana"/>
          <w:sz w:val="22"/>
          <w:szCs w:val="22"/>
        </w:rPr>
        <w:t xml:space="preserve"> </w:t>
      </w:r>
      <w:r w:rsidRPr="004D1BE0">
        <w:rPr>
          <w:rFonts w:ascii="Verdana" w:hAnsi="Verdana"/>
          <w:sz w:val="22"/>
          <w:szCs w:val="22"/>
        </w:rPr>
        <w:t xml:space="preserve">erhöht und die Farben erhalten neue Tiefe und Strahlkraft. </w:t>
      </w:r>
      <w:r>
        <w:rPr>
          <w:rFonts w:ascii="Verdana" w:hAnsi="Verdana"/>
          <w:sz w:val="22"/>
          <w:szCs w:val="22"/>
        </w:rPr>
        <w:t xml:space="preserve">Er </w:t>
      </w:r>
      <w:r w:rsidR="0071428B">
        <w:rPr>
          <w:rFonts w:ascii="Verdana" w:hAnsi="Verdana"/>
          <w:sz w:val="22"/>
          <w:szCs w:val="22"/>
        </w:rPr>
        <w:t>lässt sich leicht wie</w:t>
      </w:r>
      <w:r w:rsidR="00FB6B2B">
        <w:rPr>
          <w:rFonts w:ascii="Verdana" w:hAnsi="Verdana"/>
          <w:sz w:val="22"/>
          <w:szCs w:val="22"/>
        </w:rPr>
        <w:t xml:space="preserve"> ein Wachs </w:t>
      </w:r>
      <w:r w:rsidR="0071428B">
        <w:rPr>
          <w:rFonts w:ascii="Verdana" w:hAnsi="Verdana"/>
          <w:sz w:val="22"/>
          <w:szCs w:val="22"/>
        </w:rPr>
        <w:t xml:space="preserve">mit einem </w:t>
      </w:r>
      <w:r>
        <w:rPr>
          <w:rFonts w:ascii="Verdana" w:hAnsi="Verdana"/>
          <w:sz w:val="22"/>
          <w:szCs w:val="22"/>
        </w:rPr>
        <w:t>Mikrofasertuch</w:t>
      </w:r>
      <w:r w:rsidR="0071428B">
        <w:rPr>
          <w:rFonts w:ascii="Verdana" w:hAnsi="Verdana"/>
          <w:sz w:val="22"/>
          <w:szCs w:val="22"/>
        </w:rPr>
        <w:t xml:space="preserve"> auf die Lackierung </w:t>
      </w:r>
      <w:r w:rsidR="00FB6B2B">
        <w:rPr>
          <w:rFonts w:ascii="Verdana" w:hAnsi="Verdana"/>
          <w:sz w:val="22"/>
          <w:szCs w:val="22"/>
        </w:rPr>
        <w:lastRenderedPageBreak/>
        <w:t>auftragen</w:t>
      </w:r>
      <w:r>
        <w:rPr>
          <w:rFonts w:ascii="Verdana" w:hAnsi="Verdana"/>
          <w:sz w:val="22"/>
          <w:szCs w:val="22"/>
        </w:rPr>
        <w:t xml:space="preserve"> und anschließend nachpolieren</w:t>
      </w:r>
      <w:r w:rsidR="0071428B">
        <w:rPr>
          <w:rFonts w:ascii="Verdana" w:hAnsi="Verdana"/>
          <w:sz w:val="22"/>
          <w:szCs w:val="22"/>
        </w:rPr>
        <w:t xml:space="preserve">. </w:t>
      </w:r>
      <w:r w:rsidR="006749BC" w:rsidRPr="006749BC">
        <w:rPr>
          <w:rFonts w:ascii="Verdana" w:hAnsi="Verdana"/>
          <w:sz w:val="22"/>
          <w:szCs w:val="22"/>
        </w:rPr>
        <w:t>Die Keramik-Komponenten</w:t>
      </w:r>
      <w:r w:rsidR="00AE39EF">
        <w:rPr>
          <w:rFonts w:ascii="Verdana" w:hAnsi="Verdana"/>
          <w:sz w:val="22"/>
          <w:szCs w:val="22"/>
        </w:rPr>
        <w:t xml:space="preserve"> des Power Protector</w:t>
      </w:r>
      <w:r w:rsidR="00A80234">
        <w:rPr>
          <w:rFonts w:ascii="Verdana" w:hAnsi="Verdana"/>
          <w:sz w:val="22"/>
          <w:szCs w:val="22"/>
        </w:rPr>
        <w:t>s</w:t>
      </w:r>
      <w:r w:rsidR="006749BC" w:rsidRPr="006749BC">
        <w:rPr>
          <w:rFonts w:ascii="Verdana" w:hAnsi="Verdana"/>
          <w:sz w:val="22"/>
          <w:szCs w:val="22"/>
        </w:rPr>
        <w:t xml:space="preserve"> bilden </w:t>
      </w:r>
      <w:r>
        <w:rPr>
          <w:rFonts w:ascii="Verdana" w:hAnsi="Verdana"/>
          <w:sz w:val="22"/>
          <w:szCs w:val="22"/>
        </w:rPr>
        <w:t xml:space="preserve">dabei </w:t>
      </w:r>
      <w:r w:rsidR="006749BC" w:rsidRPr="006749BC">
        <w:rPr>
          <w:rFonts w:ascii="Verdana" w:hAnsi="Verdana"/>
          <w:sz w:val="22"/>
          <w:szCs w:val="22"/>
        </w:rPr>
        <w:t>ein stabiles Netzwerk auf de</w:t>
      </w:r>
      <w:r>
        <w:rPr>
          <w:rFonts w:ascii="Verdana" w:hAnsi="Verdana"/>
          <w:sz w:val="22"/>
          <w:szCs w:val="22"/>
        </w:rPr>
        <w:t>m Lack und sorgen so für eine besonders glatte Oberfläche</w:t>
      </w:r>
      <w:r w:rsidR="006749BC" w:rsidRPr="006749BC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Dabei</w:t>
      </w:r>
      <w:r w:rsidR="006749BC" w:rsidRPr="006749BC">
        <w:rPr>
          <w:rFonts w:ascii="Verdana" w:hAnsi="Verdana"/>
          <w:sz w:val="22"/>
          <w:szCs w:val="22"/>
        </w:rPr>
        <w:t xml:space="preserve"> entsteht eine </w:t>
      </w:r>
      <w:r>
        <w:rPr>
          <w:rFonts w:ascii="Verdana" w:hAnsi="Verdana"/>
          <w:sz w:val="22"/>
          <w:szCs w:val="22"/>
        </w:rPr>
        <w:t>langanhaltend</w:t>
      </w:r>
      <w:r w:rsidR="006749BC" w:rsidRPr="006749BC">
        <w:rPr>
          <w:rFonts w:ascii="Verdana" w:hAnsi="Verdana"/>
          <w:sz w:val="22"/>
          <w:szCs w:val="22"/>
        </w:rPr>
        <w:t xml:space="preserve"> schützende</w:t>
      </w:r>
      <w:r w:rsidR="00AE39EF">
        <w:rPr>
          <w:rFonts w:ascii="Verdana" w:hAnsi="Verdana"/>
          <w:sz w:val="22"/>
          <w:szCs w:val="22"/>
        </w:rPr>
        <w:t xml:space="preserve"> sowie</w:t>
      </w:r>
      <w:r w:rsidR="006749BC" w:rsidRPr="006749BC">
        <w:rPr>
          <w:rFonts w:ascii="Verdana" w:hAnsi="Verdana"/>
          <w:sz w:val="22"/>
          <w:szCs w:val="22"/>
        </w:rPr>
        <w:t xml:space="preserve"> wasserabweisende </w:t>
      </w:r>
      <w:r w:rsidR="005D72B4">
        <w:rPr>
          <w:rFonts w:ascii="Verdana" w:hAnsi="Verdana"/>
          <w:sz w:val="22"/>
          <w:szCs w:val="22"/>
        </w:rPr>
        <w:t>Schicht</w:t>
      </w:r>
      <w:r w:rsidR="006749BC" w:rsidRPr="006749BC">
        <w:rPr>
          <w:rFonts w:ascii="Verdana" w:hAnsi="Verdana"/>
          <w:sz w:val="22"/>
          <w:szCs w:val="22"/>
        </w:rPr>
        <w:t>.</w:t>
      </w:r>
      <w:r w:rsidR="006749BC">
        <w:rPr>
          <w:rFonts w:ascii="Verdana" w:hAnsi="Verdana"/>
          <w:sz w:val="22"/>
          <w:szCs w:val="22"/>
        </w:rPr>
        <w:t xml:space="preserve"> </w:t>
      </w:r>
      <w:r w:rsidR="00F7788B">
        <w:rPr>
          <w:rFonts w:ascii="Verdana" w:hAnsi="Verdana"/>
          <w:sz w:val="22"/>
          <w:szCs w:val="22"/>
        </w:rPr>
        <w:t xml:space="preserve">Im Labor wurde die Wirkung von den Caramba-Experten auf Herz </w:t>
      </w:r>
      <w:r w:rsidR="00F7788B" w:rsidRPr="00437F5D">
        <w:rPr>
          <w:rFonts w:ascii="Verdana" w:hAnsi="Verdana"/>
          <w:sz w:val="22"/>
          <w:szCs w:val="22"/>
        </w:rPr>
        <w:t xml:space="preserve">und Nieren </w:t>
      </w:r>
      <w:r w:rsidR="0071428B">
        <w:rPr>
          <w:rFonts w:ascii="Verdana" w:hAnsi="Verdana"/>
          <w:sz w:val="22"/>
          <w:szCs w:val="22"/>
        </w:rPr>
        <w:t>getestet</w:t>
      </w:r>
      <w:r w:rsidR="00F7788B" w:rsidRPr="00437F5D">
        <w:rPr>
          <w:rFonts w:ascii="Verdana" w:hAnsi="Verdana"/>
          <w:sz w:val="22"/>
          <w:szCs w:val="22"/>
        </w:rPr>
        <w:t>.</w:t>
      </w:r>
      <w:r w:rsidR="0071428B">
        <w:rPr>
          <w:rFonts w:ascii="Verdana" w:hAnsi="Verdana"/>
          <w:sz w:val="22"/>
          <w:szCs w:val="22"/>
        </w:rPr>
        <w:t xml:space="preserve"> Böckermann:</w:t>
      </w:r>
      <w:r w:rsidR="00F7788B" w:rsidRPr="00437F5D">
        <w:rPr>
          <w:rFonts w:ascii="Verdana" w:hAnsi="Verdana"/>
          <w:sz w:val="22"/>
          <w:szCs w:val="22"/>
        </w:rPr>
        <w:t xml:space="preserve"> „</w:t>
      </w:r>
      <w:r w:rsidR="00412E17">
        <w:rPr>
          <w:rFonts w:ascii="Verdana" w:hAnsi="Verdana"/>
          <w:sz w:val="22"/>
          <w:szCs w:val="22"/>
        </w:rPr>
        <w:t xml:space="preserve">Der </w:t>
      </w:r>
      <w:r w:rsidR="0071428B">
        <w:rPr>
          <w:rFonts w:ascii="Verdana" w:hAnsi="Verdana"/>
          <w:sz w:val="22"/>
          <w:szCs w:val="22"/>
        </w:rPr>
        <w:t xml:space="preserve">Caramba </w:t>
      </w:r>
      <w:r w:rsidR="00F7788B" w:rsidRPr="00437F5D">
        <w:rPr>
          <w:rFonts w:ascii="Verdana" w:hAnsi="Verdana"/>
          <w:sz w:val="22"/>
          <w:szCs w:val="22"/>
        </w:rPr>
        <w:t xml:space="preserve">Power Protector hat </w:t>
      </w:r>
      <w:r w:rsidR="00437F5D">
        <w:rPr>
          <w:rFonts w:ascii="Verdana" w:hAnsi="Verdana"/>
          <w:sz w:val="22"/>
          <w:szCs w:val="22"/>
        </w:rPr>
        <w:t xml:space="preserve">im direkten Vergleich </w:t>
      </w:r>
      <w:r w:rsidR="00437F5D" w:rsidRPr="00437F5D">
        <w:rPr>
          <w:rStyle w:val="Kommentarzeichen"/>
          <w:rFonts w:ascii="Verdana" w:hAnsi="Verdana"/>
          <w:sz w:val="22"/>
          <w:szCs w:val="22"/>
        </w:rPr>
        <w:t xml:space="preserve">mit anderen Lackversiegelungen </w:t>
      </w:r>
      <w:r w:rsidR="00437F5D">
        <w:rPr>
          <w:rStyle w:val="Kommentarzeichen"/>
          <w:rFonts w:ascii="Verdana" w:hAnsi="Verdana"/>
          <w:sz w:val="22"/>
          <w:szCs w:val="22"/>
        </w:rPr>
        <w:t>a</w:t>
      </w:r>
      <w:r w:rsidR="00F7788B" w:rsidRPr="00437F5D">
        <w:rPr>
          <w:rFonts w:ascii="Verdana" w:hAnsi="Verdana"/>
          <w:sz w:val="22"/>
          <w:szCs w:val="22"/>
        </w:rPr>
        <w:t>ls bestes Produkt abgeschnitten</w:t>
      </w:r>
      <w:r w:rsidR="0071428B">
        <w:rPr>
          <w:rFonts w:ascii="Verdana" w:hAnsi="Verdana"/>
          <w:sz w:val="22"/>
          <w:szCs w:val="22"/>
        </w:rPr>
        <w:t>.</w:t>
      </w:r>
      <w:r w:rsidR="00C7642A">
        <w:rPr>
          <w:rFonts w:ascii="Verdana" w:hAnsi="Verdana"/>
          <w:sz w:val="22"/>
          <w:szCs w:val="22"/>
        </w:rPr>
        <w:t>“</w:t>
      </w:r>
      <w:r w:rsidR="00F7788B" w:rsidRPr="00437F5D">
        <w:rPr>
          <w:rFonts w:ascii="Verdana" w:hAnsi="Verdana"/>
          <w:sz w:val="22"/>
          <w:szCs w:val="22"/>
        </w:rPr>
        <w:t xml:space="preserve"> Zudem </w:t>
      </w:r>
      <w:r w:rsidR="00300C95">
        <w:rPr>
          <w:rFonts w:ascii="Verdana" w:hAnsi="Verdana"/>
          <w:sz w:val="22"/>
          <w:szCs w:val="22"/>
        </w:rPr>
        <w:t>ergaben</w:t>
      </w:r>
      <w:r w:rsidR="00300C95" w:rsidRPr="00437F5D">
        <w:rPr>
          <w:rFonts w:ascii="Verdana" w:hAnsi="Verdana"/>
          <w:sz w:val="22"/>
          <w:szCs w:val="22"/>
        </w:rPr>
        <w:t xml:space="preserve"> </w:t>
      </w:r>
      <w:r w:rsidR="00F7788B" w:rsidRPr="00437F5D">
        <w:rPr>
          <w:rFonts w:ascii="Verdana" w:hAnsi="Verdana"/>
          <w:sz w:val="22"/>
          <w:szCs w:val="22"/>
        </w:rPr>
        <w:t>die Test</w:t>
      </w:r>
      <w:r w:rsidR="00300C95">
        <w:rPr>
          <w:rFonts w:ascii="Verdana" w:hAnsi="Verdana"/>
          <w:sz w:val="22"/>
          <w:szCs w:val="22"/>
        </w:rPr>
        <w:t>s</w:t>
      </w:r>
      <w:r w:rsidR="00F7788B" w:rsidRPr="00437F5D">
        <w:rPr>
          <w:rFonts w:ascii="Verdana" w:hAnsi="Verdana"/>
          <w:sz w:val="22"/>
          <w:szCs w:val="22"/>
        </w:rPr>
        <w:t xml:space="preserve">, dass er seine volle Wirksamkeit für mindestens zwölf Monate bei </w:t>
      </w:r>
      <w:r w:rsidR="00300C95">
        <w:rPr>
          <w:rFonts w:ascii="Verdana" w:hAnsi="Verdana"/>
          <w:sz w:val="22"/>
          <w:szCs w:val="22"/>
        </w:rPr>
        <w:t xml:space="preserve">durchschnittlich </w:t>
      </w:r>
      <w:r w:rsidR="00F7788B" w:rsidRPr="00437F5D">
        <w:rPr>
          <w:rFonts w:ascii="Verdana" w:hAnsi="Verdana"/>
          <w:sz w:val="22"/>
          <w:szCs w:val="22"/>
        </w:rPr>
        <w:t>einer Wäsche pro Monat behält.</w:t>
      </w:r>
    </w:p>
    <w:p w14:paraId="2201817D" w14:textId="77777777" w:rsidR="00377374" w:rsidRDefault="00377374" w:rsidP="004D1BE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ED151BB" w14:textId="77777777" w:rsidR="004B1DFB" w:rsidRPr="004B1DFB" w:rsidRDefault="004B1DFB" w:rsidP="00F94481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4B1DFB">
        <w:rPr>
          <w:rFonts w:ascii="Verdana" w:hAnsi="Verdana"/>
          <w:b/>
          <w:bCs/>
          <w:sz w:val="22"/>
          <w:szCs w:val="22"/>
        </w:rPr>
        <w:t xml:space="preserve">Profi-Schutz für </w:t>
      </w:r>
      <w:r w:rsidR="00FB4684">
        <w:rPr>
          <w:rFonts w:ascii="Verdana" w:hAnsi="Verdana"/>
          <w:b/>
          <w:bCs/>
          <w:sz w:val="22"/>
          <w:szCs w:val="22"/>
        </w:rPr>
        <w:t>j</w:t>
      </w:r>
      <w:r w:rsidRPr="004B1DFB">
        <w:rPr>
          <w:rFonts w:ascii="Verdana" w:hAnsi="Verdana"/>
          <w:b/>
          <w:bCs/>
          <w:sz w:val="22"/>
          <w:szCs w:val="22"/>
        </w:rPr>
        <w:t>edermann</w:t>
      </w:r>
    </w:p>
    <w:p w14:paraId="2F394B0D" w14:textId="5CF3B1BE" w:rsidR="00F94481" w:rsidRDefault="00F94481" w:rsidP="00F9448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D1586">
        <w:rPr>
          <w:rFonts w:ascii="Verdana" w:hAnsi="Verdana"/>
          <w:sz w:val="22"/>
          <w:szCs w:val="22"/>
        </w:rPr>
        <w:t>B</w:t>
      </w:r>
      <w:r w:rsidR="00306501" w:rsidRPr="007D1586">
        <w:rPr>
          <w:rFonts w:ascii="Verdana" w:hAnsi="Verdana"/>
          <w:sz w:val="22"/>
          <w:szCs w:val="22"/>
        </w:rPr>
        <w:t>ei der Produktentwicklung</w:t>
      </w:r>
      <w:r w:rsidR="00C748C8">
        <w:rPr>
          <w:rFonts w:ascii="Verdana" w:hAnsi="Verdana"/>
          <w:sz w:val="22"/>
          <w:szCs w:val="22"/>
        </w:rPr>
        <w:t xml:space="preserve"> setzte </w:t>
      </w:r>
      <w:r w:rsidR="007D1586">
        <w:rPr>
          <w:rFonts w:ascii="Verdana" w:hAnsi="Verdana"/>
          <w:sz w:val="22"/>
          <w:szCs w:val="22"/>
        </w:rPr>
        <w:t>der Chemiespezialist</w:t>
      </w:r>
      <w:r w:rsidR="00306501" w:rsidRPr="007D1586">
        <w:rPr>
          <w:rFonts w:ascii="Verdana" w:hAnsi="Verdana"/>
          <w:sz w:val="22"/>
          <w:szCs w:val="22"/>
        </w:rPr>
        <w:t xml:space="preserve"> </w:t>
      </w:r>
      <w:r w:rsidR="0071428B">
        <w:rPr>
          <w:rFonts w:ascii="Verdana" w:hAnsi="Verdana"/>
          <w:sz w:val="22"/>
          <w:szCs w:val="22"/>
        </w:rPr>
        <w:t xml:space="preserve">Caramba </w:t>
      </w:r>
      <w:r w:rsidR="00C748C8">
        <w:rPr>
          <w:rFonts w:ascii="Verdana" w:hAnsi="Verdana"/>
          <w:sz w:val="22"/>
          <w:szCs w:val="22"/>
        </w:rPr>
        <w:t>auch auf seine Expertise im Bereich Automotive</w:t>
      </w:r>
      <w:r w:rsidR="0071428B">
        <w:rPr>
          <w:rFonts w:ascii="Verdana" w:hAnsi="Verdana"/>
          <w:sz w:val="22"/>
          <w:szCs w:val="22"/>
        </w:rPr>
        <w:t>.</w:t>
      </w:r>
      <w:r w:rsidR="008604EB">
        <w:rPr>
          <w:rFonts w:ascii="Verdana" w:hAnsi="Verdana"/>
          <w:sz w:val="22"/>
          <w:szCs w:val="22"/>
        </w:rPr>
        <w:t xml:space="preserve"> </w:t>
      </w:r>
      <w:r w:rsidR="00B82AF3">
        <w:rPr>
          <w:rFonts w:ascii="Verdana" w:hAnsi="Verdana"/>
          <w:sz w:val="22"/>
          <w:szCs w:val="22"/>
        </w:rPr>
        <w:t>Hauke Schulz</w:t>
      </w:r>
      <w:r w:rsidR="004E3F21">
        <w:rPr>
          <w:rFonts w:ascii="Verdana" w:hAnsi="Verdana"/>
          <w:sz w:val="22"/>
          <w:szCs w:val="22"/>
        </w:rPr>
        <w:t>,</w:t>
      </w:r>
      <w:r w:rsidR="008604EB" w:rsidRPr="007D1586">
        <w:rPr>
          <w:rFonts w:ascii="Verdana" w:hAnsi="Verdana"/>
          <w:bCs/>
          <w:sz w:val="22"/>
          <w:szCs w:val="22"/>
        </w:rPr>
        <w:t xml:space="preserve"> </w:t>
      </w:r>
      <w:r w:rsidR="00B82AF3" w:rsidRPr="00B82AF3">
        <w:rPr>
          <w:rFonts w:ascii="Verdana" w:hAnsi="Verdana"/>
          <w:bCs/>
          <w:sz w:val="22"/>
          <w:szCs w:val="22"/>
        </w:rPr>
        <w:t>Key Account Manager</w:t>
      </w:r>
      <w:r w:rsidR="00B82AF3">
        <w:rPr>
          <w:rFonts w:ascii="Verdana" w:hAnsi="Verdana"/>
          <w:bCs/>
          <w:sz w:val="22"/>
          <w:szCs w:val="22"/>
        </w:rPr>
        <w:t xml:space="preserve"> </w:t>
      </w:r>
      <w:r w:rsidR="008604EB" w:rsidRPr="007D1586">
        <w:rPr>
          <w:rFonts w:ascii="Verdana" w:hAnsi="Verdana"/>
          <w:bCs/>
          <w:sz w:val="22"/>
          <w:szCs w:val="22"/>
        </w:rPr>
        <w:t>Caramba</w:t>
      </w:r>
      <w:r w:rsidR="008604EB">
        <w:rPr>
          <w:rFonts w:ascii="Verdana" w:hAnsi="Verdana"/>
          <w:bCs/>
          <w:sz w:val="22"/>
          <w:szCs w:val="22"/>
        </w:rPr>
        <w:t>, erklärt:</w:t>
      </w:r>
      <w:r w:rsidRPr="007D1586">
        <w:rPr>
          <w:rFonts w:ascii="Verdana" w:hAnsi="Verdana"/>
          <w:bCs/>
          <w:sz w:val="22"/>
          <w:szCs w:val="22"/>
        </w:rPr>
        <w:t xml:space="preserve"> „Die </w:t>
      </w:r>
      <w:r w:rsidRPr="007D1586">
        <w:rPr>
          <w:rFonts w:ascii="Verdana" w:hAnsi="Verdana"/>
          <w:sz w:val="22"/>
          <w:szCs w:val="22"/>
        </w:rPr>
        <w:t>enge Zusammenarbeit mit führenden Automobil</w:t>
      </w:r>
      <w:r w:rsidR="00300C95">
        <w:rPr>
          <w:rFonts w:ascii="Verdana" w:hAnsi="Verdana"/>
          <w:sz w:val="22"/>
          <w:szCs w:val="22"/>
        </w:rPr>
        <w:t>herstellern</w:t>
      </w:r>
      <w:r w:rsidRPr="007D1586">
        <w:rPr>
          <w:rFonts w:ascii="Verdana" w:hAnsi="Verdana"/>
          <w:sz w:val="22"/>
          <w:szCs w:val="22"/>
        </w:rPr>
        <w:t xml:space="preserve"> lieferte uns kontinuierlich wichtige </w:t>
      </w:r>
      <w:r w:rsidR="008E437C">
        <w:rPr>
          <w:rFonts w:ascii="Verdana" w:hAnsi="Verdana"/>
          <w:sz w:val="22"/>
          <w:szCs w:val="22"/>
        </w:rPr>
        <w:t>Erkenntnisse</w:t>
      </w:r>
      <w:r w:rsidRPr="007D1586">
        <w:rPr>
          <w:rFonts w:ascii="Verdana" w:hAnsi="Verdana"/>
          <w:sz w:val="22"/>
          <w:szCs w:val="22"/>
        </w:rPr>
        <w:t xml:space="preserve">, die zu einer stetigen Weiterentwicklung des Produktes und zu einem </w:t>
      </w:r>
      <w:r w:rsidR="008604EB">
        <w:rPr>
          <w:rFonts w:ascii="Verdana" w:hAnsi="Verdana"/>
          <w:sz w:val="22"/>
          <w:szCs w:val="22"/>
        </w:rPr>
        <w:t>sehr</w:t>
      </w:r>
      <w:r w:rsidR="008604EB" w:rsidRPr="007D1586">
        <w:rPr>
          <w:rFonts w:ascii="Verdana" w:hAnsi="Verdana"/>
          <w:sz w:val="22"/>
          <w:szCs w:val="22"/>
        </w:rPr>
        <w:t xml:space="preserve"> </w:t>
      </w:r>
      <w:r w:rsidRPr="007D1586">
        <w:rPr>
          <w:rFonts w:ascii="Verdana" w:hAnsi="Verdana"/>
          <w:sz w:val="22"/>
          <w:szCs w:val="22"/>
        </w:rPr>
        <w:t>hohe</w:t>
      </w:r>
      <w:r w:rsidR="00FB4684">
        <w:rPr>
          <w:rFonts w:ascii="Verdana" w:hAnsi="Verdana"/>
          <w:sz w:val="22"/>
          <w:szCs w:val="22"/>
        </w:rPr>
        <w:t>n</w:t>
      </w:r>
      <w:r w:rsidRPr="007D1586">
        <w:rPr>
          <w:rFonts w:ascii="Verdana" w:hAnsi="Verdana"/>
          <w:sz w:val="22"/>
          <w:szCs w:val="22"/>
        </w:rPr>
        <w:t xml:space="preserve"> Qualitätsstandard führte</w:t>
      </w:r>
      <w:r w:rsidR="00412E17">
        <w:rPr>
          <w:rFonts w:ascii="Verdana" w:hAnsi="Verdana"/>
          <w:sz w:val="22"/>
          <w:szCs w:val="22"/>
        </w:rPr>
        <w:t>n</w:t>
      </w:r>
      <w:r w:rsidR="008604EB">
        <w:rPr>
          <w:rFonts w:ascii="Verdana" w:hAnsi="Verdana"/>
          <w:sz w:val="22"/>
          <w:szCs w:val="22"/>
        </w:rPr>
        <w:t>.</w:t>
      </w:r>
      <w:r w:rsidR="007D1586">
        <w:rPr>
          <w:rFonts w:ascii="Verdana" w:hAnsi="Verdana"/>
          <w:sz w:val="22"/>
          <w:szCs w:val="22"/>
        </w:rPr>
        <w:t>“</w:t>
      </w:r>
      <w:r w:rsidR="007D1586" w:rsidRPr="007D1586">
        <w:rPr>
          <w:rFonts w:ascii="Verdana" w:hAnsi="Verdana"/>
          <w:sz w:val="22"/>
          <w:szCs w:val="22"/>
        </w:rPr>
        <w:t xml:space="preserve"> </w:t>
      </w:r>
      <w:r w:rsidR="008604EB">
        <w:rPr>
          <w:rFonts w:ascii="Verdana" w:hAnsi="Verdana"/>
          <w:sz w:val="22"/>
          <w:szCs w:val="22"/>
        </w:rPr>
        <w:t xml:space="preserve">Um neben der Wirkung auch die </w:t>
      </w:r>
      <w:r w:rsidR="007D1586" w:rsidRPr="008E437C">
        <w:rPr>
          <w:rFonts w:ascii="Verdana" w:hAnsi="Verdana"/>
          <w:sz w:val="22"/>
          <w:szCs w:val="22"/>
        </w:rPr>
        <w:t>praktische Anwend</w:t>
      </w:r>
      <w:r w:rsidR="008E437C" w:rsidRPr="008E437C">
        <w:rPr>
          <w:rFonts w:ascii="Verdana" w:hAnsi="Verdana"/>
          <w:sz w:val="22"/>
          <w:szCs w:val="22"/>
        </w:rPr>
        <w:t>erfreundlichkeit</w:t>
      </w:r>
      <w:r w:rsidR="007D1586" w:rsidRPr="008E437C">
        <w:rPr>
          <w:rFonts w:ascii="Verdana" w:hAnsi="Verdana"/>
          <w:sz w:val="22"/>
          <w:szCs w:val="22"/>
        </w:rPr>
        <w:t xml:space="preserve"> des Power Protectors </w:t>
      </w:r>
      <w:r w:rsidR="008604EB">
        <w:rPr>
          <w:rFonts w:ascii="Verdana" w:hAnsi="Verdana"/>
          <w:sz w:val="22"/>
          <w:szCs w:val="22"/>
        </w:rPr>
        <w:t xml:space="preserve">zu </w:t>
      </w:r>
      <w:r w:rsidR="007D1586" w:rsidRPr="008E437C">
        <w:rPr>
          <w:rFonts w:ascii="Verdana" w:hAnsi="Verdana"/>
          <w:sz w:val="22"/>
          <w:szCs w:val="22"/>
        </w:rPr>
        <w:t>testen</w:t>
      </w:r>
      <w:r w:rsidR="008604EB">
        <w:rPr>
          <w:rFonts w:ascii="Verdana" w:hAnsi="Verdana"/>
          <w:sz w:val="22"/>
          <w:szCs w:val="22"/>
        </w:rPr>
        <w:t xml:space="preserve">, holte sich Caramba </w:t>
      </w:r>
      <w:r w:rsidR="00026773" w:rsidRPr="008E437C">
        <w:rPr>
          <w:rFonts w:ascii="Verdana" w:hAnsi="Verdana"/>
          <w:sz w:val="22"/>
          <w:szCs w:val="22"/>
        </w:rPr>
        <w:t>Ralph Krüger</w:t>
      </w:r>
      <w:r w:rsidR="008604EB">
        <w:rPr>
          <w:rFonts w:ascii="Verdana" w:hAnsi="Verdana"/>
          <w:sz w:val="22"/>
          <w:szCs w:val="22"/>
        </w:rPr>
        <w:t xml:space="preserve"> an Bord. Der </w:t>
      </w:r>
      <w:r w:rsidR="00026773" w:rsidRPr="008E437C">
        <w:rPr>
          <w:rFonts w:ascii="Verdana" w:hAnsi="Verdana"/>
          <w:sz w:val="22"/>
          <w:szCs w:val="22"/>
        </w:rPr>
        <w:t>anerkannte Fachmann im Bereich der Lackversiegelung</w:t>
      </w:r>
      <w:r w:rsidR="008604EB">
        <w:rPr>
          <w:rFonts w:ascii="Verdana" w:hAnsi="Verdana"/>
          <w:sz w:val="22"/>
          <w:szCs w:val="22"/>
        </w:rPr>
        <w:t xml:space="preserve"> ist </w:t>
      </w:r>
      <w:r w:rsidR="00026773" w:rsidRPr="00026773">
        <w:rPr>
          <w:rFonts w:ascii="Verdana" w:hAnsi="Verdana"/>
          <w:sz w:val="22"/>
          <w:szCs w:val="22"/>
        </w:rPr>
        <w:t>Inhaber eines auf Langzeitveredelung spezialisierten Unternehmens</w:t>
      </w:r>
      <w:r w:rsidR="008604EB">
        <w:rPr>
          <w:rFonts w:ascii="Verdana" w:hAnsi="Verdana"/>
          <w:sz w:val="22"/>
          <w:szCs w:val="22"/>
        </w:rPr>
        <w:t xml:space="preserve"> und </w:t>
      </w:r>
      <w:r w:rsidR="00026773">
        <w:rPr>
          <w:rFonts w:ascii="Verdana" w:hAnsi="Verdana"/>
          <w:sz w:val="22"/>
          <w:szCs w:val="22"/>
        </w:rPr>
        <w:t xml:space="preserve">in der Branche </w:t>
      </w:r>
      <w:r w:rsidR="00026773" w:rsidRPr="00026773">
        <w:rPr>
          <w:rFonts w:ascii="Verdana" w:hAnsi="Verdana"/>
          <w:sz w:val="22"/>
          <w:szCs w:val="22"/>
        </w:rPr>
        <w:t>auch als der „Lackflüsterer</w:t>
      </w:r>
      <w:r w:rsidR="00026773">
        <w:rPr>
          <w:rFonts w:ascii="Verdana" w:hAnsi="Verdana"/>
          <w:sz w:val="22"/>
          <w:szCs w:val="22"/>
        </w:rPr>
        <w:t>“</w:t>
      </w:r>
      <w:r w:rsidR="008604EB">
        <w:rPr>
          <w:rFonts w:ascii="Verdana" w:hAnsi="Verdana"/>
          <w:sz w:val="22"/>
          <w:szCs w:val="22"/>
        </w:rPr>
        <w:t xml:space="preserve"> bekannt</w:t>
      </w:r>
      <w:r w:rsidR="00026773">
        <w:rPr>
          <w:rFonts w:ascii="Verdana" w:hAnsi="Verdana"/>
          <w:sz w:val="22"/>
          <w:szCs w:val="22"/>
        </w:rPr>
        <w:t xml:space="preserve">. </w:t>
      </w:r>
      <w:r w:rsidR="008604EB">
        <w:rPr>
          <w:rFonts w:ascii="Verdana" w:hAnsi="Verdana"/>
          <w:sz w:val="22"/>
          <w:szCs w:val="22"/>
        </w:rPr>
        <w:t xml:space="preserve">Krüger: </w:t>
      </w:r>
      <w:r w:rsidR="00026773">
        <w:rPr>
          <w:rFonts w:ascii="Verdana" w:hAnsi="Verdana"/>
          <w:sz w:val="22"/>
          <w:szCs w:val="22"/>
        </w:rPr>
        <w:t>„</w:t>
      </w:r>
      <w:r w:rsidR="004F4178">
        <w:rPr>
          <w:rFonts w:ascii="Verdana" w:hAnsi="Verdana"/>
          <w:sz w:val="22"/>
          <w:szCs w:val="22"/>
        </w:rPr>
        <w:t>Mich hat die Lackversiegelung von Caramba absolut überzeugt</w:t>
      </w:r>
      <w:r w:rsidR="00C748C8">
        <w:rPr>
          <w:rFonts w:ascii="Verdana" w:hAnsi="Verdana"/>
          <w:sz w:val="22"/>
          <w:szCs w:val="22"/>
        </w:rPr>
        <w:t>, sowohl in der Wirkung als auch in der Handhabung</w:t>
      </w:r>
      <w:r w:rsidR="008604EB">
        <w:rPr>
          <w:rFonts w:ascii="Verdana" w:hAnsi="Verdana"/>
          <w:sz w:val="22"/>
          <w:szCs w:val="22"/>
        </w:rPr>
        <w:t xml:space="preserve">. </w:t>
      </w:r>
      <w:r w:rsidR="005B3619">
        <w:rPr>
          <w:rFonts w:ascii="Verdana" w:hAnsi="Verdana"/>
          <w:sz w:val="22"/>
          <w:szCs w:val="22"/>
        </w:rPr>
        <w:t>Sie ist den handelsüblichen</w:t>
      </w:r>
      <w:r w:rsidR="005B3619" w:rsidRPr="003A5D60">
        <w:rPr>
          <w:rFonts w:ascii="Verdana" w:hAnsi="Verdana"/>
          <w:sz w:val="22"/>
          <w:szCs w:val="22"/>
        </w:rPr>
        <w:t xml:space="preserve"> </w:t>
      </w:r>
      <w:r w:rsidR="005B3619">
        <w:rPr>
          <w:rFonts w:ascii="Verdana" w:hAnsi="Verdana"/>
          <w:sz w:val="22"/>
          <w:szCs w:val="22"/>
        </w:rPr>
        <w:t xml:space="preserve">Marktprodukten haushoch überlegen. </w:t>
      </w:r>
      <w:r w:rsidR="004F4178">
        <w:rPr>
          <w:rFonts w:ascii="Verdana" w:hAnsi="Verdana"/>
          <w:sz w:val="22"/>
          <w:szCs w:val="22"/>
        </w:rPr>
        <w:t>Einfach auftragen, einwirken lassen, nachpolieren und fertig.</w:t>
      </w:r>
      <w:r w:rsidR="00C748C8">
        <w:rPr>
          <w:rFonts w:ascii="Verdana" w:hAnsi="Verdana"/>
          <w:sz w:val="22"/>
          <w:szCs w:val="22"/>
        </w:rPr>
        <w:t xml:space="preserve"> Das Ergebnis ist einfach klasse.“</w:t>
      </w:r>
    </w:p>
    <w:p w14:paraId="2460CCF3" w14:textId="30A35D7F" w:rsidR="001023C3" w:rsidRDefault="001023C3" w:rsidP="00F9448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400FC93" w14:textId="7C58F83C" w:rsidR="004B1DFB" w:rsidRDefault="004B1DFB" w:rsidP="003575F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F4178">
        <w:rPr>
          <w:rFonts w:ascii="Verdana" w:hAnsi="Verdana"/>
          <w:sz w:val="22"/>
          <w:szCs w:val="22"/>
        </w:rPr>
        <w:t>Ob beim täglich genutzten Wagen, dem wertvollen Oldtimer, dem Wohnmobil, Motorrad oder Schiff –</w:t>
      </w:r>
      <w:r w:rsidR="00C748C8">
        <w:rPr>
          <w:rFonts w:ascii="Verdana" w:hAnsi="Verdana"/>
          <w:sz w:val="22"/>
          <w:szCs w:val="22"/>
        </w:rPr>
        <w:t xml:space="preserve"> m</w:t>
      </w:r>
      <w:r w:rsidR="004F4178" w:rsidRPr="004F4178">
        <w:rPr>
          <w:rFonts w:ascii="Verdana" w:hAnsi="Verdana"/>
          <w:sz w:val="22"/>
          <w:szCs w:val="22"/>
        </w:rPr>
        <w:t>it Power Protect</w:t>
      </w:r>
      <w:r w:rsidR="00C748C8">
        <w:rPr>
          <w:rFonts w:ascii="Verdana" w:hAnsi="Verdana"/>
          <w:sz w:val="22"/>
          <w:szCs w:val="22"/>
        </w:rPr>
        <w:t>or</w:t>
      </w:r>
      <w:r w:rsidR="004F4178" w:rsidRPr="004F4178">
        <w:rPr>
          <w:rFonts w:ascii="Verdana" w:hAnsi="Verdana"/>
          <w:sz w:val="22"/>
          <w:szCs w:val="22"/>
        </w:rPr>
        <w:t xml:space="preserve"> hält Caramba sein Versprechen „…das wirkt!“.</w:t>
      </w:r>
    </w:p>
    <w:p w14:paraId="7C381206" w14:textId="77777777" w:rsidR="00B87310" w:rsidRDefault="00B87310" w:rsidP="003575F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61B50C6" w14:textId="70F69D42" w:rsidR="00096F4F" w:rsidRDefault="00096F4F" w:rsidP="003575F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E7EF2C4" w14:textId="3495E92C" w:rsidR="00096F4F" w:rsidRPr="001023C3" w:rsidRDefault="00096F4F" w:rsidP="00096F4F">
      <w:pPr>
        <w:autoSpaceDE w:val="0"/>
        <w:autoSpaceDN w:val="0"/>
        <w:adjustRightInd w:val="0"/>
        <w:spacing w:line="276" w:lineRule="auto"/>
        <w:ind w:right="284"/>
        <w:rPr>
          <w:rFonts w:ascii="Verdana" w:hAnsi="Verdana"/>
          <w:sz w:val="22"/>
          <w:szCs w:val="22"/>
        </w:rPr>
      </w:pPr>
      <w:r w:rsidRPr="004A2BB7">
        <w:rPr>
          <w:rFonts w:ascii="Verdana" w:hAnsi="Verdana"/>
          <w:sz w:val="22"/>
          <w:szCs w:val="22"/>
        </w:rPr>
        <w:lastRenderedPageBreak/>
        <w:t xml:space="preserve">Der neue Caramba Power Protector wurde sowohl für gewerbliche, als auch für private Kunden entwickelt und ist ab </w:t>
      </w:r>
      <w:r w:rsidR="004A2BB7" w:rsidRPr="004A2BB7">
        <w:rPr>
          <w:rFonts w:ascii="Verdana" w:hAnsi="Verdana"/>
          <w:sz w:val="22"/>
          <w:szCs w:val="22"/>
        </w:rPr>
        <w:t>sofort</w:t>
      </w:r>
      <w:r w:rsidRPr="004A2BB7">
        <w:rPr>
          <w:rFonts w:ascii="Verdana" w:hAnsi="Verdana"/>
          <w:sz w:val="22"/>
          <w:szCs w:val="22"/>
        </w:rPr>
        <w:t xml:space="preserve"> über Amazon (</w:t>
      </w:r>
      <w:hyperlink r:id="rId11" w:history="1">
        <w:r w:rsidR="004A2BB7" w:rsidRPr="004A2BB7">
          <w:rPr>
            <w:rStyle w:val="Hyperlink"/>
            <w:rFonts w:ascii="Verdana" w:hAnsi="Verdana"/>
            <w:sz w:val="22"/>
            <w:szCs w:val="22"/>
          </w:rPr>
          <w:t>https://www.amazon.de/dp/B09FFG9T8S?ref=myi_title_dp</w:t>
        </w:r>
      </w:hyperlink>
      <w:r w:rsidRPr="004A2BB7">
        <w:rPr>
          <w:rFonts w:ascii="Verdana" w:hAnsi="Verdana"/>
          <w:sz w:val="22"/>
          <w:szCs w:val="22"/>
        </w:rPr>
        <w:t xml:space="preserve">) für </w:t>
      </w:r>
      <w:r w:rsidR="004A2BB7" w:rsidRPr="004A2BB7">
        <w:rPr>
          <w:rFonts w:ascii="Verdana" w:hAnsi="Verdana"/>
          <w:sz w:val="22"/>
          <w:szCs w:val="22"/>
        </w:rPr>
        <w:t>28,99</w:t>
      </w:r>
      <w:r w:rsidRPr="004A2BB7">
        <w:rPr>
          <w:rFonts w:ascii="Verdana" w:hAnsi="Verdana"/>
          <w:sz w:val="22"/>
          <w:szCs w:val="22"/>
        </w:rPr>
        <w:t xml:space="preserve"> Euro erhältlich.</w:t>
      </w:r>
    </w:p>
    <w:p w14:paraId="74E67ED9" w14:textId="77777777" w:rsidR="003575F7" w:rsidRPr="003575F7" w:rsidRDefault="003575F7" w:rsidP="003575F7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2DF9DD56" w14:textId="3103E992" w:rsidR="005353E1" w:rsidRDefault="00FB1A5A" w:rsidP="00FB1A5A">
      <w:pPr>
        <w:spacing w:after="120" w:line="360" w:lineRule="auto"/>
        <w:ind w:right="-143"/>
        <w:jc w:val="both"/>
        <w:rPr>
          <w:rFonts w:ascii="Verdana" w:hAnsi="Verdana" w:cs="Arial"/>
          <w:b/>
          <w:sz w:val="18"/>
          <w:szCs w:val="22"/>
          <w:u w:val="single"/>
          <w:lang w:eastAsia="en-US"/>
        </w:rPr>
      </w:pPr>
      <w:r>
        <w:rPr>
          <w:rFonts w:ascii="Verdana" w:hAnsi="Verdana" w:cs="Arial"/>
          <w:bCs/>
          <w:sz w:val="18"/>
          <w:szCs w:val="22"/>
          <w:lang w:eastAsia="en-US"/>
        </w:rPr>
        <w:t>Weitere</w:t>
      </w:r>
      <w:r w:rsidRPr="00FB1A5A">
        <w:rPr>
          <w:rFonts w:ascii="Verdana" w:hAnsi="Verdana" w:cs="Arial"/>
          <w:bCs/>
          <w:sz w:val="18"/>
          <w:szCs w:val="22"/>
          <w:lang w:eastAsia="en-US"/>
        </w:rPr>
        <w:t xml:space="preserve"> Informationen zum Produkt unter</w:t>
      </w:r>
      <w:r>
        <w:rPr>
          <w:rFonts w:ascii="Verdana" w:hAnsi="Verdana" w:cs="Arial"/>
          <w:bCs/>
          <w:sz w:val="18"/>
          <w:szCs w:val="22"/>
          <w:lang w:eastAsia="en-US"/>
        </w:rPr>
        <w:t xml:space="preserve">: </w:t>
      </w:r>
      <w:hyperlink r:id="rId12" w:history="1">
        <w:r w:rsidRPr="00697629">
          <w:rPr>
            <w:rStyle w:val="Hyperlink"/>
            <w:rFonts w:ascii="Verdana" w:hAnsi="Verdana" w:cs="Arial"/>
            <w:b/>
            <w:sz w:val="18"/>
            <w:szCs w:val="22"/>
            <w:lang w:eastAsia="en-US"/>
          </w:rPr>
          <w:t>https://www.caramba.eu/privatanwender/power-protector-permanente-lackversiegelung/</w:t>
        </w:r>
      </w:hyperlink>
      <w:r>
        <w:rPr>
          <w:rFonts w:ascii="Verdana" w:hAnsi="Verdana" w:cs="Arial"/>
          <w:b/>
          <w:sz w:val="18"/>
          <w:szCs w:val="22"/>
          <w:u w:val="single"/>
          <w:lang w:eastAsia="en-US"/>
        </w:rPr>
        <w:t xml:space="preserve"> </w:t>
      </w:r>
    </w:p>
    <w:p w14:paraId="356EA5A4" w14:textId="77777777" w:rsidR="005353E1" w:rsidRDefault="005353E1" w:rsidP="00B1788F">
      <w:pPr>
        <w:spacing w:after="120" w:line="360" w:lineRule="auto"/>
        <w:ind w:right="-994"/>
        <w:jc w:val="both"/>
        <w:rPr>
          <w:rFonts w:ascii="Verdana" w:hAnsi="Verdana" w:cs="Arial"/>
          <w:b/>
          <w:sz w:val="18"/>
          <w:szCs w:val="22"/>
          <w:u w:val="single"/>
          <w:lang w:eastAsia="en-US"/>
        </w:rPr>
      </w:pPr>
    </w:p>
    <w:p w14:paraId="46385A9F" w14:textId="7018250F" w:rsidR="006749BC" w:rsidRDefault="000E3BE8" w:rsidP="00A14DB3">
      <w:pPr>
        <w:spacing w:after="120" w:line="360" w:lineRule="auto"/>
        <w:ind w:right="-994"/>
        <w:jc w:val="both"/>
        <w:rPr>
          <w:rFonts w:ascii="Verdana" w:hAnsi="Verdana" w:cs="Arial"/>
          <w:b/>
          <w:sz w:val="18"/>
          <w:szCs w:val="22"/>
          <w:u w:val="single"/>
          <w:lang w:eastAsia="en-US"/>
        </w:rPr>
      </w:pPr>
      <w:r>
        <w:rPr>
          <w:rFonts w:ascii="Verdana" w:hAnsi="Verdana" w:cs="Arial"/>
          <w:b/>
          <w:sz w:val="18"/>
          <w:szCs w:val="22"/>
          <w:u w:val="single"/>
          <w:lang w:eastAsia="en-US"/>
        </w:rPr>
        <w:t>FOTO</w:t>
      </w:r>
    </w:p>
    <w:p w14:paraId="6952AE1A" w14:textId="75DF5B38" w:rsidR="002C0921" w:rsidRDefault="002C0921" w:rsidP="00A14DB3">
      <w:pPr>
        <w:spacing w:after="120" w:line="360" w:lineRule="auto"/>
        <w:ind w:right="-994"/>
        <w:jc w:val="both"/>
        <w:rPr>
          <w:rFonts w:ascii="Verdana" w:hAnsi="Verdana" w:cs="Arial"/>
          <w:b/>
          <w:sz w:val="18"/>
          <w:szCs w:val="22"/>
          <w:u w:val="single"/>
          <w:lang w:eastAsia="en-US"/>
        </w:rPr>
      </w:pPr>
      <w:r>
        <w:rPr>
          <w:noProof/>
        </w:rPr>
        <w:drawing>
          <wp:inline distT="0" distB="0" distL="0" distR="0" wp14:anchorId="03A728A7" wp14:editId="10D12E0F">
            <wp:extent cx="2488185" cy="1657349"/>
            <wp:effectExtent l="0" t="0" r="762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076" cy="16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4EF7" w14:textId="77777777" w:rsidR="006749BC" w:rsidRDefault="006749BC" w:rsidP="006749BC">
      <w:pPr>
        <w:spacing w:line="360" w:lineRule="auto"/>
        <w:jc w:val="both"/>
        <w:rPr>
          <w:rFonts w:ascii="Verdana" w:hAnsi="Verdana" w:cs="Arial"/>
          <w:bCs/>
          <w:sz w:val="18"/>
          <w:szCs w:val="18"/>
          <w:lang w:eastAsia="en-US"/>
        </w:rPr>
      </w:pPr>
      <w:bookmarkStart w:id="0" w:name="_Hlk70943141"/>
      <w:r w:rsidRPr="00B1788F">
        <w:rPr>
          <w:rFonts w:ascii="Verdana" w:hAnsi="Verdana" w:cs="Arial"/>
          <w:b/>
          <w:sz w:val="18"/>
          <w:szCs w:val="22"/>
          <w:u w:val="single"/>
          <w:lang w:eastAsia="en-US"/>
        </w:rPr>
        <w:t>Bildunterzeile</w:t>
      </w:r>
      <w:r w:rsidRPr="00F61D6E">
        <w:rPr>
          <w:rFonts w:ascii="Verdana" w:hAnsi="Verdana" w:cs="Arial"/>
          <w:b/>
          <w:sz w:val="22"/>
          <w:szCs w:val="22"/>
          <w:lang w:eastAsia="en-US"/>
        </w:rPr>
        <w:t xml:space="preserve">:  </w:t>
      </w:r>
      <w:r>
        <w:rPr>
          <w:rFonts w:ascii="Verdana" w:hAnsi="Verdana" w:cs="Arial"/>
          <w:bCs/>
          <w:sz w:val="18"/>
          <w:szCs w:val="18"/>
          <w:lang w:eastAsia="en-US"/>
        </w:rPr>
        <w:t xml:space="preserve">Der Caramba Power Protector hat auch </w:t>
      </w:r>
      <w:r w:rsidR="00782D74">
        <w:rPr>
          <w:rFonts w:ascii="Verdana" w:hAnsi="Verdana" w:cs="Arial"/>
          <w:bCs/>
          <w:sz w:val="18"/>
          <w:szCs w:val="18"/>
          <w:lang w:eastAsia="en-US"/>
        </w:rPr>
        <w:t xml:space="preserve">den „Lackflüsterer“ </w:t>
      </w:r>
      <w:r>
        <w:rPr>
          <w:rFonts w:ascii="Verdana" w:hAnsi="Verdana" w:cs="Arial"/>
          <w:bCs/>
          <w:sz w:val="18"/>
          <w:szCs w:val="18"/>
          <w:lang w:eastAsia="en-US"/>
        </w:rPr>
        <w:t>R</w:t>
      </w:r>
      <w:r w:rsidRPr="006749BC">
        <w:rPr>
          <w:rFonts w:ascii="Verdana" w:hAnsi="Verdana" w:cs="Arial"/>
          <w:bCs/>
          <w:sz w:val="18"/>
          <w:szCs w:val="18"/>
          <w:lang w:eastAsia="en-US"/>
        </w:rPr>
        <w:t>alph Krüger</w:t>
      </w:r>
      <w:r w:rsidR="00782D74">
        <w:rPr>
          <w:rFonts w:ascii="Verdana" w:hAnsi="Verdana" w:cs="Arial"/>
          <w:bCs/>
          <w:sz w:val="18"/>
          <w:szCs w:val="18"/>
          <w:lang w:eastAsia="en-US"/>
        </w:rPr>
        <w:t xml:space="preserve"> </w:t>
      </w:r>
      <w:r>
        <w:rPr>
          <w:rFonts w:ascii="Verdana" w:hAnsi="Verdana" w:cs="Arial"/>
          <w:bCs/>
          <w:sz w:val="18"/>
          <w:szCs w:val="18"/>
          <w:lang w:eastAsia="en-US"/>
        </w:rPr>
        <w:t>überzeugt</w:t>
      </w:r>
      <w:r w:rsidRPr="006749BC">
        <w:rPr>
          <w:rFonts w:ascii="Verdana" w:hAnsi="Verdana" w:cs="Arial"/>
          <w:bCs/>
          <w:sz w:val="18"/>
          <w:szCs w:val="18"/>
          <w:lang w:eastAsia="en-US"/>
        </w:rPr>
        <w:t>.</w:t>
      </w:r>
    </w:p>
    <w:bookmarkEnd w:id="0"/>
    <w:p w14:paraId="49574554" w14:textId="77777777" w:rsidR="00782D74" w:rsidRDefault="00782D74" w:rsidP="006749BC">
      <w:pPr>
        <w:spacing w:line="360" w:lineRule="auto"/>
        <w:jc w:val="both"/>
        <w:rPr>
          <w:rFonts w:ascii="Verdana" w:hAnsi="Verdana" w:cs="Arial"/>
          <w:bCs/>
          <w:sz w:val="18"/>
          <w:szCs w:val="18"/>
          <w:lang w:eastAsia="en-US"/>
        </w:rPr>
      </w:pPr>
    </w:p>
    <w:p w14:paraId="340B7B10" w14:textId="4F926550" w:rsidR="00782D74" w:rsidRPr="006749BC" w:rsidRDefault="00052100" w:rsidP="006749BC">
      <w:pPr>
        <w:spacing w:line="360" w:lineRule="auto"/>
        <w:jc w:val="both"/>
        <w:rPr>
          <w:rFonts w:ascii="Verdana" w:hAnsi="Verdana" w:cs="Arial"/>
          <w:bCs/>
          <w:sz w:val="18"/>
          <w:szCs w:val="18"/>
          <w:lang w:eastAsia="en-US"/>
        </w:rPr>
      </w:pPr>
      <w:r>
        <w:rPr>
          <w:rFonts w:ascii="Verdana" w:hAnsi="Verdana" w:cs="Arial"/>
          <w:bCs/>
          <w:noProof/>
          <w:sz w:val="18"/>
          <w:szCs w:val="18"/>
          <w:lang w:eastAsia="en-US"/>
        </w:rPr>
        <w:drawing>
          <wp:inline distT="0" distB="0" distL="0" distR="0" wp14:anchorId="01AA8DFB" wp14:editId="24CCBEAF">
            <wp:extent cx="2358921" cy="1911350"/>
            <wp:effectExtent l="0" t="0" r="381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921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CDC98" w14:textId="4545BAE5" w:rsidR="00392E78" w:rsidRDefault="00052100" w:rsidP="00A14DB3">
      <w:pPr>
        <w:spacing w:after="120" w:line="360" w:lineRule="auto"/>
        <w:ind w:right="-994"/>
        <w:jc w:val="both"/>
        <w:rPr>
          <w:rFonts w:ascii="Verdana" w:hAnsi="Verdana" w:cs="Arial"/>
          <w:b/>
          <w:bCs/>
          <w:sz w:val="18"/>
          <w:szCs w:val="22"/>
          <w:lang w:eastAsia="en-US"/>
        </w:rPr>
      </w:pPr>
      <w:r>
        <w:rPr>
          <w:rFonts w:ascii="Verdana" w:hAnsi="Verdana" w:cs="Arial"/>
          <w:b/>
          <w:bCs/>
          <w:noProof/>
          <w:sz w:val="18"/>
          <w:szCs w:val="22"/>
          <w:lang w:eastAsia="en-US"/>
        </w:rPr>
        <w:drawing>
          <wp:inline distT="0" distB="0" distL="0" distR="0" wp14:anchorId="07157F2C" wp14:editId="0AB56273">
            <wp:extent cx="2333978" cy="1441450"/>
            <wp:effectExtent l="0" t="0" r="9525" b="635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978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78D82" w14:textId="0D2BC7D0" w:rsidR="00782D74" w:rsidRPr="00782D74" w:rsidRDefault="00782D74" w:rsidP="00782D74">
      <w:pPr>
        <w:spacing w:line="360" w:lineRule="auto"/>
        <w:jc w:val="both"/>
        <w:rPr>
          <w:rFonts w:ascii="Verdana" w:hAnsi="Verdana" w:cs="Arial"/>
          <w:bCs/>
          <w:sz w:val="18"/>
          <w:szCs w:val="18"/>
          <w:lang w:eastAsia="en-US"/>
        </w:rPr>
      </w:pPr>
      <w:r w:rsidRPr="00B1788F">
        <w:rPr>
          <w:rFonts w:ascii="Verdana" w:hAnsi="Verdana" w:cs="Arial"/>
          <w:b/>
          <w:sz w:val="18"/>
          <w:szCs w:val="22"/>
          <w:u w:val="single"/>
          <w:lang w:eastAsia="en-US"/>
        </w:rPr>
        <w:lastRenderedPageBreak/>
        <w:t>Bildunterzeile</w:t>
      </w:r>
      <w:r w:rsidRPr="00F61D6E">
        <w:rPr>
          <w:rFonts w:ascii="Verdana" w:hAnsi="Verdana" w:cs="Arial"/>
          <w:b/>
          <w:sz w:val="22"/>
          <w:szCs w:val="22"/>
          <w:lang w:eastAsia="en-US"/>
        </w:rPr>
        <w:t xml:space="preserve">:  </w:t>
      </w:r>
      <w:r w:rsidRPr="00782D74">
        <w:rPr>
          <w:rFonts w:ascii="Verdana" w:hAnsi="Verdana"/>
          <w:sz w:val="18"/>
          <w:szCs w:val="18"/>
        </w:rPr>
        <w:t xml:space="preserve">Die neuartige Wirkformel </w:t>
      </w:r>
      <w:r>
        <w:rPr>
          <w:rFonts w:ascii="Verdana" w:hAnsi="Verdana"/>
          <w:sz w:val="18"/>
          <w:szCs w:val="18"/>
        </w:rPr>
        <w:t xml:space="preserve">des </w:t>
      </w:r>
      <w:r w:rsidR="00BA0E7A">
        <w:rPr>
          <w:rFonts w:ascii="Verdana" w:hAnsi="Verdana"/>
          <w:sz w:val="18"/>
          <w:szCs w:val="18"/>
        </w:rPr>
        <w:t xml:space="preserve">Caramba </w:t>
      </w:r>
      <w:r>
        <w:rPr>
          <w:rFonts w:ascii="Verdana" w:hAnsi="Verdana"/>
          <w:sz w:val="18"/>
          <w:szCs w:val="18"/>
        </w:rPr>
        <w:t xml:space="preserve">Power Protector </w:t>
      </w:r>
      <w:r w:rsidRPr="00782D74">
        <w:rPr>
          <w:rFonts w:ascii="Verdana" w:hAnsi="Verdana"/>
          <w:sz w:val="18"/>
          <w:szCs w:val="18"/>
        </w:rPr>
        <w:t>aus hochwertigem Carnaubawachs in Verbindung mit speziellen Keramik-Bestandteilen ist das Ergebnis intensiver Forschung.</w:t>
      </w:r>
    </w:p>
    <w:p w14:paraId="246C8959" w14:textId="77777777" w:rsidR="00782D74" w:rsidRDefault="00782D74" w:rsidP="00A14DB3">
      <w:pPr>
        <w:spacing w:after="120" w:line="360" w:lineRule="auto"/>
        <w:ind w:right="-994"/>
        <w:jc w:val="both"/>
        <w:rPr>
          <w:rFonts w:ascii="Verdana" w:hAnsi="Verdana" w:cs="Arial"/>
          <w:b/>
          <w:bCs/>
          <w:sz w:val="18"/>
          <w:szCs w:val="22"/>
          <w:lang w:eastAsia="en-US"/>
        </w:rPr>
      </w:pPr>
    </w:p>
    <w:p w14:paraId="72DDDBFE" w14:textId="77777777" w:rsidR="00B1788F" w:rsidRDefault="00B1788F" w:rsidP="00A14DB3">
      <w:pPr>
        <w:spacing w:after="120" w:line="360" w:lineRule="auto"/>
        <w:ind w:right="-994"/>
        <w:jc w:val="both"/>
        <w:rPr>
          <w:rFonts w:ascii="Verdana" w:hAnsi="Verdana" w:cs="Arial"/>
          <w:sz w:val="18"/>
          <w:szCs w:val="22"/>
          <w:lang w:eastAsia="en-US"/>
        </w:rPr>
      </w:pPr>
      <w:r w:rsidRPr="007A5BB9">
        <w:rPr>
          <w:rFonts w:ascii="Verdana" w:hAnsi="Verdana" w:cs="Arial"/>
          <w:b/>
          <w:bCs/>
          <w:sz w:val="18"/>
          <w:szCs w:val="22"/>
          <w:lang w:eastAsia="en-US"/>
        </w:rPr>
        <w:t>Urheber</w:t>
      </w:r>
      <w:r w:rsidR="00392E78">
        <w:rPr>
          <w:rFonts w:ascii="Verdana" w:hAnsi="Verdana" w:cs="Arial"/>
          <w:b/>
          <w:bCs/>
          <w:sz w:val="18"/>
          <w:szCs w:val="22"/>
          <w:lang w:eastAsia="en-US"/>
        </w:rPr>
        <w:t xml:space="preserve"> aller Fotos</w:t>
      </w:r>
      <w:r w:rsidRPr="007A5BB9">
        <w:rPr>
          <w:rFonts w:ascii="Verdana" w:hAnsi="Verdana" w:cs="Arial"/>
          <w:b/>
          <w:bCs/>
          <w:sz w:val="18"/>
          <w:szCs w:val="22"/>
          <w:lang w:eastAsia="en-US"/>
        </w:rPr>
        <w:t>: Caramba</w:t>
      </w:r>
    </w:p>
    <w:p w14:paraId="444D961C" w14:textId="77777777" w:rsidR="00B1788F" w:rsidRDefault="00B1788F" w:rsidP="00A14DB3">
      <w:pPr>
        <w:spacing w:after="120" w:line="360" w:lineRule="auto"/>
        <w:ind w:right="-994"/>
        <w:jc w:val="both"/>
        <w:rPr>
          <w:rFonts w:ascii="Verdana" w:hAnsi="Verdana" w:cs="Arial"/>
          <w:sz w:val="18"/>
          <w:szCs w:val="22"/>
          <w:lang w:eastAsia="en-US"/>
        </w:rPr>
      </w:pPr>
    </w:p>
    <w:p w14:paraId="6F848D4E" w14:textId="1A514B90" w:rsidR="00A14DB3" w:rsidRDefault="005353E1" w:rsidP="00A14DB3">
      <w:pPr>
        <w:spacing w:after="120" w:line="360" w:lineRule="auto"/>
        <w:ind w:right="-994"/>
        <w:jc w:val="both"/>
        <w:rPr>
          <w:rFonts w:ascii="Verdana" w:hAnsi="Verdana" w:cs="Arial"/>
          <w:sz w:val="18"/>
          <w:szCs w:val="22"/>
          <w:lang w:eastAsia="en-US"/>
        </w:rPr>
      </w:pPr>
      <w:r>
        <w:rPr>
          <w:rFonts w:ascii="Verdana" w:hAnsi="Verdana" w:cs="Arial"/>
          <w:sz w:val="18"/>
          <w:szCs w:val="22"/>
          <w:lang w:eastAsia="en-US"/>
        </w:rPr>
        <w:t>3.</w:t>
      </w:r>
      <w:r w:rsidR="00AE39EF">
        <w:rPr>
          <w:rFonts w:ascii="Verdana" w:hAnsi="Verdana" w:cs="Arial"/>
          <w:sz w:val="18"/>
          <w:szCs w:val="22"/>
          <w:lang w:eastAsia="en-US"/>
        </w:rPr>
        <w:t>293</w:t>
      </w:r>
      <w:r w:rsidR="004E76A8">
        <w:rPr>
          <w:rFonts w:ascii="Verdana" w:hAnsi="Verdana" w:cs="Arial"/>
          <w:sz w:val="18"/>
          <w:szCs w:val="22"/>
          <w:lang w:eastAsia="en-US"/>
        </w:rPr>
        <w:t xml:space="preserve"> </w:t>
      </w:r>
      <w:r w:rsidR="00A14DB3" w:rsidRPr="007A7288">
        <w:rPr>
          <w:rFonts w:ascii="Verdana" w:hAnsi="Verdana" w:cs="Arial"/>
          <w:sz w:val="18"/>
          <w:szCs w:val="22"/>
          <w:lang w:eastAsia="en-US"/>
        </w:rPr>
        <w:t xml:space="preserve">Zeichen inkl. </w:t>
      </w:r>
      <w:r w:rsidR="004E76A8">
        <w:rPr>
          <w:rFonts w:ascii="Verdana" w:hAnsi="Verdana" w:cs="Arial"/>
          <w:sz w:val="18"/>
          <w:szCs w:val="22"/>
          <w:lang w:eastAsia="en-US"/>
        </w:rPr>
        <w:t>Leerzeichen</w:t>
      </w:r>
    </w:p>
    <w:p w14:paraId="4B2DE112" w14:textId="45AF9081" w:rsidR="001D631B" w:rsidRPr="000466A9" w:rsidRDefault="001D631B" w:rsidP="00A14DB3">
      <w:pPr>
        <w:spacing w:after="120" w:line="360" w:lineRule="auto"/>
        <w:ind w:right="-994"/>
        <w:jc w:val="both"/>
        <w:rPr>
          <w:rFonts w:ascii="Verdana" w:hAnsi="Verdana" w:cs="Arial"/>
          <w:sz w:val="18"/>
          <w:szCs w:val="22"/>
          <w:lang w:eastAsia="en-US"/>
        </w:rPr>
      </w:pPr>
      <w:r w:rsidRPr="001D631B">
        <w:rPr>
          <w:rFonts w:ascii="Verdana" w:hAnsi="Verdana" w:cs="Arial"/>
          <w:sz w:val="18"/>
          <w:szCs w:val="22"/>
          <w:lang w:eastAsia="en-US"/>
        </w:rPr>
        <w:t xml:space="preserve">Keywords: Caramba, Chemie, Chemie-Unternehmen, </w:t>
      </w:r>
      <w:r w:rsidR="007F0437">
        <w:rPr>
          <w:rFonts w:ascii="Verdana" w:hAnsi="Verdana" w:cs="Arial"/>
          <w:sz w:val="18"/>
          <w:szCs w:val="22"/>
          <w:lang w:eastAsia="en-US"/>
        </w:rPr>
        <w:t xml:space="preserve">Lackversiegelung </w:t>
      </w:r>
    </w:p>
    <w:p w14:paraId="3A205392" w14:textId="77777777" w:rsidR="00A14DB3" w:rsidRPr="007A7288" w:rsidRDefault="00A14DB3" w:rsidP="00A14DB3">
      <w:pPr>
        <w:spacing w:after="120" w:line="360" w:lineRule="auto"/>
        <w:ind w:right="-994"/>
        <w:jc w:val="both"/>
        <w:rPr>
          <w:rFonts w:ascii="Verdana" w:hAnsi="Verdana" w:cs="Arial"/>
          <w:b/>
          <w:sz w:val="18"/>
          <w:szCs w:val="22"/>
          <w:lang w:eastAsia="en-US"/>
        </w:rPr>
      </w:pPr>
      <w:r w:rsidRPr="007A7288">
        <w:rPr>
          <w:rFonts w:ascii="Verdana" w:hAnsi="Verdana" w:cs="Arial"/>
          <w:b/>
          <w:sz w:val="18"/>
          <w:szCs w:val="22"/>
          <w:lang w:eastAsia="en-US"/>
        </w:rPr>
        <w:t>Bei Abdruck bitten wir um ein Belegexemplar. Vielen Dank.</w:t>
      </w:r>
    </w:p>
    <w:p w14:paraId="0532CE53" w14:textId="77777777" w:rsidR="00A14DB3" w:rsidRPr="00B7352A" w:rsidRDefault="00A14DB3" w:rsidP="00A14DB3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lang w:eastAsia="en-US"/>
        </w:rPr>
        <w:t>________________________________________</w:t>
      </w:r>
    </w:p>
    <w:p w14:paraId="0922082B" w14:textId="77777777" w:rsidR="00BD2A61" w:rsidRPr="00BD2A61" w:rsidRDefault="00BD2A61" w:rsidP="00BD2A61">
      <w:pPr>
        <w:spacing w:line="360" w:lineRule="auto"/>
        <w:rPr>
          <w:rFonts w:ascii="Verdana" w:hAnsi="Verdana" w:cs="Arial"/>
          <w:b/>
          <w:bCs/>
          <w:sz w:val="16"/>
          <w:szCs w:val="16"/>
          <w:lang w:eastAsia="en-US"/>
        </w:rPr>
      </w:pPr>
      <w:r w:rsidRPr="00BD2A61">
        <w:rPr>
          <w:rFonts w:ascii="Verdana" w:hAnsi="Verdana" w:cs="Arial"/>
          <w:b/>
          <w:bCs/>
          <w:sz w:val="16"/>
          <w:szCs w:val="16"/>
          <w:lang w:eastAsia="en-US"/>
        </w:rPr>
        <w:t>Caramba Chemie</w:t>
      </w:r>
    </w:p>
    <w:p w14:paraId="79A00E11" w14:textId="77777777" w:rsidR="00BD2A61" w:rsidRPr="00BD2A61" w:rsidRDefault="00BD2A61" w:rsidP="00BD2A61">
      <w:pPr>
        <w:spacing w:line="360" w:lineRule="auto"/>
        <w:rPr>
          <w:rFonts w:ascii="Verdana" w:hAnsi="Verdana" w:cs="Arial"/>
          <w:bCs/>
          <w:sz w:val="16"/>
          <w:szCs w:val="16"/>
          <w:lang w:eastAsia="en-US"/>
        </w:rPr>
      </w:pPr>
      <w:r w:rsidRPr="00BD2A61">
        <w:rPr>
          <w:rFonts w:ascii="Verdana" w:hAnsi="Verdana" w:cs="Arial"/>
          <w:bCs/>
          <w:sz w:val="16"/>
          <w:szCs w:val="16"/>
          <w:lang w:eastAsia="en-US"/>
        </w:rPr>
        <w:t xml:space="preserve">Caramba, ausgezeichnet als „Marke des Jahrhunderts“, ist einer der führenden Hersteller innovativer chemischer Spezialprodukte für Reinigungsprozesse sowie die Behandlung, Veränderung und den Schutz von Materialoberflächen. </w:t>
      </w:r>
    </w:p>
    <w:p w14:paraId="0C48A813" w14:textId="77777777" w:rsidR="00BD2A61" w:rsidRPr="00BD2A61" w:rsidRDefault="00BD2A61" w:rsidP="00BD2A61">
      <w:pPr>
        <w:spacing w:line="360" w:lineRule="auto"/>
        <w:rPr>
          <w:rFonts w:ascii="Verdana" w:hAnsi="Verdana" w:cs="Arial"/>
          <w:bCs/>
          <w:sz w:val="16"/>
          <w:szCs w:val="16"/>
          <w:lang w:eastAsia="en-US"/>
        </w:rPr>
      </w:pPr>
      <w:r w:rsidRPr="00BD2A61">
        <w:rPr>
          <w:rFonts w:ascii="Verdana" w:hAnsi="Verdana" w:cs="Arial"/>
          <w:bCs/>
          <w:sz w:val="16"/>
          <w:szCs w:val="16"/>
          <w:lang w:eastAsia="en-US"/>
        </w:rPr>
        <w:t>Das Traditionsunternehmen mit drei Produktions- und Entwicklungs-Standorten in Deutschland bietet maßgeschneiderte Lösungen für Automobilhersteller, Betreiber von Fahrzeugwaschanlagen, Industriedienstleister und Logistikunternehmen sowie industrielle Produzenten von Metall-, Glas- und Kunststoffbauteilen.</w:t>
      </w:r>
    </w:p>
    <w:p w14:paraId="5A64AB28" w14:textId="77777777" w:rsidR="00BD2A61" w:rsidRPr="00BD2A61" w:rsidRDefault="00BD2A61" w:rsidP="00BD2A61">
      <w:pPr>
        <w:spacing w:line="360" w:lineRule="auto"/>
        <w:rPr>
          <w:rFonts w:ascii="Verdana" w:hAnsi="Verdana" w:cs="Arial"/>
          <w:bCs/>
          <w:sz w:val="16"/>
          <w:szCs w:val="16"/>
          <w:lang w:eastAsia="en-US"/>
        </w:rPr>
      </w:pPr>
    </w:p>
    <w:p w14:paraId="6306F798" w14:textId="117369A6" w:rsidR="00BD2A61" w:rsidRPr="00BD2A61" w:rsidRDefault="00BD2A61" w:rsidP="00BD2A61">
      <w:pPr>
        <w:spacing w:line="360" w:lineRule="auto"/>
        <w:rPr>
          <w:rFonts w:ascii="Verdana" w:hAnsi="Verdana" w:cs="Arial"/>
          <w:bCs/>
          <w:sz w:val="16"/>
          <w:szCs w:val="16"/>
          <w:lang w:eastAsia="en-US"/>
        </w:rPr>
      </w:pPr>
      <w:r w:rsidRPr="00BD2A61">
        <w:rPr>
          <w:rFonts w:ascii="Verdana" w:hAnsi="Verdana" w:cs="Arial"/>
          <w:bCs/>
          <w:sz w:val="16"/>
          <w:szCs w:val="16"/>
          <w:lang w:eastAsia="en-US"/>
        </w:rPr>
        <w:t xml:space="preserve">Als Teil der internationalen Berner Group ist Caramba ein Geschäftsfeld der Caramba Chemie Gruppe. </w:t>
      </w:r>
      <w:r w:rsidR="004E29FF">
        <w:rPr>
          <w:rFonts w:ascii="Verdana" w:hAnsi="Verdana" w:cs="Arial"/>
          <w:bCs/>
          <w:sz w:val="16"/>
          <w:szCs w:val="16"/>
          <w:lang w:eastAsia="en-US"/>
        </w:rPr>
        <w:t>Die Caramba Chemie Gruppe</w:t>
      </w:r>
      <w:r w:rsidRPr="00BD2A61">
        <w:rPr>
          <w:rFonts w:ascii="Verdana" w:hAnsi="Verdana" w:cs="Arial"/>
          <w:bCs/>
          <w:sz w:val="16"/>
          <w:szCs w:val="16"/>
          <w:lang w:eastAsia="en-US"/>
        </w:rPr>
        <w:t xml:space="preserve"> beschäftigt rund </w:t>
      </w:r>
      <w:r w:rsidR="001B1BCA">
        <w:rPr>
          <w:rFonts w:ascii="Verdana" w:hAnsi="Verdana" w:cs="Arial"/>
          <w:bCs/>
          <w:sz w:val="16"/>
          <w:szCs w:val="16"/>
          <w:lang w:eastAsia="en-US"/>
        </w:rPr>
        <w:t>700</w:t>
      </w:r>
      <w:r w:rsidRPr="00BD2A61">
        <w:rPr>
          <w:rFonts w:ascii="Verdana" w:hAnsi="Verdana" w:cs="Arial"/>
          <w:bCs/>
          <w:sz w:val="16"/>
          <w:szCs w:val="16"/>
          <w:lang w:eastAsia="en-US"/>
        </w:rPr>
        <w:t xml:space="preserve"> Mitarbeiterinnen und Mitarbeiter in </w:t>
      </w:r>
      <w:r w:rsidR="00264334">
        <w:rPr>
          <w:rFonts w:ascii="Verdana" w:hAnsi="Verdana" w:cs="Arial"/>
          <w:bCs/>
          <w:sz w:val="16"/>
          <w:szCs w:val="16"/>
          <w:lang w:eastAsia="en-US"/>
        </w:rPr>
        <w:t>7</w:t>
      </w:r>
      <w:r w:rsidRPr="00BD2A61">
        <w:rPr>
          <w:rFonts w:ascii="Verdana" w:hAnsi="Verdana" w:cs="Arial"/>
          <w:bCs/>
          <w:sz w:val="16"/>
          <w:szCs w:val="16"/>
          <w:lang w:eastAsia="en-US"/>
        </w:rPr>
        <w:t xml:space="preserve"> europäischen Ländern. </w:t>
      </w:r>
    </w:p>
    <w:p w14:paraId="1D5568CC" w14:textId="77777777" w:rsidR="00BD2A61" w:rsidRPr="00BD2A61" w:rsidRDefault="00BD2A61" w:rsidP="00BD2A61">
      <w:pPr>
        <w:spacing w:line="360" w:lineRule="auto"/>
        <w:rPr>
          <w:rFonts w:ascii="Verdana" w:hAnsi="Verdana" w:cs="Arial"/>
          <w:bCs/>
          <w:sz w:val="16"/>
          <w:szCs w:val="16"/>
          <w:lang w:eastAsia="en-US"/>
        </w:rPr>
      </w:pPr>
    </w:p>
    <w:p w14:paraId="70A22722" w14:textId="77777777" w:rsidR="00BD2A61" w:rsidRPr="00BD2A61" w:rsidRDefault="00BD2A61" w:rsidP="00BD2A61">
      <w:pPr>
        <w:spacing w:line="360" w:lineRule="auto"/>
        <w:rPr>
          <w:rFonts w:ascii="Verdana" w:hAnsi="Verdana" w:cs="Arial"/>
          <w:bCs/>
          <w:sz w:val="16"/>
          <w:szCs w:val="16"/>
          <w:lang w:eastAsia="en-US"/>
        </w:rPr>
      </w:pPr>
    </w:p>
    <w:p w14:paraId="0B649501" w14:textId="77777777" w:rsidR="004F6205" w:rsidRDefault="004F6205" w:rsidP="004F6205">
      <w:pPr>
        <w:spacing w:line="360" w:lineRule="auto"/>
        <w:rPr>
          <w:rFonts w:ascii="Verdana" w:hAnsi="Verdana" w:cs="Arial"/>
          <w:bCs/>
          <w:sz w:val="16"/>
          <w:szCs w:val="16"/>
          <w:lang w:val="en-US" w:eastAsia="en-US"/>
        </w:rPr>
      </w:pPr>
      <w:proofErr w:type="spellStart"/>
      <w:r>
        <w:rPr>
          <w:rFonts w:ascii="Verdana" w:hAnsi="Verdana" w:cs="Arial"/>
          <w:b/>
          <w:bCs/>
          <w:sz w:val="16"/>
          <w:szCs w:val="16"/>
          <w:lang w:val="en-US" w:eastAsia="en-US"/>
        </w:rPr>
        <w:t>Kontakt</w:t>
      </w:r>
      <w:proofErr w:type="spellEnd"/>
      <w:r>
        <w:rPr>
          <w:rFonts w:ascii="Verdana" w:hAnsi="Verdana" w:cs="Arial"/>
          <w:b/>
          <w:bCs/>
          <w:sz w:val="16"/>
          <w:szCs w:val="16"/>
          <w:lang w:val="en-US" w:eastAsia="en-US"/>
        </w:rPr>
        <w:t xml:space="preserve"> Presse</w:t>
      </w:r>
      <w:r>
        <w:rPr>
          <w:rFonts w:ascii="Verdana" w:hAnsi="Verdana" w:cs="Arial"/>
          <w:b/>
          <w:bCs/>
          <w:sz w:val="16"/>
          <w:szCs w:val="16"/>
          <w:lang w:val="en-US" w:eastAsia="en-US"/>
        </w:rPr>
        <w:br/>
      </w:r>
      <w:r>
        <w:rPr>
          <w:rFonts w:ascii="Verdana" w:hAnsi="Verdana" w:cs="Arial"/>
          <w:bCs/>
          <w:sz w:val="16"/>
          <w:szCs w:val="16"/>
          <w:lang w:val="en-US" w:eastAsia="en-US"/>
        </w:rPr>
        <w:t xml:space="preserve">Stefany </w:t>
      </w:r>
      <w:proofErr w:type="spellStart"/>
      <w:r>
        <w:rPr>
          <w:rFonts w:ascii="Verdana" w:hAnsi="Verdana" w:cs="Arial"/>
          <w:bCs/>
          <w:sz w:val="16"/>
          <w:szCs w:val="16"/>
          <w:lang w:val="en-US" w:eastAsia="en-US"/>
        </w:rPr>
        <w:t>Krath</w:t>
      </w:r>
      <w:proofErr w:type="spellEnd"/>
      <w:r>
        <w:rPr>
          <w:rFonts w:ascii="Verdana" w:hAnsi="Verdana" w:cs="Arial"/>
          <w:bCs/>
          <w:sz w:val="16"/>
          <w:szCs w:val="16"/>
          <w:lang w:val="en-US" w:eastAsia="en-US"/>
        </w:rPr>
        <w:t>, Mobil: +49 (0) 172-2902115</w:t>
      </w:r>
    </w:p>
    <w:p w14:paraId="17C43911" w14:textId="53CA1A6C" w:rsidR="0033375A" w:rsidRPr="00B31B7F" w:rsidRDefault="0033375A" w:rsidP="004F6205">
      <w:pPr>
        <w:spacing w:line="360" w:lineRule="auto"/>
        <w:rPr>
          <w:rFonts w:ascii="Verdana" w:hAnsi="Verdana" w:cs="Arial"/>
          <w:bCs/>
          <w:sz w:val="16"/>
          <w:szCs w:val="16"/>
          <w:lang w:val="en-US" w:eastAsia="en-US"/>
        </w:rPr>
      </w:pPr>
    </w:p>
    <w:sectPr w:rsidR="0033375A" w:rsidRPr="00B31B7F" w:rsidSect="00C43DB1">
      <w:headerReference w:type="default" r:id="rId16"/>
      <w:footerReference w:type="default" r:id="rId17"/>
      <w:pgSz w:w="11907" w:h="16840"/>
      <w:pgMar w:top="1701" w:right="2552" w:bottom="1276" w:left="1418" w:header="720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98D8" w14:textId="77777777" w:rsidR="00592652" w:rsidRDefault="00592652">
      <w:r>
        <w:separator/>
      </w:r>
    </w:p>
  </w:endnote>
  <w:endnote w:type="continuationSeparator" w:id="0">
    <w:p w14:paraId="001F0476" w14:textId="77777777" w:rsidR="00592652" w:rsidRDefault="0059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lV2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xPro-Bold">
    <w:altName w:val="Arial"/>
    <w:panose1 w:val="00000000000000000000"/>
    <w:charset w:val="00"/>
    <w:family w:val="modern"/>
    <w:notTrueType/>
    <w:pitch w:val="variable"/>
    <w:sig w:usb0="A00002BF" w:usb1="400024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43C0" w14:textId="77777777" w:rsidR="00226B5D" w:rsidRDefault="005926DB" w:rsidP="00324F75">
    <w:pPr>
      <w:pStyle w:val="Fuzeil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C66B2">
      <w:rPr>
        <w:noProof/>
      </w:rPr>
      <w:t>1</w:t>
    </w:r>
    <w:r>
      <w:rPr>
        <w:noProof/>
      </w:rPr>
      <w:fldChar w:fldCharType="end"/>
    </w:r>
  </w:p>
  <w:p w14:paraId="66A4D804" w14:textId="77777777" w:rsidR="00226B5D" w:rsidRPr="00C92473" w:rsidRDefault="00226B5D" w:rsidP="00877085">
    <w:pPr>
      <w:pStyle w:val="Fuzeile"/>
      <w:tabs>
        <w:tab w:val="clear" w:pos="4536"/>
        <w:tab w:val="clear" w:pos="9072"/>
        <w:tab w:val="right" w:pos="9781"/>
      </w:tabs>
      <w:ind w:right="-1135"/>
      <w:rPr>
        <w:rFonts w:ascii="Verdana" w:hAnsi="Verdana"/>
        <w:b/>
        <w:color w:val="000000"/>
        <w:sz w:val="16"/>
      </w:rPr>
    </w:pPr>
    <w:r>
      <w:rPr>
        <w:rFonts w:ascii="Verdana" w:hAnsi="Verdana"/>
        <w:b/>
        <w:color w:val="000000"/>
        <w:sz w:val="16"/>
      </w:rPr>
      <w:t>www.caramba.eu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0AE1" w14:textId="77777777" w:rsidR="00592652" w:rsidRDefault="00592652">
      <w:r>
        <w:separator/>
      </w:r>
    </w:p>
  </w:footnote>
  <w:footnote w:type="continuationSeparator" w:id="0">
    <w:p w14:paraId="66E307EE" w14:textId="77777777" w:rsidR="00592652" w:rsidRDefault="0059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645E" w14:textId="724BA744" w:rsidR="00226B5D" w:rsidRDefault="00052100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E131D2" wp14:editId="76CEB03A">
          <wp:simplePos x="0" y="0"/>
          <wp:positionH relativeFrom="column">
            <wp:posOffset>4956175</wp:posOffset>
          </wp:positionH>
          <wp:positionV relativeFrom="paragraph">
            <wp:posOffset>-288925</wp:posOffset>
          </wp:positionV>
          <wp:extent cx="1529715" cy="1064260"/>
          <wp:effectExtent l="0" t="0" r="0" b="0"/>
          <wp:wrapNone/>
          <wp:docPr id="1" name="Bild 4" descr="CAR_C_flach_RGB_Schu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CAR_C_flach_RGB_Schu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06568" w14:textId="77777777" w:rsidR="00226B5D" w:rsidRDefault="00226B5D">
    <w:pPr>
      <w:pStyle w:val="Kopfzeile"/>
    </w:pPr>
  </w:p>
  <w:p w14:paraId="368F18FA" w14:textId="77777777" w:rsidR="00226B5D" w:rsidRDefault="00226B5D">
    <w:pPr>
      <w:pStyle w:val="Kopfzeile"/>
    </w:pPr>
  </w:p>
  <w:p w14:paraId="2ABE12A0" w14:textId="77777777" w:rsidR="00226B5D" w:rsidRDefault="00226B5D">
    <w:pPr>
      <w:pStyle w:val="Kopfzeile"/>
    </w:pPr>
  </w:p>
  <w:p w14:paraId="58DD5BDD" w14:textId="77777777" w:rsidR="00226B5D" w:rsidRDefault="00226B5D">
    <w:pPr>
      <w:pStyle w:val="Kopfzeile"/>
    </w:pPr>
  </w:p>
  <w:p w14:paraId="3F1A2206" w14:textId="77777777" w:rsidR="00226B5D" w:rsidRDefault="00226B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99E"/>
    <w:multiLevelType w:val="hybridMultilevel"/>
    <w:tmpl w:val="BDEA5F1C"/>
    <w:lvl w:ilvl="0" w:tplc="EDCA0D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6DA8"/>
    <w:multiLevelType w:val="multilevel"/>
    <w:tmpl w:val="4BE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BFCF17"/>
    <w:multiLevelType w:val="hybridMultilevel"/>
    <w:tmpl w:val="022AB6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EC62D15"/>
    <w:multiLevelType w:val="multilevel"/>
    <w:tmpl w:val="56D6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C72FAD"/>
    <w:multiLevelType w:val="multilevel"/>
    <w:tmpl w:val="763E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185B06"/>
    <w:multiLevelType w:val="hybridMultilevel"/>
    <w:tmpl w:val="C0F4CC8E"/>
    <w:lvl w:ilvl="0" w:tplc="527E02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73045"/>
    <w:multiLevelType w:val="hybridMultilevel"/>
    <w:tmpl w:val="0CE8A324"/>
    <w:lvl w:ilvl="0" w:tplc="062C0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222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86D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86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60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FED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28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41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E4C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D5A01F7"/>
    <w:multiLevelType w:val="multilevel"/>
    <w:tmpl w:val="FC24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DA5845"/>
    <w:multiLevelType w:val="multilevel"/>
    <w:tmpl w:val="107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PJQbfw9S/qUUtTE6MVPYZ4NULq1hxCx3Sd1JVe3VToLDfRM9DtqIQd7BfyV6PraRpfd0ane2kOaOzZYSx7KUuA==" w:salt="SG0N+Vtbr1rGlUY1EXSEUw==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0"/>
    <w:docVar w:name="ShowMarginGuides" w:val="0"/>
  </w:docVars>
  <w:rsids>
    <w:rsidRoot w:val="009D0C1B"/>
    <w:rsid w:val="00001C70"/>
    <w:rsid w:val="00003753"/>
    <w:rsid w:val="00005C09"/>
    <w:rsid w:val="000061FD"/>
    <w:rsid w:val="00007788"/>
    <w:rsid w:val="00013B8C"/>
    <w:rsid w:val="00013DBB"/>
    <w:rsid w:val="000157F2"/>
    <w:rsid w:val="00015FB9"/>
    <w:rsid w:val="00023038"/>
    <w:rsid w:val="00023ABD"/>
    <w:rsid w:val="00026773"/>
    <w:rsid w:val="00032A30"/>
    <w:rsid w:val="000349A4"/>
    <w:rsid w:val="000368DA"/>
    <w:rsid w:val="00036D39"/>
    <w:rsid w:val="00040F35"/>
    <w:rsid w:val="00041E05"/>
    <w:rsid w:val="00043345"/>
    <w:rsid w:val="00043512"/>
    <w:rsid w:val="00044D3D"/>
    <w:rsid w:val="000452D7"/>
    <w:rsid w:val="000466A9"/>
    <w:rsid w:val="00051BD3"/>
    <w:rsid w:val="00052100"/>
    <w:rsid w:val="0005266C"/>
    <w:rsid w:val="00053622"/>
    <w:rsid w:val="00062978"/>
    <w:rsid w:val="00070553"/>
    <w:rsid w:val="00072599"/>
    <w:rsid w:val="00073F51"/>
    <w:rsid w:val="00075B2E"/>
    <w:rsid w:val="00080F67"/>
    <w:rsid w:val="00082C1B"/>
    <w:rsid w:val="0008477C"/>
    <w:rsid w:val="00084DDC"/>
    <w:rsid w:val="00085F8F"/>
    <w:rsid w:val="00091517"/>
    <w:rsid w:val="000924BA"/>
    <w:rsid w:val="000941DB"/>
    <w:rsid w:val="00096F4F"/>
    <w:rsid w:val="0009722F"/>
    <w:rsid w:val="00097618"/>
    <w:rsid w:val="000A25DC"/>
    <w:rsid w:val="000A347A"/>
    <w:rsid w:val="000B087A"/>
    <w:rsid w:val="000B16CB"/>
    <w:rsid w:val="000B2928"/>
    <w:rsid w:val="000B3599"/>
    <w:rsid w:val="000B5CE3"/>
    <w:rsid w:val="000C4253"/>
    <w:rsid w:val="000C4574"/>
    <w:rsid w:val="000C6A54"/>
    <w:rsid w:val="000D1537"/>
    <w:rsid w:val="000D1650"/>
    <w:rsid w:val="000E3BE8"/>
    <w:rsid w:val="000E6F3E"/>
    <w:rsid w:val="000E7B5C"/>
    <w:rsid w:val="000F099F"/>
    <w:rsid w:val="000F213B"/>
    <w:rsid w:val="000F41E8"/>
    <w:rsid w:val="000F4260"/>
    <w:rsid w:val="000F64E2"/>
    <w:rsid w:val="00100F9B"/>
    <w:rsid w:val="00102012"/>
    <w:rsid w:val="001023C3"/>
    <w:rsid w:val="001048E3"/>
    <w:rsid w:val="00107167"/>
    <w:rsid w:val="00107C96"/>
    <w:rsid w:val="00111451"/>
    <w:rsid w:val="00111DBB"/>
    <w:rsid w:val="00112D32"/>
    <w:rsid w:val="00115ACF"/>
    <w:rsid w:val="0011692B"/>
    <w:rsid w:val="00116B09"/>
    <w:rsid w:val="00116CB5"/>
    <w:rsid w:val="0012043E"/>
    <w:rsid w:val="0012294B"/>
    <w:rsid w:val="00123099"/>
    <w:rsid w:val="001238DD"/>
    <w:rsid w:val="00123FE0"/>
    <w:rsid w:val="001249E8"/>
    <w:rsid w:val="00124EEC"/>
    <w:rsid w:val="00131F69"/>
    <w:rsid w:val="001354A9"/>
    <w:rsid w:val="0013619D"/>
    <w:rsid w:val="00136E78"/>
    <w:rsid w:val="0013726C"/>
    <w:rsid w:val="00137372"/>
    <w:rsid w:val="00137BC7"/>
    <w:rsid w:val="001411B0"/>
    <w:rsid w:val="00143854"/>
    <w:rsid w:val="00143E0B"/>
    <w:rsid w:val="00143E48"/>
    <w:rsid w:val="001446A2"/>
    <w:rsid w:val="00150A23"/>
    <w:rsid w:val="00155245"/>
    <w:rsid w:val="00156637"/>
    <w:rsid w:val="001576FD"/>
    <w:rsid w:val="00162404"/>
    <w:rsid w:val="00164E64"/>
    <w:rsid w:val="00165B82"/>
    <w:rsid w:val="001676C2"/>
    <w:rsid w:val="00170A96"/>
    <w:rsid w:val="00170C21"/>
    <w:rsid w:val="00170E41"/>
    <w:rsid w:val="0017118A"/>
    <w:rsid w:val="00171F09"/>
    <w:rsid w:val="001743B9"/>
    <w:rsid w:val="00175A3A"/>
    <w:rsid w:val="00177F05"/>
    <w:rsid w:val="00182B9E"/>
    <w:rsid w:val="0018458D"/>
    <w:rsid w:val="0018701B"/>
    <w:rsid w:val="001927DC"/>
    <w:rsid w:val="00193EBE"/>
    <w:rsid w:val="00196737"/>
    <w:rsid w:val="00197D37"/>
    <w:rsid w:val="001A042E"/>
    <w:rsid w:val="001A178E"/>
    <w:rsid w:val="001A1BFC"/>
    <w:rsid w:val="001A253E"/>
    <w:rsid w:val="001A4E3F"/>
    <w:rsid w:val="001A73B7"/>
    <w:rsid w:val="001B1BCA"/>
    <w:rsid w:val="001C188E"/>
    <w:rsid w:val="001C1BA1"/>
    <w:rsid w:val="001C1CC5"/>
    <w:rsid w:val="001C4BAD"/>
    <w:rsid w:val="001C63C9"/>
    <w:rsid w:val="001D13BF"/>
    <w:rsid w:val="001D1BC4"/>
    <w:rsid w:val="001D3A3C"/>
    <w:rsid w:val="001D4F4F"/>
    <w:rsid w:val="001D52B7"/>
    <w:rsid w:val="001D55AA"/>
    <w:rsid w:val="001D631B"/>
    <w:rsid w:val="001E1D88"/>
    <w:rsid w:val="001F18A4"/>
    <w:rsid w:val="001F5A95"/>
    <w:rsid w:val="001F7353"/>
    <w:rsid w:val="001F75EE"/>
    <w:rsid w:val="001F785D"/>
    <w:rsid w:val="002013D1"/>
    <w:rsid w:val="00201475"/>
    <w:rsid w:val="00202D21"/>
    <w:rsid w:val="00204769"/>
    <w:rsid w:val="0020499B"/>
    <w:rsid w:val="002078A3"/>
    <w:rsid w:val="00212BB1"/>
    <w:rsid w:val="002144F4"/>
    <w:rsid w:val="00216A5D"/>
    <w:rsid w:val="00217B8C"/>
    <w:rsid w:val="0022026D"/>
    <w:rsid w:val="00222B25"/>
    <w:rsid w:val="00223A47"/>
    <w:rsid w:val="002262D5"/>
    <w:rsid w:val="00226B5D"/>
    <w:rsid w:val="00230697"/>
    <w:rsid w:val="002334F2"/>
    <w:rsid w:val="00233ADA"/>
    <w:rsid w:val="00233CBC"/>
    <w:rsid w:val="00235521"/>
    <w:rsid w:val="002359F9"/>
    <w:rsid w:val="00236736"/>
    <w:rsid w:val="0024144E"/>
    <w:rsid w:val="00241A8F"/>
    <w:rsid w:val="00244113"/>
    <w:rsid w:val="0024693A"/>
    <w:rsid w:val="0024764C"/>
    <w:rsid w:val="002511B4"/>
    <w:rsid w:val="0025451C"/>
    <w:rsid w:val="00254F52"/>
    <w:rsid w:val="00257E72"/>
    <w:rsid w:val="00261F05"/>
    <w:rsid w:val="002641B4"/>
    <w:rsid w:val="0026421C"/>
    <w:rsid w:val="00264334"/>
    <w:rsid w:val="00265E9D"/>
    <w:rsid w:val="002725E7"/>
    <w:rsid w:val="00272A8F"/>
    <w:rsid w:val="00272DB1"/>
    <w:rsid w:val="0027340B"/>
    <w:rsid w:val="002757F8"/>
    <w:rsid w:val="00280E93"/>
    <w:rsid w:val="00281AC3"/>
    <w:rsid w:val="00283D83"/>
    <w:rsid w:val="00284D5A"/>
    <w:rsid w:val="002867BF"/>
    <w:rsid w:val="00287014"/>
    <w:rsid w:val="00290FDD"/>
    <w:rsid w:val="0029303F"/>
    <w:rsid w:val="00297787"/>
    <w:rsid w:val="002A461A"/>
    <w:rsid w:val="002A6DAD"/>
    <w:rsid w:val="002A7E50"/>
    <w:rsid w:val="002B06F5"/>
    <w:rsid w:val="002B1E56"/>
    <w:rsid w:val="002B27E9"/>
    <w:rsid w:val="002B28AE"/>
    <w:rsid w:val="002B30EE"/>
    <w:rsid w:val="002B3FCE"/>
    <w:rsid w:val="002B476D"/>
    <w:rsid w:val="002B49FB"/>
    <w:rsid w:val="002B729C"/>
    <w:rsid w:val="002C0921"/>
    <w:rsid w:val="002C1B64"/>
    <w:rsid w:val="002D0164"/>
    <w:rsid w:val="002D0B9C"/>
    <w:rsid w:val="002D0F96"/>
    <w:rsid w:val="002D120A"/>
    <w:rsid w:val="002D25CE"/>
    <w:rsid w:val="002D2B15"/>
    <w:rsid w:val="002D2EB9"/>
    <w:rsid w:val="002D5624"/>
    <w:rsid w:val="002D59C6"/>
    <w:rsid w:val="002D5EE3"/>
    <w:rsid w:val="002E3B7B"/>
    <w:rsid w:val="002E6A6D"/>
    <w:rsid w:val="002F04ED"/>
    <w:rsid w:val="002F3076"/>
    <w:rsid w:val="00300C95"/>
    <w:rsid w:val="0030197F"/>
    <w:rsid w:val="00301C93"/>
    <w:rsid w:val="00302615"/>
    <w:rsid w:val="00302621"/>
    <w:rsid w:val="003029F1"/>
    <w:rsid w:val="0030347D"/>
    <w:rsid w:val="00306501"/>
    <w:rsid w:val="00312F45"/>
    <w:rsid w:val="0031780B"/>
    <w:rsid w:val="00320A9A"/>
    <w:rsid w:val="00321D4F"/>
    <w:rsid w:val="003220D7"/>
    <w:rsid w:val="00324F75"/>
    <w:rsid w:val="00325FB2"/>
    <w:rsid w:val="00326610"/>
    <w:rsid w:val="00330691"/>
    <w:rsid w:val="0033375A"/>
    <w:rsid w:val="00340795"/>
    <w:rsid w:val="003417DA"/>
    <w:rsid w:val="003434D9"/>
    <w:rsid w:val="0034467E"/>
    <w:rsid w:val="003475FB"/>
    <w:rsid w:val="00350300"/>
    <w:rsid w:val="003518F7"/>
    <w:rsid w:val="0035233D"/>
    <w:rsid w:val="00352E5A"/>
    <w:rsid w:val="00353B42"/>
    <w:rsid w:val="00353FFE"/>
    <w:rsid w:val="003575F7"/>
    <w:rsid w:val="003600E7"/>
    <w:rsid w:val="003620F7"/>
    <w:rsid w:val="00363303"/>
    <w:rsid w:val="0036369B"/>
    <w:rsid w:val="003657C5"/>
    <w:rsid w:val="00365B64"/>
    <w:rsid w:val="00371ADB"/>
    <w:rsid w:val="0037262B"/>
    <w:rsid w:val="003755E7"/>
    <w:rsid w:val="003760FE"/>
    <w:rsid w:val="00377374"/>
    <w:rsid w:val="00377EEA"/>
    <w:rsid w:val="00381361"/>
    <w:rsid w:val="003814A8"/>
    <w:rsid w:val="00381657"/>
    <w:rsid w:val="00384B2F"/>
    <w:rsid w:val="00386EFD"/>
    <w:rsid w:val="00390AB9"/>
    <w:rsid w:val="00392E78"/>
    <w:rsid w:val="00396D06"/>
    <w:rsid w:val="00396F2F"/>
    <w:rsid w:val="003A7800"/>
    <w:rsid w:val="003B02EF"/>
    <w:rsid w:val="003B2ECB"/>
    <w:rsid w:val="003B721A"/>
    <w:rsid w:val="003B7388"/>
    <w:rsid w:val="003B7F19"/>
    <w:rsid w:val="003C00FD"/>
    <w:rsid w:val="003C38C9"/>
    <w:rsid w:val="003C51CD"/>
    <w:rsid w:val="003C5B64"/>
    <w:rsid w:val="003C6D1D"/>
    <w:rsid w:val="003C7AFA"/>
    <w:rsid w:val="003D568A"/>
    <w:rsid w:val="003D6A67"/>
    <w:rsid w:val="003D7192"/>
    <w:rsid w:val="003E0774"/>
    <w:rsid w:val="003E092C"/>
    <w:rsid w:val="003F13AA"/>
    <w:rsid w:val="003F188A"/>
    <w:rsid w:val="003F3BE9"/>
    <w:rsid w:val="003F3D37"/>
    <w:rsid w:val="00400287"/>
    <w:rsid w:val="004040D6"/>
    <w:rsid w:val="00407527"/>
    <w:rsid w:val="00410391"/>
    <w:rsid w:val="0041106C"/>
    <w:rsid w:val="004121C9"/>
    <w:rsid w:val="00412E17"/>
    <w:rsid w:val="00415131"/>
    <w:rsid w:val="004167FE"/>
    <w:rsid w:val="00416850"/>
    <w:rsid w:val="00416D68"/>
    <w:rsid w:val="00417CBC"/>
    <w:rsid w:val="00421CC9"/>
    <w:rsid w:val="004306CF"/>
    <w:rsid w:val="00433188"/>
    <w:rsid w:val="00434FA9"/>
    <w:rsid w:val="00437F5D"/>
    <w:rsid w:val="004403F1"/>
    <w:rsid w:val="0044104D"/>
    <w:rsid w:val="00441452"/>
    <w:rsid w:val="004415B3"/>
    <w:rsid w:val="00443524"/>
    <w:rsid w:val="00443E71"/>
    <w:rsid w:val="004440CC"/>
    <w:rsid w:val="00444D32"/>
    <w:rsid w:val="00445C3F"/>
    <w:rsid w:val="0044629E"/>
    <w:rsid w:val="00451162"/>
    <w:rsid w:val="00452EA0"/>
    <w:rsid w:val="00453857"/>
    <w:rsid w:val="0045553A"/>
    <w:rsid w:val="0045685A"/>
    <w:rsid w:val="004600AA"/>
    <w:rsid w:val="004601E5"/>
    <w:rsid w:val="004604D8"/>
    <w:rsid w:val="00460A0F"/>
    <w:rsid w:val="00461083"/>
    <w:rsid w:val="00461E70"/>
    <w:rsid w:val="00461F4F"/>
    <w:rsid w:val="00463B8D"/>
    <w:rsid w:val="00464184"/>
    <w:rsid w:val="00466148"/>
    <w:rsid w:val="004676BA"/>
    <w:rsid w:val="00474E0F"/>
    <w:rsid w:val="004816C3"/>
    <w:rsid w:val="0048484F"/>
    <w:rsid w:val="004862D9"/>
    <w:rsid w:val="004929CA"/>
    <w:rsid w:val="00493A52"/>
    <w:rsid w:val="004948D0"/>
    <w:rsid w:val="00496198"/>
    <w:rsid w:val="004A033F"/>
    <w:rsid w:val="004A2BB7"/>
    <w:rsid w:val="004A3D11"/>
    <w:rsid w:val="004B0D03"/>
    <w:rsid w:val="004B1DFB"/>
    <w:rsid w:val="004B31AD"/>
    <w:rsid w:val="004B3A74"/>
    <w:rsid w:val="004B4ACE"/>
    <w:rsid w:val="004B5FA7"/>
    <w:rsid w:val="004B6A72"/>
    <w:rsid w:val="004C2092"/>
    <w:rsid w:val="004C30C2"/>
    <w:rsid w:val="004C484D"/>
    <w:rsid w:val="004C50D5"/>
    <w:rsid w:val="004C5BFA"/>
    <w:rsid w:val="004C6099"/>
    <w:rsid w:val="004C62B9"/>
    <w:rsid w:val="004C6466"/>
    <w:rsid w:val="004C66B2"/>
    <w:rsid w:val="004C717A"/>
    <w:rsid w:val="004D1986"/>
    <w:rsid w:val="004D1BE0"/>
    <w:rsid w:val="004D3208"/>
    <w:rsid w:val="004D766D"/>
    <w:rsid w:val="004E052D"/>
    <w:rsid w:val="004E1C86"/>
    <w:rsid w:val="004E29FF"/>
    <w:rsid w:val="004E3556"/>
    <w:rsid w:val="004E39B7"/>
    <w:rsid w:val="004E3F21"/>
    <w:rsid w:val="004E4988"/>
    <w:rsid w:val="004E76A8"/>
    <w:rsid w:val="004E771A"/>
    <w:rsid w:val="004E7835"/>
    <w:rsid w:val="004E79F3"/>
    <w:rsid w:val="004F4178"/>
    <w:rsid w:val="004F4EC4"/>
    <w:rsid w:val="004F5719"/>
    <w:rsid w:val="004F6205"/>
    <w:rsid w:val="0050238A"/>
    <w:rsid w:val="00505A1B"/>
    <w:rsid w:val="00505E19"/>
    <w:rsid w:val="00506CCA"/>
    <w:rsid w:val="00507884"/>
    <w:rsid w:val="00512CE4"/>
    <w:rsid w:val="005138E5"/>
    <w:rsid w:val="00520A30"/>
    <w:rsid w:val="005224A3"/>
    <w:rsid w:val="00524FF0"/>
    <w:rsid w:val="005254D6"/>
    <w:rsid w:val="00526C89"/>
    <w:rsid w:val="005272DB"/>
    <w:rsid w:val="005272F1"/>
    <w:rsid w:val="0052744C"/>
    <w:rsid w:val="00530ED4"/>
    <w:rsid w:val="00534E84"/>
    <w:rsid w:val="005353E1"/>
    <w:rsid w:val="00536106"/>
    <w:rsid w:val="00537124"/>
    <w:rsid w:val="00537781"/>
    <w:rsid w:val="00540610"/>
    <w:rsid w:val="00540ED1"/>
    <w:rsid w:val="00541E7B"/>
    <w:rsid w:val="005439D8"/>
    <w:rsid w:val="005476B1"/>
    <w:rsid w:val="00551A02"/>
    <w:rsid w:val="00552B04"/>
    <w:rsid w:val="00555D73"/>
    <w:rsid w:val="005573F5"/>
    <w:rsid w:val="005632F6"/>
    <w:rsid w:val="00573F00"/>
    <w:rsid w:val="005747CE"/>
    <w:rsid w:val="005761D8"/>
    <w:rsid w:val="00576990"/>
    <w:rsid w:val="00577D75"/>
    <w:rsid w:val="00580943"/>
    <w:rsid w:val="00581AD6"/>
    <w:rsid w:val="005821BC"/>
    <w:rsid w:val="00585FC6"/>
    <w:rsid w:val="00586971"/>
    <w:rsid w:val="0058784B"/>
    <w:rsid w:val="00587C88"/>
    <w:rsid w:val="00590ED0"/>
    <w:rsid w:val="00592652"/>
    <w:rsid w:val="005926DB"/>
    <w:rsid w:val="00595D81"/>
    <w:rsid w:val="005A31C3"/>
    <w:rsid w:val="005A665A"/>
    <w:rsid w:val="005A7449"/>
    <w:rsid w:val="005A79C7"/>
    <w:rsid w:val="005B0DC4"/>
    <w:rsid w:val="005B3619"/>
    <w:rsid w:val="005B3D7F"/>
    <w:rsid w:val="005B5437"/>
    <w:rsid w:val="005B5556"/>
    <w:rsid w:val="005B633E"/>
    <w:rsid w:val="005C0142"/>
    <w:rsid w:val="005C0F8C"/>
    <w:rsid w:val="005C1F12"/>
    <w:rsid w:val="005C20D9"/>
    <w:rsid w:val="005C2E32"/>
    <w:rsid w:val="005C4C42"/>
    <w:rsid w:val="005C51B4"/>
    <w:rsid w:val="005C6F89"/>
    <w:rsid w:val="005D034A"/>
    <w:rsid w:val="005D2569"/>
    <w:rsid w:val="005D2B17"/>
    <w:rsid w:val="005D6AC7"/>
    <w:rsid w:val="005D72B4"/>
    <w:rsid w:val="005D7C56"/>
    <w:rsid w:val="005E0AEE"/>
    <w:rsid w:val="005E394E"/>
    <w:rsid w:val="005E4CB5"/>
    <w:rsid w:val="005E5F46"/>
    <w:rsid w:val="005F1F7F"/>
    <w:rsid w:val="005F2D54"/>
    <w:rsid w:val="0060235A"/>
    <w:rsid w:val="00604400"/>
    <w:rsid w:val="0060602F"/>
    <w:rsid w:val="006101FA"/>
    <w:rsid w:val="00612492"/>
    <w:rsid w:val="0061337C"/>
    <w:rsid w:val="00613568"/>
    <w:rsid w:val="00626625"/>
    <w:rsid w:val="006269D2"/>
    <w:rsid w:val="006272F1"/>
    <w:rsid w:val="00630651"/>
    <w:rsid w:val="0063087C"/>
    <w:rsid w:val="006361D9"/>
    <w:rsid w:val="00637F30"/>
    <w:rsid w:val="00643D3D"/>
    <w:rsid w:val="006443BC"/>
    <w:rsid w:val="006450E6"/>
    <w:rsid w:val="00647CAA"/>
    <w:rsid w:val="00650395"/>
    <w:rsid w:val="00650823"/>
    <w:rsid w:val="00650C2F"/>
    <w:rsid w:val="00651ED7"/>
    <w:rsid w:val="00654C9D"/>
    <w:rsid w:val="0065525C"/>
    <w:rsid w:val="00657AC1"/>
    <w:rsid w:val="006715AD"/>
    <w:rsid w:val="006722BC"/>
    <w:rsid w:val="00672C67"/>
    <w:rsid w:val="0067388A"/>
    <w:rsid w:val="006749BC"/>
    <w:rsid w:val="00675D84"/>
    <w:rsid w:val="00676129"/>
    <w:rsid w:val="00676A08"/>
    <w:rsid w:val="00677247"/>
    <w:rsid w:val="006773ED"/>
    <w:rsid w:val="0068097F"/>
    <w:rsid w:val="00681717"/>
    <w:rsid w:val="00682BA9"/>
    <w:rsid w:val="00682D73"/>
    <w:rsid w:val="006912BC"/>
    <w:rsid w:val="00692B77"/>
    <w:rsid w:val="00694D1E"/>
    <w:rsid w:val="00695CB9"/>
    <w:rsid w:val="006A2213"/>
    <w:rsid w:val="006A2330"/>
    <w:rsid w:val="006A2A96"/>
    <w:rsid w:val="006A7027"/>
    <w:rsid w:val="006B173C"/>
    <w:rsid w:val="006B33A3"/>
    <w:rsid w:val="006B45E4"/>
    <w:rsid w:val="006B4633"/>
    <w:rsid w:val="006B49A9"/>
    <w:rsid w:val="006B5BE2"/>
    <w:rsid w:val="006C176B"/>
    <w:rsid w:val="006C2BA6"/>
    <w:rsid w:val="006C3052"/>
    <w:rsid w:val="006C3DC0"/>
    <w:rsid w:val="006C3DD9"/>
    <w:rsid w:val="006C44B9"/>
    <w:rsid w:val="006C6067"/>
    <w:rsid w:val="006C6E34"/>
    <w:rsid w:val="006D0A98"/>
    <w:rsid w:val="006D1D96"/>
    <w:rsid w:val="006D37E2"/>
    <w:rsid w:val="006D473C"/>
    <w:rsid w:val="006D5225"/>
    <w:rsid w:val="006D63F4"/>
    <w:rsid w:val="006E1228"/>
    <w:rsid w:val="006E33FA"/>
    <w:rsid w:val="006E464A"/>
    <w:rsid w:val="006E502F"/>
    <w:rsid w:val="006E519B"/>
    <w:rsid w:val="006F09A9"/>
    <w:rsid w:val="006F105B"/>
    <w:rsid w:val="006F367E"/>
    <w:rsid w:val="006F3B2E"/>
    <w:rsid w:val="006F3EF4"/>
    <w:rsid w:val="0070277C"/>
    <w:rsid w:val="00702D58"/>
    <w:rsid w:val="0070603F"/>
    <w:rsid w:val="007074C5"/>
    <w:rsid w:val="00711F0A"/>
    <w:rsid w:val="007140B2"/>
    <w:rsid w:val="0071428B"/>
    <w:rsid w:val="0072016C"/>
    <w:rsid w:val="00722A17"/>
    <w:rsid w:val="00724BE0"/>
    <w:rsid w:val="00724C0F"/>
    <w:rsid w:val="0073242A"/>
    <w:rsid w:val="007365B3"/>
    <w:rsid w:val="00736EBD"/>
    <w:rsid w:val="00740DD6"/>
    <w:rsid w:val="00741EFB"/>
    <w:rsid w:val="00742F14"/>
    <w:rsid w:val="00745174"/>
    <w:rsid w:val="00745971"/>
    <w:rsid w:val="00745C54"/>
    <w:rsid w:val="00746411"/>
    <w:rsid w:val="007468A4"/>
    <w:rsid w:val="00750F6F"/>
    <w:rsid w:val="007529FB"/>
    <w:rsid w:val="0076436B"/>
    <w:rsid w:val="0076437F"/>
    <w:rsid w:val="0076581B"/>
    <w:rsid w:val="007658E1"/>
    <w:rsid w:val="00767712"/>
    <w:rsid w:val="00773F54"/>
    <w:rsid w:val="007748B0"/>
    <w:rsid w:val="00774A14"/>
    <w:rsid w:val="00782D74"/>
    <w:rsid w:val="00783394"/>
    <w:rsid w:val="0078663F"/>
    <w:rsid w:val="00790D8E"/>
    <w:rsid w:val="007948B5"/>
    <w:rsid w:val="00797D04"/>
    <w:rsid w:val="007A1272"/>
    <w:rsid w:val="007A226E"/>
    <w:rsid w:val="007A2337"/>
    <w:rsid w:val="007A2524"/>
    <w:rsid w:val="007A4C5A"/>
    <w:rsid w:val="007A5BB9"/>
    <w:rsid w:val="007A7288"/>
    <w:rsid w:val="007B1FA4"/>
    <w:rsid w:val="007B273D"/>
    <w:rsid w:val="007B2BB8"/>
    <w:rsid w:val="007B6CF8"/>
    <w:rsid w:val="007C541E"/>
    <w:rsid w:val="007C6C7B"/>
    <w:rsid w:val="007D1586"/>
    <w:rsid w:val="007D39E4"/>
    <w:rsid w:val="007D6230"/>
    <w:rsid w:val="007D6FFB"/>
    <w:rsid w:val="007E0705"/>
    <w:rsid w:val="007E2468"/>
    <w:rsid w:val="007E4667"/>
    <w:rsid w:val="007E5B58"/>
    <w:rsid w:val="007E6D4F"/>
    <w:rsid w:val="007F0437"/>
    <w:rsid w:val="007F5372"/>
    <w:rsid w:val="007F59B2"/>
    <w:rsid w:val="007F640C"/>
    <w:rsid w:val="007F7A8F"/>
    <w:rsid w:val="00802A77"/>
    <w:rsid w:val="00803BDC"/>
    <w:rsid w:val="00804491"/>
    <w:rsid w:val="00805864"/>
    <w:rsid w:val="00813107"/>
    <w:rsid w:val="00813A75"/>
    <w:rsid w:val="00821601"/>
    <w:rsid w:val="00822D99"/>
    <w:rsid w:val="00823879"/>
    <w:rsid w:val="00824318"/>
    <w:rsid w:val="00825F7D"/>
    <w:rsid w:val="008263D1"/>
    <w:rsid w:val="008326C4"/>
    <w:rsid w:val="0083292D"/>
    <w:rsid w:val="008348AD"/>
    <w:rsid w:val="008355E8"/>
    <w:rsid w:val="0083597B"/>
    <w:rsid w:val="008401C8"/>
    <w:rsid w:val="00840B1D"/>
    <w:rsid w:val="0084148E"/>
    <w:rsid w:val="008423AA"/>
    <w:rsid w:val="0084350D"/>
    <w:rsid w:val="00845BDE"/>
    <w:rsid w:val="008508E0"/>
    <w:rsid w:val="00850F9A"/>
    <w:rsid w:val="0085425D"/>
    <w:rsid w:val="008545B0"/>
    <w:rsid w:val="00856E27"/>
    <w:rsid w:val="008604EB"/>
    <w:rsid w:val="00862D22"/>
    <w:rsid w:val="00863268"/>
    <w:rsid w:val="0087030C"/>
    <w:rsid w:val="008707DF"/>
    <w:rsid w:val="00870DC0"/>
    <w:rsid w:val="0087276E"/>
    <w:rsid w:val="0087417C"/>
    <w:rsid w:val="00874C6F"/>
    <w:rsid w:val="00877085"/>
    <w:rsid w:val="0088450F"/>
    <w:rsid w:val="00884792"/>
    <w:rsid w:val="008906E1"/>
    <w:rsid w:val="008940E8"/>
    <w:rsid w:val="00895896"/>
    <w:rsid w:val="00895BA4"/>
    <w:rsid w:val="00895F77"/>
    <w:rsid w:val="008A22C4"/>
    <w:rsid w:val="008A28A7"/>
    <w:rsid w:val="008A41EC"/>
    <w:rsid w:val="008A4B64"/>
    <w:rsid w:val="008B150C"/>
    <w:rsid w:val="008B271D"/>
    <w:rsid w:val="008B37FA"/>
    <w:rsid w:val="008B6C61"/>
    <w:rsid w:val="008C084D"/>
    <w:rsid w:val="008C48F3"/>
    <w:rsid w:val="008C7A3E"/>
    <w:rsid w:val="008D4AB9"/>
    <w:rsid w:val="008D5B83"/>
    <w:rsid w:val="008D630C"/>
    <w:rsid w:val="008D73C4"/>
    <w:rsid w:val="008D7B35"/>
    <w:rsid w:val="008E437C"/>
    <w:rsid w:val="008E513B"/>
    <w:rsid w:val="008E556D"/>
    <w:rsid w:val="008F28F0"/>
    <w:rsid w:val="008F43A2"/>
    <w:rsid w:val="008F4D67"/>
    <w:rsid w:val="008F548B"/>
    <w:rsid w:val="008F58C1"/>
    <w:rsid w:val="008F7940"/>
    <w:rsid w:val="00903817"/>
    <w:rsid w:val="009040FF"/>
    <w:rsid w:val="0090550A"/>
    <w:rsid w:val="0091120F"/>
    <w:rsid w:val="00911A14"/>
    <w:rsid w:val="00913105"/>
    <w:rsid w:val="00913443"/>
    <w:rsid w:val="00913911"/>
    <w:rsid w:val="00913AFB"/>
    <w:rsid w:val="00914478"/>
    <w:rsid w:val="009171F5"/>
    <w:rsid w:val="0092049F"/>
    <w:rsid w:val="0092180A"/>
    <w:rsid w:val="0092463E"/>
    <w:rsid w:val="00924956"/>
    <w:rsid w:val="00925C4A"/>
    <w:rsid w:val="00925D9B"/>
    <w:rsid w:val="00927568"/>
    <w:rsid w:val="0093298A"/>
    <w:rsid w:val="0094427F"/>
    <w:rsid w:val="00947AEC"/>
    <w:rsid w:val="0095112E"/>
    <w:rsid w:val="0095182B"/>
    <w:rsid w:val="00961901"/>
    <w:rsid w:val="0096351D"/>
    <w:rsid w:val="009637FE"/>
    <w:rsid w:val="009662B0"/>
    <w:rsid w:val="009668B1"/>
    <w:rsid w:val="00967763"/>
    <w:rsid w:val="00970048"/>
    <w:rsid w:val="00973961"/>
    <w:rsid w:val="0097555F"/>
    <w:rsid w:val="0097612C"/>
    <w:rsid w:val="00977356"/>
    <w:rsid w:val="00977435"/>
    <w:rsid w:val="009775B2"/>
    <w:rsid w:val="00981304"/>
    <w:rsid w:val="009813C6"/>
    <w:rsid w:val="00981423"/>
    <w:rsid w:val="00983742"/>
    <w:rsid w:val="009838F5"/>
    <w:rsid w:val="00983F84"/>
    <w:rsid w:val="00984152"/>
    <w:rsid w:val="0098475A"/>
    <w:rsid w:val="0098556D"/>
    <w:rsid w:val="009865EF"/>
    <w:rsid w:val="00991A76"/>
    <w:rsid w:val="00992235"/>
    <w:rsid w:val="00992E3F"/>
    <w:rsid w:val="0099568A"/>
    <w:rsid w:val="00997D59"/>
    <w:rsid w:val="009B0E74"/>
    <w:rsid w:val="009B12CE"/>
    <w:rsid w:val="009B31CF"/>
    <w:rsid w:val="009B4EA4"/>
    <w:rsid w:val="009B5948"/>
    <w:rsid w:val="009C253F"/>
    <w:rsid w:val="009C5BC1"/>
    <w:rsid w:val="009D0C1B"/>
    <w:rsid w:val="009D0E89"/>
    <w:rsid w:val="009D1C84"/>
    <w:rsid w:val="009D358B"/>
    <w:rsid w:val="009D4F06"/>
    <w:rsid w:val="009E0113"/>
    <w:rsid w:val="009E0368"/>
    <w:rsid w:val="009E2E61"/>
    <w:rsid w:val="009E7787"/>
    <w:rsid w:val="009F3AB7"/>
    <w:rsid w:val="009F3B4E"/>
    <w:rsid w:val="009F6E6C"/>
    <w:rsid w:val="009F7513"/>
    <w:rsid w:val="009F7F3C"/>
    <w:rsid w:val="00A055EC"/>
    <w:rsid w:val="00A06655"/>
    <w:rsid w:val="00A1334D"/>
    <w:rsid w:val="00A14DB3"/>
    <w:rsid w:val="00A159E6"/>
    <w:rsid w:val="00A16578"/>
    <w:rsid w:val="00A20411"/>
    <w:rsid w:val="00A23A86"/>
    <w:rsid w:val="00A24840"/>
    <w:rsid w:val="00A2623A"/>
    <w:rsid w:val="00A26AB6"/>
    <w:rsid w:val="00A34962"/>
    <w:rsid w:val="00A41B13"/>
    <w:rsid w:val="00A43B16"/>
    <w:rsid w:val="00A50D3C"/>
    <w:rsid w:val="00A51A12"/>
    <w:rsid w:val="00A526A0"/>
    <w:rsid w:val="00A533A9"/>
    <w:rsid w:val="00A55739"/>
    <w:rsid w:val="00A55ADD"/>
    <w:rsid w:val="00A61FB3"/>
    <w:rsid w:val="00A631DB"/>
    <w:rsid w:val="00A63678"/>
    <w:rsid w:val="00A64951"/>
    <w:rsid w:val="00A64A7D"/>
    <w:rsid w:val="00A705AB"/>
    <w:rsid w:val="00A77C61"/>
    <w:rsid w:val="00A80234"/>
    <w:rsid w:val="00A863B3"/>
    <w:rsid w:val="00A86F37"/>
    <w:rsid w:val="00AA1601"/>
    <w:rsid w:val="00AA2CA1"/>
    <w:rsid w:val="00AA30C7"/>
    <w:rsid w:val="00AA3D52"/>
    <w:rsid w:val="00AA3DA2"/>
    <w:rsid w:val="00AA46BE"/>
    <w:rsid w:val="00AA507F"/>
    <w:rsid w:val="00AA63BC"/>
    <w:rsid w:val="00AA6CE3"/>
    <w:rsid w:val="00AA716A"/>
    <w:rsid w:val="00AB0F09"/>
    <w:rsid w:val="00AB1839"/>
    <w:rsid w:val="00AB1891"/>
    <w:rsid w:val="00AB2995"/>
    <w:rsid w:val="00AB4F75"/>
    <w:rsid w:val="00AB5E14"/>
    <w:rsid w:val="00AB6F49"/>
    <w:rsid w:val="00AC3EEF"/>
    <w:rsid w:val="00AC4B02"/>
    <w:rsid w:val="00AC4E12"/>
    <w:rsid w:val="00AC5A85"/>
    <w:rsid w:val="00AC6ED8"/>
    <w:rsid w:val="00AD152D"/>
    <w:rsid w:val="00AE2655"/>
    <w:rsid w:val="00AE39EF"/>
    <w:rsid w:val="00AE57DF"/>
    <w:rsid w:val="00AF0FB6"/>
    <w:rsid w:val="00AF502A"/>
    <w:rsid w:val="00B0143A"/>
    <w:rsid w:val="00B041AF"/>
    <w:rsid w:val="00B10AEB"/>
    <w:rsid w:val="00B12955"/>
    <w:rsid w:val="00B13A79"/>
    <w:rsid w:val="00B13F95"/>
    <w:rsid w:val="00B153ED"/>
    <w:rsid w:val="00B1626F"/>
    <w:rsid w:val="00B16C34"/>
    <w:rsid w:val="00B1788F"/>
    <w:rsid w:val="00B309EF"/>
    <w:rsid w:val="00B31B7F"/>
    <w:rsid w:val="00B32B5D"/>
    <w:rsid w:val="00B33B6F"/>
    <w:rsid w:val="00B34372"/>
    <w:rsid w:val="00B34D7A"/>
    <w:rsid w:val="00B3616F"/>
    <w:rsid w:val="00B40961"/>
    <w:rsid w:val="00B426EF"/>
    <w:rsid w:val="00B4321E"/>
    <w:rsid w:val="00B4356B"/>
    <w:rsid w:val="00B43D08"/>
    <w:rsid w:val="00B45ECC"/>
    <w:rsid w:val="00B47912"/>
    <w:rsid w:val="00B47A52"/>
    <w:rsid w:val="00B47B87"/>
    <w:rsid w:val="00B47FB9"/>
    <w:rsid w:val="00B51B74"/>
    <w:rsid w:val="00B5484B"/>
    <w:rsid w:val="00B57F55"/>
    <w:rsid w:val="00B61F98"/>
    <w:rsid w:val="00B67BDA"/>
    <w:rsid w:val="00B7352A"/>
    <w:rsid w:val="00B73CAF"/>
    <w:rsid w:val="00B77A5C"/>
    <w:rsid w:val="00B82AF3"/>
    <w:rsid w:val="00B82D8D"/>
    <w:rsid w:val="00B82E7F"/>
    <w:rsid w:val="00B83139"/>
    <w:rsid w:val="00B83743"/>
    <w:rsid w:val="00B86B01"/>
    <w:rsid w:val="00B870A0"/>
    <w:rsid w:val="00B87310"/>
    <w:rsid w:val="00B874B2"/>
    <w:rsid w:val="00B90F98"/>
    <w:rsid w:val="00B91D74"/>
    <w:rsid w:val="00B92661"/>
    <w:rsid w:val="00BA0E7A"/>
    <w:rsid w:val="00BA1E57"/>
    <w:rsid w:val="00BA1FD6"/>
    <w:rsid w:val="00BA3C6A"/>
    <w:rsid w:val="00BB5A26"/>
    <w:rsid w:val="00BB7DC5"/>
    <w:rsid w:val="00BC3DA0"/>
    <w:rsid w:val="00BC5328"/>
    <w:rsid w:val="00BC6CC5"/>
    <w:rsid w:val="00BC7252"/>
    <w:rsid w:val="00BD22A7"/>
    <w:rsid w:val="00BD2A61"/>
    <w:rsid w:val="00BD2A7F"/>
    <w:rsid w:val="00BD3036"/>
    <w:rsid w:val="00BD3468"/>
    <w:rsid w:val="00BD378E"/>
    <w:rsid w:val="00BD753A"/>
    <w:rsid w:val="00BE0091"/>
    <w:rsid w:val="00BE0F4B"/>
    <w:rsid w:val="00BE1E91"/>
    <w:rsid w:val="00BE27BC"/>
    <w:rsid w:val="00BE3E93"/>
    <w:rsid w:val="00BE4CE2"/>
    <w:rsid w:val="00BE4F83"/>
    <w:rsid w:val="00BE78D0"/>
    <w:rsid w:val="00BF6863"/>
    <w:rsid w:val="00C001B3"/>
    <w:rsid w:val="00C00C1B"/>
    <w:rsid w:val="00C01850"/>
    <w:rsid w:val="00C01A8D"/>
    <w:rsid w:val="00C03000"/>
    <w:rsid w:val="00C0370E"/>
    <w:rsid w:val="00C049FF"/>
    <w:rsid w:val="00C102AD"/>
    <w:rsid w:val="00C10702"/>
    <w:rsid w:val="00C1454A"/>
    <w:rsid w:val="00C151F9"/>
    <w:rsid w:val="00C15B53"/>
    <w:rsid w:val="00C16E84"/>
    <w:rsid w:val="00C17D30"/>
    <w:rsid w:val="00C202A1"/>
    <w:rsid w:val="00C20F61"/>
    <w:rsid w:val="00C279C0"/>
    <w:rsid w:val="00C309D0"/>
    <w:rsid w:val="00C31312"/>
    <w:rsid w:val="00C31FB9"/>
    <w:rsid w:val="00C3252E"/>
    <w:rsid w:val="00C32F7A"/>
    <w:rsid w:val="00C343DD"/>
    <w:rsid w:val="00C3467E"/>
    <w:rsid w:val="00C43DB1"/>
    <w:rsid w:val="00C45669"/>
    <w:rsid w:val="00C46970"/>
    <w:rsid w:val="00C508E9"/>
    <w:rsid w:val="00C51431"/>
    <w:rsid w:val="00C55B15"/>
    <w:rsid w:val="00C57CA5"/>
    <w:rsid w:val="00C619F6"/>
    <w:rsid w:val="00C62E65"/>
    <w:rsid w:val="00C63342"/>
    <w:rsid w:val="00C63636"/>
    <w:rsid w:val="00C67E89"/>
    <w:rsid w:val="00C70344"/>
    <w:rsid w:val="00C70427"/>
    <w:rsid w:val="00C7053A"/>
    <w:rsid w:val="00C71DA5"/>
    <w:rsid w:val="00C71E2B"/>
    <w:rsid w:val="00C731A4"/>
    <w:rsid w:val="00C73B1B"/>
    <w:rsid w:val="00C748C8"/>
    <w:rsid w:val="00C750F4"/>
    <w:rsid w:val="00C7642A"/>
    <w:rsid w:val="00C77111"/>
    <w:rsid w:val="00C7750B"/>
    <w:rsid w:val="00C82133"/>
    <w:rsid w:val="00C82A75"/>
    <w:rsid w:val="00C8404B"/>
    <w:rsid w:val="00C84E0A"/>
    <w:rsid w:val="00C8640A"/>
    <w:rsid w:val="00C90667"/>
    <w:rsid w:val="00C92473"/>
    <w:rsid w:val="00C967E9"/>
    <w:rsid w:val="00CA0B89"/>
    <w:rsid w:val="00CA598F"/>
    <w:rsid w:val="00CB2E9F"/>
    <w:rsid w:val="00CB3D3A"/>
    <w:rsid w:val="00CB60DB"/>
    <w:rsid w:val="00CC0BE6"/>
    <w:rsid w:val="00CC1827"/>
    <w:rsid w:val="00CC251F"/>
    <w:rsid w:val="00CC5F3F"/>
    <w:rsid w:val="00CC79BB"/>
    <w:rsid w:val="00CD3EEE"/>
    <w:rsid w:val="00CD6BB1"/>
    <w:rsid w:val="00CE1805"/>
    <w:rsid w:val="00CE1C89"/>
    <w:rsid w:val="00CE678B"/>
    <w:rsid w:val="00CE704D"/>
    <w:rsid w:val="00CF0158"/>
    <w:rsid w:val="00CF0CBC"/>
    <w:rsid w:val="00CF3FCA"/>
    <w:rsid w:val="00CF601E"/>
    <w:rsid w:val="00CF6F3D"/>
    <w:rsid w:val="00CF7978"/>
    <w:rsid w:val="00D01A7E"/>
    <w:rsid w:val="00D0326C"/>
    <w:rsid w:val="00D037AE"/>
    <w:rsid w:val="00D05758"/>
    <w:rsid w:val="00D13D32"/>
    <w:rsid w:val="00D20123"/>
    <w:rsid w:val="00D21D14"/>
    <w:rsid w:val="00D30883"/>
    <w:rsid w:val="00D34D2C"/>
    <w:rsid w:val="00D36A54"/>
    <w:rsid w:val="00D37D8D"/>
    <w:rsid w:val="00D403F1"/>
    <w:rsid w:val="00D43020"/>
    <w:rsid w:val="00D43236"/>
    <w:rsid w:val="00D4382F"/>
    <w:rsid w:val="00D45C4F"/>
    <w:rsid w:val="00D45D0D"/>
    <w:rsid w:val="00D46B68"/>
    <w:rsid w:val="00D50EED"/>
    <w:rsid w:val="00D52814"/>
    <w:rsid w:val="00D54633"/>
    <w:rsid w:val="00D54734"/>
    <w:rsid w:val="00D579C7"/>
    <w:rsid w:val="00D601AE"/>
    <w:rsid w:val="00D61EFD"/>
    <w:rsid w:val="00D657E4"/>
    <w:rsid w:val="00D65A7C"/>
    <w:rsid w:val="00D70B7B"/>
    <w:rsid w:val="00D72595"/>
    <w:rsid w:val="00D75F11"/>
    <w:rsid w:val="00D77222"/>
    <w:rsid w:val="00D779AD"/>
    <w:rsid w:val="00D805CA"/>
    <w:rsid w:val="00D814FB"/>
    <w:rsid w:val="00D82141"/>
    <w:rsid w:val="00D832AB"/>
    <w:rsid w:val="00D83CC7"/>
    <w:rsid w:val="00D84C5D"/>
    <w:rsid w:val="00D86C8E"/>
    <w:rsid w:val="00D87684"/>
    <w:rsid w:val="00D922EB"/>
    <w:rsid w:val="00DA1F58"/>
    <w:rsid w:val="00DA6854"/>
    <w:rsid w:val="00DA6F7F"/>
    <w:rsid w:val="00DA7990"/>
    <w:rsid w:val="00DB067D"/>
    <w:rsid w:val="00DB5800"/>
    <w:rsid w:val="00DC0192"/>
    <w:rsid w:val="00DC1C4A"/>
    <w:rsid w:val="00DC2728"/>
    <w:rsid w:val="00DD38C8"/>
    <w:rsid w:val="00DD3ECB"/>
    <w:rsid w:val="00DD7129"/>
    <w:rsid w:val="00DD760B"/>
    <w:rsid w:val="00DE28DF"/>
    <w:rsid w:val="00DF0C3E"/>
    <w:rsid w:val="00DF5FBC"/>
    <w:rsid w:val="00E01043"/>
    <w:rsid w:val="00E068BA"/>
    <w:rsid w:val="00E06E48"/>
    <w:rsid w:val="00E07A96"/>
    <w:rsid w:val="00E12000"/>
    <w:rsid w:val="00E14887"/>
    <w:rsid w:val="00E15261"/>
    <w:rsid w:val="00E1661B"/>
    <w:rsid w:val="00E169BB"/>
    <w:rsid w:val="00E170D7"/>
    <w:rsid w:val="00E17555"/>
    <w:rsid w:val="00E22062"/>
    <w:rsid w:val="00E22221"/>
    <w:rsid w:val="00E22422"/>
    <w:rsid w:val="00E252A7"/>
    <w:rsid w:val="00E25CA3"/>
    <w:rsid w:val="00E260EE"/>
    <w:rsid w:val="00E2634C"/>
    <w:rsid w:val="00E26E6F"/>
    <w:rsid w:val="00E31EF1"/>
    <w:rsid w:val="00E33CC6"/>
    <w:rsid w:val="00E4162E"/>
    <w:rsid w:val="00E51543"/>
    <w:rsid w:val="00E516BC"/>
    <w:rsid w:val="00E526B9"/>
    <w:rsid w:val="00E52C2B"/>
    <w:rsid w:val="00E607D4"/>
    <w:rsid w:val="00E60C90"/>
    <w:rsid w:val="00E626F0"/>
    <w:rsid w:val="00E64AC7"/>
    <w:rsid w:val="00E64DD1"/>
    <w:rsid w:val="00E65865"/>
    <w:rsid w:val="00E66E28"/>
    <w:rsid w:val="00E7108B"/>
    <w:rsid w:val="00E714C6"/>
    <w:rsid w:val="00E72913"/>
    <w:rsid w:val="00E748F6"/>
    <w:rsid w:val="00E80411"/>
    <w:rsid w:val="00E80CD4"/>
    <w:rsid w:val="00E815C5"/>
    <w:rsid w:val="00E83835"/>
    <w:rsid w:val="00E85BE3"/>
    <w:rsid w:val="00E86CBC"/>
    <w:rsid w:val="00E87718"/>
    <w:rsid w:val="00E91935"/>
    <w:rsid w:val="00E9256B"/>
    <w:rsid w:val="00E93869"/>
    <w:rsid w:val="00E952EB"/>
    <w:rsid w:val="00E955CA"/>
    <w:rsid w:val="00E96B2D"/>
    <w:rsid w:val="00EA0821"/>
    <w:rsid w:val="00EA0C29"/>
    <w:rsid w:val="00EA2288"/>
    <w:rsid w:val="00EA68F6"/>
    <w:rsid w:val="00EB1D1D"/>
    <w:rsid w:val="00EB2D50"/>
    <w:rsid w:val="00EB40A8"/>
    <w:rsid w:val="00EB5B18"/>
    <w:rsid w:val="00EB7AC3"/>
    <w:rsid w:val="00EC1978"/>
    <w:rsid w:val="00EC19B8"/>
    <w:rsid w:val="00EC375E"/>
    <w:rsid w:val="00EC4C16"/>
    <w:rsid w:val="00EC6D38"/>
    <w:rsid w:val="00ED0631"/>
    <w:rsid w:val="00ED09C6"/>
    <w:rsid w:val="00ED121A"/>
    <w:rsid w:val="00ED1539"/>
    <w:rsid w:val="00ED453E"/>
    <w:rsid w:val="00ED56E3"/>
    <w:rsid w:val="00ED6590"/>
    <w:rsid w:val="00EE4CD9"/>
    <w:rsid w:val="00EE5CFE"/>
    <w:rsid w:val="00EF08B8"/>
    <w:rsid w:val="00EF7664"/>
    <w:rsid w:val="00F002A3"/>
    <w:rsid w:val="00F03B54"/>
    <w:rsid w:val="00F04A61"/>
    <w:rsid w:val="00F07A60"/>
    <w:rsid w:val="00F10974"/>
    <w:rsid w:val="00F12342"/>
    <w:rsid w:val="00F126F8"/>
    <w:rsid w:val="00F12D8A"/>
    <w:rsid w:val="00F15F59"/>
    <w:rsid w:val="00F2128D"/>
    <w:rsid w:val="00F27F87"/>
    <w:rsid w:val="00F30A87"/>
    <w:rsid w:val="00F32F7F"/>
    <w:rsid w:val="00F50280"/>
    <w:rsid w:val="00F52E84"/>
    <w:rsid w:val="00F55949"/>
    <w:rsid w:val="00F57C78"/>
    <w:rsid w:val="00F57D58"/>
    <w:rsid w:val="00F61D6E"/>
    <w:rsid w:val="00F63F49"/>
    <w:rsid w:val="00F643B0"/>
    <w:rsid w:val="00F7065F"/>
    <w:rsid w:val="00F70A62"/>
    <w:rsid w:val="00F7153A"/>
    <w:rsid w:val="00F71836"/>
    <w:rsid w:val="00F73235"/>
    <w:rsid w:val="00F7443E"/>
    <w:rsid w:val="00F753B4"/>
    <w:rsid w:val="00F7616C"/>
    <w:rsid w:val="00F7788B"/>
    <w:rsid w:val="00F81ADC"/>
    <w:rsid w:val="00F84B0B"/>
    <w:rsid w:val="00F8627C"/>
    <w:rsid w:val="00F87893"/>
    <w:rsid w:val="00F92452"/>
    <w:rsid w:val="00F92717"/>
    <w:rsid w:val="00F94481"/>
    <w:rsid w:val="00F94A44"/>
    <w:rsid w:val="00F960A1"/>
    <w:rsid w:val="00F9694A"/>
    <w:rsid w:val="00F9740D"/>
    <w:rsid w:val="00FA1BB2"/>
    <w:rsid w:val="00FA334A"/>
    <w:rsid w:val="00FA5EED"/>
    <w:rsid w:val="00FA79CC"/>
    <w:rsid w:val="00FB1A5A"/>
    <w:rsid w:val="00FB1C48"/>
    <w:rsid w:val="00FB4684"/>
    <w:rsid w:val="00FB557A"/>
    <w:rsid w:val="00FB5896"/>
    <w:rsid w:val="00FB6A30"/>
    <w:rsid w:val="00FB6B2B"/>
    <w:rsid w:val="00FC49A6"/>
    <w:rsid w:val="00FC556A"/>
    <w:rsid w:val="00FC605E"/>
    <w:rsid w:val="00FC6586"/>
    <w:rsid w:val="00FC78B2"/>
    <w:rsid w:val="00FD2F01"/>
    <w:rsid w:val="00FD31B7"/>
    <w:rsid w:val="00FD5A26"/>
    <w:rsid w:val="00FD6EC8"/>
    <w:rsid w:val="00FE38B3"/>
    <w:rsid w:val="00FE39B9"/>
    <w:rsid w:val="00FE785C"/>
    <w:rsid w:val="00FF01D9"/>
    <w:rsid w:val="00FF1974"/>
    <w:rsid w:val="00FF2D08"/>
    <w:rsid w:val="00FF3186"/>
    <w:rsid w:val="00FF4EF6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4:docId w14:val="17D280F9"/>
  <w15:chartTrackingRefBased/>
  <w15:docId w15:val="{A90E5252-72CE-4D98-AD2E-6C6C7DB8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D74"/>
  </w:style>
  <w:style w:type="paragraph" w:styleId="berschrift1">
    <w:name w:val="heading 1"/>
    <w:basedOn w:val="Standard"/>
    <w:next w:val="Standard"/>
    <w:link w:val="berschrift1Zchn"/>
    <w:uiPriority w:val="99"/>
    <w:qFormat/>
    <w:rsid w:val="00ED6590"/>
    <w:pPr>
      <w:keepNext/>
      <w:outlineLvl w:val="0"/>
    </w:pPr>
    <w:rPr>
      <w:rFonts w:ascii="Century Gothic" w:hAnsi="Century Gothic"/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D6590"/>
    <w:pPr>
      <w:keepNext/>
      <w:jc w:val="center"/>
      <w:outlineLvl w:val="1"/>
    </w:pPr>
    <w:rPr>
      <w:rFonts w:ascii="Century Gothic" w:hAnsi="Century Gothic"/>
      <w:b/>
      <w:spacing w:val="18"/>
      <w:sz w:val="1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E25CA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FF4E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FF4EF6"/>
    <w:rPr>
      <w:rFonts w:ascii="Cambria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ED65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FF4EF6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D65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FF4EF6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ED659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4EF6"/>
    <w:rPr>
      <w:rFonts w:cs="Times New Roman"/>
      <w:sz w:val="2"/>
    </w:rPr>
  </w:style>
  <w:style w:type="paragraph" w:styleId="Blocktext">
    <w:name w:val="Block Text"/>
    <w:basedOn w:val="Standard"/>
    <w:uiPriority w:val="99"/>
    <w:rsid w:val="00ED6590"/>
    <w:pPr>
      <w:ind w:left="3969" w:right="425" w:hanging="3969"/>
      <w:jc w:val="both"/>
    </w:pPr>
    <w:rPr>
      <w:rFonts w:ascii="Arial" w:hAnsi="Arial"/>
      <w:b/>
      <w:sz w:val="24"/>
    </w:rPr>
  </w:style>
  <w:style w:type="paragraph" w:styleId="Textkrper">
    <w:name w:val="Body Text"/>
    <w:basedOn w:val="Standard"/>
    <w:link w:val="TextkrperZchn"/>
    <w:uiPriority w:val="99"/>
    <w:rsid w:val="00ED6590"/>
    <w:pPr>
      <w:tabs>
        <w:tab w:val="left" w:pos="192"/>
      </w:tabs>
      <w:jc w:val="both"/>
    </w:pPr>
    <w:rPr>
      <w:rFonts w:ascii="Arial" w:hAnsi="Arial"/>
    </w:rPr>
  </w:style>
  <w:style w:type="character" w:customStyle="1" w:styleId="TextkrperZchn">
    <w:name w:val="Textkörper Zchn"/>
    <w:link w:val="Textkrper"/>
    <w:uiPriority w:val="99"/>
    <w:semiHidden/>
    <w:locked/>
    <w:rsid w:val="00FF4EF6"/>
    <w:rPr>
      <w:rFonts w:cs="Times New Roman"/>
      <w:sz w:val="20"/>
      <w:szCs w:val="20"/>
    </w:rPr>
  </w:style>
  <w:style w:type="paragraph" w:customStyle="1" w:styleId="AralFooter">
    <w:name w:val="Aral_Footer"/>
    <w:uiPriority w:val="99"/>
    <w:rsid w:val="00ED6590"/>
    <w:pPr>
      <w:spacing w:line="180" w:lineRule="exact"/>
    </w:pPr>
    <w:rPr>
      <w:rFonts w:ascii="AralV2Lig" w:hAnsi="AralV2Lig"/>
      <w:sz w:val="13"/>
      <w:lang w:val="en-GB" w:eastAsia="en-US"/>
    </w:rPr>
  </w:style>
  <w:style w:type="paragraph" w:customStyle="1" w:styleId="KeinAbsatzformat">
    <w:name w:val="[Kein Absatzformat]"/>
    <w:uiPriority w:val="99"/>
    <w:rsid w:val="00ED65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line24blau">
    <w:name w:val="Headline 24 blau"/>
    <w:uiPriority w:val="99"/>
    <w:rsid w:val="00ED6590"/>
    <w:rPr>
      <w:rFonts w:ascii="DaxPro-Bold" w:hAnsi="DaxPro-Bold"/>
      <w:b/>
      <w:color w:val="D80038"/>
      <w:sz w:val="40"/>
    </w:rPr>
  </w:style>
  <w:style w:type="paragraph" w:customStyle="1" w:styleId="EinfacherAbsatz">
    <w:name w:val="[Einfacher Absatz]"/>
    <w:basedOn w:val="KeinAbsatzformat"/>
    <w:uiPriority w:val="99"/>
    <w:rsid w:val="00ED6590"/>
  </w:style>
  <w:style w:type="character" w:styleId="Hyperlink">
    <w:name w:val="Hyperlink"/>
    <w:uiPriority w:val="99"/>
    <w:rsid w:val="00877085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B6A7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locked/>
    <w:rsid w:val="007E0705"/>
    <w:rPr>
      <w:b/>
      <w:bCs/>
    </w:rPr>
  </w:style>
  <w:style w:type="character" w:styleId="Kommentarzeichen">
    <w:name w:val="annotation reference"/>
    <w:uiPriority w:val="99"/>
    <w:semiHidden/>
    <w:unhideWhenUsed/>
    <w:rsid w:val="003814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4A8"/>
  </w:style>
  <w:style w:type="character" w:customStyle="1" w:styleId="KommentartextZchn">
    <w:name w:val="Kommentartext Zchn"/>
    <w:link w:val="Kommentartext"/>
    <w:uiPriority w:val="99"/>
    <w:semiHidden/>
    <w:rsid w:val="003814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4A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14A8"/>
    <w:rPr>
      <w:b/>
      <w:bCs/>
      <w:sz w:val="20"/>
      <w:szCs w:val="20"/>
    </w:rPr>
  </w:style>
  <w:style w:type="character" w:customStyle="1" w:styleId="NichtaufgelsteErwhnung1">
    <w:name w:val="Nicht aufgelöste Erwähnung1"/>
    <w:uiPriority w:val="99"/>
    <w:semiHidden/>
    <w:unhideWhenUsed/>
    <w:rsid w:val="00914478"/>
    <w:rPr>
      <w:color w:val="605E5C"/>
      <w:shd w:val="clear" w:color="auto" w:fill="E1DFDD"/>
    </w:rPr>
  </w:style>
  <w:style w:type="character" w:customStyle="1" w:styleId="NichtaufgelsteErwhnung2">
    <w:name w:val="Nicht aufgelöste Erwähnung2"/>
    <w:uiPriority w:val="99"/>
    <w:semiHidden/>
    <w:unhideWhenUsed/>
    <w:rsid w:val="00C43DB1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A526A0"/>
    <w:rPr>
      <w:color w:val="605E5C"/>
      <w:shd w:val="clear" w:color="auto" w:fill="E1DFDD"/>
    </w:rPr>
  </w:style>
  <w:style w:type="character" w:customStyle="1" w:styleId="berschrift4Zchn">
    <w:name w:val="Überschrift 4 Zchn"/>
    <w:link w:val="berschrift4"/>
    <w:semiHidden/>
    <w:rsid w:val="00E25CA3"/>
    <w:rPr>
      <w:rFonts w:ascii="Cambria" w:eastAsia="Times New Roman" w:hAnsi="Cambria" w:cs="Times New Roman"/>
      <w:i/>
      <w:iCs/>
      <w:color w:val="365F91"/>
      <w:sz w:val="20"/>
      <w:szCs w:val="20"/>
    </w:rPr>
  </w:style>
  <w:style w:type="character" w:styleId="NichtaufgelsteErwhnung">
    <w:name w:val="Unresolved Mention"/>
    <w:uiPriority w:val="99"/>
    <w:semiHidden/>
    <w:unhideWhenUsed/>
    <w:rsid w:val="000F213B"/>
    <w:rPr>
      <w:color w:val="605E5C"/>
      <w:shd w:val="clear" w:color="auto" w:fill="E1DFDD"/>
    </w:rPr>
  </w:style>
  <w:style w:type="character" w:customStyle="1" w:styleId="bumpedfont15">
    <w:name w:val="bumpedfont15"/>
    <w:rsid w:val="00241A8F"/>
  </w:style>
  <w:style w:type="paragraph" w:customStyle="1" w:styleId="Default">
    <w:name w:val="Default"/>
    <w:rsid w:val="003575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BesuchterLink">
    <w:name w:val="FollowedHyperlink"/>
    <w:uiPriority w:val="99"/>
    <w:semiHidden/>
    <w:unhideWhenUsed/>
    <w:rsid w:val="00A159E6"/>
    <w:rPr>
      <w:color w:val="954F72"/>
      <w:u w:val="single"/>
    </w:rPr>
  </w:style>
  <w:style w:type="character" w:styleId="Hervorhebung">
    <w:name w:val="Emphasis"/>
    <w:basedOn w:val="Absatz-Standardschriftart"/>
    <w:uiPriority w:val="20"/>
    <w:qFormat/>
    <w:locked/>
    <w:rsid w:val="001023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ramba.eu/privatanwender/power-protector-permanente-lackversiegelun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azon.de/dp/B09FFG9T8S?ref=myi_title_d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Eigene%20Vorlagen\T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07743870B7743A6FEE0618A53FC6A" ma:contentTypeVersion="13" ma:contentTypeDescription="Create a new document." ma:contentTypeScope="" ma:versionID="324e3cec9fecb79769531b8f51fb6e70">
  <xsd:schema xmlns:xsd="http://www.w3.org/2001/XMLSchema" xmlns:xs="http://www.w3.org/2001/XMLSchema" xmlns:p="http://schemas.microsoft.com/office/2006/metadata/properties" xmlns:ns3="e4826457-1b59-4f7e-9bca-5b96ec6bbe00" xmlns:ns4="104766f6-817a-49a6-be52-f4350a6efa00" targetNamespace="http://schemas.microsoft.com/office/2006/metadata/properties" ma:root="true" ma:fieldsID="e46a8bdd482359585c602bac5e9a735e" ns3:_="" ns4:_="">
    <xsd:import namespace="e4826457-1b59-4f7e-9bca-5b96ec6bbe00"/>
    <xsd:import namespace="104766f6-817a-49a6-be52-f4350a6efa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26457-1b59-4f7e-9bca-5b96ec6bb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766f6-817a-49a6-be52-f4350a6ef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8A78D-3AD2-4C59-9C8E-13876692DA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26EA3-69DC-432D-AFD6-336EBB5C6394}">
  <ds:schemaRefs>
    <ds:schemaRef ds:uri="http://purl.org/dc/elements/1.1/"/>
    <ds:schemaRef ds:uri="http://www.w3.org/XML/1998/namespace"/>
    <ds:schemaRef ds:uri="e4826457-1b59-4f7e-9bca-5b96ec6bbe00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04766f6-817a-49a6-be52-f4350a6efa0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F6EA79-D971-445E-9476-50BA942D4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26457-1b59-4f7e-9bca-5b96ec6bbe00"/>
    <ds:schemaRef ds:uri="104766f6-817a-49a6-be52-f4350a6ef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47462-30F6-4DF4-890F-0E09FF39A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</Template>
  <TotalTime>0</TotalTime>
  <Pages>4</Pages>
  <Words>636</Words>
  <Characters>4717</Characters>
  <Application>Microsoft Office Word</Application>
  <DocSecurity>8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TM-Vorlagen</vt:lpstr>
    </vt:vector>
  </TitlesOfParts>
  <Company>CARAMBA-CHEMIE Duisburg</Company>
  <LinksUpToDate>false</LinksUpToDate>
  <CharactersWithSpaces>5343</CharactersWithSpaces>
  <SharedDoc>false</SharedDoc>
  <HLinks>
    <vt:vector size="6" baseType="variant"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mailto:stephanie.wedehase@caramba.de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TM-Vorlagen</dc:title>
  <dc:subject>Technisches Merkblatt</dc:subject>
  <dc:creator>*</dc:creator>
  <cp:keywords/>
  <cp:lastModifiedBy>Julia Keutner | agentur05</cp:lastModifiedBy>
  <cp:revision>2</cp:revision>
  <cp:lastPrinted>2021-03-23T12:19:00Z</cp:lastPrinted>
  <dcterms:created xsi:type="dcterms:W3CDTF">2022-03-08T09:04:00Z</dcterms:created>
  <dcterms:modified xsi:type="dcterms:W3CDTF">2022-03-08T09:04:00Z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0x010100A0E07743870B7743A6FEE0618A53FC6A</vt:lpwstr>
  </property>
</Properties>
</file>