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CB9E0" w14:textId="3E8D234A" w:rsidR="0032556D" w:rsidRPr="00D74688" w:rsidRDefault="00F8046E" w:rsidP="00846FF2">
      <w:pPr>
        <w:ind w:right="3402"/>
        <w:rPr>
          <w:rFonts w:ascii="Klavika Regular" w:hAnsi="Klavika Regular" w:cs="Arial"/>
          <w:b/>
          <w:sz w:val="40"/>
          <w:szCs w:val="40"/>
          <w:bdr w:val="none" w:sz="0" w:space="0" w:color="auto" w:frame="1"/>
        </w:rPr>
      </w:pPr>
      <w:r w:rsidRPr="00D74688">
        <w:rPr>
          <w:rFonts w:ascii="Klavika Regular" w:hAnsi="Klavika Regular" w:cs="Arial"/>
          <w:b/>
          <w:sz w:val="40"/>
          <w:szCs w:val="40"/>
          <w:bdr w:val="none" w:sz="0" w:space="0" w:color="auto" w:frame="1"/>
        </w:rPr>
        <w:t>Stars und Sternchen</w:t>
      </w:r>
    </w:p>
    <w:p w14:paraId="24CCE28C" w14:textId="5074B97D" w:rsidR="00F8046E" w:rsidRPr="00D74688" w:rsidRDefault="00F8046E" w:rsidP="00846FF2">
      <w:pPr>
        <w:ind w:right="3402"/>
        <w:rPr>
          <w:rFonts w:ascii="Klavika Regular" w:hAnsi="Klavika Regular" w:cs="Arial"/>
          <w:b/>
          <w:sz w:val="40"/>
          <w:szCs w:val="40"/>
          <w:bdr w:val="none" w:sz="0" w:space="0" w:color="auto" w:frame="1"/>
        </w:rPr>
      </w:pPr>
      <w:r w:rsidRPr="00D74688">
        <w:rPr>
          <w:rFonts w:ascii="Klavika Regular" w:hAnsi="Klavika Regular" w:cs="Arial"/>
          <w:b/>
          <w:sz w:val="40"/>
          <w:szCs w:val="40"/>
          <w:bdr w:val="none" w:sz="0" w:space="0" w:color="auto" w:frame="1"/>
        </w:rPr>
        <w:t>im Fußballmuseum</w:t>
      </w:r>
    </w:p>
    <w:p w14:paraId="0413A59D" w14:textId="77777777" w:rsidR="007E5D59" w:rsidRPr="00D74688" w:rsidRDefault="007E5D59" w:rsidP="00C95D30">
      <w:pPr>
        <w:ind w:right="3402"/>
        <w:rPr>
          <w:rFonts w:ascii="Klavika Regular" w:hAnsi="Klavika Regular" w:cs="Arial"/>
          <w:b/>
          <w:bdr w:val="none" w:sz="0" w:space="0" w:color="auto" w:frame="1"/>
        </w:rPr>
      </w:pPr>
    </w:p>
    <w:p w14:paraId="396DD52A" w14:textId="53286CF7" w:rsidR="00846FF2" w:rsidRPr="00D74688" w:rsidRDefault="00846FF2" w:rsidP="00C95D30">
      <w:pPr>
        <w:ind w:right="3402"/>
        <w:rPr>
          <w:rFonts w:ascii="Klavika Regular" w:hAnsi="Klavika Regular" w:cs="Arial"/>
          <w:b/>
          <w:sz w:val="28"/>
          <w:szCs w:val="28"/>
          <w:bdr w:val="none" w:sz="0" w:space="0" w:color="auto" w:frame="1"/>
        </w:rPr>
      </w:pPr>
      <w:r w:rsidRPr="00D74688">
        <w:rPr>
          <w:rFonts w:ascii="Klavika Regular" w:hAnsi="Klavika Regular" w:cs="Arial"/>
          <w:b/>
          <w:sz w:val="28"/>
          <w:szCs w:val="28"/>
          <w:bdr w:val="none" w:sz="0" w:space="0" w:color="auto" w:frame="1"/>
        </w:rPr>
        <w:t xml:space="preserve">In </w:t>
      </w:r>
      <w:r w:rsidR="007373DA" w:rsidRPr="00D74688">
        <w:rPr>
          <w:rFonts w:ascii="Klavika Regular" w:hAnsi="Klavika Regular" w:cs="Arial"/>
          <w:b/>
          <w:sz w:val="28"/>
          <w:szCs w:val="28"/>
          <w:bdr w:val="none" w:sz="0" w:space="0" w:color="auto" w:frame="1"/>
        </w:rPr>
        <w:t xml:space="preserve">den </w:t>
      </w:r>
      <w:r w:rsidR="00F8046E" w:rsidRPr="00D74688">
        <w:rPr>
          <w:rFonts w:ascii="Klavika Regular" w:hAnsi="Klavika Regular" w:cs="Arial"/>
          <w:b/>
          <w:sz w:val="28"/>
          <w:szCs w:val="28"/>
          <w:bdr w:val="none" w:sz="0" w:space="0" w:color="auto" w:frame="1"/>
        </w:rPr>
        <w:t>Sommerferien</w:t>
      </w:r>
      <w:r w:rsidRPr="00D74688">
        <w:rPr>
          <w:rFonts w:ascii="Klavika Regular" w:hAnsi="Klavika Regular" w:cs="Arial"/>
          <w:b/>
          <w:sz w:val="28"/>
          <w:szCs w:val="28"/>
          <w:bdr w:val="none" w:sz="0" w:space="0" w:color="auto" w:frame="1"/>
        </w:rPr>
        <w:t xml:space="preserve"> warten </w:t>
      </w:r>
      <w:r w:rsidR="00D97130" w:rsidRPr="00D74688">
        <w:rPr>
          <w:rFonts w:ascii="Klavika Regular" w:hAnsi="Klavika Regular" w:cs="Arial"/>
          <w:b/>
          <w:sz w:val="28"/>
          <w:szCs w:val="28"/>
          <w:bdr w:val="none" w:sz="0" w:space="0" w:color="auto" w:frame="1"/>
        </w:rPr>
        <w:t>Sternenjagd</w:t>
      </w:r>
      <w:r w:rsidR="00BD5AC8">
        <w:rPr>
          <w:rFonts w:ascii="Klavika Regular" w:hAnsi="Klavika Regular" w:cs="Arial"/>
          <w:b/>
          <w:sz w:val="28"/>
          <w:szCs w:val="28"/>
          <w:bdr w:val="none" w:sz="0" w:space="0" w:color="auto" w:frame="1"/>
        </w:rPr>
        <w:t xml:space="preserve"> und</w:t>
      </w:r>
      <w:r w:rsidR="00D97130" w:rsidRPr="00D74688">
        <w:rPr>
          <w:rFonts w:ascii="Klavika Regular" w:hAnsi="Klavika Regular" w:cs="Arial"/>
          <w:b/>
          <w:sz w:val="28"/>
          <w:szCs w:val="28"/>
          <w:bdr w:val="none" w:sz="0" w:space="0" w:color="auto" w:frame="1"/>
        </w:rPr>
        <w:t xml:space="preserve"> </w:t>
      </w:r>
      <w:r w:rsidRPr="00D74688">
        <w:rPr>
          <w:rFonts w:ascii="Klavika Regular" w:hAnsi="Klavika Regular" w:cs="Arial"/>
          <w:b/>
          <w:sz w:val="28"/>
          <w:szCs w:val="28"/>
          <w:bdr w:val="none" w:sz="0" w:space="0" w:color="auto" w:frame="1"/>
        </w:rPr>
        <w:t>NETZER-Schau</w:t>
      </w:r>
      <w:r w:rsidR="00866AB0" w:rsidRPr="00D74688">
        <w:rPr>
          <w:rFonts w:ascii="Klavika Regular" w:hAnsi="Klavika Regular" w:cs="Arial"/>
          <w:b/>
          <w:sz w:val="28"/>
          <w:szCs w:val="28"/>
          <w:bdr w:val="none" w:sz="0" w:space="0" w:color="auto" w:frame="1"/>
        </w:rPr>
        <w:t xml:space="preserve"> </w:t>
      </w:r>
      <w:r w:rsidR="00BD5AC8">
        <w:rPr>
          <w:rFonts w:ascii="Klavika Regular" w:hAnsi="Klavika Regular" w:cs="Arial"/>
          <w:b/>
          <w:sz w:val="28"/>
          <w:szCs w:val="28"/>
          <w:bdr w:val="none" w:sz="0" w:space="0" w:color="auto" w:frame="1"/>
        </w:rPr>
        <w:t>auf die ganze Familie</w:t>
      </w:r>
    </w:p>
    <w:p w14:paraId="265CBB30" w14:textId="77777777" w:rsidR="0032556D" w:rsidRPr="00D74688" w:rsidRDefault="0032556D" w:rsidP="0032556D">
      <w:pPr>
        <w:ind w:right="3402"/>
        <w:rPr>
          <w:rFonts w:ascii="Klavika Regular" w:hAnsi="Klavika Regular" w:cs="Arial"/>
        </w:rPr>
      </w:pPr>
    </w:p>
    <w:p w14:paraId="68C0B689" w14:textId="79D31586" w:rsidR="00D74688" w:rsidRDefault="00281B40" w:rsidP="00281B40">
      <w:pPr>
        <w:ind w:right="3402"/>
        <w:rPr>
          <w:rFonts w:ascii="Klavika Regular" w:hAnsi="Klavika Regular" w:cs="Arial"/>
        </w:rPr>
      </w:pPr>
      <w:r>
        <w:rPr>
          <w:rFonts w:ascii="Klavika Regular" w:hAnsi="Klavika Regular" w:cs="Arial"/>
        </w:rPr>
        <w:t xml:space="preserve">Stars und Sternchen </w:t>
      </w:r>
      <w:r w:rsidR="00D97130">
        <w:rPr>
          <w:rFonts w:ascii="Klavika Regular" w:hAnsi="Klavika Regular" w:cs="Arial"/>
        </w:rPr>
        <w:t>sind</w:t>
      </w:r>
      <w:r>
        <w:rPr>
          <w:rFonts w:ascii="Klavika Regular" w:hAnsi="Klavika Regular" w:cs="Arial"/>
        </w:rPr>
        <w:t xml:space="preserve"> im Deutschen Fußballmuseum in Dortmund </w:t>
      </w:r>
      <w:r w:rsidR="00D97130">
        <w:rPr>
          <w:rFonts w:ascii="Klavika Regular" w:hAnsi="Klavika Regular" w:cs="Arial"/>
        </w:rPr>
        <w:t xml:space="preserve">zuhause. </w:t>
      </w:r>
      <w:r w:rsidR="00462E13" w:rsidRPr="00D74688">
        <w:rPr>
          <w:rFonts w:ascii="Klavika Regular" w:hAnsi="Klavika Regular" w:cs="Arial"/>
        </w:rPr>
        <w:t xml:space="preserve">Sie </w:t>
      </w:r>
      <w:r w:rsidR="00D97130">
        <w:rPr>
          <w:rFonts w:ascii="Klavika Regular" w:hAnsi="Klavika Regular" w:cs="Arial"/>
        </w:rPr>
        <w:t xml:space="preserve">strahlen </w:t>
      </w:r>
      <w:r>
        <w:rPr>
          <w:rFonts w:ascii="Klavika Regular" w:hAnsi="Klavika Regular" w:cs="Arial"/>
        </w:rPr>
        <w:t>in der Welt der Nationalmannschaft und im 3D-Kino genauso wie i</w:t>
      </w:r>
      <w:r w:rsidR="00693F9F">
        <w:rPr>
          <w:rFonts w:ascii="Klavika Regular" w:hAnsi="Klavika Regular" w:cs="Arial"/>
        </w:rPr>
        <w:t xml:space="preserve">n der Schatzkammer </w:t>
      </w:r>
      <w:r>
        <w:rPr>
          <w:rFonts w:ascii="Klavika Regular" w:hAnsi="Klavika Regular" w:cs="Arial"/>
        </w:rPr>
        <w:t xml:space="preserve">und in der </w:t>
      </w:r>
      <w:r w:rsidR="00F21062">
        <w:rPr>
          <w:rFonts w:ascii="Klavika Regular" w:hAnsi="Klavika Regular" w:cs="Arial"/>
        </w:rPr>
        <w:t>HALL OF FAME</w:t>
      </w:r>
      <w:r>
        <w:rPr>
          <w:rFonts w:ascii="Klavika Regular" w:hAnsi="Klavika Regular" w:cs="Arial"/>
        </w:rPr>
        <w:t xml:space="preserve">. Nur in den NRW-Sommerferien (ab 12.7.) </w:t>
      </w:r>
      <w:r w:rsidR="00F21062">
        <w:rPr>
          <w:rFonts w:ascii="Klavika Regular" w:hAnsi="Klavika Regular" w:cs="Arial"/>
        </w:rPr>
        <w:t xml:space="preserve">hingegen </w:t>
      </w:r>
      <w:r w:rsidR="00D97130">
        <w:rPr>
          <w:rFonts w:ascii="Klavika Regular" w:hAnsi="Klavika Regular" w:cs="Arial"/>
        </w:rPr>
        <w:t>wartet</w:t>
      </w:r>
      <w:r w:rsidR="00F21062">
        <w:rPr>
          <w:rFonts w:ascii="Klavika Regular" w:hAnsi="Klavika Regular" w:cs="Arial"/>
        </w:rPr>
        <w:t xml:space="preserve"> </w:t>
      </w:r>
      <w:r w:rsidR="00D97130">
        <w:rPr>
          <w:rFonts w:ascii="Klavika Regular" w:hAnsi="Klavika Regular" w:cs="Arial"/>
        </w:rPr>
        <w:t>eine</w:t>
      </w:r>
      <w:r>
        <w:rPr>
          <w:rFonts w:ascii="Klavika Regular" w:hAnsi="Klavika Regular" w:cs="Arial"/>
        </w:rPr>
        <w:t xml:space="preserve"> „Sternenjagd“</w:t>
      </w:r>
      <w:r w:rsidR="00D97130">
        <w:rPr>
          <w:rFonts w:ascii="Klavika Regular" w:hAnsi="Klavika Regular" w:cs="Arial"/>
        </w:rPr>
        <w:t xml:space="preserve"> auf die ganze Familie.</w:t>
      </w:r>
    </w:p>
    <w:p w14:paraId="1426DD33" w14:textId="77777777" w:rsidR="00281B40" w:rsidRDefault="00281B40" w:rsidP="00281B40">
      <w:pPr>
        <w:ind w:right="3402"/>
        <w:rPr>
          <w:rFonts w:ascii="Klavika Regular" w:hAnsi="Klavika Regular" w:cs="Arial"/>
        </w:rPr>
      </w:pPr>
    </w:p>
    <w:p w14:paraId="13708CC6" w14:textId="4D63AE7A" w:rsidR="0053027A" w:rsidRPr="00D74688" w:rsidRDefault="00BD5AC8" w:rsidP="003D2289">
      <w:pPr>
        <w:ind w:right="3402"/>
        <w:rPr>
          <w:rFonts w:ascii="Klavika Regular" w:hAnsi="Klavika Regular" w:cs="Arial"/>
        </w:rPr>
      </w:pPr>
      <w:r>
        <w:rPr>
          <w:rFonts w:ascii="Klavika Regular" w:hAnsi="Klavika Regular" w:cs="Arial"/>
        </w:rPr>
        <w:t>Sterne wollen auf</w:t>
      </w:r>
      <w:r w:rsidR="00153E6D" w:rsidRPr="00D74688">
        <w:rPr>
          <w:rFonts w:ascii="Klavika Regular" w:hAnsi="Klavika Regular" w:cs="Arial"/>
        </w:rPr>
        <w:t xml:space="preserve"> Trikots, Medaillen</w:t>
      </w:r>
      <w:r w:rsidR="00AF469D" w:rsidRPr="00D74688">
        <w:rPr>
          <w:rFonts w:ascii="Klavika Regular" w:hAnsi="Klavika Regular" w:cs="Arial"/>
        </w:rPr>
        <w:t>, Bällen</w:t>
      </w:r>
      <w:r w:rsidR="0051703D" w:rsidRPr="00D74688">
        <w:rPr>
          <w:rFonts w:ascii="Klavika Regular" w:hAnsi="Klavika Regular" w:cs="Arial"/>
        </w:rPr>
        <w:t xml:space="preserve"> oder Handschuhen </w:t>
      </w:r>
      <w:r w:rsidR="00705B5C">
        <w:rPr>
          <w:rFonts w:ascii="Klavika Regular" w:hAnsi="Klavika Regular" w:cs="Arial"/>
        </w:rPr>
        <w:t>aufgespürt</w:t>
      </w:r>
      <w:r w:rsidR="00711D89" w:rsidRPr="00D74688">
        <w:rPr>
          <w:rFonts w:ascii="Klavika Regular" w:hAnsi="Klavika Regular" w:cs="Arial"/>
        </w:rPr>
        <w:t xml:space="preserve"> werden</w:t>
      </w:r>
      <w:r w:rsidR="00AF469D" w:rsidRPr="00D74688">
        <w:rPr>
          <w:rFonts w:ascii="Klavika Regular" w:hAnsi="Klavika Regular" w:cs="Arial"/>
        </w:rPr>
        <w:t xml:space="preserve">. </w:t>
      </w:r>
      <w:r w:rsidR="00FA042A" w:rsidRPr="00D74688">
        <w:rPr>
          <w:rFonts w:ascii="Klavika Regular" w:hAnsi="Klavika Regular" w:cs="Arial"/>
        </w:rPr>
        <w:t xml:space="preserve">Wer die </w:t>
      </w:r>
      <w:r w:rsidR="00281B40">
        <w:rPr>
          <w:rFonts w:ascii="Klavika Regular" w:hAnsi="Klavika Regular" w:cs="Arial"/>
        </w:rPr>
        <w:t>Challenge</w:t>
      </w:r>
      <w:r w:rsidR="00FA042A" w:rsidRPr="00D74688">
        <w:rPr>
          <w:rFonts w:ascii="Klavika Regular" w:hAnsi="Klavika Regular" w:cs="Arial"/>
        </w:rPr>
        <w:t xml:space="preserve"> </w:t>
      </w:r>
      <w:r w:rsidR="00281B40">
        <w:rPr>
          <w:rFonts w:ascii="Klavika Regular" w:hAnsi="Klavika Regular" w:cs="Arial"/>
        </w:rPr>
        <w:t>besteht</w:t>
      </w:r>
      <w:r w:rsidR="00817B26">
        <w:rPr>
          <w:rFonts w:ascii="Klavika Regular" w:hAnsi="Klavika Regular" w:cs="Arial"/>
        </w:rPr>
        <w:t>,</w:t>
      </w:r>
      <w:r w:rsidR="00FA042A" w:rsidRPr="00D74688">
        <w:rPr>
          <w:rFonts w:ascii="Klavika Regular" w:hAnsi="Klavika Regular" w:cs="Arial"/>
        </w:rPr>
        <w:t xml:space="preserve"> erhält eine </w:t>
      </w:r>
      <w:r w:rsidR="00693F9F">
        <w:rPr>
          <w:rFonts w:ascii="Klavika Regular" w:hAnsi="Klavika Regular" w:cs="Arial"/>
        </w:rPr>
        <w:t>kleine</w:t>
      </w:r>
      <w:r w:rsidR="00FA042A" w:rsidRPr="00D74688">
        <w:rPr>
          <w:rFonts w:ascii="Klavika Regular" w:hAnsi="Klavika Regular" w:cs="Arial"/>
        </w:rPr>
        <w:t xml:space="preserve"> Überraschung und </w:t>
      </w:r>
      <w:r w:rsidR="00817B26">
        <w:rPr>
          <w:rFonts w:ascii="Klavika Regular" w:hAnsi="Klavika Regular" w:cs="Arial"/>
        </w:rPr>
        <w:t xml:space="preserve">hat die Chance auf Gewinne. </w:t>
      </w:r>
      <w:r w:rsidR="00AF469D" w:rsidRPr="00D74688">
        <w:rPr>
          <w:rFonts w:ascii="Klavika Regular" w:hAnsi="Klavika Regular" w:cs="Arial"/>
        </w:rPr>
        <w:t>Am Wochenende haben Besuche</w:t>
      </w:r>
      <w:r w:rsidR="00817B26">
        <w:rPr>
          <w:rFonts w:ascii="Klavika Regular" w:hAnsi="Klavika Regular" w:cs="Arial"/>
        </w:rPr>
        <w:t>nde</w:t>
      </w:r>
      <w:r w:rsidR="00AF469D" w:rsidRPr="00D74688">
        <w:rPr>
          <w:rFonts w:ascii="Klavika Regular" w:hAnsi="Klavika Regular" w:cs="Arial"/>
        </w:rPr>
        <w:t xml:space="preserve"> </w:t>
      </w:r>
      <w:r w:rsidR="00817B26">
        <w:rPr>
          <w:rFonts w:ascii="Klavika Regular" w:hAnsi="Klavika Regular" w:cs="Arial"/>
        </w:rPr>
        <w:t xml:space="preserve">außerdem </w:t>
      </w:r>
      <w:r w:rsidR="00AF469D" w:rsidRPr="00D74688">
        <w:rPr>
          <w:rFonts w:ascii="Klavika Regular" w:hAnsi="Klavika Regular" w:cs="Arial"/>
        </w:rPr>
        <w:t>die Möglichkeit, sich</w:t>
      </w:r>
      <w:r w:rsidR="00341691" w:rsidRPr="00D74688">
        <w:rPr>
          <w:rFonts w:ascii="Klavika Regular" w:hAnsi="Klavika Regular" w:cs="Arial"/>
        </w:rPr>
        <w:t xml:space="preserve"> vor dem Museum</w:t>
      </w:r>
      <w:r w:rsidR="00AF469D" w:rsidRPr="00D74688">
        <w:rPr>
          <w:rFonts w:ascii="Klavika Regular" w:hAnsi="Klavika Regular" w:cs="Arial"/>
        </w:rPr>
        <w:t xml:space="preserve"> mit </w:t>
      </w:r>
      <w:r w:rsidR="0051703D" w:rsidRPr="00D74688">
        <w:rPr>
          <w:rFonts w:ascii="Klavika Regular" w:hAnsi="Klavika Regular" w:cs="Arial"/>
        </w:rPr>
        <w:t>Sprühkreide</w:t>
      </w:r>
      <w:r w:rsidR="00693F9F">
        <w:rPr>
          <w:rFonts w:ascii="Klavika Regular" w:hAnsi="Klavika Regular" w:cs="Arial"/>
        </w:rPr>
        <w:t xml:space="preserve"> in Fußballmotiven</w:t>
      </w:r>
      <w:r w:rsidR="0051703D" w:rsidRPr="00D74688">
        <w:rPr>
          <w:rFonts w:ascii="Klavika Regular" w:hAnsi="Klavika Regular" w:cs="Arial"/>
        </w:rPr>
        <w:t xml:space="preserve"> </w:t>
      </w:r>
      <w:r w:rsidR="00341691" w:rsidRPr="00D74688">
        <w:rPr>
          <w:rFonts w:ascii="Klavika Regular" w:hAnsi="Klavika Regular" w:cs="Arial"/>
        </w:rPr>
        <w:t xml:space="preserve">zu </w:t>
      </w:r>
      <w:r w:rsidR="0051703D" w:rsidRPr="00D74688">
        <w:rPr>
          <w:rFonts w:ascii="Klavika Regular" w:hAnsi="Klavika Regular" w:cs="Arial"/>
        </w:rPr>
        <w:t>„</w:t>
      </w:r>
      <w:r w:rsidR="00341691" w:rsidRPr="00D74688">
        <w:rPr>
          <w:rFonts w:ascii="Klavika Regular" w:hAnsi="Klavika Regular" w:cs="Arial"/>
        </w:rPr>
        <w:t>verewigen</w:t>
      </w:r>
      <w:r w:rsidR="0051703D" w:rsidRPr="00D74688">
        <w:rPr>
          <w:rFonts w:ascii="Klavika Regular" w:hAnsi="Klavika Regular" w:cs="Arial"/>
        </w:rPr>
        <w:t>“</w:t>
      </w:r>
      <w:r w:rsidR="00341691" w:rsidRPr="00D74688">
        <w:rPr>
          <w:rFonts w:ascii="Klavika Regular" w:hAnsi="Klavika Regular" w:cs="Arial"/>
        </w:rPr>
        <w:t>.</w:t>
      </w:r>
    </w:p>
    <w:p w14:paraId="5C288FCE" w14:textId="77777777" w:rsidR="006D31F4" w:rsidRDefault="006D31F4" w:rsidP="00435381">
      <w:pPr>
        <w:ind w:right="3402"/>
        <w:rPr>
          <w:rFonts w:ascii="Klavika Regular" w:hAnsi="Klavika Regular" w:cs="Arial"/>
        </w:rPr>
      </w:pPr>
    </w:p>
    <w:p w14:paraId="606DEDA8" w14:textId="0290B9EF" w:rsidR="00091E60" w:rsidRDefault="00866AB0" w:rsidP="00435381">
      <w:pPr>
        <w:ind w:right="3402"/>
        <w:rPr>
          <w:rFonts w:ascii="Klavika Regular" w:hAnsi="Klavika Regular" w:cs="Arial"/>
        </w:rPr>
      </w:pPr>
      <w:r w:rsidRPr="00D74688">
        <w:rPr>
          <w:rFonts w:ascii="Klavika Regular" w:hAnsi="Klavika Regular" w:cs="Arial"/>
        </w:rPr>
        <w:t>In der Spielzone</w:t>
      </w:r>
      <w:r w:rsidR="00E63715" w:rsidRPr="00D74688">
        <w:rPr>
          <w:rFonts w:ascii="Klavika Regular" w:hAnsi="Klavika Regular" w:cs="Arial"/>
        </w:rPr>
        <w:t xml:space="preserve"> warten </w:t>
      </w:r>
      <w:r w:rsidR="000A5B4E">
        <w:rPr>
          <w:rFonts w:ascii="Klavika Regular" w:hAnsi="Klavika Regular" w:cs="Arial"/>
        </w:rPr>
        <w:t xml:space="preserve">ein </w:t>
      </w:r>
      <w:r w:rsidR="00E63715" w:rsidRPr="00D74688">
        <w:rPr>
          <w:rFonts w:ascii="Klavika Regular" w:hAnsi="Klavika Regular" w:cs="Arial"/>
        </w:rPr>
        <w:t>Fotopoint</w:t>
      </w:r>
      <w:r w:rsidR="006D7360" w:rsidRPr="00D74688">
        <w:rPr>
          <w:rFonts w:ascii="Klavika Regular" w:hAnsi="Klavika Regular" w:cs="Arial"/>
        </w:rPr>
        <w:t xml:space="preserve">, </w:t>
      </w:r>
      <w:r w:rsidR="00E63715" w:rsidRPr="00D74688">
        <w:rPr>
          <w:rFonts w:ascii="Klavika Regular" w:hAnsi="Klavika Regular" w:cs="Arial"/>
        </w:rPr>
        <w:t>Mal- und Bastelaktionen</w:t>
      </w:r>
      <w:r w:rsidR="006D7360" w:rsidRPr="00D74688">
        <w:rPr>
          <w:rFonts w:ascii="Klavika Regular" w:hAnsi="Klavika Regular" w:cs="Arial"/>
        </w:rPr>
        <w:t xml:space="preserve"> sowie Retro-Gaming-Konsolen</w:t>
      </w:r>
      <w:r w:rsidR="008213D3">
        <w:rPr>
          <w:rFonts w:ascii="Klavika Regular" w:hAnsi="Klavika Regular" w:cs="Arial"/>
        </w:rPr>
        <w:t xml:space="preserve"> </w:t>
      </w:r>
      <w:r w:rsidR="00817B26">
        <w:rPr>
          <w:rFonts w:ascii="Klavika Regular" w:hAnsi="Klavika Regular" w:cs="Arial"/>
        </w:rPr>
        <w:t xml:space="preserve">auf Groß und Klein. </w:t>
      </w:r>
      <w:r w:rsidRPr="00D74688">
        <w:rPr>
          <w:rFonts w:ascii="Klavika Regular" w:hAnsi="Klavika Regular" w:cs="Arial"/>
        </w:rPr>
        <w:t xml:space="preserve">Ein Tag im Fußballmuseum ist immer auch eine Reise in die eigene Kindheit. </w:t>
      </w:r>
      <w:r w:rsidR="00390FC9" w:rsidRPr="00D74688">
        <w:rPr>
          <w:rFonts w:ascii="Klavika Regular" w:hAnsi="Klavika Regular" w:cs="Arial"/>
        </w:rPr>
        <w:t>Die beliebten Familienführungen starten täglich um</w:t>
      </w:r>
      <w:r w:rsidR="00660EE9" w:rsidRPr="00D74688">
        <w:rPr>
          <w:rFonts w:ascii="Klavika Regular" w:hAnsi="Klavika Regular" w:cs="Arial"/>
        </w:rPr>
        <w:t xml:space="preserve"> </w:t>
      </w:r>
      <w:r w:rsidR="00390FC9" w:rsidRPr="00D74688">
        <w:rPr>
          <w:rFonts w:ascii="Klavika Regular" w:hAnsi="Klavika Regular" w:cs="Arial"/>
        </w:rPr>
        <w:t>11.30 Uhr</w:t>
      </w:r>
      <w:r w:rsidR="00817B26">
        <w:rPr>
          <w:rFonts w:ascii="Klavika Regular" w:hAnsi="Klavika Regular" w:cs="Arial"/>
        </w:rPr>
        <w:t xml:space="preserve">. Das ganze Ferienprogramm gibt es unter </w:t>
      </w:r>
      <w:r w:rsidR="00817B26" w:rsidRPr="00817B26">
        <w:rPr>
          <w:rFonts w:ascii="Klavika Regular" w:hAnsi="Klavika Regular" w:cs="Arial"/>
          <w:b/>
          <w:bCs/>
        </w:rPr>
        <w:t>fussballmuseum.de</w:t>
      </w:r>
      <w:r w:rsidR="00817B26">
        <w:rPr>
          <w:rFonts w:ascii="Klavika Regular" w:hAnsi="Klavika Regular" w:cs="Arial"/>
        </w:rPr>
        <w:t>.</w:t>
      </w:r>
    </w:p>
    <w:p w14:paraId="62444B3D" w14:textId="77777777" w:rsidR="00281B40" w:rsidRPr="00D74688" w:rsidRDefault="00281B40" w:rsidP="00435381">
      <w:pPr>
        <w:ind w:right="3402"/>
        <w:rPr>
          <w:rFonts w:ascii="Klavika Regular" w:hAnsi="Klavika Regular" w:cs="Arial"/>
        </w:rPr>
      </w:pPr>
    </w:p>
    <w:p w14:paraId="4378EFF4" w14:textId="67067DA6" w:rsidR="00281B40" w:rsidRPr="00D74688" w:rsidRDefault="00281B40" w:rsidP="00281B40">
      <w:pPr>
        <w:ind w:right="3402"/>
        <w:rPr>
          <w:rFonts w:ascii="Klavika Regular" w:hAnsi="Klavika Regular" w:cs="Arial"/>
        </w:rPr>
      </w:pPr>
      <w:r>
        <w:rPr>
          <w:rFonts w:ascii="Klavika Regular" w:hAnsi="Klavika Regular" w:cs="Arial"/>
        </w:rPr>
        <w:t>Ein wahrhaft große</w:t>
      </w:r>
      <w:r w:rsidR="00817B26">
        <w:rPr>
          <w:rFonts w:ascii="Klavika Regular" w:hAnsi="Klavika Regular" w:cs="Arial"/>
        </w:rPr>
        <w:t>r</w:t>
      </w:r>
      <w:r>
        <w:rPr>
          <w:rFonts w:ascii="Klavika Regular" w:hAnsi="Klavika Regular" w:cs="Arial"/>
        </w:rPr>
        <w:t xml:space="preserve"> Star </w:t>
      </w:r>
      <w:r w:rsidR="00817B26">
        <w:rPr>
          <w:rFonts w:ascii="Klavika Regular" w:hAnsi="Klavika Regular" w:cs="Arial"/>
        </w:rPr>
        <w:t xml:space="preserve">leuchtet nur in diesem Sommer in der Arena. </w:t>
      </w:r>
      <w:r>
        <w:rPr>
          <w:rFonts w:ascii="Klavika Regular" w:hAnsi="Klavika Regular" w:cs="Arial"/>
        </w:rPr>
        <w:t>Das Museum feiert m</w:t>
      </w:r>
      <w:r w:rsidRPr="00D74688">
        <w:rPr>
          <w:rFonts w:ascii="Klavika Regular" w:hAnsi="Klavika Regular" w:cs="Arial"/>
        </w:rPr>
        <w:t xml:space="preserve">it </w:t>
      </w:r>
      <w:r>
        <w:rPr>
          <w:rFonts w:ascii="Klavika Regular" w:hAnsi="Klavika Regular" w:cs="Arial"/>
        </w:rPr>
        <w:t>einer</w:t>
      </w:r>
      <w:r w:rsidRPr="00D74688">
        <w:rPr>
          <w:rFonts w:ascii="Klavika Regular" w:hAnsi="Klavika Regular" w:cs="Arial"/>
        </w:rPr>
        <w:t xml:space="preserve"> Blockbuster-Ausstellung Fußballikone Günter Netzer und das goldene Fußballzeitalter der Siebzigerjahre. In der immersiven Schau erleben die Besuche</w:t>
      </w:r>
      <w:r w:rsidR="00D97130">
        <w:rPr>
          <w:rFonts w:ascii="Klavika Regular" w:hAnsi="Klavika Regular" w:cs="Arial"/>
        </w:rPr>
        <w:t>nden</w:t>
      </w:r>
      <w:r w:rsidRPr="00D74688">
        <w:rPr>
          <w:rFonts w:ascii="Klavika Regular" w:hAnsi="Klavika Regular" w:cs="Arial"/>
        </w:rPr>
        <w:t xml:space="preserve"> den ersten Popstar des deutschen Fußballs ganz unmittelbar. Auf 1.000 Quadratmetern Ausstellungsfläche wird Netzers Fußballwelt mit Film und Fotografie verbunden. Geräusche, Klänge und Töne nehmen den Sound der Siebzigerjahre auf. Highlight-Exponate aus seiner Karriere bei Mönchengladbach und Real Madrid leiten durch die Schau. Es entsteht ein raumgreifendes Erlebnis. Das ist nicht nur was für Fußballromantiker.</w:t>
      </w:r>
    </w:p>
    <w:p w14:paraId="65B42DAE" w14:textId="77777777" w:rsidR="00390FC9" w:rsidRPr="00D74688" w:rsidRDefault="00390FC9" w:rsidP="00435381">
      <w:pPr>
        <w:ind w:right="3402"/>
        <w:rPr>
          <w:rFonts w:ascii="Klavika Regular" w:hAnsi="Klavika Regular" w:cs="Arial"/>
        </w:rPr>
      </w:pPr>
    </w:p>
    <w:p w14:paraId="52202461" w14:textId="42B16AFC" w:rsidR="000D6DB8" w:rsidRDefault="0037468A" w:rsidP="00435381">
      <w:pPr>
        <w:ind w:right="3402"/>
        <w:rPr>
          <w:rFonts w:ascii="Klavika Regular" w:hAnsi="Klavika Regular" w:cs="Arial"/>
        </w:rPr>
      </w:pPr>
      <w:r w:rsidRPr="00D74688">
        <w:rPr>
          <w:rFonts w:ascii="Klavika Regular" w:hAnsi="Klavika Regular" w:cs="Arial"/>
        </w:rPr>
        <w:t xml:space="preserve">In der Dauerausstellung </w:t>
      </w:r>
      <w:r w:rsidR="00CC6D7B" w:rsidRPr="00D74688">
        <w:rPr>
          <w:rFonts w:ascii="Klavika Regular" w:hAnsi="Klavika Regular" w:cs="Arial"/>
        </w:rPr>
        <w:t xml:space="preserve">wiederum </w:t>
      </w:r>
      <w:r w:rsidR="00281B40">
        <w:rPr>
          <w:rFonts w:ascii="Klavika Regular" w:hAnsi="Klavika Regular" w:cs="Arial"/>
        </w:rPr>
        <w:t xml:space="preserve">zeugen einzigartige Exponate von den Sternstunden des Fußballs. </w:t>
      </w:r>
      <w:r w:rsidRPr="00D74688">
        <w:rPr>
          <w:rFonts w:ascii="Klavika Regular" w:hAnsi="Klavika Regular" w:cs="Arial"/>
        </w:rPr>
        <w:t>Erinnerungen</w:t>
      </w:r>
      <w:r w:rsidR="00281B40">
        <w:rPr>
          <w:rFonts w:ascii="Klavika Regular" w:hAnsi="Klavika Regular" w:cs="Arial"/>
        </w:rPr>
        <w:t xml:space="preserve"> werden</w:t>
      </w:r>
      <w:r w:rsidRPr="00D74688">
        <w:rPr>
          <w:rFonts w:ascii="Klavika Regular" w:hAnsi="Klavika Regular" w:cs="Arial"/>
        </w:rPr>
        <w:t xml:space="preserve"> wach</w:t>
      </w:r>
      <w:r w:rsidR="00390FC9" w:rsidRPr="00D74688">
        <w:rPr>
          <w:rFonts w:ascii="Klavika Regular" w:hAnsi="Klavika Regular" w:cs="Arial"/>
        </w:rPr>
        <w:t xml:space="preserve">. Ausgelöst durch ein Stück Stoff, gezeichnet von Spuren harter Zweikämpfe. Durch </w:t>
      </w:r>
      <w:r w:rsidR="00390FC9" w:rsidRPr="00D74688">
        <w:rPr>
          <w:rFonts w:ascii="Klavika Regular" w:hAnsi="Klavika Regular" w:cs="Arial"/>
        </w:rPr>
        <w:lastRenderedPageBreak/>
        <w:t>Geräusche, Stimmen, Jubel. Durch unvergessene Spielszenen. Durch Schuhe, denen noch Gras anhaftet. Durch </w:t>
      </w:r>
      <w:r w:rsidR="00390FC9" w:rsidRPr="00D74688">
        <w:rPr>
          <w:rFonts w:ascii="Klavika Regular" w:hAnsi="Klavika Regular" w:cs="Arial"/>
          <w:bdr w:val="none" w:sz="0" w:space="0" w:color="auto" w:frame="1"/>
        </w:rPr>
        <w:t>Pokale</w:t>
      </w:r>
      <w:r w:rsidR="00390FC9" w:rsidRPr="00D74688">
        <w:rPr>
          <w:rFonts w:ascii="Klavika Regular" w:hAnsi="Klavika Regular" w:cs="Arial"/>
        </w:rPr>
        <w:t>, in denen sich der Glanz großer Fußballmomente spiegelt</w:t>
      </w:r>
      <w:r w:rsidR="00281B40">
        <w:rPr>
          <w:rFonts w:ascii="Klavika Regular" w:hAnsi="Klavika Regular" w:cs="Arial"/>
        </w:rPr>
        <w:t>. Da funkeln nicht nur Kinderaugen.</w:t>
      </w:r>
    </w:p>
    <w:p w14:paraId="568AB23F" w14:textId="77777777" w:rsidR="00281B40" w:rsidRPr="00D74688" w:rsidRDefault="00281B40" w:rsidP="00435381">
      <w:pPr>
        <w:ind w:right="3402"/>
        <w:rPr>
          <w:rFonts w:ascii="Klavika Regular" w:hAnsi="Klavika Regular" w:cs="Arial"/>
        </w:rPr>
      </w:pPr>
    </w:p>
    <w:p w14:paraId="17DDFC6C" w14:textId="77777777" w:rsidR="000D6DB8" w:rsidRPr="00D74688" w:rsidRDefault="000D6DB8" w:rsidP="00435381">
      <w:pPr>
        <w:ind w:right="3402"/>
        <w:rPr>
          <w:rFonts w:ascii="Klavika Regular" w:hAnsi="Klavika Regular" w:cs="Arial"/>
        </w:rPr>
      </w:pPr>
    </w:p>
    <w:p w14:paraId="55F43C9D" w14:textId="77777777" w:rsidR="00EF337C" w:rsidRPr="00D74688" w:rsidRDefault="00EF337C" w:rsidP="00EF337C">
      <w:pPr>
        <w:ind w:right="3402"/>
        <w:rPr>
          <w:rFonts w:ascii="Klavika Regular" w:hAnsi="Klavika Regular"/>
          <w:color w:val="FF0000"/>
          <w:sz w:val="20"/>
          <w:szCs w:val="20"/>
        </w:rPr>
      </w:pPr>
      <w:r w:rsidRPr="00D74688">
        <w:rPr>
          <w:rFonts w:ascii="Klavika Regular" w:hAnsi="Klavika Regular"/>
          <w:color w:val="FF0000"/>
          <w:sz w:val="20"/>
          <w:szCs w:val="20"/>
        </w:rPr>
        <w:t>Info</w:t>
      </w:r>
    </w:p>
    <w:p w14:paraId="15C64335" w14:textId="77777777" w:rsidR="00EF337C" w:rsidRPr="00D74688" w:rsidRDefault="00EF337C" w:rsidP="00EF337C">
      <w:pPr>
        <w:ind w:right="3402"/>
        <w:rPr>
          <w:rFonts w:ascii="Klavika Regular" w:hAnsi="Klavika Regular"/>
          <w:color w:val="FF0000"/>
          <w:sz w:val="10"/>
          <w:szCs w:val="10"/>
        </w:rPr>
      </w:pPr>
    </w:p>
    <w:p w14:paraId="720CF881" w14:textId="24378497" w:rsidR="00EF337C" w:rsidRPr="00D74688" w:rsidRDefault="007373DA" w:rsidP="00EF337C">
      <w:pPr>
        <w:ind w:right="3402"/>
        <w:rPr>
          <w:rFonts w:ascii="Klavika Regular" w:hAnsi="Klavika Regular"/>
          <w:b/>
          <w:sz w:val="32"/>
          <w:szCs w:val="32"/>
        </w:rPr>
      </w:pPr>
      <w:r w:rsidRPr="00D74688">
        <w:rPr>
          <w:rFonts w:ascii="Klavika Regular" w:hAnsi="Klavika Regular"/>
          <w:b/>
          <w:sz w:val="32"/>
          <w:szCs w:val="32"/>
        </w:rPr>
        <w:t>Die Erlebniswelt mitten in Dortmund</w:t>
      </w:r>
    </w:p>
    <w:p w14:paraId="76A66C2A" w14:textId="77777777" w:rsidR="00EF337C" w:rsidRPr="00D74688" w:rsidRDefault="00EF337C" w:rsidP="00EF337C">
      <w:pPr>
        <w:ind w:right="3402"/>
        <w:rPr>
          <w:rFonts w:ascii="Klavika Regular" w:hAnsi="Klavika Regular"/>
          <w:sz w:val="10"/>
          <w:szCs w:val="10"/>
        </w:rPr>
      </w:pPr>
    </w:p>
    <w:p w14:paraId="69907879" w14:textId="77777777" w:rsidR="00EF337C" w:rsidRPr="00D74688" w:rsidRDefault="00EF337C" w:rsidP="00EF337C">
      <w:pPr>
        <w:pStyle w:val="Listenabsatz"/>
        <w:numPr>
          <w:ilvl w:val="0"/>
          <w:numId w:val="2"/>
        </w:numPr>
        <w:ind w:right="3402"/>
      </w:pPr>
      <w:r w:rsidRPr="00D74688">
        <w:rPr>
          <w:b/>
        </w:rPr>
        <w:t>Adresse:</w:t>
      </w:r>
      <w:r w:rsidRPr="00D74688">
        <w:t xml:space="preserve"> Deutsches Fußballmuseum, Platz der Deutschen Einheit 1, 44137 Dortmund, direkt am Hauptbahnhof. Das Museum ist </w:t>
      </w:r>
      <w:r w:rsidRPr="00D74688">
        <w:rPr>
          <w:i/>
          <w:iCs/>
        </w:rPr>
        <w:t>barrierefrei geprüft</w:t>
      </w:r>
      <w:r w:rsidRPr="00D74688">
        <w:t>.</w:t>
      </w:r>
    </w:p>
    <w:p w14:paraId="245B2C43" w14:textId="3269BC1F" w:rsidR="00EF337C" w:rsidRPr="00D74688" w:rsidRDefault="00EF337C" w:rsidP="00EF337C">
      <w:pPr>
        <w:pStyle w:val="Listenabsatz"/>
        <w:numPr>
          <w:ilvl w:val="0"/>
          <w:numId w:val="2"/>
        </w:numPr>
        <w:ind w:right="3402"/>
      </w:pPr>
      <w:r w:rsidRPr="00D74688">
        <w:rPr>
          <w:b/>
        </w:rPr>
        <w:t xml:space="preserve">Öffnungszeiten in d. </w:t>
      </w:r>
      <w:r w:rsidR="00F8046E" w:rsidRPr="00D74688">
        <w:rPr>
          <w:b/>
        </w:rPr>
        <w:t>Sommerferien</w:t>
      </w:r>
      <w:r w:rsidRPr="00D74688">
        <w:rPr>
          <w:b/>
        </w:rPr>
        <w:t xml:space="preserve">: </w:t>
      </w:r>
      <w:r w:rsidR="00F8046E" w:rsidRPr="00D74688">
        <w:t>Di</w:t>
      </w:r>
      <w:r w:rsidRPr="00D74688">
        <w:t>-So, 10-18 Uhr</w:t>
      </w:r>
    </w:p>
    <w:p w14:paraId="58BDD23E" w14:textId="56F11D42" w:rsidR="00EF337C" w:rsidRPr="00D74688" w:rsidRDefault="00EF337C" w:rsidP="00EF337C">
      <w:pPr>
        <w:pStyle w:val="Listenabsatz"/>
        <w:numPr>
          <w:ilvl w:val="0"/>
          <w:numId w:val="2"/>
        </w:numPr>
        <w:ind w:right="3402"/>
      </w:pPr>
      <w:r w:rsidRPr="00D74688">
        <w:rPr>
          <w:b/>
        </w:rPr>
        <w:t>Preise:</w:t>
      </w:r>
      <w:r w:rsidRPr="00D74688">
        <w:t xml:space="preserve"> </w:t>
      </w:r>
      <w:r w:rsidR="007373DA" w:rsidRPr="00D74688">
        <w:t>Dauerausstellung 19€, ermäßigt 15€; Sonderausstellung NETZER 12€, ermäßigt 6€; Kombiticket 24€, ermäßigt 19€</w:t>
      </w:r>
      <w:r w:rsidR="00660EE9" w:rsidRPr="00D74688">
        <w:t xml:space="preserve">; </w:t>
      </w:r>
      <w:r w:rsidR="000A5B4E">
        <w:t xml:space="preserve">weitere </w:t>
      </w:r>
      <w:r w:rsidR="00660EE9" w:rsidRPr="00D74688">
        <w:t>Ermäßigungen für Familien</w:t>
      </w:r>
    </w:p>
    <w:p w14:paraId="3A949754" w14:textId="77777777" w:rsidR="00EF337C" w:rsidRPr="00D74688" w:rsidRDefault="00EF337C" w:rsidP="00EF337C">
      <w:pPr>
        <w:pStyle w:val="Listenabsatz"/>
        <w:numPr>
          <w:ilvl w:val="0"/>
          <w:numId w:val="2"/>
        </w:numPr>
        <w:ind w:right="3402"/>
      </w:pPr>
      <w:r w:rsidRPr="00D74688">
        <w:rPr>
          <w:b/>
        </w:rPr>
        <w:t>Kontakt:</w:t>
      </w:r>
      <w:r w:rsidRPr="00D74688">
        <w:t xml:space="preserve"> Ticketauskunft: 0231/22 22 19 54 (Di-Fr, 10-16 Uhr), Tickets &amp; Infos: </w:t>
      </w:r>
      <w:r w:rsidRPr="00D74688">
        <w:rPr>
          <w:b/>
          <w:bCs/>
          <w:i/>
        </w:rPr>
        <w:t>fussballmuseum.de</w:t>
      </w:r>
    </w:p>
    <w:p w14:paraId="717E46C8" w14:textId="77777777" w:rsidR="00EF337C" w:rsidRPr="00D74688" w:rsidRDefault="00EF337C" w:rsidP="00EF337C">
      <w:pPr>
        <w:pStyle w:val="Listenabsatz"/>
        <w:numPr>
          <w:ilvl w:val="0"/>
          <w:numId w:val="2"/>
        </w:numPr>
        <w:ind w:right="3402"/>
      </w:pPr>
      <w:r w:rsidRPr="00D74688">
        <w:rPr>
          <w:b/>
        </w:rPr>
        <w:t>Bewertungen:</w:t>
      </w:r>
      <w:r w:rsidRPr="00D74688">
        <w:t xml:space="preserve"> Die durchschnittliche Verweildauer in der Ausstellung beträgt 2,8 Stunden. Die Besucher bewerten das Fußballmuseum bei Google und TripAdvisor mit 4,5 und bei Facebook mit 4,7 Sternen.</w:t>
      </w:r>
    </w:p>
    <w:p w14:paraId="146E5B9F" w14:textId="77777777" w:rsidR="00EF337C" w:rsidRPr="00D74688" w:rsidRDefault="00EF337C" w:rsidP="00EF337C">
      <w:pPr>
        <w:ind w:right="3402"/>
      </w:pPr>
    </w:p>
    <w:p w14:paraId="68BDAB11" w14:textId="77777777" w:rsidR="00EF337C" w:rsidRPr="00D74688" w:rsidRDefault="00EF337C" w:rsidP="00EF337C">
      <w:pPr>
        <w:ind w:right="3402"/>
      </w:pPr>
    </w:p>
    <w:p w14:paraId="4F588FE1" w14:textId="77777777" w:rsidR="00EF337C" w:rsidRPr="00D74688" w:rsidRDefault="00EF337C" w:rsidP="00EF337C">
      <w:pPr>
        <w:ind w:right="3402"/>
        <w:rPr>
          <w:rFonts w:ascii="Klavika Regular" w:eastAsia="Times New Roman" w:hAnsi="Klavika Regular"/>
          <w:bCs/>
          <w:color w:val="FF0000"/>
          <w:kern w:val="36"/>
          <w:sz w:val="20"/>
          <w:szCs w:val="20"/>
        </w:rPr>
      </w:pPr>
      <w:r w:rsidRPr="00D74688">
        <w:rPr>
          <w:rFonts w:ascii="Klavika Regular" w:eastAsia="Times New Roman" w:hAnsi="Klavika Regular"/>
          <w:bCs/>
          <w:color w:val="FF0000"/>
          <w:kern w:val="36"/>
          <w:sz w:val="20"/>
          <w:szCs w:val="20"/>
        </w:rPr>
        <w:t>Gewinnspiel</w:t>
      </w:r>
    </w:p>
    <w:p w14:paraId="13948960" w14:textId="77777777" w:rsidR="00EF337C" w:rsidRPr="00D74688" w:rsidRDefault="00EF337C" w:rsidP="00EF337C">
      <w:pPr>
        <w:ind w:right="3402"/>
        <w:rPr>
          <w:rFonts w:ascii="Klavika Regular" w:hAnsi="Klavika Regular"/>
          <w:sz w:val="10"/>
          <w:szCs w:val="10"/>
        </w:rPr>
      </w:pPr>
    </w:p>
    <w:p w14:paraId="08788B10" w14:textId="62CAE214" w:rsidR="005D5385" w:rsidRPr="00F21062" w:rsidRDefault="00EF337C" w:rsidP="00EF337C">
      <w:pPr>
        <w:ind w:right="3402"/>
      </w:pPr>
      <w:r w:rsidRPr="00D74688">
        <w:rPr>
          <w:rFonts w:ascii="Klavika Regular" w:eastAsia="Times New Roman" w:hAnsi="Klavika Regular"/>
          <w:bCs/>
          <w:i/>
          <w:kern w:val="36"/>
        </w:rPr>
        <w:t xml:space="preserve">Gerne stellen wir Ihnen anlässlich der </w:t>
      </w:r>
      <w:r w:rsidR="00F8046E" w:rsidRPr="00D74688">
        <w:rPr>
          <w:rFonts w:ascii="Klavika Regular" w:eastAsia="Times New Roman" w:hAnsi="Klavika Regular"/>
          <w:bCs/>
          <w:i/>
          <w:kern w:val="36"/>
        </w:rPr>
        <w:t>Sommerferien</w:t>
      </w:r>
      <w:r w:rsidRPr="00D74688">
        <w:rPr>
          <w:rFonts w:ascii="Klavika Regular" w:eastAsia="Times New Roman" w:hAnsi="Klavika Regular"/>
          <w:bCs/>
          <w:i/>
          <w:kern w:val="36"/>
        </w:rPr>
        <w:t xml:space="preserve"> 202</w:t>
      </w:r>
      <w:r w:rsidR="007373DA" w:rsidRPr="00D74688">
        <w:rPr>
          <w:rFonts w:ascii="Klavika Regular" w:eastAsia="Times New Roman" w:hAnsi="Klavika Regular"/>
          <w:bCs/>
          <w:i/>
          <w:kern w:val="36"/>
        </w:rPr>
        <w:t>5</w:t>
      </w:r>
      <w:r w:rsidRPr="00D74688">
        <w:rPr>
          <w:rFonts w:ascii="Klavika Regular" w:eastAsia="Times New Roman" w:hAnsi="Klavika Regular"/>
          <w:bCs/>
          <w:i/>
          <w:kern w:val="36"/>
        </w:rPr>
        <w:t xml:space="preserve"> zwei Familientickets (</w:t>
      </w:r>
      <w:r w:rsidR="00F8046E" w:rsidRPr="00D74688">
        <w:rPr>
          <w:rFonts w:ascii="Klavika Regular" w:eastAsia="Times New Roman" w:hAnsi="Klavika Regular"/>
          <w:bCs/>
          <w:i/>
          <w:kern w:val="36"/>
        </w:rPr>
        <w:t>à</w:t>
      </w:r>
      <w:r w:rsidRPr="00D74688">
        <w:rPr>
          <w:rFonts w:ascii="Klavika Regular" w:eastAsia="Times New Roman" w:hAnsi="Klavika Regular"/>
          <w:bCs/>
          <w:i/>
          <w:kern w:val="36"/>
        </w:rPr>
        <w:t xml:space="preserve"> 5 Tickets, max. 2 Erwachsene) als eTicket (</w:t>
      </w:r>
      <w:proofErr w:type="spellStart"/>
      <w:r w:rsidRPr="00D74688">
        <w:rPr>
          <w:rFonts w:ascii="Klavika Regular" w:eastAsia="Times New Roman" w:hAnsi="Klavika Regular"/>
          <w:bCs/>
          <w:i/>
          <w:kern w:val="36"/>
        </w:rPr>
        <w:t>pdf</w:t>
      </w:r>
      <w:proofErr w:type="spellEnd"/>
      <w:r w:rsidRPr="00D74688">
        <w:rPr>
          <w:rFonts w:ascii="Klavika Regular" w:eastAsia="Times New Roman" w:hAnsi="Klavika Regular"/>
          <w:bCs/>
          <w:i/>
          <w:kern w:val="36"/>
        </w:rPr>
        <w:t xml:space="preserve">) für ein Gewinnspiel zur Kundenbindung zur Verfügung. Sie könnten diese einfach per E-Mail an die Gewinner weiterleiten. Bei Interesse an diesem Angebot schicken Sie uns eine Ansicht Ihrer geplanten Veröffentlichung bzw. einen Mitschnitt des Beitrags an: </w:t>
      </w:r>
      <w:hyperlink r:id="rId5" w:history="1">
        <w:r w:rsidRPr="00D74688">
          <w:rPr>
            <w:rStyle w:val="Hyperlink"/>
            <w:rFonts w:ascii="Klavika Regular" w:eastAsia="Times New Roman" w:hAnsi="Klavika Regular"/>
            <w:bCs/>
            <w:i/>
            <w:kern w:val="36"/>
          </w:rPr>
          <w:t>presse@fussballmuseum.de</w:t>
        </w:r>
      </w:hyperlink>
    </w:p>
    <w:sectPr w:rsidR="005D5385" w:rsidRPr="00F210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Klavika Regular">
    <w:panose1 w:val="020B0506040000020004"/>
    <w:charset w:val="00"/>
    <w:family w:val="swiss"/>
    <w:notTrueType/>
    <w:pitch w:val="variable"/>
    <w:sig w:usb0="A00002A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F769A"/>
    <w:multiLevelType w:val="hybridMultilevel"/>
    <w:tmpl w:val="EBB8716A"/>
    <w:lvl w:ilvl="0" w:tplc="504019F4">
      <w:start w:val="16"/>
      <w:numFmt w:val="bullet"/>
      <w:lvlText w:val="-"/>
      <w:lvlJc w:val="left"/>
      <w:pPr>
        <w:ind w:left="720" w:hanging="360"/>
      </w:pPr>
      <w:rPr>
        <w:rFonts w:ascii="Klavika Regular" w:eastAsia="Calibri" w:hAnsi="Klavika Regular"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84D09C4"/>
    <w:multiLevelType w:val="hybridMultilevel"/>
    <w:tmpl w:val="98DCDA2C"/>
    <w:lvl w:ilvl="0" w:tplc="BA665D28">
      <w:numFmt w:val="bullet"/>
      <w:lvlText w:val="-"/>
      <w:lvlJc w:val="left"/>
      <w:pPr>
        <w:ind w:left="720" w:hanging="360"/>
      </w:pPr>
      <w:rPr>
        <w:rFonts w:ascii="Klavika Regular" w:eastAsia="Calibri" w:hAnsi="Klavika Regular"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26C6CEA"/>
    <w:multiLevelType w:val="hybridMultilevel"/>
    <w:tmpl w:val="4900E4B2"/>
    <w:lvl w:ilvl="0" w:tplc="C56417A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48ED77D8"/>
    <w:multiLevelType w:val="hybridMultilevel"/>
    <w:tmpl w:val="2BBACCEA"/>
    <w:lvl w:ilvl="0" w:tplc="5E16D410">
      <w:numFmt w:val="bullet"/>
      <w:lvlText w:val="-"/>
      <w:lvlJc w:val="left"/>
      <w:pPr>
        <w:ind w:left="720" w:hanging="360"/>
      </w:pPr>
      <w:rPr>
        <w:rFonts w:ascii="Klavika Regular" w:eastAsia="Calibri" w:hAnsi="Klavika Regular"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724474F0"/>
    <w:multiLevelType w:val="hybridMultilevel"/>
    <w:tmpl w:val="4DB20FCA"/>
    <w:lvl w:ilvl="0" w:tplc="8C3A2C78">
      <w:start w:val="5"/>
      <w:numFmt w:val="bullet"/>
      <w:lvlText w:val="-"/>
      <w:lvlJc w:val="left"/>
      <w:pPr>
        <w:ind w:left="720" w:hanging="360"/>
      </w:pPr>
      <w:rPr>
        <w:rFonts w:ascii="Klavika Regular" w:eastAsia="Calibri" w:hAnsi="Klavika Regular" w:cs="Calibri" w:hint="default"/>
        <w:color w:val="00000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7B344BAA"/>
    <w:multiLevelType w:val="hybridMultilevel"/>
    <w:tmpl w:val="1F1834E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7C9941E6"/>
    <w:multiLevelType w:val="hybridMultilevel"/>
    <w:tmpl w:val="90E87934"/>
    <w:lvl w:ilvl="0" w:tplc="EC3EA1E6">
      <w:numFmt w:val="bullet"/>
      <w:lvlText w:val="-"/>
      <w:lvlJc w:val="left"/>
      <w:pPr>
        <w:ind w:left="720" w:hanging="360"/>
      </w:pPr>
      <w:rPr>
        <w:rFonts w:ascii="Klavika Regular" w:eastAsia="Calibri" w:hAnsi="Klavika Regular"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7FD61071"/>
    <w:multiLevelType w:val="hybridMultilevel"/>
    <w:tmpl w:val="E970FF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472144117">
    <w:abstractNumId w:val="5"/>
  </w:num>
  <w:num w:numId="2" w16cid:durableId="543252860">
    <w:abstractNumId w:val="7"/>
  </w:num>
  <w:num w:numId="3" w16cid:durableId="1118065304">
    <w:abstractNumId w:val="3"/>
  </w:num>
  <w:num w:numId="4" w16cid:durableId="196044877">
    <w:abstractNumId w:val="6"/>
  </w:num>
  <w:num w:numId="5" w16cid:durableId="907765912">
    <w:abstractNumId w:val="0"/>
  </w:num>
  <w:num w:numId="6" w16cid:durableId="966357143">
    <w:abstractNumId w:val="2"/>
  </w:num>
  <w:num w:numId="7" w16cid:durableId="900138385">
    <w:abstractNumId w:val="1"/>
  </w:num>
  <w:num w:numId="8" w16cid:durableId="72240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56D"/>
    <w:rsid w:val="00001CB1"/>
    <w:rsid w:val="0003586E"/>
    <w:rsid w:val="00036A95"/>
    <w:rsid w:val="00057B2D"/>
    <w:rsid w:val="00091E60"/>
    <w:rsid w:val="000A5B4E"/>
    <w:rsid w:val="000D0036"/>
    <w:rsid w:val="000D6DB8"/>
    <w:rsid w:val="00102D79"/>
    <w:rsid w:val="00123C05"/>
    <w:rsid w:val="00153E6D"/>
    <w:rsid w:val="00171A99"/>
    <w:rsid w:val="001D1087"/>
    <w:rsid w:val="001E1285"/>
    <w:rsid w:val="00232D6C"/>
    <w:rsid w:val="002336BF"/>
    <w:rsid w:val="002356A8"/>
    <w:rsid w:val="00235C9A"/>
    <w:rsid w:val="002665C5"/>
    <w:rsid w:val="002808AF"/>
    <w:rsid w:val="00281B40"/>
    <w:rsid w:val="002B3C2B"/>
    <w:rsid w:val="002C0F3C"/>
    <w:rsid w:val="002C440B"/>
    <w:rsid w:val="002E0A1E"/>
    <w:rsid w:val="00313BAB"/>
    <w:rsid w:val="0032556D"/>
    <w:rsid w:val="00334824"/>
    <w:rsid w:val="00341691"/>
    <w:rsid w:val="0037468A"/>
    <w:rsid w:val="003865B2"/>
    <w:rsid w:val="00390FC9"/>
    <w:rsid w:val="003944C2"/>
    <w:rsid w:val="003D2289"/>
    <w:rsid w:val="0040724F"/>
    <w:rsid w:val="0042310A"/>
    <w:rsid w:val="00435381"/>
    <w:rsid w:val="0043559F"/>
    <w:rsid w:val="00436C46"/>
    <w:rsid w:val="00443CBA"/>
    <w:rsid w:val="00462E13"/>
    <w:rsid w:val="004A2BC6"/>
    <w:rsid w:val="004C4F3D"/>
    <w:rsid w:val="004E2BB4"/>
    <w:rsid w:val="004F2BA1"/>
    <w:rsid w:val="0051703D"/>
    <w:rsid w:val="0053027A"/>
    <w:rsid w:val="00541E13"/>
    <w:rsid w:val="00573B55"/>
    <w:rsid w:val="00580292"/>
    <w:rsid w:val="005A532E"/>
    <w:rsid w:val="005C7A48"/>
    <w:rsid w:val="005D5385"/>
    <w:rsid w:val="005F76E5"/>
    <w:rsid w:val="00637C2D"/>
    <w:rsid w:val="00647113"/>
    <w:rsid w:val="00660A30"/>
    <w:rsid w:val="00660EE9"/>
    <w:rsid w:val="006753B9"/>
    <w:rsid w:val="00693F9F"/>
    <w:rsid w:val="006A61C8"/>
    <w:rsid w:val="006B6A2B"/>
    <w:rsid w:val="006C055E"/>
    <w:rsid w:val="006D31F4"/>
    <w:rsid w:val="006D7360"/>
    <w:rsid w:val="006E1921"/>
    <w:rsid w:val="006E7C54"/>
    <w:rsid w:val="00705B5C"/>
    <w:rsid w:val="00711D89"/>
    <w:rsid w:val="00736736"/>
    <w:rsid w:val="007373DA"/>
    <w:rsid w:val="00763AFE"/>
    <w:rsid w:val="007707C2"/>
    <w:rsid w:val="007E5D59"/>
    <w:rsid w:val="00817B26"/>
    <w:rsid w:val="008213D3"/>
    <w:rsid w:val="0082768D"/>
    <w:rsid w:val="008309F6"/>
    <w:rsid w:val="008367E9"/>
    <w:rsid w:val="00846FF2"/>
    <w:rsid w:val="00866AB0"/>
    <w:rsid w:val="00887BC7"/>
    <w:rsid w:val="008F6A43"/>
    <w:rsid w:val="00914659"/>
    <w:rsid w:val="00921EE2"/>
    <w:rsid w:val="009440C0"/>
    <w:rsid w:val="009874B5"/>
    <w:rsid w:val="00997894"/>
    <w:rsid w:val="009C1C58"/>
    <w:rsid w:val="00A04BE6"/>
    <w:rsid w:val="00A11267"/>
    <w:rsid w:val="00A15536"/>
    <w:rsid w:val="00A211FE"/>
    <w:rsid w:val="00A46356"/>
    <w:rsid w:val="00AC0A10"/>
    <w:rsid w:val="00AE2F9D"/>
    <w:rsid w:val="00AF365C"/>
    <w:rsid w:val="00AF469D"/>
    <w:rsid w:val="00B71D16"/>
    <w:rsid w:val="00B87B5B"/>
    <w:rsid w:val="00B91882"/>
    <w:rsid w:val="00B94370"/>
    <w:rsid w:val="00BA2A17"/>
    <w:rsid w:val="00BA5F46"/>
    <w:rsid w:val="00BC6F09"/>
    <w:rsid w:val="00BD5AC8"/>
    <w:rsid w:val="00BE121A"/>
    <w:rsid w:val="00BE7FF8"/>
    <w:rsid w:val="00BF6744"/>
    <w:rsid w:val="00C25B9C"/>
    <w:rsid w:val="00C532A3"/>
    <w:rsid w:val="00C71420"/>
    <w:rsid w:val="00C8418E"/>
    <w:rsid w:val="00C95D30"/>
    <w:rsid w:val="00CC6D7B"/>
    <w:rsid w:val="00CF49C2"/>
    <w:rsid w:val="00CF4BC1"/>
    <w:rsid w:val="00D647B5"/>
    <w:rsid w:val="00D74688"/>
    <w:rsid w:val="00D97130"/>
    <w:rsid w:val="00DB4B58"/>
    <w:rsid w:val="00DB6260"/>
    <w:rsid w:val="00DB6B97"/>
    <w:rsid w:val="00DD0350"/>
    <w:rsid w:val="00DF5AA1"/>
    <w:rsid w:val="00E247F3"/>
    <w:rsid w:val="00E55DA6"/>
    <w:rsid w:val="00E561EB"/>
    <w:rsid w:val="00E63715"/>
    <w:rsid w:val="00E67953"/>
    <w:rsid w:val="00EA01CD"/>
    <w:rsid w:val="00EF337C"/>
    <w:rsid w:val="00F21062"/>
    <w:rsid w:val="00F26CB2"/>
    <w:rsid w:val="00F44EBA"/>
    <w:rsid w:val="00F8046E"/>
    <w:rsid w:val="00F84766"/>
    <w:rsid w:val="00FA042A"/>
    <w:rsid w:val="00FA4DB0"/>
    <w:rsid w:val="00FA5E2D"/>
    <w:rsid w:val="00FA6B23"/>
    <w:rsid w:val="00FB4F60"/>
    <w:rsid w:val="00FE51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52BA2"/>
  <w15:chartTrackingRefBased/>
  <w15:docId w15:val="{FDC24774-B67C-48A3-BE65-D73CB85F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556D"/>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2556D"/>
    <w:rPr>
      <w:color w:val="0000FF"/>
      <w:u w:val="single"/>
    </w:rPr>
  </w:style>
  <w:style w:type="paragraph" w:styleId="StandardWeb">
    <w:name w:val="Normal (Web)"/>
    <w:basedOn w:val="Standard"/>
    <w:uiPriority w:val="99"/>
    <w:semiHidden/>
    <w:unhideWhenUsed/>
    <w:rsid w:val="0032556D"/>
    <w:pPr>
      <w:spacing w:before="100" w:beforeAutospacing="1" w:after="100" w:afterAutospacing="1"/>
    </w:pPr>
  </w:style>
  <w:style w:type="paragraph" w:styleId="KeinLeerraum">
    <w:name w:val="No Spacing"/>
    <w:uiPriority w:val="1"/>
    <w:qFormat/>
    <w:rsid w:val="0032556D"/>
    <w:pPr>
      <w:spacing w:after="0"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A11267"/>
    <w:pPr>
      <w:spacing w:after="160" w:line="259" w:lineRule="auto"/>
      <w:ind w:left="720"/>
      <w:contextualSpacing/>
    </w:pPr>
    <w:rPr>
      <w:rFonts w:ascii="Klavika Regular" w:hAnsi="Klavika Regular" w:cstheme="minorBidi"/>
      <w:lang w:eastAsia="en-US"/>
    </w:rPr>
  </w:style>
  <w:style w:type="character" w:styleId="Fett">
    <w:name w:val="Strong"/>
    <w:basedOn w:val="Absatz-Standardschriftart"/>
    <w:uiPriority w:val="22"/>
    <w:qFormat/>
    <w:rsid w:val="00A112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12661">
      <w:bodyDiv w:val="1"/>
      <w:marLeft w:val="0"/>
      <w:marRight w:val="0"/>
      <w:marTop w:val="0"/>
      <w:marBottom w:val="0"/>
      <w:divBdr>
        <w:top w:val="none" w:sz="0" w:space="0" w:color="auto"/>
        <w:left w:val="none" w:sz="0" w:space="0" w:color="auto"/>
        <w:bottom w:val="none" w:sz="0" w:space="0" w:color="auto"/>
        <w:right w:val="none" w:sz="0" w:space="0" w:color="auto"/>
      </w:divBdr>
    </w:div>
    <w:div w:id="327876812">
      <w:bodyDiv w:val="1"/>
      <w:marLeft w:val="0"/>
      <w:marRight w:val="0"/>
      <w:marTop w:val="0"/>
      <w:marBottom w:val="0"/>
      <w:divBdr>
        <w:top w:val="none" w:sz="0" w:space="0" w:color="auto"/>
        <w:left w:val="none" w:sz="0" w:space="0" w:color="auto"/>
        <w:bottom w:val="none" w:sz="0" w:space="0" w:color="auto"/>
        <w:right w:val="none" w:sz="0" w:space="0" w:color="auto"/>
      </w:divBdr>
    </w:div>
    <w:div w:id="350837489">
      <w:bodyDiv w:val="1"/>
      <w:marLeft w:val="0"/>
      <w:marRight w:val="0"/>
      <w:marTop w:val="0"/>
      <w:marBottom w:val="0"/>
      <w:divBdr>
        <w:top w:val="none" w:sz="0" w:space="0" w:color="auto"/>
        <w:left w:val="none" w:sz="0" w:space="0" w:color="auto"/>
        <w:bottom w:val="none" w:sz="0" w:space="0" w:color="auto"/>
        <w:right w:val="none" w:sz="0" w:space="0" w:color="auto"/>
      </w:divBdr>
    </w:div>
    <w:div w:id="438719779">
      <w:bodyDiv w:val="1"/>
      <w:marLeft w:val="0"/>
      <w:marRight w:val="0"/>
      <w:marTop w:val="0"/>
      <w:marBottom w:val="0"/>
      <w:divBdr>
        <w:top w:val="none" w:sz="0" w:space="0" w:color="auto"/>
        <w:left w:val="none" w:sz="0" w:space="0" w:color="auto"/>
        <w:bottom w:val="none" w:sz="0" w:space="0" w:color="auto"/>
        <w:right w:val="none" w:sz="0" w:space="0" w:color="auto"/>
      </w:divBdr>
    </w:div>
    <w:div w:id="780488390">
      <w:bodyDiv w:val="1"/>
      <w:marLeft w:val="0"/>
      <w:marRight w:val="0"/>
      <w:marTop w:val="0"/>
      <w:marBottom w:val="0"/>
      <w:divBdr>
        <w:top w:val="none" w:sz="0" w:space="0" w:color="auto"/>
        <w:left w:val="none" w:sz="0" w:space="0" w:color="auto"/>
        <w:bottom w:val="none" w:sz="0" w:space="0" w:color="auto"/>
        <w:right w:val="none" w:sz="0" w:space="0" w:color="auto"/>
      </w:divBdr>
    </w:div>
    <w:div w:id="829295329">
      <w:bodyDiv w:val="1"/>
      <w:marLeft w:val="0"/>
      <w:marRight w:val="0"/>
      <w:marTop w:val="0"/>
      <w:marBottom w:val="0"/>
      <w:divBdr>
        <w:top w:val="none" w:sz="0" w:space="0" w:color="auto"/>
        <w:left w:val="none" w:sz="0" w:space="0" w:color="auto"/>
        <w:bottom w:val="none" w:sz="0" w:space="0" w:color="auto"/>
        <w:right w:val="none" w:sz="0" w:space="0" w:color="auto"/>
      </w:divBdr>
    </w:div>
    <w:div w:id="1554389826">
      <w:bodyDiv w:val="1"/>
      <w:marLeft w:val="0"/>
      <w:marRight w:val="0"/>
      <w:marTop w:val="0"/>
      <w:marBottom w:val="0"/>
      <w:divBdr>
        <w:top w:val="none" w:sz="0" w:space="0" w:color="auto"/>
        <w:left w:val="none" w:sz="0" w:space="0" w:color="auto"/>
        <w:bottom w:val="none" w:sz="0" w:space="0" w:color="auto"/>
        <w:right w:val="none" w:sz="0" w:space="0" w:color="auto"/>
      </w:divBdr>
    </w:div>
    <w:div w:id="1677806504">
      <w:bodyDiv w:val="1"/>
      <w:marLeft w:val="0"/>
      <w:marRight w:val="0"/>
      <w:marTop w:val="0"/>
      <w:marBottom w:val="0"/>
      <w:divBdr>
        <w:top w:val="none" w:sz="0" w:space="0" w:color="auto"/>
        <w:left w:val="none" w:sz="0" w:space="0" w:color="auto"/>
        <w:bottom w:val="none" w:sz="0" w:space="0" w:color="auto"/>
        <w:right w:val="none" w:sz="0" w:space="0" w:color="auto"/>
      </w:divBdr>
    </w:div>
    <w:div w:id="1850560591">
      <w:bodyDiv w:val="1"/>
      <w:marLeft w:val="0"/>
      <w:marRight w:val="0"/>
      <w:marTop w:val="0"/>
      <w:marBottom w:val="0"/>
      <w:divBdr>
        <w:top w:val="none" w:sz="0" w:space="0" w:color="auto"/>
        <w:left w:val="none" w:sz="0" w:space="0" w:color="auto"/>
        <w:bottom w:val="none" w:sz="0" w:space="0" w:color="auto"/>
        <w:right w:val="none" w:sz="0" w:space="0" w:color="auto"/>
      </w:divBdr>
    </w:div>
    <w:div w:id="209023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esse@fussballmuseum.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2798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Hotze</dc:creator>
  <cp:keywords/>
  <dc:description/>
  <cp:lastModifiedBy>Nils Hotze</cp:lastModifiedBy>
  <cp:revision>3</cp:revision>
  <cp:lastPrinted>2025-06-12T08:12:00Z</cp:lastPrinted>
  <dcterms:created xsi:type="dcterms:W3CDTF">2025-06-18T13:41:00Z</dcterms:created>
  <dcterms:modified xsi:type="dcterms:W3CDTF">2025-06-20T15:54:00Z</dcterms:modified>
</cp:coreProperties>
</file>