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3D0E1" w14:textId="06536486" w:rsidR="00096EEE" w:rsidRPr="0022643B" w:rsidRDefault="00A27424" w:rsidP="007C3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2ABD">
        <w:rPr>
          <w:rFonts w:ascii="Arial" w:hAnsi="Arial" w:cs="Arial"/>
          <w:b/>
          <w:sz w:val="20"/>
          <w:szCs w:val="20"/>
        </w:rPr>
        <w:t>Pressemitteilung</w:t>
      </w:r>
      <w:r w:rsidR="004C2ABD">
        <w:rPr>
          <w:rFonts w:ascii="Arial" w:hAnsi="Arial" w:cs="Arial"/>
          <w:b/>
          <w:sz w:val="20"/>
          <w:szCs w:val="20"/>
        </w:rPr>
        <w:tab/>
      </w:r>
      <w:r w:rsidR="004C2ABD">
        <w:rPr>
          <w:rFonts w:ascii="Arial" w:hAnsi="Arial" w:cs="Arial"/>
          <w:b/>
          <w:sz w:val="20"/>
          <w:szCs w:val="20"/>
        </w:rPr>
        <w:tab/>
      </w:r>
      <w:r w:rsidR="004C2ABD">
        <w:rPr>
          <w:rFonts w:ascii="Arial" w:hAnsi="Arial" w:cs="Arial"/>
          <w:b/>
          <w:sz w:val="20"/>
          <w:szCs w:val="20"/>
        </w:rPr>
        <w:tab/>
      </w:r>
      <w:r w:rsidR="004C2ABD">
        <w:rPr>
          <w:rFonts w:ascii="Arial" w:hAnsi="Arial" w:cs="Arial"/>
          <w:b/>
          <w:sz w:val="20"/>
          <w:szCs w:val="20"/>
        </w:rPr>
        <w:tab/>
      </w:r>
      <w:r w:rsidR="004C2ABD">
        <w:rPr>
          <w:rFonts w:ascii="Arial" w:hAnsi="Arial" w:cs="Arial"/>
          <w:b/>
          <w:sz w:val="20"/>
          <w:szCs w:val="20"/>
        </w:rPr>
        <w:tab/>
      </w:r>
      <w:r w:rsidR="004C2ABD">
        <w:rPr>
          <w:rFonts w:ascii="Arial" w:hAnsi="Arial" w:cs="Arial"/>
          <w:b/>
          <w:sz w:val="20"/>
          <w:szCs w:val="20"/>
        </w:rPr>
        <w:tab/>
      </w:r>
      <w:r w:rsidR="004C2ABD">
        <w:rPr>
          <w:rFonts w:ascii="Arial" w:hAnsi="Arial" w:cs="Arial"/>
          <w:b/>
          <w:sz w:val="20"/>
          <w:szCs w:val="20"/>
        </w:rPr>
        <w:tab/>
      </w:r>
      <w:r w:rsidR="004C2ABD">
        <w:rPr>
          <w:rFonts w:ascii="Arial" w:hAnsi="Arial" w:cs="Arial"/>
          <w:b/>
          <w:sz w:val="20"/>
          <w:szCs w:val="20"/>
        </w:rPr>
        <w:tab/>
      </w:r>
      <w:r w:rsidR="006252AF" w:rsidRPr="0022643B">
        <w:rPr>
          <w:rFonts w:ascii="Arial" w:hAnsi="Arial" w:cs="Arial"/>
          <w:b/>
          <w:sz w:val="20"/>
          <w:szCs w:val="20"/>
        </w:rPr>
        <w:t xml:space="preserve">Hanau, </w:t>
      </w:r>
      <w:r w:rsidR="004C2ABD" w:rsidRPr="0022643B">
        <w:rPr>
          <w:rFonts w:ascii="Arial" w:hAnsi="Arial" w:cs="Arial"/>
          <w:b/>
          <w:sz w:val="20"/>
          <w:szCs w:val="20"/>
        </w:rPr>
        <w:t xml:space="preserve">den </w:t>
      </w:r>
      <w:r w:rsidR="00296FF1">
        <w:rPr>
          <w:rFonts w:ascii="Arial" w:hAnsi="Arial" w:cs="Arial"/>
          <w:b/>
          <w:sz w:val="20"/>
          <w:szCs w:val="20"/>
        </w:rPr>
        <w:t>2</w:t>
      </w:r>
      <w:r w:rsidR="00300A26">
        <w:rPr>
          <w:rFonts w:ascii="Arial" w:hAnsi="Arial" w:cs="Arial"/>
          <w:b/>
          <w:sz w:val="20"/>
          <w:szCs w:val="20"/>
        </w:rPr>
        <w:t>8</w:t>
      </w:r>
      <w:r w:rsidR="00CE1DF8" w:rsidRPr="0022643B">
        <w:rPr>
          <w:rFonts w:ascii="Arial" w:hAnsi="Arial" w:cs="Arial"/>
          <w:b/>
          <w:sz w:val="20"/>
          <w:szCs w:val="20"/>
        </w:rPr>
        <w:t>.</w:t>
      </w:r>
      <w:r w:rsidR="00296FF1">
        <w:rPr>
          <w:rFonts w:ascii="Arial" w:hAnsi="Arial" w:cs="Arial"/>
          <w:b/>
          <w:sz w:val="20"/>
          <w:szCs w:val="20"/>
        </w:rPr>
        <w:t>12</w:t>
      </w:r>
      <w:r w:rsidR="00941483" w:rsidRPr="0022643B">
        <w:rPr>
          <w:rFonts w:ascii="Arial" w:hAnsi="Arial" w:cs="Arial"/>
          <w:b/>
          <w:sz w:val="20"/>
          <w:szCs w:val="20"/>
        </w:rPr>
        <w:t>.202</w:t>
      </w:r>
      <w:r w:rsidR="00296FF1">
        <w:rPr>
          <w:rFonts w:ascii="Arial" w:hAnsi="Arial" w:cs="Arial"/>
          <w:b/>
          <w:sz w:val="20"/>
          <w:szCs w:val="20"/>
        </w:rPr>
        <w:t>2</w:t>
      </w:r>
    </w:p>
    <w:p w14:paraId="360AE84F" w14:textId="77777777" w:rsidR="00A846B0" w:rsidRPr="00715947" w:rsidRDefault="00A846B0" w:rsidP="007C3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A936D3" w14:textId="3D35C8C7" w:rsidR="00AA53F1" w:rsidRPr="001937E0" w:rsidRDefault="00DA1A2A" w:rsidP="001937E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Neues Jahr, neue Wohnungen: BUWOG stellt </w:t>
      </w:r>
      <w:r w:rsidR="007528EA">
        <w:rPr>
          <w:rFonts w:ascii="Arial" w:hAnsi="Arial" w:cs="Arial"/>
          <w:b/>
          <w:bCs/>
          <w:sz w:val="36"/>
          <w:szCs w:val="36"/>
        </w:rPr>
        <w:t>Quartier</w:t>
      </w:r>
      <w:r w:rsidR="008809F7">
        <w:rPr>
          <w:rFonts w:ascii="Arial" w:hAnsi="Arial" w:cs="Arial"/>
          <w:b/>
          <w:bCs/>
          <w:sz w:val="36"/>
          <w:szCs w:val="36"/>
        </w:rPr>
        <w:t>e</w:t>
      </w:r>
      <w:r w:rsidR="007528EA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in Rhein-Main fertig</w:t>
      </w:r>
    </w:p>
    <w:p w14:paraId="3FB338E3" w14:textId="77777777" w:rsidR="001937E0" w:rsidRDefault="001937E0" w:rsidP="007528EA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</w:p>
    <w:p w14:paraId="20FFAA40" w14:textId="7AB65CA5" w:rsidR="00DA1A2A" w:rsidRPr="007528EA" w:rsidRDefault="00DA1A2A" w:rsidP="007528EA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  <w:r w:rsidRPr="007528EA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7528EA">
        <w:rPr>
          <w:rFonts w:ascii="Arial" w:hAnsi="Arial" w:cs="Arial"/>
          <w:b/>
          <w:sz w:val="20"/>
          <w:szCs w:val="20"/>
        </w:rPr>
        <w:t>Kilianstädten</w:t>
      </w:r>
      <w:proofErr w:type="spellEnd"/>
      <w:r w:rsidRPr="007528EA">
        <w:rPr>
          <w:rFonts w:ascii="Arial" w:hAnsi="Arial" w:cs="Arial"/>
          <w:b/>
          <w:sz w:val="20"/>
          <w:szCs w:val="20"/>
        </w:rPr>
        <w:t xml:space="preserve"> und Bad Nauheim stellt die BUWOG zwei Neubauprojekte mit rund 1</w:t>
      </w:r>
      <w:r w:rsidR="007528EA" w:rsidRPr="007528EA">
        <w:rPr>
          <w:rFonts w:ascii="Arial" w:hAnsi="Arial" w:cs="Arial"/>
          <w:b/>
          <w:sz w:val="20"/>
          <w:szCs w:val="20"/>
        </w:rPr>
        <w:t>6</w:t>
      </w:r>
      <w:r w:rsidRPr="007528EA">
        <w:rPr>
          <w:rFonts w:ascii="Arial" w:hAnsi="Arial" w:cs="Arial"/>
          <w:b/>
          <w:sz w:val="20"/>
          <w:szCs w:val="20"/>
        </w:rPr>
        <w:t>0 Wohnungen</w:t>
      </w:r>
      <w:r w:rsidR="008809F7">
        <w:rPr>
          <w:rFonts w:ascii="Arial" w:hAnsi="Arial" w:cs="Arial"/>
          <w:b/>
          <w:sz w:val="20"/>
          <w:szCs w:val="20"/>
        </w:rPr>
        <w:t xml:space="preserve"> fertig</w:t>
      </w:r>
      <w:r w:rsidRPr="007528EA">
        <w:rPr>
          <w:rFonts w:ascii="Arial" w:hAnsi="Arial" w:cs="Arial"/>
          <w:b/>
          <w:sz w:val="20"/>
          <w:szCs w:val="20"/>
        </w:rPr>
        <w:t xml:space="preserve">. Im </w:t>
      </w:r>
      <w:r w:rsidR="007528EA">
        <w:rPr>
          <w:rFonts w:ascii="Arial" w:hAnsi="Arial" w:cs="Arial"/>
          <w:b/>
          <w:sz w:val="20"/>
          <w:szCs w:val="20"/>
        </w:rPr>
        <w:t>N</w:t>
      </w:r>
      <w:r w:rsidRPr="007528EA">
        <w:rPr>
          <w:rFonts w:ascii="Arial" w:hAnsi="Arial" w:cs="Arial"/>
          <w:b/>
          <w:sz w:val="20"/>
          <w:szCs w:val="20"/>
        </w:rPr>
        <w:t>euen Jahr werden die Übergaben abgeschlosse</w:t>
      </w:r>
      <w:r w:rsidR="00300A26">
        <w:rPr>
          <w:rFonts w:ascii="Arial" w:hAnsi="Arial" w:cs="Arial"/>
          <w:b/>
          <w:sz w:val="20"/>
          <w:szCs w:val="20"/>
        </w:rPr>
        <w:t>n und der Einzug kann beginnen.</w:t>
      </w:r>
    </w:p>
    <w:p w14:paraId="4D167787" w14:textId="77777777" w:rsidR="00DA1A2A" w:rsidRPr="007528EA" w:rsidRDefault="00DA1A2A" w:rsidP="007528EA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</w:p>
    <w:p w14:paraId="39A6AFBA" w14:textId="0FA1BD76" w:rsidR="00312C2C" w:rsidRPr="007528EA" w:rsidRDefault="00DA1A2A" w:rsidP="007528EA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7528EA">
        <w:rPr>
          <w:rFonts w:ascii="Arial" w:hAnsi="Arial" w:cs="Arial"/>
          <w:sz w:val="20"/>
          <w:szCs w:val="20"/>
        </w:rPr>
        <w:t>I</w:t>
      </w:r>
      <w:r w:rsidR="007B7AD1" w:rsidRPr="007528EA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7B7AD1" w:rsidRPr="007528EA">
        <w:rPr>
          <w:rFonts w:ascii="Arial" w:hAnsi="Arial" w:cs="Arial"/>
          <w:sz w:val="20"/>
          <w:szCs w:val="20"/>
        </w:rPr>
        <w:t>Kilianstädten</w:t>
      </w:r>
      <w:proofErr w:type="spellEnd"/>
      <w:r w:rsidR="007B7AD1" w:rsidRPr="007528EA">
        <w:rPr>
          <w:rFonts w:ascii="Arial" w:hAnsi="Arial" w:cs="Arial"/>
          <w:sz w:val="20"/>
          <w:szCs w:val="20"/>
        </w:rPr>
        <w:t xml:space="preserve"> </w:t>
      </w:r>
      <w:r w:rsidRPr="007528EA">
        <w:rPr>
          <w:rFonts w:ascii="Arial" w:hAnsi="Arial" w:cs="Arial"/>
          <w:sz w:val="20"/>
          <w:szCs w:val="20"/>
        </w:rPr>
        <w:t>real</w:t>
      </w:r>
      <w:r w:rsidR="00CF76C9" w:rsidRPr="007528EA">
        <w:rPr>
          <w:rFonts w:ascii="Arial" w:hAnsi="Arial" w:cs="Arial"/>
          <w:sz w:val="20"/>
          <w:szCs w:val="20"/>
        </w:rPr>
        <w:t>i</w:t>
      </w:r>
      <w:r w:rsidRPr="007528EA">
        <w:rPr>
          <w:rFonts w:ascii="Arial" w:hAnsi="Arial" w:cs="Arial"/>
          <w:sz w:val="20"/>
          <w:szCs w:val="20"/>
        </w:rPr>
        <w:t xml:space="preserve">siert die BUWOG seit 2020 </w:t>
      </w:r>
      <w:r w:rsidR="00CF76C9" w:rsidRPr="007528EA">
        <w:rPr>
          <w:rFonts w:ascii="Arial" w:hAnsi="Arial" w:cs="Arial"/>
          <w:sz w:val="20"/>
          <w:szCs w:val="20"/>
        </w:rPr>
        <w:t>da</w:t>
      </w:r>
      <w:r w:rsidR="007B7AD1" w:rsidRPr="007528EA">
        <w:rPr>
          <w:rFonts w:ascii="Arial" w:hAnsi="Arial" w:cs="Arial"/>
          <w:sz w:val="20"/>
          <w:szCs w:val="20"/>
        </w:rPr>
        <w:t>s Quartier</w:t>
      </w:r>
      <w:bookmarkStart w:id="0" w:name="_GoBack"/>
      <w:bookmarkEnd w:id="0"/>
      <w:r w:rsidR="007B7AD1" w:rsidRPr="007528EA">
        <w:rPr>
          <w:rFonts w:ascii="Arial" w:hAnsi="Arial" w:cs="Arial"/>
          <w:sz w:val="20"/>
          <w:szCs w:val="20"/>
        </w:rPr>
        <w:t xml:space="preserve"> BUWOG </w:t>
      </w:r>
      <w:proofErr w:type="spellStart"/>
      <w:r w:rsidR="007B7AD1" w:rsidRPr="007528EA">
        <w:rPr>
          <w:rFonts w:ascii="Arial" w:hAnsi="Arial" w:cs="Arial"/>
          <w:sz w:val="20"/>
          <w:szCs w:val="20"/>
        </w:rPr>
        <w:t>KILIANsHÖHE</w:t>
      </w:r>
      <w:proofErr w:type="spellEnd"/>
      <w:r w:rsidRPr="007528EA">
        <w:rPr>
          <w:rFonts w:ascii="Arial" w:hAnsi="Arial" w:cs="Arial"/>
          <w:sz w:val="20"/>
          <w:szCs w:val="20"/>
        </w:rPr>
        <w:t xml:space="preserve"> mit </w:t>
      </w:r>
      <w:r w:rsidR="007B7AD1" w:rsidRPr="007528EA">
        <w:rPr>
          <w:rFonts w:ascii="Arial" w:hAnsi="Arial" w:cs="Arial"/>
          <w:sz w:val="20"/>
          <w:szCs w:val="20"/>
        </w:rPr>
        <w:t>82</w:t>
      </w:r>
      <w:r w:rsidR="00AA53F1" w:rsidRPr="007528EA">
        <w:rPr>
          <w:rFonts w:ascii="Arial" w:hAnsi="Arial" w:cs="Arial"/>
          <w:sz w:val="20"/>
          <w:szCs w:val="20"/>
        </w:rPr>
        <w:t xml:space="preserve"> </w:t>
      </w:r>
      <w:r w:rsidR="007B7AD1" w:rsidRPr="007528EA">
        <w:rPr>
          <w:rFonts w:ascii="Arial" w:hAnsi="Arial" w:cs="Arial"/>
          <w:sz w:val="20"/>
          <w:szCs w:val="20"/>
        </w:rPr>
        <w:t>Eigentumswohnungen</w:t>
      </w:r>
      <w:r w:rsidRPr="007528EA">
        <w:rPr>
          <w:rFonts w:ascii="Arial" w:hAnsi="Arial" w:cs="Arial"/>
          <w:sz w:val="20"/>
          <w:szCs w:val="20"/>
        </w:rPr>
        <w:t xml:space="preserve">. </w:t>
      </w:r>
      <w:r w:rsidR="00CF76C9" w:rsidRPr="007528EA">
        <w:rPr>
          <w:rFonts w:ascii="Arial" w:hAnsi="Arial" w:cs="Arial"/>
          <w:sz w:val="20"/>
          <w:szCs w:val="20"/>
        </w:rPr>
        <w:t xml:space="preserve">Nur acht Monate </w:t>
      </w:r>
      <w:r w:rsidRPr="007528EA">
        <w:rPr>
          <w:rFonts w:ascii="Arial" w:hAnsi="Arial" w:cs="Arial"/>
          <w:sz w:val="20"/>
          <w:szCs w:val="20"/>
        </w:rPr>
        <w:t>nach dem Richtfest erfolgt nun die Fertigstellung</w:t>
      </w:r>
      <w:r w:rsidR="007528EA">
        <w:rPr>
          <w:rFonts w:ascii="Arial" w:hAnsi="Arial" w:cs="Arial"/>
          <w:sz w:val="20"/>
          <w:szCs w:val="20"/>
        </w:rPr>
        <w:t xml:space="preserve">. </w:t>
      </w:r>
      <w:r w:rsidR="007B7AD1" w:rsidRPr="007528EA">
        <w:rPr>
          <w:rFonts w:ascii="Arial" w:hAnsi="Arial" w:cs="Arial"/>
          <w:sz w:val="20"/>
          <w:szCs w:val="20"/>
        </w:rPr>
        <w:t xml:space="preserve">Das Quartier </w:t>
      </w:r>
      <w:r w:rsidR="00CF76C9" w:rsidRPr="007528EA">
        <w:rPr>
          <w:rFonts w:ascii="Arial" w:hAnsi="Arial" w:cs="Arial"/>
          <w:sz w:val="20"/>
          <w:szCs w:val="20"/>
        </w:rPr>
        <w:t>umfasst</w:t>
      </w:r>
      <w:r w:rsidRPr="007528EA">
        <w:rPr>
          <w:rFonts w:ascii="Arial" w:hAnsi="Arial" w:cs="Arial"/>
          <w:sz w:val="20"/>
          <w:szCs w:val="20"/>
        </w:rPr>
        <w:t xml:space="preserve"> </w:t>
      </w:r>
      <w:r w:rsidR="00CF76C9" w:rsidRPr="007528EA">
        <w:rPr>
          <w:rFonts w:ascii="Arial" w:hAnsi="Arial" w:cs="Arial"/>
          <w:sz w:val="20"/>
          <w:szCs w:val="20"/>
        </w:rPr>
        <w:t>Wohnungen mit 2, 3 und 4 Zimmern</w:t>
      </w:r>
      <w:r w:rsidRPr="007528EA">
        <w:rPr>
          <w:rFonts w:ascii="Arial" w:hAnsi="Arial" w:cs="Arial"/>
          <w:sz w:val="20"/>
          <w:szCs w:val="20"/>
        </w:rPr>
        <w:t xml:space="preserve">, verteilt </w:t>
      </w:r>
      <w:r w:rsidR="00CA55ED" w:rsidRPr="007528EA">
        <w:rPr>
          <w:rFonts w:ascii="Arial" w:hAnsi="Arial" w:cs="Arial"/>
          <w:sz w:val="20"/>
          <w:szCs w:val="20"/>
        </w:rPr>
        <w:t xml:space="preserve">auf </w:t>
      </w:r>
      <w:r w:rsidR="002B2A5B" w:rsidRPr="007528EA">
        <w:rPr>
          <w:rFonts w:ascii="Arial" w:hAnsi="Arial" w:cs="Arial"/>
          <w:sz w:val="20"/>
          <w:szCs w:val="20"/>
        </w:rPr>
        <w:t>acht</w:t>
      </w:r>
      <w:r w:rsidR="00CA55ED" w:rsidRPr="007528EA">
        <w:rPr>
          <w:rFonts w:ascii="Arial" w:hAnsi="Arial" w:cs="Arial"/>
          <w:sz w:val="20"/>
          <w:szCs w:val="20"/>
        </w:rPr>
        <w:t xml:space="preserve"> </w:t>
      </w:r>
      <w:r w:rsidRPr="007528EA">
        <w:rPr>
          <w:rFonts w:ascii="Arial" w:hAnsi="Arial" w:cs="Arial"/>
          <w:sz w:val="20"/>
          <w:szCs w:val="20"/>
        </w:rPr>
        <w:t xml:space="preserve">Mehrfamilienhäuser im </w:t>
      </w:r>
      <w:r w:rsidR="007B7AD1" w:rsidRPr="007528EA">
        <w:rPr>
          <w:rFonts w:ascii="Arial" w:hAnsi="Arial" w:cs="Arial"/>
          <w:sz w:val="20"/>
          <w:szCs w:val="20"/>
        </w:rPr>
        <w:t>Energiestandard</w:t>
      </w:r>
      <w:r w:rsidR="00AC1796" w:rsidRPr="007528EA">
        <w:rPr>
          <w:rFonts w:ascii="Arial" w:hAnsi="Arial" w:cs="Arial"/>
          <w:sz w:val="20"/>
          <w:szCs w:val="20"/>
        </w:rPr>
        <w:t xml:space="preserve"> nach de</w:t>
      </w:r>
      <w:r w:rsidR="00C85A23" w:rsidRPr="007528EA">
        <w:rPr>
          <w:rFonts w:ascii="Arial" w:hAnsi="Arial" w:cs="Arial"/>
          <w:sz w:val="20"/>
          <w:szCs w:val="20"/>
        </w:rPr>
        <w:t>r</w:t>
      </w:r>
      <w:r w:rsidR="00AC1796" w:rsidRPr="007528EA">
        <w:rPr>
          <w:rFonts w:ascii="Arial" w:hAnsi="Arial" w:cs="Arial"/>
          <w:sz w:val="20"/>
          <w:szCs w:val="20"/>
        </w:rPr>
        <w:t xml:space="preserve"> EnEV 2016 S</w:t>
      </w:r>
      <w:r w:rsidR="00C85A23" w:rsidRPr="007528EA">
        <w:rPr>
          <w:rFonts w:ascii="Arial" w:hAnsi="Arial" w:cs="Arial"/>
          <w:sz w:val="20"/>
          <w:szCs w:val="20"/>
        </w:rPr>
        <w:t>t</w:t>
      </w:r>
      <w:r w:rsidR="00AC1796" w:rsidRPr="007528EA">
        <w:rPr>
          <w:rFonts w:ascii="Arial" w:hAnsi="Arial" w:cs="Arial"/>
          <w:sz w:val="20"/>
          <w:szCs w:val="20"/>
        </w:rPr>
        <w:t>ufe II.</w:t>
      </w:r>
      <w:r w:rsidR="00CF76C9" w:rsidRPr="007528EA">
        <w:rPr>
          <w:rFonts w:ascii="Arial" w:hAnsi="Arial" w:cs="Arial"/>
          <w:sz w:val="20"/>
          <w:szCs w:val="20"/>
        </w:rPr>
        <w:t xml:space="preserve"> </w:t>
      </w:r>
      <w:r w:rsidR="007528EA">
        <w:rPr>
          <w:rFonts w:ascii="Arial" w:hAnsi="Arial" w:cs="Arial"/>
          <w:sz w:val="20"/>
          <w:szCs w:val="20"/>
        </w:rPr>
        <w:t xml:space="preserve">Die </w:t>
      </w:r>
      <w:r w:rsidR="00AC1796" w:rsidRPr="007528EA">
        <w:rPr>
          <w:rFonts w:ascii="Arial" w:hAnsi="Arial" w:cs="Arial"/>
          <w:sz w:val="20"/>
          <w:szCs w:val="20"/>
        </w:rPr>
        <w:t xml:space="preserve">Dachflächen </w:t>
      </w:r>
      <w:r w:rsidR="00CF76C9" w:rsidRPr="007528EA">
        <w:rPr>
          <w:rFonts w:ascii="Arial" w:hAnsi="Arial" w:cs="Arial"/>
          <w:sz w:val="20"/>
          <w:szCs w:val="20"/>
        </w:rPr>
        <w:t xml:space="preserve">der Gebäude </w:t>
      </w:r>
      <w:r w:rsidR="00AC1796" w:rsidRPr="007528EA">
        <w:rPr>
          <w:rFonts w:ascii="Arial" w:hAnsi="Arial" w:cs="Arial"/>
          <w:sz w:val="20"/>
          <w:szCs w:val="20"/>
        </w:rPr>
        <w:t>werden extensiv begrünt</w:t>
      </w:r>
      <w:r w:rsidR="00CF76C9" w:rsidRPr="007528EA">
        <w:rPr>
          <w:rFonts w:ascii="Arial" w:hAnsi="Arial" w:cs="Arial"/>
          <w:sz w:val="20"/>
          <w:szCs w:val="20"/>
        </w:rPr>
        <w:t xml:space="preserve">, attraktiv </w:t>
      </w:r>
      <w:r w:rsidR="00FA25FD" w:rsidRPr="007528EA">
        <w:rPr>
          <w:rFonts w:ascii="Arial" w:hAnsi="Arial" w:cs="Arial"/>
          <w:sz w:val="20"/>
          <w:szCs w:val="20"/>
        </w:rPr>
        <w:t>gestaltete</w:t>
      </w:r>
      <w:r w:rsidR="00C85A23" w:rsidRPr="007528EA">
        <w:rPr>
          <w:rFonts w:ascii="Arial" w:hAnsi="Arial" w:cs="Arial"/>
          <w:sz w:val="20"/>
          <w:szCs w:val="20"/>
        </w:rPr>
        <w:t xml:space="preserve"> Außenanlagen mit Spielflächen für Kinder</w:t>
      </w:r>
      <w:r w:rsidR="00FA25FD" w:rsidRPr="007528EA">
        <w:rPr>
          <w:rFonts w:ascii="Arial" w:hAnsi="Arial" w:cs="Arial"/>
          <w:sz w:val="20"/>
          <w:szCs w:val="20"/>
        </w:rPr>
        <w:t xml:space="preserve"> </w:t>
      </w:r>
      <w:r w:rsidR="00CF76C9" w:rsidRPr="007528EA">
        <w:rPr>
          <w:rFonts w:ascii="Arial" w:hAnsi="Arial" w:cs="Arial"/>
          <w:sz w:val="20"/>
          <w:szCs w:val="20"/>
        </w:rPr>
        <w:t>schaff</w:t>
      </w:r>
      <w:r w:rsidR="007528EA">
        <w:rPr>
          <w:rFonts w:ascii="Arial" w:hAnsi="Arial" w:cs="Arial"/>
          <w:sz w:val="20"/>
          <w:szCs w:val="20"/>
        </w:rPr>
        <w:t xml:space="preserve">en </w:t>
      </w:r>
      <w:r w:rsidR="00FA25FD" w:rsidRPr="007528EA">
        <w:rPr>
          <w:rFonts w:ascii="Arial" w:hAnsi="Arial" w:cs="Arial"/>
          <w:sz w:val="20"/>
          <w:szCs w:val="20"/>
        </w:rPr>
        <w:t xml:space="preserve">Raum für </w:t>
      </w:r>
      <w:r w:rsidR="007528EA">
        <w:rPr>
          <w:rFonts w:ascii="Arial" w:hAnsi="Arial" w:cs="Arial"/>
          <w:sz w:val="20"/>
          <w:szCs w:val="20"/>
        </w:rPr>
        <w:t xml:space="preserve">Begegnung und </w:t>
      </w:r>
      <w:r w:rsidR="00FA25FD" w:rsidRPr="007528EA">
        <w:rPr>
          <w:rFonts w:ascii="Arial" w:hAnsi="Arial" w:cs="Arial"/>
          <w:sz w:val="20"/>
          <w:szCs w:val="20"/>
        </w:rPr>
        <w:t>Dialog.</w:t>
      </w:r>
      <w:r w:rsidR="00CF76C9" w:rsidRPr="007528EA">
        <w:rPr>
          <w:rFonts w:ascii="Arial" w:hAnsi="Arial" w:cs="Arial"/>
          <w:sz w:val="20"/>
          <w:szCs w:val="20"/>
        </w:rPr>
        <w:t xml:space="preserve"> Im Rahmen der Nachhaltigkeitsagenda stammen die</w:t>
      </w:r>
      <w:r w:rsidR="00312C2C" w:rsidRPr="007528EA">
        <w:rPr>
          <w:rFonts w:ascii="Arial" w:hAnsi="Arial" w:cs="Arial"/>
          <w:sz w:val="20"/>
          <w:szCs w:val="20"/>
        </w:rPr>
        <w:t xml:space="preserve"> Fenster mit positiver Ökobilanz aus der Region</w:t>
      </w:r>
      <w:r w:rsidR="00CF76C9" w:rsidRPr="007528EA">
        <w:rPr>
          <w:rFonts w:ascii="Arial" w:hAnsi="Arial" w:cs="Arial"/>
          <w:sz w:val="20"/>
          <w:szCs w:val="20"/>
        </w:rPr>
        <w:t xml:space="preserve">, was </w:t>
      </w:r>
      <w:r w:rsidR="007528EA">
        <w:rPr>
          <w:rFonts w:ascii="Arial" w:hAnsi="Arial" w:cs="Arial"/>
          <w:sz w:val="20"/>
          <w:szCs w:val="20"/>
        </w:rPr>
        <w:t xml:space="preserve">insbesondere </w:t>
      </w:r>
      <w:r w:rsidR="00312C2C" w:rsidRPr="007528EA">
        <w:rPr>
          <w:rFonts w:ascii="Arial" w:hAnsi="Arial" w:cs="Arial"/>
          <w:sz w:val="20"/>
          <w:szCs w:val="20"/>
        </w:rPr>
        <w:t>d</w:t>
      </w:r>
      <w:r w:rsidR="008809F7">
        <w:rPr>
          <w:rFonts w:ascii="Arial" w:hAnsi="Arial" w:cs="Arial"/>
          <w:sz w:val="20"/>
          <w:szCs w:val="20"/>
        </w:rPr>
        <w:t xml:space="preserve">ank </w:t>
      </w:r>
      <w:r w:rsidR="00312C2C" w:rsidRPr="007528EA">
        <w:rPr>
          <w:rFonts w:ascii="Arial" w:hAnsi="Arial" w:cs="Arial"/>
          <w:sz w:val="20"/>
          <w:szCs w:val="20"/>
        </w:rPr>
        <w:t>verkürzte</w:t>
      </w:r>
      <w:r w:rsidR="008809F7">
        <w:rPr>
          <w:rFonts w:ascii="Arial" w:hAnsi="Arial" w:cs="Arial"/>
          <w:sz w:val="20"/>
          <w:szCs w:val="20"/>
        </w:rPr>
        <w:t>r</w:t>
      </w:r>
      <w:r w:rsidR="00312C2C" w:rsidRPr="007528EA">
        <w:rPr>
          <w:rFonts w:ascii="Arial" w:hAnsi="Arial" w:cs="Arial"/>
          <w:sz w:val="20"/>
          <w:szCs w:val="20"/>
        </w:rPr>
        <w:t xml:space="preserve"> Produktions- und Lieferwege </w:t>
      </w:r>
      <w:r w:rsidR="00CF76C9" w:rsidRPr="007528EA">
        <w:rPr>
          <w:rFonts w:ascii="Arial" w:hAnsi="Arial" w:cs="Arial"/>
          <w:sz w:val="20"/>
          <w:szCs w:val="20"/>
        </w:rPr>
        <w:t>die CO</w:t>
      </w:r>
      <w:r w:rsidR="00CF76C9" w:rsidRPr="00963DB6">
        <w:rPr>
          <w:rFonts w:ascii="Arial" w:hAnsi="Arial" w:cs="Arial"/>
          <w:sz w:val="20"/>
          <w:szCs w:val="20"/>
        </w:rPr>
        <w:t>2</w:t>
      </w:r>
      <w:r w:rsidR="00CF76C9" w:rsidRPr="007528EA">
        <w:rPr>
          <w:rFonts w:ascii="Arial" w:hAnsi="Arial" w:cs="Arial"/>
          <w:sz w:val="20"/>
          <w:szCs w:val="20"/>
        </w:rPr>
        <w:t>-Emissionen reduziert</w:t>
      </w:r>
      <w:r w:rsidR="00312C2C" w:rsidRPr="007528EA">
        <w:rPr>
          <w:rFonts w:ascii="Arial" w:hAnsi="Arial" w:cs="Arial"/>
          <w:sz w:val="20"/>
          <w:szCs w:val="20"/>
        </w:rPr>
        <w:t>.</w:t>
      </w:r>
    </w:p>
    <w:p w14:paraId="5CB9B5AB" w14:textId="40BFADF7" w:rsidR="00CF76C9" w:rsidRDefault="008809F7" w:rsidP="007528EA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Auch i</w:t>
      </w:r>
      <w:r w:rsidR="00CF76C9" w:rsidRPr="007528EA">
        <w:rPr>
          <w:rFonts w:ascii="Arial" w:hAnsi="Arial" w:cs="Arial"/>
          <w:sz w:val="20"/>
          <w:szCs w:val="20"/>
        </w:rPr>
        <w:t xml:space="preserve">n Bad Nauheim </w:t>
      </w:r>
      <w:r w:rsidR="007528EA">
        <w:rPr>
          <w:rFonts w:ascii="Arial" w:hAnsi="Arial" w:cs="Arial"/>
          <w:sz w:val="20"/>
          <w:szCs w:val="20"/>
        </w:rPr>
        <w:t>können bald die Umzugsautos kommen</w:t>
      </w:r>
      <w:r>
        <w:rPr>
          <w:rFonts w:ascii="Arial" w:hAnsi="Arial" w:cs="Arial"/>
          <w:sz w:val="20"/>
          <w:szCs w:val="20"/>
        </w:rPr>
        <w:t xml:space="preserve">: </w:t>
      </w:r>
      <w:r w:rsidR="007528EA">
        <w:rPr>
          <w:rFonts w:ascii="Arial" w:hAnsi="Arial" w:cs="Arial"/>
          <w:sz w:val="20"/>
          <w:szCs w:val="20"/>
        </w:rPr>
        <w:t xml:space="preserve">In der Kurstadt </w:t>
      </w:r>
      <w:r w:rsidR="00CF76C9" w:rsidRPr="007528EA">
        <w:rPr>
          <w:rFonts w:ascii="Arial" w:hAnsi="Arial" w:cs="Arial"/>
          <w:sz w:val="20"/>
          <w:szCs w:val="20"/>
        </w:rPr>
        <w:t>wird aktuell das</w:t>
      </w:r>
      <w:r>
        <w:rPr>
          <w:rFonts w:ascii="Arial" w:hAnsi="Arial" w:cs="Arial"/>
          <w:sz w:val="20"/>
          <w:szCs w:val="20"/>
        </w:rPr>
        <w:t xml:space="preserve"> </w:t>
      </w:r>
      <w:r w:rsidR="00CF76C9" w:rsidRPr="007528EA">
        <w:rPr>
          <w:rFonts w:ascii="Arial" w:hAnsi="Arial" w:cs="Arial"/>
          <w:sz w:val="20"/>
          <w:szCs w:val="20"/>
        </w:rPr>
        <w:t xml:space="preserve">Quartier BUWOG DAS GRÜNGOLD an die neuen Bewohnenden übergeben. Hier </w:t>
      </w:r>
      <w:r w:rsidR="007528EA">
        <w:rPr>
          <w:rFonts w:ascii="Arial" w:hAnsi="Arial" w:cs="Arial"/>
          <w:sz w:val="20"/>
          <w:szCs w:val="20"/>
        </w:rPr>
        <w:t xml:space="preserve">realisierte </w:t>
      </w:r>
      <w:r w:rsidR="00CF76C9" w:rsidRPr="007528EA">
        <w:rPr>
          <w:rFonts w:ascii="Arial" w:hAnsi="Arial" w:cs="Arial"/>
          <w:sz w:val="20"/>
          <w:szCs w:val="20"/>
        </w:rPr>
        <w:t>die BUWOG insgesamt fünf Mehrfamilienhäusern</w:t>
      </w:r>
      <w:r w:rsidR="007528EA">
        <w:rPr>
          <w:rFonts w:ascii="Arial" w:hAnsi="Arial" w:cs="Arial"/>
          <w:sz w:val="20"/>
          <w:szCs w:val="20"/>
        </w:rPr>
        <w:t xml:space="preserve"> </w:t>
      </w:r>
      <w:r w:rsidR="00CF76C9" w:rsidRPr="007528EA">
        <w:rPr>
          <w:rFonts w:ascii="Arial" w:hAnsi="Arial" w:cs="Arial"/>
          <w:sz w:val="20"/>
          <w:szCs w:val="20"/>
        </w:rPr>
        <w:t xml:space="preserve">mit 79 Eigentumswohnungen. Der Mix der Wohnungen richtet sich gezielt an den Bedarf </w:t>
      </w:r>
      <w:r w:rsidR="007528EA">
        <w:rPr>
          <w:rFonts w:ascii="Arial" w:hAnsi="Arial" w:cs="Arial"/>
          <w:sz w:val="20"/>
          <w:szCs w:val="20"/>
        </w:rPr>
        <w:t xml:space="preserve">der Menschen </w:t>
      </w:r>
      <w:r w:rsidR="00CF76C9" w:rsidRPr="007528EA">
        <w:rPr>
          <w:rFonts w:ascii="Arial" w:hAnsi="Arial" w:cs="Arial"/>
          <w:sz w:val="20"/>
          <w:szCs w:val="20"/>
        </w:rPr>
        <w:t>vor Ort</w:t>
      </w:r>
      <w:r w:rsidR="007528EA">
        <w:rPr>
          <w:rFonts w:ascii="Arial" w:hAnsi="Arial" w:cs="Arial"/>
          <w:sz w:val="20"/>
          <w:szCs w:val="20"/>
        </w:rPr>
        <w:t xml:space="preserve"> und an die Nachfrage nach </w:t>
      </w:r>
      <w:proofErr w:type="spellStart"/>
      <w:r w:rsidR="007528EA">
        <w:rPr>
          <w:rFonts w:ascii="Arial" w:hAnsi="Arial" w:cs="Arial"/>
          <w:sz w:val="20"/>
          <w:szCs w:val="20"/>
        </w:rPr>
        <w:t>barrierfrei</w:t>
      </w:r>
      <w:proofErr w:type="spellEnd"/>
      <w:r w:rsidR="007528EA">
        <w:rPr>
          <w:rFonts w:ascii="Arial" w:hAnsi="Arial" w:cs="Arial"/>
          <w:sz w:val="20"/>
          <w:szCs w:val="20"/>
        </w:rPr>
        <w:t xml:space="preserve"> oder </w:t>
      </w:r>
      <w:proofErr w:type="spellStart"/>
      <w:r w:rsidR="007528EA">
        <w:rPr>
          <w:rFonts w:ascii="Arial" w:hAnsi="Arial" w:cs="Arial"/>
          <w:sz w:val="20"/>
          <w:szCs w:val="20"/>
        </w:rPr>
        <w:t>barrierearm</w:t>
      </w:r>
      <w:proofErr w:type="spellEnd"/>
      <w:r w:rsidR="007528EA">
        <w:rPr>
          <w:rFonts w:ascii="Arial" w:hAnsi="Arial" w:cs="Arial"/>
          <w:sz w:val="20"/>
          <w:szCs w:val="20"/>
        </w:rPr>
        <w:t xml:space="preserve"> </w:t>
      </w:r>
      <w:r w:rsidR="00CF76C9" w:rsidRPr="007528EA">
        <w:rPr>
          <w:rFonts w:ascii="Arial" w:hAnsi="Arial" w:cs="Arial"/>
          <w:sz w:val="20"/>
          <w:szCs w:val="20"/>
        </w:rPr>
        <w:t>gestaltete</w:t>
      </w:r>
      <w:r>
        <w:rPr>
          <w:rFonts w:ascii="Arial" w:hAnsi="Arial" w:cs="Arial"/>
          <w:sz w:val="20"/>
          <w:szCs w:val="20"/>
        </w:rPr>
        <w:t>n</w:t>
      </w:r>
      <w:r w:rsidR="00CF76C9" w:rsidRPr="007528EA">
        <w:rPr>
          <w:rFonts w:ascii="Arial" w:hAnsi="Arial" w:cs="Arial"/>
          <w:sz w:val="20"/>
          <w:szCs w:val="20"/>
        </w:rPr>
        <w:t xml:space="preserve"> Wohnungen mit 1</w:t>
      </w:r>
      <w:r w:rsidR="002200C4">
        <w:rPr>
          <w:rFonts w:ascii="Arial" w:hAnsi="Arial" w:cs="Arial"/>
          <w:sz w:val="20"/>
          <w:szCs w:val="20"/>
        </w:rPr>
        <w:t>,5</w:t>
      </w:r>
      <w:r w:rsidR="00CF76C9" w:rsidRPr="007528EA">
        <w:rPr>
          <w:rFonts w:ascii="Arial" w:hAnsi="Arial" w:cs="Arial"/>
          <w:sz w:val="20"/>
          <w:szCs w:val="20"/>
        </w:rPr>
        <w:t xml:space="preserve"> bis 4 Zimmern. </w:t>
      </w:r>
      <w:r>
        <w:rPr>
          <w:rFonts w:ascii="Arial" w:hAnsi="Arial" w:cs="Arial"/>
          <w:sz w:val="20"/>
          <w:szCs w:val="20"/>
        </w:rPr>
        <w:t xml:space="preserve">Für die </w:t>
      </w:r>
      <w:r w:rsidR="00CF76C9" w:rsidRPr="007528EA">
        <w:rPr>
          <w:rFonts w:ascii="Arial" w:hAnsi="Arial" w:cs="Arial"/>
          <w:sz w:val="20"/>
          <w:szCs w:val="20"/>
        </w:rPr>
        <w:t xml:space="preserve">Nachhaltigkeit wurde bei der Wahl der Baumaterialien schon ab Ausschreibung auf nachhaltige Werkstoffe gesetzt, </w:t>
      </w:r>
      <w:r w:rsidR="007528EA">
        <w:rPr>
          <w:rFonts w:ascii="Arial" w:hAnsi="Arial" w:cs="Arial"/>
          <w:sz w:val="20"/>
          <w:szCs w:val="20"/>
        </w:rPr>
        <w:t>z.B.</w:t>
      </w:r>
      <w:r w:rsidR="00CF76C9" w:rsidRPr="007528EA">
        <w:rPr>
          <w:rFonts w:ascii="Arial" w:hAnsi="Arial" w:cs="Arial"/>
          <w:sz w:val="20"/>
          <w:szCs w:val="20"/>
        </w:rPr>
        <w:t xml:space="preserve"> Beton</w:t>
      </w:r>
      <w:r>
        <w:rPr>
          <w:rFonts w:ascii="Arial" w:hAnsi="Arial" w:cs="Arial"/>
          <w:sz w:val="20"/>
          <w:szCs w:val="20"/>
        </w:rPr>
        <w:t xml:space="preserve"> aus klimaneutraler Produktion sowie </w:t>
      </w:r>
      <w:r w:rsidR="00CF76C9" w:rsidRPr="007528EA">
        <w:rPr>
          <w:rFonts w:ascii="Arial" w:hAnsi="Arial" w:cs="Arial"/>
          <w:sz w:val="20"/>
          <w:szCs w:val="20"/>
        </w:rPr>
        <w:t>Hölzer mit FSC-Zertifizierung für die Außenanlagen. Begrünte Dächer</w:t>
      </w:r>
      <w:r>
        <w:rPr>
          <w:rFonts w:ascii="Arial" w:hAnsi="Arial" w:cs="Arial"/>
          <w:sz w:val="20"/>
          <w:szCs w:val="20"/>
        </w:rPr>
        <w:t xml:space="preserve"> </w:t>
      </w:r>
      <w:r w:rsidR="00CF76C9" w:rsidRPr="007528EA">
        <w:rPr>
          <w:rFonts w:ascii="Arial" w:hAnsi="Arial" w:cs="Arial"/>
          <w:sz w:val="20"/>
          <w:szCs w:val="20"/>
        </w:rPr>
        <w:t>verbessern das Stadtklima</w:t>
      </w:r>
      <w:r w:rsidR="007528EA">
        <w:rPr>
          <w:rFonts w:ascii="Arial" w:hAnsi="Arial" w:cs="Arial"/>
          <w:sz w:val="20"/>
          <w:szCs w:val="20"/>
        </w:rPr>
        <w:t xml:space="preserve"> und</w:t>
      </w:r>
      <w:r w:rsidR="00CF76C9" w:rsidRPr="007528EA">
        <w:rPr>
          <w:rFonts w:ascii="Arial" w:hAnsi="Arial" w:cs="Arial"/>
          <w:sz w:val="20"/>
          <w:szCs w:val="20"/>
        </w:rPr>
        <w:t xml:space="preserve"> wirken dämmend.</w:t>
      </w:r>
      <w:r w:rsidR="007528EA">
        <w:rPr>
          <w:rFonts w:ascii="Arial" w:hAnsi="Arial" w:cs="Arial"/>
          <w:sz w:val="20"/>
          <w:szCs w:val="20"/>
        </w:rPr>
        <w:t xml:space="preserve"> Dadurch</w:t>
      </w:r>
      <w:r>
        <w:rPr>
          <w:rFonts w:ascii="Arial" w:hAnsi="Arial" w:cs="Arial"/>
          <w:sz w:val="20"/>
          <w:szCs w:val="20"/>
        </w:rPr>
        <w:t>,</w:t>
      </w:r>
      <w:r w:rsidR="007528EA">
        <w:rPr>
          <w:rFonts w:ascii="Arial" w:hAnsi="Arial" w:cs="Arial"/>
          <w:sz w:val="20"/>
          <w:szCs w:val="20"/>
        </w:rPr>
        <w:t xml:space="preserve"> und durch die v</w:t>
      </w:r>
      <w:r w:rsidR="00CF76C9" w:rsidRPr="007528EA">
        <w:rPr>
          <w:rFonts w:ascii="Arial" w:hAnsi="Arial" w:cs="Arial"/>
          <w:sz w:val="20"/>
          <w:szCs w:val="20"/>
        </w:rPr>
        <w:t>ersickerungsfähige</w:t>
      </w:r>
      <w:r w:rsidR="007528EA">
        <w:rPr>
          <w:rFonts w:ascii="Arial" w:hAnsi="Arial" w:cs="Arial"/>
          <w:sz w:val="20"/>
          <w:szCs w:val="20"/>
        </w:rPr>
        <w:t>n</w:t>
      </w:r>
      <w:r w:rsidR="00CF76C9" w:rsidRPr="007528EA">
        <w:rPr>
          <w:rFonts w:ascii="Arial" w:hAnsi="Arial" w:cs="Arial"/>
          <w:sz w:val="20"/>
          <w:szCs w:val="20"/>
        </w:rPr>
        <w:t xml:space="preserve"> Beläge und Rasenpflaster in den Außenbereichen</w:t>
      </w:r>
      <w:r>
        <w:rPr>
          <w:rFonts w:ascii="Arial" w:hAnsi="Arial" w:cs="Arial"/>
          <w:sz w:val="20"/>
          <w:szCs w:val="20"/>
        </w:rPr>
        <w:t>,</w:t>
      </w:r>
      <w:r w:rsidR="00CF76C9" w:rsidRPr="007528EA">
        <w:rPr>
          <w:rFonts w:ascii="Arial" w:hAnsi="Arial" w:cs="Arial"/>
          <w:sz w:val="20"/>
          <w:szCs w:val="20"/>
        </w:rPr>
        <w:t xml:space="preserve"> </w:t>
      </w:r>
      <w:r w:rsidR="007528EA">
        <w:rPr>
          <w:rFonts w:ascii="Arial" w:hAnsi="Arial" w:cs="Arial"/>
          <w:sz w:val="20"/>
          <w:szCs w:val="20"/>
        </w:rPr>
        <w:t xml:space="preserve">kann </w:t>
      </w:r>
      <w:r w:rsidR="00CF76C9" w:rsidRPr="007528EA">
        <w:rPr>
          <w:rFonts w:ascii="Arial" w:hAnsi="Arial" w:cs="Arial"/>
          <w:sz w:val="20"/>
          <w:szCs w:val="20"/>
        </w:rPr>
        <w:t>Regenwasser</w:t>
      </w:r>
      <w:r w:rsidR="007528EA">
        <w:rPr>
          <w:rFonts w:ascii="Arial" w:hAnsi="Arial" w:cs="Arial"/>
          <w:sz w:val="20"/>
          <w:szCs w:val="20"/>
        </w:rPr>
        <w:t xml:space="preserve"> </w:t>
      </w:r>
      <w:r w:rsidR="00CF76C9" w:rsidRPr="007528EA">
        <w:rPr>
          <w:rFonts w:ascii="Arial" w:hAnsi="Arial" w:cs="Arial"/>
          <w:sz w:val="20"/>
          <w:szCs w:val="20"/>
        </w:rPr>
        <w:t>in den natürlichen Wasserkreislauf zurückgelangen</w:t>
      </w:r>
      <w:r w:rsidR="007528EA">
        <w:rPr>
          <w:rFonts w:ascii="Arial" w:hAnsi="Arial" w:cs="Arial"/>
          <w:sz w:val="20"/>
          <w:szCs w:val="20"/>
        </w:rPr>
        <w:t>.</w:t>
      </w:r>
      <w:r w:rsidR="00963DB6">
        <w:rPr>
          <w:rFonts w:ascii="Arial" w:hAnsi="Arial" w:cs="Arial"/>
          <w:sz w:val="20"/>
          <w:szCs w:val="20"/>
        </w:rPr>
        <w:t xml:space="preserve"> </w:t>
      </w:r>
      <w:r w:rsidR="003D3531">
        <w:rPr>
          <w:rFonts w:ascii="Arial" w:hAnsi="Arial" w:cs="Arial"/>
          <w:sz w:val="20"/>
          <w:szCs w:val="20"/>
        </w:rPr>
        <w:t xml:space="preserve">Zu diesem Zweck </w:t>
      </w:r>
      <w:r w:rsidR="00963DB6" w:rsidRPr="00963DB6">
        <w:rPr>
          <w:rFonts w:ascii="Arial" w:hAnsi="Arial" w:cs="Arial"/>
          <w:sz w:val="20"/>
          <w:szCs w:val="20"/>
        </w:rPr>
        <w:t>wurde auch ein Regenrückhaltebecken gebaut, das an den Regenwasserkanal angeschlosse</w:t>
      </w:r>
      <w:r w:rsidR="00963DB6">
        <w:rPr>
          <w:rFonts w:ascii="Arial" w:hAnsi="Arial" w:cs="Arial"/>
          <w:sz w:val="20"/>
          <w:szCs w:val="20"/>
        </w:rPr>
        <w:t>n</w:t>
      </w:r>
      <w:r w:rsidR="00963DB6" w:rsidRPr="00963DB6">
        <w:rPr>
          <w:rFonts w:ascii="Arial" w:hAnsi="Arial" w:cs="Arial"/>
          <w:sz w:val="20"/>
          <w:szCs w:val="20"/>
        </w:rPr>
        <w:t xml:space="preserve"> ist.</w:t>
      </w:r>
    </w:p>
    <w:p w14:paraId="29D06B38" w14:textId="76679AEB" w:rsidR="008A628B" w:rsidRDefault="00CF76C9" w:rsidP="008809F7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528EA">
        <w:rPr>
          <w:rFonts w:ascii="Arial" w:eastAsia="Calibri" w:hAnsi="Arial" w:cs="Arial"/>
          <w:sz w:val="20"/>
          <w:szCs w:val="20"/>
          <w:lang w:eastAsia="en-US"/>
        </w:rPr>
        <w:t xml:space="preserve">Andreas Barth, BUWOG-Geschäftsführer Süd-West: </w:t>
      </w:r>
      <w:r w:rsidR="00CA55ED" w:rsidRPr="007528EA">
        <w:rPr>
          <w:rFonts w:ascii="Arial" w:eastAsia="Calibri" w:hAnsi="Arial" w:cs="Arial"/>
          <w:sz w:val="20"/>
          <w:szCs w:val="20"/>
          <w:lang w:eastAsia="en-US"/>
        </w:rPr>
        <w:t>„</w:t>
      </w:r>
      <w:r w:rsidRPr="007528EA">
        <w:rPr>
          <w:rFonts w:ascii="Arial" w:eastAsia="Calibri" w:hAnsi="Arial" w:cs="Arial"/>
          <w:sz w:val="20"/>
          <w:szCs w:val="20"/>
          <w:lang w:eastAsia="en-US"/>
        </w:rPr>
        <w:t>Die BUWOG ist für die Schaffung von neuem Wohnraum ein verlässlicher Partner – für Politik</w:t>
      </w:r>
      <w:r w:rsidR="008809F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7528EA">
        <w:rPr>
          <w:rFonts w:ascii="Arial" w:eastAsia="Calibri" w:hAnsi="Arial" w:cs="Arial"/>
          <w:sz w:val="20"/>
          <w:szCs w:val="20"/>
          <w:lang w:eastAsia="en-US"/>
        </w:rPr>
        <w:t>Stadtgesellschaft</w:t>
      </w:r>
      <w:r w:rsidR="008809F7">
        <w:rPr>
          <w:rFonts w:ascii="Arial" w:eastAsia="Calibri" w:hAnsi="Arial" w:cs="Arial"/>
          <w:sz w:val="20"/>
          <w:szCs w:val="20"/>
          <w:lang w:eastAsia="en-US"/>
        </w:rPr>
        <w:t xml:space="preserve"> und die </w:t>
      </w:r>
      <w:r w:rsidRPr="007528EA">
        <w:rPr>
          <w:rFonts w:ascii="Arial" w:eastAsia="Calibri" w:hAnsi="Arial" w:cs="Arial"/>
          <w:sz w:val="20"/>
          <w:szCs w:val="20"/>
          <w:lang w:eastAsia="en-US"/>
        </w:rPr>
        <w:t>Wohnungssuchende</w:t>
      </w:r>
      <w:r w:rsidR="007528EA">
        <w:rPr>
          <w:rFonts w:ascii="Arial" w:eastAsia="Calibri" w:hAnsi="Arial" w:cs="Arial"/>
          <w:sz w:val="20"/>
          <w:szCs w:val="20"/>
          <w:lang w:eastAsia="en-US"/>
        </w:rPr>
        <w:t>n</w:t>
      </w:r>
      <w:r w:rsidRPr="007528EA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117428" w:rsidRPr="007528EA">
        <w:rPr>
          <w:rFonts w:ascii="Arial" w:eastAsia="Calibri" w:hAnsi="Arial" w:cs="Arial"/>
          <w:sz w:val="20"/>
          <w:szCs w:val="20"/>
          <w:lang w:eastAsia="en-US"/>
        </w:rPr>
        <w:t xml:space="preserve">Wir freuen uns, dass wir </w:t>
      </w:r>
      <w:r w:rsidR="00296FF1" w:rsidRPr="007528EA">
        <w:rPr>
          <w:rFonts w:ascii="Arial" w:eastAsia="Calibri" w:hAnsi="Arial" w:cs="Arial"/>
          <w:sz w:val="20"/>
          <w:szCs w:val="20"/>
          <w:lang w:eastAsia="en-US"/>
        </w:rPr>
        <w:t xml:space="preserve">in </w:t>
      </w:r>
      <w:r w:rsidRPr="007528EA">
        <w:rPr>
          <w:rFonts w:ascii="Arial" w:eastAsia="Calibri" w:hAnsi="Arial" w:cs="Arial"/>
          <w:sz w:val="20"/>
          <w:szCs w:val="20"/>
          <w:lang w:eastAsia="en-US"/>
        </w:rPr>
        <w:t xml:space="preserve">den </w:t>
      </w:r>
      <w:r w:rsidR="008A628B">
        <w:rPr>
          <w:rFonts w:ascii="Arial" w:eastAsia="Calibri" w:hAnsi="Arial" w:cs="Arial"/>
          <w:sz w:val="20"/>
          <w:szCs w:val="20"/>
          <w:lang w:eastAsia="en-US"/>
        </w:rPr>
        <w:t xml:space="preserve">erfolgreich vollendeten </w:t>
      </w:r>
      <w:r w:rsidRPr="007528EA">
        <w:rPr>
          <w:rFonts w:ascii="Arial" w:eastAsia="Calibri" w:hAnsi="Arial" w:cs="Arial"/>
          <w:sz w:val="20"/>
          <w:szCs w:val="20"/>
          <w:lang w:eastAsia="en-US"/>
        </w:rPr>
        <w:t xml:space="preserve">Projekten </w:t>
      </w:r>
      <w:r w:rsidR="00117428" w:rsidRPr="007528EA">
        <w:rPr>
          <w:rFonts w:ascii="Arial" w:eastAsia="Calibri" w:hAnsi="Arial" w:cs="Arial"/>
          <w:sz w:val="20"/>
          <w:szCs w:val="20"/>
          <w:lang w:eastAsia="en-US"/>
        </w:rPr>
        <w:t>i</w:t>
      </w:r>
      <w:r w:rsidR="007528EA">
        <w:rPr>
          <w:rFonts w:ascii="Arial" w:eastAsia="Calibri" w:hAnsi="Arial" w:cs="Arial"/>
          <w:sz w:val="20"/>
          <w:szCs w:val="20"/>
          <w:lang w:eastAsia="en-US"/>
        </w:rPr>
        <w:t>n</w:t>
      </w:r>
      <w:r w:rsidR="00117428" w:rsidRPr="007528EA">
        <w:rPr>
          <w:rFonts w:ascii="Arial" w:eastAsia="Calibri" w:hAnsi="Arial" w:cs="Arial"/>
          <w:sz w:val="20"/>
          <w:szCs w:val="20"/>
          <w:lang w:eastAsia="en-US"/>
        </w:rPr>
        <w:t xml:space="preserve"> Rhein-Main</w:t>
      </w:r>
      <w:r w:rsidR="007528E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96FF1" w:rsidRPr="007528EA">
        <w:rPr>
          <w:rFonts w:ascii="Arial" w:eastAsia="Calibri" w:hAnsi="Arial" w:cs="Arial"/>
          <w:sz w:val="20"/>
          <w:szCs w:val="20"/>
          <w:lang w:eastAsia="en-US"/>
        </w:rPr>
        <w:t xml:space="preserve">nun neue Wohnungen </w:t>
      </w:r>
      <w:r w:rsidRPr="007528EA">
        <w:rPr>
          <w:rFonts w:ascii="Arial" w:eastAsia="Calibri" w:hAnsi="Arial" w:cs="Arial"/>
          <w:sz w:val="20"/>
          <w:szCs w:val="20"/>
          <w:lang w:eastAsia="en-US"/>
        </w:rPr>
        <w:t>an die Bewohnen</w:t>
      </w:r>
      <w:r w:rsidR="008A628B">
        <w:rPr>
          <w:rFonts w:ascii="Arial" w:eastAsia="Calibri" w:hAnsi="Arial" w:cs="Arial"/>
          <w:sz w:val="20"/>
          <w:szCs w:val="20"/>
          <w:lang w:eastAsia="en-US"/>
        </w:rPr>
        <w:t>den</w:t>
      </w:r>
      <w:r w:rsidRPr="007528EA">
        <w:rPr>
          <w:rFonts w:ascii="Arial" w:eastAsia="Calibri" w:hAnsi="Arial" w:cs="Arial"/>
          <w:sz w:val="20"/>
          <w:szCs w:val="20"/>
          <w:lang w:eastAsia="en-US"/>
        </w:rPr>
        <w:t xml:space="preserve"> übergeben können. Für viele Menschen beginnt so das Neue Jahr mit dem Einzug in </w:t>
      </w:r>
      <w:r w:rsidR="008A628B">
        <w:rPr>
          <w:rFonts w:ascii="Arial" w:eastAsia="Calibri" w:hAnsi="Arial" w:cs="Arial"/>
          <w:sz w:val="20"/>
          <w:szCs w:val="20"/>
          <w:lang w:eastAsia="en-US"/>
        </w:rPr>
        <w:t xml:space="preserve">ein </w:t>
      </w:r>
      <w:r w:rsidR="007528EA">
        <w:rPr>
          <w:rFonts w:ascii="Arial" w:eastAsia="Calibri" w:hAnsi="Arial" w:cs="Arial"/>
          <w:sz w:val="20"/>
          <w:szCs w:val="20"/>
          <w:lang w:eastAsia="en-US"/>
        </w:rPr>
        <w:t>schöne</w:t>
      </w:r>
      <w:r w:rsidR="008A628B">
        <w:rPr>
          <w:rFonts w:ascii="Arial" w:eastAsia="Calibri" w:hAnsi="Arial" w:cs="Arial"/>
          <w:sz w:val="20"/>
          <w:szCs w:val="20"/>
          <w:lang w:eastAsia="en-US"/>
        </w:rPr>
        <w:t>s,</w:t>
      </w:r>
      <w:r w:rsidR="007528EA">
        <w:rPr>
          <w:rFonts w:ascii="Arial" w:eastAsia="Calibri" w:hAnsi="Arial" w:cs="Arial"/>
          <w:sz w:val="20"/>
          <w:szCs w:val="20"/>
          <w:lang w:eastAsia="en-US"/>
        </w:rPr>
        <w:t xml:space="preserve"> neue</w:t>
      </w:r>
      <w:r w:rsidR="008A628B">
        <w:rPr>
          <w:rFonts w:ascii="Arial" w:eastAsia="Calibri" w:hAnsi="Arial" w:cs="Arial"/>
          <w:sz w:val="20"/>
          <w:szCs w:val="20"/>
          <w:lang w:eastAsia="en-US"/>
        </w:rPr>
        <w:t>s</w:t>
      </w:r>
      <w:r w:rsidR="007528E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528EA">
        <w:rPr>
          <w:rFonts w:ascii="Arial" w:eastAsia="Calibri" w:hAnsi="Arial" w:cs="Arial"/>
          <w:sz w:val="20"/>
          <w:szCs w:val="20"/>
          <w:lang w:eastAsia="en-US"/>
        </w:rPr>
        <w:t>Zuhause. Getreu unserem Motto: Glücklich wohnen.</w:t>
      </w:r>
      <w:r w:rsidR="00FA25FD" w:rsidRPr="007528EA">
        <w:rPr>
          <w:rFonts w:ascii="Arial" w:eastAsia="Calibri" w:hAnsi="Arial" w:cs="Arial"/>
          <w:sz w:val="20"/>
          <w:szCs w:val="20"/>
          <w:lang w:eastAsia="en-US"/>
        </w:rPr>
        <w:t>“</w:t>
      </w:r>
    </w:p>
    <w:p w14:paraId="1CAEBEC8" w14:textId="77777777" w:rsidR="008A628B" w:rsidRPr="007528EA" w:rsidRDefault="008A628B" w:rsidP="007528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DCAC32" w14:textId="77777777" w:rsidR="008809F7" w:rsidRPr="008809F7" w:rsidRDefault="008809F7" w:rsidP="008809F7">
      <w:pPr>
        <w:pStyle w:val="Kommentartext"/>
        <w:spacing w:after="0" w:line="360" w:lineRule="auto"/>
        <w:jc w:val="both"/>
        <w:rPr>
          <w:rFonts w:ascii="Arial" w:hAnsi="Arial" w:cs="Arial"/>
          <w:b/>
          <w:bCs/>
        </w:rPr>
      </w:pPr>
      <w:r w:rsidRPr="008809F7">
        <w:rPr>
          <w:rFonts w:ascii="Arial" w:hAnsi="Arial" w:cs="Arial"/>
          <w:b/>
          <w:bCs/>
        </w:rPr>
        <w:t>Über die BUWOG</w:t>
      </w:r>
    </w:p>
    <w:p w14:paraId="42C6ABC4" w14:textId="77777777" w:rsidR="008809F7" w:rsidRPr="008809F7" w:rsidRDefault="008809F7" w:rsidP="008809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 xml:space="preserve">Die BUWOG blickt auf über 70 Jahre Erfahrung im Wohnimmobilienbereich zurück und verfügt in Deutschland aktuell über eine Development-Pipeline von rund 32.000 Wohneinheiten. Die BUWOG ist </w:t>
      </w:r>
      <w:r w:rsidRPr="008809F7">
        <w:rPr>
          <w:rFonts w:ascii="Arial" w:hAnsi="Arial" w:cs="Arial"/>
          <w:sz w:val="20"/>
          <w:szCs w:val="20"/>
        </w:rPr>
        <w:lastRenderedPageBreak/>
        <w:t>eine Tochter der Vonovia SE, Europas führendem Wohnungsunternehmen mit Sitz in Bochum (Deutschland) und verfügt über ein Energiemanagement-System nach ISO 50001.</w:t>
      </w:r>
    </w:p>
    <w:p w14:paraId="5AB8617B" w14:textId="77777777" w:rsidR="008809F7" w:rsidRPr="008809F7" w:rsidRDefault="008809F7" w:rsidP="008809F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809F5F" w14:textId="77777777" w:rsidR="008809F7" w:rsidRPr="008809F7" w:rsidRDefault="008809F7" w:rsidP="008809F7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b/>
          <w:sz w:val="20"/>
          <w:szCs w:val="20"/>
          <w:lang w:eastAsia="de-DE"/>
        </w:rPr>
        <w:t>MEDIENANFRAGEN DEUTSCHLAND</w:t>
      </w:r>
    </w:p>
    <w:p w14:paraId="576EEABC" w14:textId="77777777" w:rsidR="008809F7" w:rsidRPr="008809F7" w:rsidRDefault="008809F7" w:rsidP="008809F7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55300570" w14:textId="77777777" w:rsidR="008809F7" w:rsidRPr="008809F7" w:rsidRDefault="008809F7" w:rsidP="008809F7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>Pressesprecher BUWOG Deutschland</w:t>
      </w:r>
    </w:p>
    <w:p w14:paraId="2E4D7D0B" w14:textId="77777777" w:rsidR="008809F7" w:rsidRPr="008809F7" w:rsidRDefault="008809F7" w:rsidP="008809F7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>BUWOG Bauträger GmbH</w:t>
      </w:r>
    </w:p>
    <w:p w14:paraId="6DC2E34A" w14:textId="77777777" w:rsidR="008809F7" w:rsidRPr="008809F7" w:rsidRDefault="008809F7" w:rsidP="008809F7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 xml:space="preserve">Email: </w:t>
      </w:r>
      <w:hyperlink r:id="rId8" w:history="1"/>
      <w:r w:rsidRPr="008809F7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 xml:space="preserve">michael.dive@buwog.com </w:t>
      </w:r>
    </w:p>
    <w:p w14:paraId="57E3F2A5" w14:textId="6F12BEFC" w:rsidR="00D214FC" w:rsidRPr="007528EA" w:rsidRDefault="008809F7" w:rsidP="008809F7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>T: +49 159 04 62 19 93</w:t>
      </w:r>
    </w:p>
    <w:sectPr w:rsidR="00D214FC" w:rsidRPr="007528EA" w:rsidSect="00FA25FD">
      <w:headerReference w:type="default" r:id="rId9"/>
      <w:footerReference w:type="default" r:id="rId10"/>
      <w:pgSz w:w="11906" w:h="16838"/>
      <w:pgMar w:top="2127" w:right="1274" w:bottom="993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A942C" w14:textId="77777777" w:rsidR="009D7DAB" w:rsidRDefault="009D7DAB" w:rsidP="00A27424">
      <w:pPr>
        <w:spacing w:after="0" w:line="240" w:lineRule="auto"/>
      </w:pPr>
      <w:r>
        <w:separator/>
      </w:r>
    </w:p>
  </w:endnote>
  <w:endnote w:type="continuationSeparator" w:id="0">
    <w:p w14:paraId="6B29F903" w14:textId="77777777" w:rsidR="009D7DAB" w:rsidRDefault="009D7DAB" w:rsidP="00A2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3E393" w14:textId="77777777" w:rsidR="00DC1F9A" w:rsidRPr="003666F3" w:rsidRDefault="00DC1F9A" w:rsidP="00B12A6B">
    <w:pPr>
      <w:pStyle w:val="Fuzeile"/>
      <w:jc w:val="right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41B22" w14:textId="77777777" w:rsidR="009D7DAB" w:rsidRDefault="009D7DAB" w:rsidP="00A27424">
      <w:pPr>
        <w:spacing w:after="0" w:line="240" w:lineRule="auto"/>
      </w:pPr>
      <w:r>
        <w:separator/>
      </w:r>
    </w:p>
  </w:footnote>
  <w:footnote w:type="continuationSeparator" w:id="0">
    <w:p w14:paraId="217F16E2" w14:textId="77777777" w:rsidR="009D7DAB" w:rsidRDefault="009D7DAB" w:rsidP="00A2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84A5" w14:textId="061CF499" w:rsidR="00DC1F9A" w:rsidRDefault="00DC1F9A" w:rsidP="00B47927">
    <w:pPr>
      <w:pStyle w:val="Kopfzeile"/>
      <w:jc w:val="right"/>
    </w:pPr>
  </w:p>
  <w:p w14:paraId="1594851D" w14:textId="7DA46A1F" w:rsidR="00AB7491" w:rsidRPr="00AB7491" w:rsidRDefault="00AB7491" w:rsidP="00AB7491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de-DE"/>
      </w:rPr>
    </w:pP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begin"/>
    </w:r>
    <w:r w:rsidRPr="00AB7491">
      <w:rPr>
        <w:rFonts w:ascii="Times New Roman" w:eastAsia="Times New Roman" w:hAnsi="Times New Roman"/>
        <w:sz w:val="24"/>
        <w:szCs w:val="24"/>
        <w:lang w:eastAsia="de-DE"/>
      </w:rPr>
      <w:instrText xml:space="preserve"> INCLUDEPICTURE "https://www.buwog.com/bundles/exozetbuwogwebpage/img/mainNavigation/buwog-logo-header.png?version=v3" \* MERGEFORMATINET </w:instrText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separate"/>
    </w:r>
    <w:r w:rsidRPr="00AB7491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 wp14:anchorId="27882F69" wp14:editId="7D503294">
          <wp:extent cx="1652093" cy="417550"/>
          <wp:effectExtent l="0" t="0" r="5715" b="1905"/>
          <wp:docPr id="4" name="Grafik 4" descr="BUW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W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59" cy="42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end"/>
    </w:r>
  </w:p>
  <w:p w14:paraId="62BAEA7F" w14:textId="74F830AC" w:rsidR="00DC1F9A" w:rsidRDefault="00DC1F9A" w:rsidP="00B47927">
    <w:pPr>
      <w:pStyle w:val="Kopfzeile"/>
      <w:jc w:val="right"/>
    </w:pPr>
  </w:p>
  <w:p w14:paraId="51D9C148" w14:textId="52D21C96" w:rsidR="00941483" w:rsidRPr="00941483" w:rsidRDefault="00941483" w:rsidP="00B47927">
    <w:pPr>
      <w:pStyle w:val="Kopfzeile"/>
      <w:jc w:val="right"/>
      <w:rPr>
        <w:color w:val="FF0000"/>
      </w:rPr>
    </w:pPr>
  </w:p>
  <w:p w14:paraId="1338DE37" w14:textId="5C07F67C" w:rsidR="00D62B9E" w:rsidRDefault="00D62B9E" w:rsidP="00B47927">
    <w:pPr>
      <w:pStyle w:val="Kopfzeile"/>
      <w:jc w:val="right"/>
    </w:pPr>
  </w:p>
  <w:p w14:paraId="46704E1F" w14:textId="5D71C3B7" w:rsidR="00D62B9E" w:rsidRDefault="00D62B9E" w:rsidP="00B47927">
    <w:pPr>
      <w:pStyle w:val="Kopfzeile"/>
      <w:jc w:val="right"/>
    </w:pPr>
  </w:p>
  <w:p w14:paraId="5C75CFBF" w14:textId="1570ECE4" w:rsidR="00D62B9E" w:rsidRDefault="00D62B9E" w:rsidP="00C46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5EA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B04C2"/>
    <w:multiLevelType w:val="multilevel"/>
    <w:tmpl w:val="6522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D685A"/>
    <w:multiLevelType w:val="hybridMultilevel"/>
    <w:tmpl w:val="3AF416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4802"/>
    <w:multiLevelType w:val="multilevel"/>
    <w:tmpl w:val="83F6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E782C"/>
    <w:multiLevelType w:val="multilevel"/>
    <w:tmpl w:val="0122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24"/>
    <w:rsid w:val="0000262D"/>
    <w:rsid w:val="000127C3"/>
    <w:rsid w:val="00013088"/>
    <w:rsid w:val="00017F32"/>
    <w:rsid w:val="00024409"/>
    <w:rsid w:val="00024E3B"/>
    <w:rsid w:val="00030D54"/>
    <w:rsid w:val="00033F75"/>
    <w:rsid w:val="000425C8"/>
    <w:rsid w:val="0004268E"/>
    <w:rsid w:val="0005155E"/>
    <w:rsid w:val="00052694"/>
    <w:rsid w:val="00062C8C"/>
    <w:rsid w:val="00064D77"/>
    <w:rsid w:val="00064F16"/>
    <w:rsid w:val="00065242"/>
    <w:rsid w:val="00066090"/>
    <w:rsid w:val="00083644"/>
    <w:rsid w:val="00086036"/>
    <w:rsid w:val="000861C8"/>
    <w:rsid w:val="00087C41"/>
    <w:rsid w:val="00090E6E"/>
    <w:rsid w:val="00093873"/>
    <w:rsid w:val="00096B28"/>
    <w:rsid w:val="00096EEE"/>
    <w:rsid w:val="000A2199"/>
    <w:rsid w:val="000A4012"/>
    <w:rsid w:val="000A4A50"/>
    <w:rsid w:val="000A4FB8"/>
    <w:rsid w:val="000B2F08"/>
    <w:rsid w:val="000B4DE4"/>
    <w:rsid w:val="000B7DEA"/>
    <w:rsid w:val="000C575A"/>
    <w:rsid w:val="000C5976"/>
    <w:rsid w:val="000C5E58"/>
    <w:rsid w:val="000D10DE"/>
    <w:rsid w:val="000D3077"/>
    <w:rsid w:val="000D63A2"/>
    <w:rsid w:val="000E3792"/>
    <w:rsid w:val="000E4C30"/>
    <w:rsid w:val="000E706C"/>
    <w:rsid w:val="000F1942"/>
    <w:rsid w:val="000F4640"/>
    <w:rsid w:val="000F67DA"/>
    <w:rsid w:val="001002DE"/>
    <w:rsid w:val="00100461"/>
    <w:rsid w:val="00102082"/>
    <w:rsid w:val="001037BB"/>
    <w:rsid w:val="00106358"/>
    <w:rsid w:val="00111CC7"/>
    <w:rsid w:val="00117428"/>
    <w:rsid w:val="001258D7"/>
    <w:rsid w:val="0012634E"/>
    <w:rsid w:val="00134E08"/>
    <w:rsid w:val="001358A4"/>
    <w:rsid w:val="00140CAC"/>
    <w:rsid w:val="0014120E"/>
    <w:rsid w:val="0014182F"/>
    <w:rsid w:val="00143CB2"/>
    <w:rsid w:val="0014521A"/>
    <w:rsid w:val="00152475"/>
    <w:rsid w:val="00155074"/>
    <w:rsid w:val="00162BA7"/>
    <w:rsid w:val="001666FD"/>
    <w:rsid w:val="0017358D"/>
    <w:rsid w:val="00180774"/>
    <w:rsid w:val="00180910"/>
    <w:rsid w:val="00181B6C"/>
    <w:rsid w:val="001820D3"/>
    <w:rsid w:val="001846A8"/>
    <w:rsid w:val="00190766"/>
    <w:rsid w:val="001913EA"/>
    <w:rsid w:val="00192FD8"/>
    <w:rsid w:val="001937E0"/>
    <w:rsid w:val="00194F1E"/>
    <w:rsid w:val="001A0135"/>
    <w:rsid w:val="001A3E2B"/>
    <w:rsid w:val="001A65EF"/>
    <w:rsid w:val="001B00B5"/>
    <w:rsid w:val="001B45F9"/>
    <w:rsid w:val="001B548D"/>
    <w:rsid w:val="001B5B08"/>
    <w:rsid w:val="001C4F43"/>
    <w:rsid w:val="001C5447"/>
    <w:rsid w:val="001C7392"/>
    <w:rsid w:val="001C7815"/>
    <w:rsid w:val="001D3458"/>
    <w:rsid w:val="001D72C1"/>
    <w:rsid w:val="001D78B0"/>
    <w:rsid w:val="001E0FE0"/>
    <w:rsid w:val="001E248B"/>
    <w:rsid w:val="001E5EE3"/>
    <w:rsid w:val="001E6200"/>
    <w:rsid w:val="001F227B"/>
    <w:rsid w:val="00200694"/>
    <w:rsid w:val="002022C0"/>
    <w:rsid w:val="002024F1"/>
    <w:rsid w:val="0020424A"/>
    <w:rsid w:val="00206BED"/>
    <w:rsid w:val="0021151E"/>
    <w:rsid w:val="002200C4"/>
    <w:rsid w:val="00223DBA"/>
    <w:rsid w:val="002258E8"/>
    <w:rsid w:val="0022643B"/>
    <w:rsid w:val="00226D11"/>
    <w:rsid w:val="002311CB"/>
    <w:rsid w:val="002344EF"/>
    <w:rsid w:val="00236C3A"/>
    <w:rsid w:val="00250478"/>
    <w:rsid w:val="00253E21"/>
    <w:rsid w:val="00255455"/>
    <w:rsid w:val="002557C6"/>
    <w:rsid w:val="0026035E"/>
    <w:rsid w:val="002604E5"/>
    <w:rsid w:val="0026538B"/>
    <w:rsid w:val="002656B4"/>
    <w:rsid w:val="00266014"/>
    <w:rsid w:val="00270986"/>
    <w:rsid w:val="00272871"/>
    <w:rsid w:val="00273791"/>
    <w:rsid w:val="00276C9A"/>
    <w:rsid w:val="00285CAF"/>
    <w:rsid w:val="00287105"/>
    <w:rsid w:val="0028782B"/>
    <w:rsid w:val="00290947"/>
    <w:rsid w:val="00293FB4"/>
    <w:rsid w:val="00296FF1"/>
    <w:rsid w:val="002A06BD"/>
    <w:rsid w:val="002A3165"/>
    <w:rsid w:val="002A478E"/>
    <w:rsid w:val="002B2A5B"/>
    <w:rsid w:val="002C0D3E"/>
    <w:rsid w:val="002D3025"/>
    <w:rsid w:val="002D3B72"/>
    <w:rsid w:val="002D7E1D"/>
    <w:rsid w:val="002E1233"/>
    <w:rsid w:val="002F1437"/>
    <w:rsid w:val="002F3578"/>
    <w:rsid w:val="002F5376"/>
    <w:rsid w:val="003001A5"/>
    <w:rsid w:val="00300A26"/>
    <w:rsid w:val="00301DE4"/>
    <w:rsid w:val="0030200A"/>
    <w:rsid w:val="003026F0"/>
    <w:rsid w:val="00305C0C"/>
    <w:rsid w:val="00310CB9"/>
    <w:rsid w:val="00310DA8"/>
    <w:rsid w:val="00312C2C"/>
    <w:rsid w:val="00315AB9"/>
    <w:rsid w:val="0031652F"/>
    <w:rsid w:val="003205A2"/>
    <w:rsid w:val="00321C12"/>
    <w:rsid w:val="003224BB"/>
    <w:rsid w:val="003354AD"/>
    <w:rsid w:val="003373F2"/>
    <w:rsid w:val="003419BA"/>
    <w:rsid w:val="00342806"/>
    <w:rsid w:val="00345264"/>
    <w:rsid w:val="00347359"/>
    <w:rsid w:val="003533B4"/>
    <w:rsid w:val="00353EB4"/>
    <w:rsid w:val="00354B58"/>
    <w:rsid w:val="0035573F"/>
    <w:rsid w:val="00362334"/>
    <w:rsid w:val="00362B87"/>
    <w:rsid w:val="003666F3"/>
    <w:rsid w:val="00373362"/>
    <w:rsid w:val="00381DEC"/>
    <w:rsid w:val="0038291B"/>
    <w:rsid w:val="00386E2D"/>
    <w:rsid w:val="00387116"/>
    <w:rsid w:val="00390D29"/>
    <w:rsid w:val="00391474"/>
    <w:rsid w:val="003932FF"/>
    <w:rsid w:val="003956AA"/>
    <w:rsid w:val="003A56B1"/>
    <w:rsid w:val="003A5FAE"/>
    <w:rsid w:val="003B0DB4"/>
    <w:rsid w:val="003B165D"/>
    <w:rsid w:val="003B25E7"/>
    <w:rsid w:val="003B5D84"/>
    <w:rsid w:val="003B6B23"/>
    <w:rsid w:val="003B7305"/>
    <w:rsid w:val="003C1DD1"/>
    <w:rsid w:val="003C475E"/>
    <w:rsid w:val="003D1102"/>
    <w:rsid w:val="003D3531"/>
    <w:rsid w:val="003E484A"/>
    <w:rsid w:val="003E6BD2"/>
    <w:rsid w:val="003F0184"/>
    <w:rsid w:val="003F6563"/>
    <w:rsid w:val="003F7174"/>
    <w:rsid w:val="00401C4E"/>
    <w:rsid w:val="00405530"/>
    <w:rsid w:val="004063BF"/>
    <w:rsid w:val="00412621"/>
    <w:rsid w:val="004130BC"/>
    <w:rsid w:val="00421963"/>
    <w:rsid w:val="00422103"/>
    <w:rsid w:val="00426FC0"/>
    <w:rsid w:val="004328DB"/>
    <w:rsid w:val="004456E2"/>
    <w:rsid w:val="00446031"/>
    <w:rsid w:val="004528AD"/>
    <w:rsid w:val="00452D41"/>
    <w:rsid w:val="00461C10"/>
    <w:rsid w:val="00464F1E"/>
    <w:rsid w:val="00474CBF"/>
    <w:rsid w:val="004758DF"/>
    <w:rsid w:val="00481F43"/>
    <w:rsid w:val="00483A7B"/>
    <w:rsid w:val="004849F4"/>
    <w:rsid w:val="00490ED2"/>
    <w:rsid w:val="004A15D0"/>
    <w:rsid w:val="004A23CB"/>
    <w:rsid w:val="004A3245"/>
    <w:rsid w:val="004A4FA3"/>
    <w:rsid w:val="004A52A1"/>
    <w:rsid w:val="004A62FA"/>
    <w:rsid w:val="004A6AD5"/>
    <w:rsid w:val="004B0803"/>
    <w:rsid w:val="004B58C2"/>
    <w:rsid w:val="004B6ADA"/>
    <w:rsid w:val="004B737C"/>
    <w:rsid w:val="004C1106"/>
    <w:rsid w:val="004C2119"/>
    <w:rsid w:val="004C2ABD"/>
    <w:rsid w:val="004C3356"/>
    <w:rsid w:val="004C338C"/>
    <w:rsid w:val="004C78FC"/>
    <w:rsid w:val="004D3B74"/>
    <w:rsid w:val="004D556B"/>
    <w:rsid w:val="004D6C56"/>
    <w:rsid w:val="004E027B"/>
    <w:rsid w:val="004E0807"/>
    <w:rsid w:val="004E1471"/>
    <w:rsid w:val="004E4E8F"/>
    <w:rsid w:val="004E66CB"/>
    <w:rsid w:val="004E7290"/>
    <w:rsid w:val="004E76D5"/>
    <w:rsid w:val="004F7D0F"/>
    <w:rsid w:val="00500A07"/>
    <w:rsid w:val="005029F2"/>
    <w:rsid w:val="005045C6"/>
    <w:rsid w:val="00506909"/>
    <w:rsid w:val="00506EDC"/>
    <w:rsid w:val="00510C45"/>
    <w:rsid w:val="0051207C"/>
    <w:rsid w:val="00512E12"/>
    <w:rsid w:val="005133C3"/>
    <w:rsid w:val="00513417"/>
    <w:rsid w:val="00514EF6"/>
    <w:rsid w:val="00515239"/>
    <w:rsid w:val="00517B92"/>
    <w:rsid w:val="00520EC9"/>
    <w:rsid w:val="00522638"/>
    <w:rsid w:val="00522A9E"/>
    <w:rsid w:val="0053773B"/>
    <w:rsid w:val="00541EB2"/>
    <w:rsid w:val="00542A1B"/>
    <w:rsid w:val="00542B75"/>
    <w:rsid w:val="00542F47"/>
    <w:rsid w:val="0055256E"/>
    <w:rsid w:val="00553A50"/>
    <w:rsid w:val="00553ACF"/>
    <w:rsid w:val="00555775"/>
    <w:rsid w:val="005576F5"/>
    <w:rsid w:val="00561BA0"/>
    <w:rsid w:val="00564D8B"/>
    <w:rsid w:val="00570042"/>
    <w:rsid w:val="005729F2"/>
    <w:rsid w:val="00572C2C"/>
    <w:rsid w:val="00575884"/>
    <w:rsid w:val="005801A9"/>
    <w:rsid w:val="005879EE"/>
    <w:rsid w:val="00587D4E"/>
    <w:rsid w:val="00593BB7"/>
    <w:rsid w:val="005957F6"/>
    <w:rsid w:val="00595952"/>
    <w:rsid w:val="005A4413"/>
    <w:rsid w:val="005A5411"/>
    <w:rsid w:val="005B25FC"/>
    <w:rsid w:val="005B7044"/>
    <w:rsid w:val="005C21A0"/>
    <w:rsid w:val="005C4151"/>
    <w:rsid w:val="005C7846"/>
    <w:rsid w:val="005D3EE7"/>
    <w:rsid w:val="005D7D26"/>
    <w:rsid w:val="005E1DC1"/>
    <w:rsid w:val="005E39FD"/>
    <w:rsid w:val="005F0D78"/>
    <w:rsid w:val="005F6105"/>
    <w:rsid w:val="006000D2"/>
    <w:rsid w:val="006033F9"/>
    <w:rsid w:val="006072B3"/>
    <w:rsid w:val="0061207D"/>
    <w:rsid w:val="0061401E"/>
    <w:rsid w:val="00616D79"/>
    <w:rsid w:val="00616E6B"/>
    <w:rsid w:val="006252AF"/>
    <w:rsid w:val="00625F1F"/>
    <w:rsid w:val="00627851"/>
    <w:rsid w:val="006329BE"/>
    <w:rsid w:val="00632BFF"/>
    <w:rsid w:val="00633D9F"/>
    <w:rsid w:val="00636983"/>
    <w:rsid w:val="00637F7E"/>
    <w:rsid w:val="00641AD5"/>
    <w:rsid w:val="006472B7"/>
    <w:rsid w:val="006506C7"/>
    <w:rsid w:val="00656919"/>
    <w:rsid w:val="006649A4"/>
    <w:rsid w:val="006765BB"/>
    <w:rsid w:val="00676D39"/>
    <w:rsid w:val="006819A6"/>
    <w:rsid w:val="00691634"/>
    <w:rsid w:val="00694A92"/>
    <w:rsid w:val="006956ED"/>
    <w:rsid w:val="00696FC7"/>
    <w:rsid w:val="006A23C2"/>
    <w:rsid w:val="006A4C4F"/>
    <w:rsid w:val="006B1E48"/>
    <w:rsid w:val="006C2A37"/>
    <w:rsid w:val="006D14D5"/>
    <w:rsid w:val="006E16B5"/>
    <w:rsid w:val="006E369C"/>
    <w:rsid w:val="006E7AEB"/>
    <w:rsid w:val="006E7B7E"/>
    <w:rsid w:val="006F0833"/>
    <w:rsid w:val="0070092E"/>
    <w:rsid w:val="007035EB"/>
    <w:rsid w:val="0070574C"/>
    <w:rsid w:val="00711A04"/>
    <w:rsid w:val="0071263A"/>
    <w:rsid w:val="00713BB9"/>
    <w:rsid w:val="00715947"/>
    <w:rsid w:val="007173E6"/>
    <w:rsid w:val="00721C9B"/>
    <w:rsid w:val="007224FD"/>
    <w:rsid w:val="00726A3A"/>
    <w:rsid w:val="00737BFE"/>
    <w:rsid w:val="00740164"/>
    <w:rsid w:val="00750C56"/>
    <w:rsid w:val="00750D0C"/>
    <w:rsid w:val="007528EA"/>
    <w:rsid w:val="00752E94"/>
    <w:rsid w:val="00753F3F"/>
    <w:rsid w:val="007541EB"/>
    <w:rsid w:val="00763C1F"/>
    <w:rsid w:val="0076424A"/>
    <w:rsid w:val="00764CC2"/>
    <w:rsid w:val="00772090"/>
    <w:rsid w:val="00775446"/>
    <w:rsid w:val="00781256"/>
    <w:rsid w:val="007969A1"/>
    <w:rsid w:val="007A05BF"/>
    <w:rsid w:val="007A13E6"/>
    <w:rsid w:val="007A218E"/>
    <w:rsid w:val="007A2EDF"/>
    <w:rsid w:val="007A38B0"/>
    <w:rsid w:val="007A79C6"/>
    <w:rsid w:val="007B3483"/>
    <w:rsid w:val="007B36C5"/>
    <w:rsid w:val="007B7AD1"/>
    <w:rsid w:val="007C3FF3"/>
    <w:rsid w:val="007C5208"/>
    <w:rsid w:val="007C5424"/>
    <w:rsid w:val="007C5D5D"/>
    <w:rsid w:val="007D06EA"/>
    <w:rsid w:val="007D0EB0"/>
    <w:rsid w:val="007D6464"/>
    <w:rsid w:val="007D6C40"/>
    <w:rsid w:val="007D7FFB"/>
    <w:rsid w:val="007E0774"/>
    <w:rsid w:val="007E3680"/>
    <w:rsid w:val="007F279C"/>
    <w:rsid w:val="007F2E7F"/>
    <w:rsid w:val="007F6F5C"/>
    <w:rsid w:val="00801D3D"/>
    <w:rsid w:val="0080499C"/>
    <w:rsid w:val="00806AE4"/>
    <w:rsid w:val="008118C9"/>
    <w:rsid w:val="008139B7"/>
    <w:rsid w:val="00822514"/>
    <w:rsid w:val="00826226"/>
    <w:rsid w:val="00826B4E"/>
    <w:rsid w:val="00827A22"/>
    <w:rsid w:val="00827B54"/>
    <w:rsid w:val="008318C9"/>
    <w:rsid w:val="00834577"/>
    <w:rsid w:val="0084197A"/>
    <w:rsid w:val="0084533C"/>
    <w:rsid w:val="00845732"/>
    <w:rsid w:val="00846ADA"/>
    <w:rsid w:val="0085014B"/>
    <w:rsid w:val="00850590"/>
    <w:rsid w:val="00851A76"/>
    <w:rsid w:val="00852D00"/>
    <w:rsid w:val="00853C27"/>
    <w:rsid w:val="00857D48"/>
    <w:rsid w:val="00860005"/>
    <w:rsid w:val="00862946"/>
    <w:rsid w:val="00863212"/>
    <w:rsid w:val="00865791"/>
    <w:rsid w:val="00865B04"/>
    <w:rsid w:val="00865F53"/>
    <w:rsid w:val="00866C44"/>
    <w:rsid w:val="00867284"/>
    <w:rsid w:val="0086738F"/>
    <w:rsid w:val="00873B06"/>
    <w:rsid w:val="00877022"/>
    <w:rsid w:val="008809F7"/>
    <w:rsid w:val="0088246C"/>
    <w:rsid w:val="00882751"/>
    <w:rsid w:val="00883A89"/>
    <w:rsid w:val="008856ED"/>
    <w:rsid w:val="008877C1"/>
    <w:rsid w:val="0089071A"/>
    <w:rsid w:val="00893A2D"/>
    <w:rsid w:val="00897A59"/>
    <w:rsid w:val="008A2183"/>
    <w:rsid w:val="008A628B"/>
    <w:rsid w:val="008A6670"/>
    <w:rsid w:val="008B5763"/>
    <w:rsid w:val="008B6CFB"/>
    <w:rsid w:val="008C0054"/>
    <w:rsid w:val="008C1783"/>
    <w:rsid w:val="008D256D"/>
    <w:rsid w:val="008D6DE9"/>
    <w:rsid w:val="008D6F41"/>
    <w:rsid w:val="008D754F"/>
    <w:rsid w:val="008E3BFD"/>
    <w:rsid w:val="008E4449"/>
    <w:rsid w:val="008E533E"/>
    <w:rsid w:val="008F07B3"/>
    <w:rsid w:val="008F7A2B"/>
    <w:rsid w:val="009001E2"/>
    <w:rsid w:val="00901584"/>
    <w:rsid w:val="00901E24"/>
    <w:rsid w:val="00905702"/>
    <w:rsid w:val="00906A41"/>
    <w:rsid w:val="0091026F"/>
    <w:rsid w:val="009118D2"/>
    <w:rsid w:val="00914372"/>
    <w:rsid w:val="00916912"/>
    <w:rsid w:val="00917C4D"/>
    <w:rsid w:val="00921856"/>
    <w:rsid w:val="00923FCB"/>
    <w:rsid w:val="009245D9"/>
    <w:rsid w:val="00925504"/>
    <w:rsid w:val="0092738D"/>
    <w:rsid w:val="00930405"/>
    <w:rsid w:val="00931A03"/>
    <w:rsid w:val="00933D1C"/>
    <w:rsid w:val="009353F0"/>
    <w:rsid w:val="00941483"/>
    <w:rsid w:val="00942D78"/>
    <w:rsid w:val="0094350C"/>
    <w:rsid w:val="0094373D"/>
    <w:rsid w:val="009437B6"/>
    <w:rsid w:val="00943DA7"/>
    <w:rsid w:val="009510AC"/>
    <w:rsid w:val="009531AF"/>
    <w:rsid w:val="00954061"/>
    <w:rsid w:val="00963359"/>
    <w:rsid w:val="00963DB6"/>
    <w:rsid w:val="00971C1F"/>
    <w:rsid w:val="0097502E"/>
    <w:rsid w:val="00980985"/>
    <w:rsid w:val="009868FA"/>
    <w:rsid w:val="009910FA"/>
    <w:rsid w:val="00991118"/>
    <w:rsid w:val="009A0A8A"/>
    <w:rsid w:val="009A2CD1"/>
    <w:rsid w:val="009A36A7"/>
    <w:rsid w:val="009A3C94"/>
    <w:rsid w:val="009A4FFB"/>
    <w:rsid w:val="009B4EBF"/>
    <w:rsid w:val="009C06AC"/>
    <w:rsid w:val="009C0A13"/>
    <w:rsid w:val="009C0E2A"/>
    <w:rsid w:val="009C383A"/>
    <w:rsid w:val="009C4B6A"/>
    <w:rsid w:val="009C6DAE"/>
    <w:rsid w:val="009D1A29"/>
    <w:rsid w:val="009D7DAB"/>
    <w:rsid w:val="009E0606"/>
    <w:rsid w:val="009E36B7"/>
    <w:rsid w:val="009F1812"/>
    <w:rsid w:val="009F2071"/>
    <w:rsid w:val="009F34D1"/>
    <w:rsid w:val="009F3A92"/>
    <w:rsid w:val="009F7B95"/>
    <w:rsid w:val="00A00C03"/>
    <w:rsid w:val="00A0350E"/>
    <w:rsid w:val="00A04A8E"/>
    <w:rsid w:val="00A06A4A"/>
    <w:rsid w:val="00A12786"/>
    <w:rsid w:val="00A25073"/>
    <w:rsid w:val="00A27424"/>
    <w:rsid w:val="00A30E2B"/>
    <w:rsid w:val="00A427A7"/>
    <w:rsid w:val="00A50B10"/>
    <w:rsid w:val="00A50DFB"/>
    <w:rsid w:val="00A52966"/>
    <w:rsid w:val="00A55E3C"/>
    <w:rsid w:val="00A5647B"/>
    <w:rsid w:val="00A6748B"/>
    <w:rsid w:val="00A6785B"/>
    <w:rsid w:val="00A72A69"/>
    <w:rsid w:val="00A72BA0"/>
    <w:rsid w:val="00A72CF8"/>
    <w:rsid w:val="00A72EC2"/>
    <w:rsid w:val="00A7516D"/>
    <w:rsid w:val="00A7739D"/>
    <w:rsid w:val="00A8115D"/>
    <w:rsid w:val="00A841EB"/>
    <w:rsid w:val="00A846B0"/>
    <w:rsid w:val="00A854E5"/>
    <w:rsid w:val="00A86C1D"/>
    <w:rsid w:val="00A92807"/>
    <w:rsid w:val="00A93A8E"/>
    <w:rsid w:val="00A94027"/>
    <w:rsid w:val="00AA252B"/>
    <w:rsid w:val="00AA292B"/>
    <w:rsid w:val="00AA53F1"/>
    <w:rsid w:val="00AB2989"/>
    <w:rsid w:val="00AB33CA"/>
    <w:rsid w:val="00AB4A44"/>
    <w:rsid w:val="00AB718A"/>
    <w:rsid w:val="00AB7491"/>
    <w:rsid w:val="00AB7A89"/>
    <w:rsid w:val="00AC1796"/>
    <w:rsid w:val="00AC51F9"/>
    <w:rsid w:val="00AD0991"/>
    <w:rsid w:val="00AD2A0A"/>
    <w:rsid w:val="00AD46CA"/>
    <w:rsid w:val="00AE0F96"/>
    <w:rsid w:val="00AF00FC"/>
    <w:rsid w:val="00AF12A4"/>
    <w:rsid w:val="00AF79AC"/>
    <w:rsid w:val="00AF79CE"/>
    <w:rsid w:val="00B001FB"/>
    <w:rsid w:val="00B019DE"/>
    <w:rsid w:val="00B06BAF"/>
    <w:rsid w:val="00B06EC2"/>
    <w:rsid w:val="00B10C09"/>
    <w:rsid w:val="00B117FB"/>
    <w:rsid w:val="00B12A6B"/>
    <w:rsid w:val="00B157FC"/>
    <w:rsid w:val="00B15947"/>
    <w:rsid w:val="00B16827"/>
    <w:rsid w:val="00B21368"/>
    <w:rsid w:val="00B216FB"/>
    <w:rsid w:val="00B21B4D"/>
    <w:rsid w:val="00B23B30"/>
    <w:rsid w:val="00B30A2C"/>
    <w:rsid w:val="00B3747C"/>
    <w:rsid w:val="00B41EF4"/>
    <w:rsid w:val="00B43720"/>
    <w:rsid w:val="00B43BF4"/>
    <w:rsid w:val="00B47927"/>
    <w:rsid w:val="00B567C7"/>
    <w:rsid w:val="00B60D63"/>
    <w:rsid w:val="00B62D37"/>
    <w:rsid w:val="00B64FE1"/>
    <w:rsid w:val="00B659A9"/>
    <w:rsid w:val="00B75950"/>
    <w:rsid w:val="00B77CAC"/>
    <w:rsid w:val="00B803A2"/>
    <w:rsid w:val="00B83C74"/>
    <w:rsid w:val="00B84B2E"/>
    <w:rsid w:val="00B860B3"/>
    <w:rsid w:val="00B9115A"/>
    <w:rsid w:val="00B9244A"/>
    <w:rsid w:val="00BA1009"/>
    <w:rsid w:val="00BA49D4"/>
    <w:rsid w:val="00BB5BD8"/>
    <w:rsid w:val="00BC085F"/>
    <w:rsid w:val="00BC206D"/>
    <w:rsid w:val="00BD0296"/>
    <w:rsid w:val="00BD5598"/>
    <w:rsid w:val="00BE2D38"/>
    <w:rsid w:val="00BF210C"/>
    <w:rsid w:val="00BF24CC"/>
    <w:rsid w:val="00BF2D6B"/>
    <w:rsid w:val="00BF5D44"/>
    <w:rsid w:val="00C01C20"/>
    <w:rsid w:val="00C06F7F"/>
    <w:rsid w:val="00C107ED"/>
    <w:rsid w:val="00C17B8E"/>
    <w:rsid w:val="00C2571A"/>
    <w:rsid w:val="00C25C77"/>
    <w:rsid w:val="00C316C8"/>
    <w:rsid w:val="00C34CD8"/>
    <w:rsid w:val="00C424BD"/>
    <w:rsid w:val="00C43DB2"/>
    <w:rsid w:val="00C465B1"/>
    <w:rsid w:val="00C53030"/>
    <w:rsid w:val="00C53743"/>
    <w:rsid w:val="00C54E9A"/>
    <w:rsid w:val="00C60F0B"/>
    <w:rsid w:val="00C61F74"/>
    <w:rsid w:val="00C65BE1"/>
    <w:rsid w:val="00C669CC"/>
    <w:rsid w:val="00C70B89"/>
    <w:rsid w:val="00C72391"/>
    <w:rsid w:val="00C735CB"/>
    <w:rsid w:val="00C77B89"/>
    <w:rsid w:val="00C810C8"/>
    <w:rsid w:val="00C82560"/>
    <w:rsid w:val="00C85A23"/>
    <w:rsid w:val="00C85EBE"/>
    <w:rsid w:val="00C87977"/>
    <w:rsid w:val="00C87F73"/>
    <w:rsid w:val="00C90DB7"/>
    <w:rsid w:val="00C92943"/>
    <w:rsid w:val="00C932B5"/>
    <w:rsid w:val="00C96CD7"/>
    <w:rsid w:val="00C97228"/>
    <w:rsid w:val="00CA17BD"/>
    <w:rsid w:val="00CA55ED"/>
    <w:rsid w:val="00CB37BC"/>
    <w:rsid w:val="00CC7306"/>
    <w:rsid w:val="00CD3567"/>
    <w:rsid w:val="00CD42EC"/>
    <w:rsid w:val="00CE1DF8"/>
    <w:rsid w:val="00CE2069"/>
    <w:rsid w:val="00CE2534"/>
    <w:rsid w:val="00CF2104"/>
    <w:rsid w:val="00CF217E"/>
    <w:rsid w:val="00CF4DC3"/>
    <w:rsid w:val="00CF610F"/>
    <w:rsid w:val="00CF76C9"/>
    <w:rsid w:val="00D06AD9"/>
    <w:rsid w:val="00D06D27"/>
    <w:rsid w:val="00D139B8"/>
    <w:rsid w:val="00D20459"/>
    <w:rsid w:val="00D214FC"/>
    <w:rsid w:val="00D2343E"/>
    <w:rsid w:val="00D2457D"/>
    <w:rsid w:val="00D268E3"/>
    <w:rsid w:val="00D300E7"/>
    <w:rsid w:val="00D309E2"/>
    <w:rsid w:val="00D32CDF"/>
    <w:rsid w:val="00D41FCD"/>
    <w:rsid w:val="00D43A88"/>
    <w:rsid w:val="00D464FA"/>
    <w:rsid w:val="00D47A21"/>
    <w:rsid w:val="00D534AB"/>
    <w:rsid w:val="00D5469F"/>
    <w:rsid w:val="00D55AC2"/>
    <w:rsid w:val="00D612EA"/>
    <w:rsid w:val="00D62B9E"/>
    <w:rsid w:val="00D653E4"/>
    <w:rsid w:val="00D65AC6"/>
    <w:rsid w:val="00D701BC"/>
    <w:rsid w:val="00D702FC"/>
    <w:rsid w:val="00D70F79"/>
    <w:rsid w:val="00D735C4"/>
    <w:rsid w:val="00D7602B"/>
    <w:rsid w:val="00D7779E"/>
    <w:rsid w:val="00D77F64"/>
    <w:rsid w:val="00D8094A"/>
    <w:rsid w:val="00D84392"/>
    <w:rsid w:val="00D84716"/>
    <w:rsid w:val="00D86C5C"/>
    <w:rsid w:val="00D91091"/>
    <w:rsid w:val="00D92409"/>
    <w:rsid w:val="00D92DD8"/>
    <w:rsid w:val="00D9327F"/>
    <w:rsid w:val="00DA0263"/>
    <w:rsid w:val="00DA1A2A"/>
    <w:rsid w:val="00DA6346"/>
    <w:rsid w:val="00DA6C42"/>
    <w:rsid w:val="00DB24E5"/>
    <w:rsid w:val="00DB26FF"/>
    <w:rsid w:val="00DB5CDC"/>
    <w:rsid w:val="00DC1F9A"/>
    <w:rsid w:val="00DC5A56"/>
    <w:rsid w:val="00DD15AF"/>
    <w:rsid w:val="00DD2903"/>
    <w:rsid w:val="00DD7960"/>
    <w:rsid w:val="00DE0F08"/>
    <w:rsid w:val="00DE54F7"/>
    <w:rsid w:val="00DF5F90"/>
    <w:rsid w:val="00DF60A0"/>
    <w:rsid w:val="00DF6F26"/>
    <w:rsid w:val="00E02958"/>
    <w:rsid w:val="00E1445E"/>
    <w:rsid w:val="00E16274"/>
    <w:rsid w:val="00E16BC3"/>
    <w:rsid w:val="00E17A6C"/>
    <w:rsid w:val="00E20313"/>
    <w:rsid w:val="00E21B0E"/>
    <w:rsid w:val="00E223E9"/>
    <w:rsid w:val="00E22E85"/>
    <w:rsid w:val="00E2617A"/>
    <w:rsid w:val="00E26E18"/>
    <w:rsid w:val="00E27A17"/>
    <w:rsid w:val="00E27AA9"/>
    <w:rsid w:val="00E3005C"/>
    <w:rsid w:val="00E307FF"/>
    <w:rsid w:val="00E3085A"/>
    <w:rsid w:val="00E315A4"/>
    <w:rsid w:val="00E32EFB"/>
    <w:rsid w:val="00E343F3"/>
    <w:rsid w:val="00E35C37"/>
    <w:rsid w:val="00E378EF"/>
    <w:rsid w:val="00E421A0"/>
    <w:rsid w:val="00E51A85"/>
    <w:rsid w:val="00E51F49"/>
    <w:rsid w:val="00E56F43"/>
    <w:rsid w:val="00E571A7"/>
    <w:rsid w:val="00E57BCB"/>
    <w:rsid w:val="00E57EAF"/>
    <w:rsid w:val="00E6251D"/>
    <w:rsid w:val="00E637F1"/>
    <w:rsid w:val="00E63D70"/>
    <w:rsid w:val="00E66B45"/>
    <w:rsid w:val="00E70EC9"/>
    <w:rsid w:val="00E74603"/>
    <w:rsid w:val="00E75134"/>
    <w:rsid w:val="00E75257"/>
    <w:rsid w:val="00E76645"/>
    <w:rsid w:val="00E83AD7"/>
    <w:rsid w:val="00E91C08"/>
    <w:rsid w:val="00E92E03"/>
    <w:rsid w:val="00E93409"/>
    <w:rsid w:val="00E94959"/>
    <w:rsid w:val="00EA1A71"/>
    <w:rsid w:val="00EA1F5B"/>
    <w:rsid w:val="00EA7244"/>
    <w:rsid w:val="00EA7F57"/>
    <w:rsid w:val="00EB55EB"/>
    <w:rsid w:val="00EB7610"/>
    <w:rsid w:val="00EC0941"/>
    <w:rsid w:val="00EC1B2B"/>
    <w:rsid w:val="00EC31C6"/>
    <w:rsid w:val="00EC391C"/>
    <w:rsid w:val="00EC3F86"/>
    <w:rsid w:val="00EC492A"/>
    <w:rsid w:val="00EC63BF"/>
    <w:rsid w:val="00EC695C"/>
    <w:rsid w:val="00EC7605"/>
    <w:rsid w:val="00ED2101"/>
    <w:rsid w:val="00ED680D"/>
    <w:rsid w:val="00ED7095"/>
    <w:rsid w:val="00EE3B6D"/>
    <w:rsid w:val="00EF1C96"/>
    <w:rsid w:val="00EF28E6"/>
    <w:rsid w:val="00EF3FF7"/>
    <w:rsid w:val="00EF4EB0"/>
    <w:rsid w:val="00EF57D6"/>
    <w:rsid w:val="00EF655A"/>
    <w:rsid w:val="00F01751"/>
    <w:rsid w:val="00F043A7"/>
    <w:rsid w:val="00F0721A"/>
    <w:rsid w:val="00F07394"/>
    <w:rsid w:val="00F1101C"/>
    <w:rsid w:val="00F14A45"/>
    <w:rsid w:val="00F153F2"/>
    <w:rsid w:val="00F15F0D"/>
    <w:rsid w:val="00F20A91"/>
    <w:rsid w:val="00F22770"/>
    <w:rsid w:val="00F22A61"/>
    <w:rsid w:val="00F23E1D"/>
    <w:rsid w:val="00F24D80"/>
    <w:rsid w:val="00F31A38"/>
    <w:rsid w:val="00F32EF3"/>
    <w:rsid w:val="00F34672"/>
    <w:rsid w:val="00F34C7E"/>
    <w:rsid w:val="00F36DA7"/>
    <w:rsid w:val="00F377E0"/>
    <w:rsid w:val="00F41496"/>
    <w:rsid w:val="00F432B8"/>
    <w:rsid w:val="00F453C7"/>
    <w:rsid w:val="00F46D82"/>
    <w:rsid w:val="00F50AB3"/>
    <w:rsid w:val="00F51B3F"/>
    <w:rsid w:val="00F56288"/>
    <w:rsid w:val="00F6032D"/>
    <w:rsid w:val="00F616A9"/>
    <w:rsid w:val="00F65493"/>
    <w:rsid w:val="00F677D0"/>
    <w:rsid w:val="00F71C98"/>
    <w:rsid w:val="00F744E2"/>
    <w:rsid w:val="00F76B09"/>
    <w:rsid w:val="00F80B3B"/>
    <w:rsid w:val="00F82272"/>
    <w:rsid w:val="00F85483"/>
    <w:rsid w:val="00F86524"/>
    <w:rsid w:val="00F943B8"/>
    <w:rsid w:val="00F94B34"/>
    <w:rsid w:val="00FA25FD"/>
    <w:rsid w:val="00FA3D66"/>
    <w:rsid w:val="00FA4803"/>
    <w:rsid w:val="00FA7CC9"/>
    <w:rsid w:val="00FB01E0"/>
    <w:rsid w:val="00FB07F8"/>
    <w:rsid w:val="00FB3C76"/>
    <w:rsid w:val="00FB4E52"/>
    <w:rsid w:val="00FC1218"/>
    <w:rsid w:val="00FC2D58"/>
    <w:rsid w:val="00FC601C"/>
    <w:rsid w:val="00FD39EA"/>
    <w:rsid w:val="00FD486E"/>
    <w:rsid w:val="00FD73A5"/>
    <w:rsid w:val="00FE0E0E"/>
    <w:rsid w:val="00FE2008"/>
    <w:rsid w:val="00FE33FF"/>
    <w:rsid w:val="00FE4B8F"/>
    <w:rsid w:val="00FF35F2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9635B87"/>
  <w15:docId w15:val="{05A60447-96ED-CF4F-B139-10962C1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E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CA5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424"/>
  </w:style>
  <w:style w:type="paragraph" w:styleId="Fuzeile">
    <w:name w:val="footer"/>
    <w:basedOn w:val="Standard"/>
    <w:link w:val="FuzeileZchn"/>
    <w:uiPriority w:val="99"/>
    <w:unhideWhenUsed/>
    <w:rsid w:val="00A2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4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2742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22A61"/>
    <w:pPr>
      <w:spacing w:after="0" w:line="240" w:lineRule="auto"/>
    </w:pPr>
    <w:rPr>
      <w:rFonts w:ascii="Consolas" w:hAnsi="Consolas" w:cs="Consolas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F22A61"/>
    <w:rPr>
      <w:rFonts w:ascii="Consolas" w:hAnsi="Consolas" w:cs="Consolas"/>
      <w:sz w:val="21"/>
      <w:szCs w:val="21"/>
      <w:lang w:eastAsia="de-DE"/>
    </w:rPr>
  </w:style>
  <w:style w:type="paragraph" w:styleId="StandardWeb">
    <w:name w:val="Normal (Web)"/>
    <w:basedOn w:val="Standard"/>
    <w:uiPriority w:val="99"/>
    <w:unhideWhenUsed/>
    <w:rsid w:val="00B21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216FB"/>
    <w:rPr>
      <w:color w:val="0000FF"/>
      <w:u w:val="single"/>
    </w:rPr>
  </w:style>
  <w:style w:type="paragraph" w:styleId="berarbeitung">
    <w:name w:val="Revision"/>
    <w:hidden/>
    <w:uiPriority w:val="71"/>
    <w:rsid w:val="00506909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53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53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533E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53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533E"/>
    <w:rPr>
      <w:b/>
      <w:bCs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55E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elementor-button-content-wrapper">
    <w:name w:val="elementor-button-content-wrapper"/>
    <w:basedOn w:val="Absatz-Standardschriftart"/>
    <w:rsid w:val="00117428"/>
  </w:style>
  <w:style w:type="character" w:customStyle="1" w:styleId="elementor-button-text">
    <w:name w:val="elementor-button-text"/>
    <w:basedOn w:val="Absatz-Standardschriftart"/>
    <w:rsid w:val="00117428"/>
  </w:style>
  <w:style w:type="character" w:customStyle="1" w:styleId="apple-converted-space">
    <w:name w:val="apple-converted-space"/>
    <w:basedOn w:val="Absatz-Standardschriftart"/>
    <w:rsid w:val="00312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7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8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9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1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2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FE48-1B47-4D4E-A014-6A0884CE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Links>
    <vt:vector size="6" baseType="variant"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http://www.r-e-c.eu/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</dc:creator>
  <cp:lastModifiedBy>Divé, Michael</cp:lastModifiedBy>
  <cp:revision>14</cp:revision>
  <cp:lastPrinted>2021-04-23T07:24:00Z</cp:lastPrinted>
  <dcterms:created xsi:type="dcterms:W3CDTF">2022-12-20T09:03:00Z</dcterms:created>
  <dcterms:modified xsi:type="dcterms:W3CDTF">2022-12-28T11:57:00Z</dcterms:modified>
</cp:coreProperties>
</file>