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5030" w14:textId="77777777" w:rsidR="00BF1FD8" w:rsidRPr="00CD1D5A" w:rsidRDefault="00BF1FD8" w:rsidP="00C72829">
      <w:pPr>
        <w:spacing w:after="0" w:line="280" w:lineRule="atLeast"/>
        <w:jc w:val="both"/>
        <w:outlineLvl w:val="0"/>
        <w:rPr>
          <w:rFonts w:ascii="Arial" w:hAnsi="Arial" w:cs="Arial"/>
          <w:b/>
          <w:color w:val="A6A6A6"/>
          <w:sz w:val="28"/>
          <w:szCs w:val="32"/>
        </w:rPr>
      </w:pPr>
    </w:p>
    <w:p w14:paraId="29A83128" w14:textId="77777777" w:rsidR="00BF1FD8" w:rsidRPr="00D062B5" w:rsidRDefault="00BF1FD8" w:rsidP="00C72829">
      <w:pPr>
        <w:autoSpaceDE w:val="0"/>
        <w:autoSpaceDN w:val="0"/>
        <w:adjustRightInd w:val="0"/>
        <w:spacing w:after="0" w:line="280" w:lineRule="atLeast"/>
        <w:jc w:val="both"/>
        <w:rPr>
          <w:rFonts w:ascii="Arial" w:hAnsi="Arial" w:cs="Arial"/>
          <w:b/>
          <w:bCs/>
          <w:color w:val="7F7F7F"/>
          <w:sz w:val="28"/>
          <w:szCs w:val="28"/>
          <w:lang w:val="pt-BR"/>
        </w:rPr>
      </w:pPr>
      <w:r w:rsidRPr="00D062B5">
        <w:rPr>
          <w:rFonts w:ascii="Arial" w:hAnsi="Arial" w:cs="Arial"/>
          <w:b/>
          <w:bCs/>
          <w:color w:val="7F7F7F"/>
          <w:sz w:val="28"/>
          <w:szCs w:val="28"/>
          <w:lang w:val="pt-BR"/>
        </w:rPr>
        <w:t xml:space="preserve">P R E S S E I N F O R M A T I O N </w:t>
      </w:r>
    </w:p>
    <w:p w14:paraId="34729EB4" w14:textId="77777777" w:rsidR="00BF1FD8" w:rsidRPr="00D062B5" w:rsidRDefault="00BF1FD8" w:rsidP="00C72829">
      <w:pPr>
        <w:spacing w:after="0" w:line="280" w:lineRule="atLeast"/>
        <w:jc w:val="both"/>
        <w:outlineLvl w:val="0"/>
        <w:rPr>
          <w:rFonts w:ascii="Arial" w:hAnsi="Arial" w:cs="Arial"/>
          <w:b/>
          <w:color w:val="A6A6A6"/>
          <w:sz w:val="20"/>
          <w:szCs w:val="20"/>
          <w:lang w:val="pt-BR"/>
        </w:rPr>
      </w:pPr>
    </w:p>
    <w:p w14:paraId="2C3F2AB2" w14:textId="77777777" w:rsidR="00C72829" w:rsidRPr="00D062B5" w:rsidRDefault="00C72829" w:rsidP="00C72829">
      <w:pPr>
        <w:spacing w:after="0" w:line="280" w:lineRule="atLeast"/>
        <w:jc w:val="both"/>
        <w:outlineLvl w:val="0"/>
        <w:rPr>
          <w:rFonts w:ascii="Arial" w:hAnsi="Arial" w:cs="Arial"/>
          <w:b/>
          <w:color w:val="A6A6A6"/>
          <w:sz w:val="20"/>
          <w:szCs w:val="20"/>
          <w:lang w:val="pt-BR"/>
        </w:rPr>
      </w:pPr>
    </w:p>
    <w:p w14:paraId="0E55B733" w14:textId="77777777" w:rsidR="00C72829" w:rsidRPr="00D062B5" w:rsidRDefault="00C72829" w:rsidP="00C72829">
      <w:pPr>
        <w:spacing w:after="0" w:line="280" w:lineRule="atLeast"/>
        <w:jc w:val="both"/>
        <w:outlineLvl w:val="0"/>
        <w:rPr>
          <w:rFonts w:ascii="Arial" w:hAnsi="Arial" w:cs="Arial"/>
          <w:b/>
          <w:color w:val="A6A6A6"/>
          <w:sz w:val="20"/>
          <w:szCs w:val="20"/>
          <w:lang w:val="pt-BR"/>
        </w:rPr>
      </w:pPr>
    </w:p>
    <w:p w14:paraId="0961CC6A" w14:textId="1CBB5679" w:rsidR="00AF706A" w:rsidRPr="00612FA8" w:rsidRDefault="000D36AB" w:rsidP="00C72829">
      <w:pPr>
        <w:spacing w:after="0" w:line="280" w:lineRule="atLeast"/>
        <w:textAlignment w:val="baseline"/>
        <w:outlineLvl w:val="0"/>
        <w:rPr>
          <w:rFonts w:ascii="Arial" w:eastAsia="Times New Roman" w:hAnsi="Arial" w:cs="Arial"/>
          <w:b/>
          <w:bCs/>
          <w:kern w:val="36"/>
          <w:sz w:val="24"/>
          <w:szCs w:val="24"/>
        </w:rPr>
      </w:pPr>
      <w:r>
        <w:rPr>
          <w:rFonts w:ascii="Arial" w:eastAsia="Times New Roman" w:hAnsi="Arial" w:cs="Arial"/>
          <w:b/>
          <w:bCs/>
          <w:kern w:val="36"/>
          <w:sz w:val="24"/>
          <w:szCs w:val="24"/>
        </w:rPr>
        <w:t xml:space="preserve">Familienfreundlichstes Unternehmen im </w:t>
      </w:r>
      <w:r w:rsidR="00F1440F">
        <w:rPr>
          <w:rFonts w:ascii="Arial" w:eastAsia="Times New Roman" w:hAnsi="Arial" w:cs="Arial"/>
          <w:b/>
          <w:bCs/>
          <w:kern w:val="36"/>
          <w:sz w:val="24"/>
          <w:szCs w:val="24"/>
        </w:rPr>
        <w:t>Landkreis Northeim</w:t>
      </w:r>
    </w:p>
    <w:p w14:paraId="07EBAA6B" w14:textId="77777777" w:rsidR="00C72829" w:rsidRPr="00AF706A" w:rsidRDefault="00C72829" w:rsidP="00C72829">
      <w:pPr>
        <w:spacing w:after="0" w:line="280" w:lineRule="atLeast"/>
        <w:textAlignment w:val="baseline"/>
        <w:outlineLvl w:val="0"/>
        <w:rPr>
          <w:rFonts w:ascii="Arial" w:eastAsia="Times New Roman" w:hAnsi="Arial" w:cs="Arial"/>
          <w:b/>
          <w:bCs/>
          <w:kern w:val="36"/>
        </w:rPr>
      </w:pPr>
    </w:p>
    <w:p w14:paraId="76F58F47" w14:textId="698BC2CE" w:rsidR="00AF706A" w:rsidRPr="00062C16" w:rsidRDefault="00F1440F" w:rsidP="00C72829">
      <w:pPr>
        <w:spacing w:after="0" w:line="280" w:lineRule="atLeast"/>
        <w:textAlignment w:val="baseline"/>
        <w:outlineLvl w:val="0"/>
        <w:rPr>
          <w:rFonts w:ascii="Arial" w:eastAsia="Times New Roman" w:hAnsi="Arial" w:cs="Arial"/>
          <w:b/>
          <w:bCs/>
          <w:kern w:val="36"/>
          <w:sz w:val="28"/>
          <w:szCs w:val="28"/>
        </w:rPr>
      </w:pPr>
      <w:r>
        <w:rPr>
          <w:rFonts w:ascii="Arial" w:eastAsia="Times New Roman" w:hAnsi="Arial" w:cs="Arial"/>
          <w:b/>
          <w:bCs/>
          <w:kern w:val="36"/>
          <w:sz w:val="28"/>
          <w:szCs w:val="28"/>
        </w:rPr>
        <w:t xml:space="preserve">DeDeNet </w:t>
      </w:r>
      <w:r w:rsidR="00E2557B">
        <w:rPr>
          <w:rFonts w:ascii="Arial" w:eastAsia="Times New Roman" w:hAnsi="Arial" w:cs="Arial"/>
          <w:b/>
          <w:bCs/>
          <w:kern w:val="36"/>
          <w:sz w:val="28"/>
          <w:szCs w:val="28"/>
        </w:rPr>
        <w:t>für familien</w:t>
      </w:r>
      <w:r w:rsidR="000D36AB">
        <w:rPr>
          <w:rFonts w:ascii="Arial" w:eastAsia="Times New Roman" w:hAnsi="Arial" w:cs="Arial"/>
          <w:b/>
          <w:bCs/>
          <w:kern w:val="36"/>
          <w:sz w:val="28"/>
          <w:szCs w:val="28"/>
        </w:rPr>
        <w:t>bewusst</w:t>
      </w:r>
      <w:r w:rsidR="00E2557B">
        <w:rPr>
          <w:rFonts w:ascii="Arial" w:eastAsia="Times New Roman" w:hAnsi="Arial" w:cs="Arial"/>
          <w:b/>
          <w:bCs/>
          <w:kern w:val="36"/>
          <w:sz w:val="28"/>
          <w:szCs w:val="28"/>
        </w:rPr>
        <w:t xml:space="preserve">e Personalpolitik </w:t>
      </w:r>
      <w:r w:rsidR="000D36AB">
        <w:rPr>
          <w:rFonts w:ascii="Arial" w:eastAsia="Times New Roman" w:hAnsi="Arial" w:cs="Arial"/>
          <w:b/>
          <w:bCs/>
          <w:kern w:val="36"/>
          <w:sz w:val="28"/>
          <w:szCs w:val="28"/>
        </w:rPr>
        <w:t>geehrt</w:t>
      </w:r>
    </w:p>
    <w:p w14:paraId="458690C7" w14:textId="77777777" w:rsidR="00C72829" w:rsidRPr="00AF706A" w:rsidRDefault="00C72829" w:rsidP="00C72829">
      <w:pPr>
        <w:spacing w:after="0" w:line="280" w:lineRule="atLeast"/>
        <w:textAlignment w:val="baseline"/>
        <w:outlineLvl w:val="0"/>
        <w:rPr>
          <w:rFonts w:ascii="Arial" w:eastAsia="Times New Roman" w:hAnsi="Arial" w:cs="Arial"/>
          <w:b/>
          <w:bCs/>
          <w:kern w:val="36"/>
          <w:sz w:val="24"/>
          <w:szCs w:val="24"/>
        </w:rPr>
      </w:pPr>
    </w:p>
    <w:p w14:paraId="1192762F" w14:textId="7E80E9B9" w:rsidR="00B64166" w:rsidRDefault="00F1440F" w:rsidP="00C72829">
      <w:pPr>
        <w:spacing w:after="0" w:line="280" w:lineRule="atLeast"/>
        <w:jc w:val="both"/>
        <w:textAlignment w:val="baseline"/>
        <w:outlineLvl w:val="0"/>
        <w:rPr>
          <w:rFonts w:ascii="Arial" w:eastAsia="Times New Roman" w:hAnsi="Arial" w:cs="Arial"/>
          <w:b/>
          <w:bCs/>
          <w:kern w:val="36"/>
          <w:sz w:val="20"/>
          <w:szCs w:val="20"/>
        </w:rPr>
      </w:pPr>
      <w:r>
        <w:rPr>
          <w:rFonts w:ascii="Arial" w:eastAsia="Times New Roman" w:hAnsi="Arial" w:cs="Arial"/>
          <w:b/>
          <w:bCs/>
          <w:kern w:val="36"/>
          <w:sz w:val="20"/>
          <w:szCs w:val="20"/>
        </w:rPr>
        <w:t>Northeim</w:t>
      </w:r>
      <w:r w:rsidR="0076708F">
        <w:rPr>
          <w:rFonts w:ascii="Arial" w:eastAsia="Times New Roman" w:hAnsi="Arial" w:cs="Arial"/>
          <w:b/>
          <w:bCs/>
          <w:kern w:val="36"/>
          <w:sz w:val="20"/>
          <w:szCs w:val="20"/>
        </w:rPr>
        <w:t xml:space="preserve">, </w:t>
      </w:r>
      <w:r w:rsidR="0089626F">
        <w:rPr>
          <w:rFonts w:ascii="Arial" w:eastAsia="Times New Roman" w:hAnsi="Arial" w:cs="Arial"/>
          <w:b/>
          <w:bCs/>
          <w:kern w:val="36"/>
          <w:sz w:val="20"/>
          <w:szCs w:val="20"/>
        </w:rPr>
        <w:t>0</w:t>
      </w:r>
      <w:r w:rsidR="000C3334">
        <w:rPr>
          <w:rFonts w:ascii="Arial" w:eastAsia="Times New Roman" w:hAnsi="Arial" w:cs="Arial"/>
          <w:b/>
          <w:bCs/>
          <w:kern w:val="36"/>
          <w:sz w:val="20"/>
          <w:szCs w:val="20"/>
        </w:rPr>
        <w:t>3</w:t>
      </w:r>
      <w:r w:rsidR="0089626F">
        <w:rPr>
          <w:rFonts w:ascii="Arial" w:eastAsia="Times New Roman" w:hAnsi="Arial" w:cs="Arial"/>
          <w:b/>
          <w:bCs/>
          <w:kern w:val="36"/>
          <w:sz w:val="20"/>
          <w:szCs w:val="20"/>
        </w:rPr>
        <w:t>. August 2023</w:t>
      </w:r>
      <w:r w:rsidR="00AF706A" w:rsidRPr="00AF706A">
        <w:rPr>
          <w:rFonts w:ascii="Arial" w:eastAsia="Times New Roman" w:hAnsi="Arial" w:cs="Arial"/>
          <w:b/>
          <w:bCs/>
          <w:kern w:val="36"/>
          <w:sz w:val="20"/>
          <w:szCs w:val="20"/>
        </w:rPr>
        <w:t xml:space="preserve">. </w:t>
      </w:r>
      <w:r w:rsidR="00432E9C">
        <w:rPr>
          <w:rFonts w:ascii="Arial" w:eastAsia="Times New Roman" w:hAnsi="Arial" w:cs="Arial"/>
          <w:b/>
          <w:bCs/>
          <w:kern w:val="36"/>
          <w:sz w:val="20"/>
          <w:szCs w:val="20"/>
        </w:rPr>
        <w:t xml:space="preserve">Im diesjährigen Wettbewerb um </w:t>
      </w:r>
      <w:r w:rsidR="00432E9C" w:rsidRPr="00432E9C">
        <w:rPr>
          <w:rFonts w:ascii="Arial" w:eastAsia="Times New Roman" w:hAnsi="Arial" w:cs="Arial"/>
          <w:b/>
          <w:bCs/>
          <w:kern w:val="36"/>
          <w:sz w:val="20"/>
          <w:szCs w:val="20"/>
        </w:rPr>
        <w:t xml:space="preserve">„Familienfreundliche Unternehmen im Landkreis Northeim“ </w:t>
      </w:r>
      <w:r w:rsidR="00432E9C">
        <w:rPr>
          <w:rFonts w:ascii="Arial" w:eastAsia="Times New Roman" w:hAnsi="Arial" w:cs="Arial"/>
          <w:b/>
          <w:bCs/>
          <w:kern w:val="36"/>
          <w:sz w:val="20"/>
          <w:szCs w:val="20"/>
        </w:rPr>
        <w:t xml:space="preserve">wurde die DeDeNet GmbH zum Sieger der Kategorie der mittleren Unternehmen gekürt. </w:t>
      </w:r>
      <w:r w:rsidR="00B64166">
        <w:rPr>
          <w:rFonts w:ascii="Arial" w:eastAsia="Times New Roman" w:hAnsi="Arial" w:cs="Arial"/>
          <w:b/>
          <w:bCs/>
          <w:kern w:val="36"/>
          <w:sz w:val="20"/>
          <w:szCs w:val="20"/>
        </w:rPr>
        <w:t xml:space="preserve">Damit würdigte die Jury die </w:t>
      </w:r>
      <w:r w:rsidR="00342A68">
        <w:rPr>
          <w:rFonts w:ascii="Arial" w:eastAsia="Times New Roman" w:hAnsi="Arial" w:cs="Arial"/>
          <w:b/>
          <w:bCs/>
          <w:kern w:val="36"/>
          <w:sz w:val="20"/>
          <w:szCs w:val="20"/>
        </w:rPr>
        <w:t>engagierte</w:t>
      </w:r>
      <w:r w:rsidR="00581AC6">
        <w:rPr>
          <w:rFonts w:ascii="Arial" w:eastAsia="Times New Roman" w:hAnsi="Arial" w:cs="Arial"/>
          <w:b/>
          <w:bCs/>
          <w:kern w:val="36"/>
          <w:sz w:val="20"/>
          <w:szCs w:val="20"/>
        </w:rPr>
        <w:t xml:space="preserve"> </w:t>
      </w:r>
      <w:r w:rsidR="00B64166">
        <w:rPr>
          <w:rFonts w:ascii="Arial" w:eastAsia="Times New Roman" w:hAnsi="Arial" w:cs="Arial"/>
          <w:b/>
          <w:bCs/>
          <w:kern w:val="36"/>
          <w:sz w:val="20"/>
          <w:szCs w:val="20"/>
        </w:rPr>
        <w:t xml:space="preserve">Personalpolitik von DeDeNet, die </w:t>
      </w:r>
      <w:r w:rsidR="001A6FF8">
        <w:rPr>
          <w:rFonts w:ascii="Arial" w:eastAsia="Times New Roman" w:hAnsi="Arial" w:cs="Arial"/>
          <w:b/>
          <w:bCs/>
          <w:kern w:val="36"/>
          <w:sz w:val="20"/>
          <w:szCs w:val="20"/>
        </w:rPr>
        <w:t xml:space="preserve">schon </w:t>
      </w:r>
      <w:r w:rsidR="00B64166">
        <w:rPr>
          <w:rFonts w:ascii="Arial" w:eastAsia="Times New Roman" w:hAnsi="Arial" w:cs="Arial"/>
          <w:b/>
          <w:bCs/>
          <w:kern w:val="36"/>
          <w:sz w:val="20"/>
          <w:szCs w:val="20"/>
        </w:rPr>
        <w:t xml:space="preserve">seit mehreren Jahren </w:t>
      </w:r>
      <w:r w:rsidR="00C23714">
        <w:rPr>
          <w:rFonts w:ascii="Arial" w:eastAsia="Times New Roman" w:hAnsi="Arial" w:cs="Arial"/>
          <w:b/>
          <w:bCs/>
          <w:kern w:val="36"/>
          <w:sz w:val="20"/>
          <w:szCs w:val="20"/>
        </w:rPr>
        <w:t xml:space="preserve">allen </w:t>
      </w:r>
      <w:r w:rsidR="001A6FF8">
        <w:rPr>
          <w:rFonts w:ascii="Arial" w:eastAsia="Times New Roman" w:hAnsi="Arial" w:cs="Arial"/>
          <w:b/>
          <w:bCs/>
          <w:kern w:val="36"/>
          <w:sz w:val="20"/>
          <w:szCs w:val="20"/>
        </w:rPr>
        <w:t>Beschäftigten</w:t>
      </w:r>
      <w:r w:rsidR="00C23714">
        <w:rPr>
          <w:rFonts w:ascii="Arial" w:eastAsia="Times New Roman" w:hAnsi="Arial" w:cs="Arial"/>
          <w:b/>
          <w:bCs/>
          <w:kern w:val="36"/>
          <w:sz w:val="20"/>
          <w:szCs w:val="20"/>
        </w:rPr>
        <w:t xml:space="preserve"> </w:t>
      </w:r>
      <w:r w:rsidR="00B64166">
        <w:rPr>
          <w:rFonts w:ascii="Arial" w:eastAsia="Times New Roman" w:hAnsi="Arial" w:cs="Arial"/>
          <w:b/>
          <w:bCs/>
          <w:kern w:val="36"/>
          <w:sz w:val="20"/>
          <w:szCs w:val="20"/>
        </w:rPr>
        <w:t xml:space="preserve">die Vereinbarkeit von beruflichen und persönlichen </w:t>
      </w:r>
      <w:r w:rsidR="00A92279">
        <w:rPr>
          <w:rFonts w:ascii="Arial" w:eastAsia="Times New Roman" w:hAnsi="Arial" w:cs="Arial"/>
          <w:b/>
          <w:bCs/>
          <w:kern w:val="36"/>
          <w:sz w:val="20"/>
          <w:szCs w:val="20"/>
        </w:rPr>
        <w:t>Herausforderungen</w:t>
      </w:r>
      <w:r w:rsidR="00B64166">
        <w:rPr>
          <w:rFonts w:ascii="Arial" w:eastAsia="Times New Roman" w:hAnsi="Arial" w:cs="Arial"/>
          <w:b/>
          <w:bCs/>
          <w:kern w:val="36"/>
          <w:sz w:val="20"/>
          <w:szCs w:val="20"/>
        </w:rPr>
        <w:t xml:space="preserve"> </w:t>
      </w:r>
      <w:r w:rsidR="00C23714">
        <w:rPr>
          <w:rFonts w:ascii="Arial" w:eastAsia="Times New Roman" w:hAnsi="Arial" w:cs="Arial"/>
          <w:b/>
          <w:bCs/>
          <w:kern w:val="36"/>
          <w:sz w:val="20"/>
          <w:szCs w:val="20"/>
        </w:rPr>
        <w:t>ermöglicht</w:t>
      </w:r>
      <w:r w:rsidR="00B64166">
        <w:rPr>
          <w:rFonts w:ascii="Arial" w:eastAsia="Times New Roman" w:hAnsi="Arial" w:cs="Arial"/>
          <w:b/>
          <w:bCs/>
          <w:kern w:val="36"/>
          <w:sz w:val="20"/>
          <w:szCs w:val="20"/>
        </w:rPr>
        <w:t>.</w:t>
      </w:r>
    </w:p>
    <w:p w14:paraId="2C68092A" w14:textId="77777777" w:rsidR="002B29CB" w:rsidRDefault="002B29CB" w:rsidP="00C72829">
      <w:pPr>
        <w:spacing w:after="0" w:line="280" w:lineRule="atLeast"/>
        <w:jc w:val="both"/>
        <w:textAlignment w:val="baseline"/>
        <w:outlineLvl w:val="0"/>
        <w:rPr>
          <w:rFonts w:ascii="Arial" w:eastAsia="Times New Roman" w:hAnsi="Arial" w:cs="Arial"/>
          <w:b/>
          <w:bCs/>
          <w:kern w:val="36"/>
          <w:sz w:val="20"/>
          <w:szCs w:val="20"/>
        </w:rPr>
      </w:pPr>
    </w:p>
    <w:p w14:paraId="382BF2C2" w14:textId="5F47CC7E" w:rsidR="001A6FF8" w:rsidRDefault="001A6FF8" w:rsidP="00C72829">
      <w:pPr>
        <w:spacing w:after="0" w:line="280" w:lineRule="atLeast"/>
        <w:jc w:val="both"/>
        <w:textAlignment w:val="baseline"/>
        <w:outlineLvl w:val="0"/>
        <w:rPr>
          <w:rFonts w:ascii="Arial" w:hAnsi="Arial" w:cs="Arial"/>
          <w:bCs/>
          <w:kern w:val="36"/>
          <w:sz w:val="20"/>
          <w:szCs w:val="20"/>
        </w:rPr>
      </w:pPr>
      <w:r>
        <w:rPr>
          <w:rFonts w:ascii="Arial" w:hAnsi="Arial" w:cs="Arial"/>
          <w:bCs/>
          <w:kern w:val="36"/>
          <w:sz w:val="20"/>
          <w:szCs w:val="20"/>
        </w:rPr>
        <w:t xml:space="preserve">Die offizielle Preisverleihung fand am 05. Juli 2023 im Rahmen eines </w:t>
      </w:r>
      <w:r w:rsidRPr="001A6FF8">
        <w:rPr>
          <w:rFonts w:ascii="Arial" w:hAnsi="Arial" w:cs="Arial"/>
          <w:bCs/>
          <w:kern w:val="36"/>
          <w:sz w:val="20"/>
          <w:szCs w:val="20"/>
        </w:rPr>
        <w:t>vom Landkreis Northeim und der IHK Göttingen veranstalteten Unternehmerfrühstücks</w:t>
      </w:r>
      <w:r>
        <w:rPr>
          <w:rFonts w:ascii="Arial" w:hAnsi="Arial" w:cs="Arial"/>
          <w:bCs/>
          <w:kern w:val="36"/>
          <w:sz w:val="20"/>
          <w:szCs w:val="20"/>
        </w:rPr>
        <w:t xml:space="preserve"> </w:t>
      </w:r>
      <w:r w:rsidR="00A92279" w:rsidRPr="00A92279">
        <w:rPr>
          <w:rFonts w:ascii="Arial" w:hAnsi="Arial" w:cs="Arial"/>
          <w:bCs/>
          <w:kern w:val="36"/>
          <w:sz w:val="20"/>
          <w:szCs w:val="20"/>
        </w:rPr>
        <w:t>im Golfrestaurant Sachsenross in Levershausen</w:t>
      </w:r>
      <w:r w:rsidR="00A92279">
        <w:rPr>
          <w:rFonts w:ascii="Arial" w:hAnsi="Arial" w:cs="Arial"/>
          <w:bCs/>
          <w:kern w:val="36"/>
          <w:sz w:val="20"/>
          <w:szCs w:val="20"/>
        </w:rPr>
        <w:t xml:space="preserve"> </w:t>
      </w:r>
      <w:r>
        <w:rPr>
          <w:rFonts w:ascii="Arial" w:hAnsi="Arial" w:cs="Arial"/>
          <w:bCs/>
          <w:kern w:val="36"/>
          <w:sz w:val="20"/>
          <w:szCs w:val="20"/>
        </w:rPr>
        <w:t>statt</w:t>
      </w:r>
      <w:r w:rsidR="00581AC6">
        <w:rPr>
          <w:rFonts w:ascii="Arial" w:hAnsi="Arial" w:cs="Arial"/>
          <w:bCs/>
          <w:kern w:val="36"/>
          <w:sz w:val="20"/>
          <w:szCs w:val="20"/>
        </w:rPr>
        <w:t xml:space="preserve">. </w:t>
      </w:r>
      <w:r w:rsidR="008128AC">
        <w:rPr>
          <w:rFonts w:ascii="Arial" w:hAnsi="Arial" w:cs="Arial"/>
          <w:bCs/>
          <w:kern w:val="36"/>
          <w:sz w:val="20"/>
          <w:szCs w:val="20"/>
        </w:rPr>
        <w:t>Die Auszeichnung für den 1. Platz</w:t>
      </w:r>
      <w:r w:rsidR="00581AC6">
        <w:rPr>
          <w:rFonts w:ascii="Arial" w:hAnsi="Arial" w:cs="Arial"/>
          <w:bCs/>
          <w:kern w:val="36"/>
          <w:sz w:val="20"/>
          <w:szCs w:val="20"/>
        </w:rPr>
        <w:t xml:space="preserve"> nahmen</w:t>
      </w:r>
      <w:r>
        <w:rPr>
          <w:rFonts w:ascii="Arial" w:hAnsi="Arial" w:cs="Arial"/>
          <w:bCs/>
          <w:kern w:val="36"/>
          <w:sz w:val="20"/>
          <w:szCs w:val="20"/>
        </w:rPr>
        <w:t xml:space="preserve"> </w:t>
      </w:r>
      <w:r w:rsidR="008128AC">
        <w:rPr>
          <w:rFonts w:ascii="Arial" w:hAnsi="Arial" w:cs="Arial"/>
          <w:bCs/>
          <w:kern w:val="36"/>
          <w:sz w:val="20"/>
          <w:szCs w:val="20"/>
        </w:rPr>
        <w:t>DeDeNet-</w:t>
      </w:r>
      <w:r>
        <w:rPr>
          <w:rFonts w:ascii="Arial" w:hAnsi="Arial" w:cs="Arial"/>
          <w:bCs/>
          <w:kern w:val="36"/>
          <w:sz w:val="20"/>
          <w:szCs w:val="20"/>
        </w:rPr>
        <w:t xml:space="preserve">Geschäftsführer Gernot Dähne und Marketingverantwortliche Laura-Denise Blattert aus den Händen der Laudatoren </w:t>
      </w:r>
      <w:r w:rsidRPr="001A6FF8">
        <w:rPr>
          <w:rFonts w:ascii="Arial" w:hAnsi="Arial" w:cs="Arial"/>
          <w:bCs/>
          <w:kern w:val="36"/>
          <w:sz w:val="20"/>
          <w:szCs w:val="20"/>
        </w:rPr>
        <w:t>Katja Taranczewski</w:t>
      </w:r>
      <w:r>
        <w:rPr>
          <w:rFonts w:ascii="Arial" w:hAnsi="Arial" w:cs="Arial"/>
          <w:bCs/>
          <w:kern w:val="36"/>
          <w:sz w:val="20"/>
          <w:szCs w:val="20"/>
        </w:rPr>
        <w:t xml:space="preserve"> und</w:t>
      </w:r>
      <w:r w:rsidRPr="001A6FF8">
        <w:rPr>
          <w:rFonts w:ascii="Arial" w:hAnsi="Arial" w:cs="Arial"/>
          <w:bCs/>
          <w:kern w:val="36"/>
          <w:sz w:val="20"/>
          <w:szCs w:val="20"/>
        </w:rPr>
        <w:t xml:space="preserve"> Mark Berke </w:t>
      </w:r>
      <w:r>
        <w:rPr>
          <w:rFonts w:ascii="Arial" w:hAnsi="Arial" w:cs="Arial"/>
          <w:bCs/>
          <w:kern w:val="36"/>
          <w:sz w:val="20"/>
          <w:szCs w:val="20"/>
        </w:rPr>
        <w:t>sowie der</w:t>
      </w:r>
      <w:r w:rsidRPr="001A6FF8">
        <w:rPr>
          <w:rFonts w:ascii="Arial" w:hAnsi="Arial" w:cs="Arial"/>
          <w:bCs/>
          <w:kern w:val="36"/>
          <w:sz w:val="20"/>
          <w:szCs w:val="20"/>
        </w:rPr>
        <w:t xml:space="preserve"> Landrätin Astrid Klinkert-Kittel</w:t>
      </w:r>
      <w:r>
        <w:rPr>
          <w:rFonts w:ascii="Arial" w:hAnsi="Arial" w:cs="Arial"/>
          <w:bCs/>
          <w:kern w:val="36"/>
          <w:sz w:val="20"/>
          <w:szCs w:val="20"/>
        </w:rPr>
        <w:t xml:space="preserve"> entgegen. </w:t>
      </w:r>
      <w:r w:rsidR="00FF52F8">
        <w:rPr>
          <w:rFonts w:ascii="Arial" w:hAnsi="Arial" w:cs="Arial"/>
          <w:bCs/>
          <w:kern w:val="36"/>
          <w:sz w:val="20"/>
          <w:szCs w:val="20"/>
        </w:rPr>
        <w:t>Sie hatte den</w:t>
      </w:r>
      <w:r w:rsidR="00E46CA3">
        <w:rPr>
          <w:rFonts w:ascii="Arial" w:hAnsi="Arial" w:cs="Arial"/>
          <w:bCs/>
          <w:kern w:val="36"/>
          <w:sz w:val="20"/>
          <w:szCs w:val="20"/>
        </w:rPr>
        <w:t xml:space="preserve"> Wettbewerb b</w:t>
      </w:r>
      <w:r w:rsidR="00581AC6">
        <w:rPr>
          <w:rFonts w:ascii="Arial" w:hAnsi="Arial" w:cs="Arial"/>
          <w:bCs/>
          <w:kern w:val="36"/>
          <w:sz w:val="20"/>
          <w:szCs w:val="20"/>
        </w:rPr>
        <w:t>ereits im Jahr 2016</w:t>
      </w:r>
      <w:r>
        <w:rPr>
          <w:rFonts w:ascii="Arial" w:hAnsi="Arial" w:cs="Arial"/>
          <w:bCs/>
          <w:kern w:val="36"/>
          <w:sz w:val="20"/>
          <w:szCs w:val="20"/>
        </w:rPr>
        <w:t xml:space="preserve"> </w:t>
      </w:r>
      <w:r w:rsidR="00581AC6">
        <w:rPr>
          <w:rFonts w:ascii="Arial" w:hAnsi="Arial" w:cs="Arial"/>
          <w:bCs/>
          <w:kern w:val="36"/>
          <w:sz w:val="20"/>
          <w:szCs w:val="20"/>
        </w:rPr>
        <w:t xml:space="preserve">in ihrem Landkreis </w:t>
      </w:r>
      <w:r>
        <w:rPr>
          <w:rFonts w:ascii="Arial" w:hAnsi="Arial" w:cs="Arial"/>
          <w:bCs/>
          <w:kern w:val="36"/>
          <w:sz w:val="20"/>
          <w:szCs w:val="20"/>
        </w:rPr>
        <w:t>initiiert, um</w:t>
      </w:r>
      <w:r w:rsidR="00581AC6">
        <w:rPr>
          <w:rFonts w:ascii="Arial" w:hAnsi="Arial" w:cs="Arial"/>
          <w:bCs/>
          <w:kern w:val="36"/>
          <w:sz w:val="20"/>
          <w:szCs w:val="20"/>
        </w:rPr>
        <w:t xml:space="preserve"> </w:t>
      </w:r>
      <w:r w:rsidR="007D0271">
        <w:rPr>
          <w:rFonts w:ascii="Arial" w:hAnsi="Arial" w:cs="Arial"/>
          <w:bCs/>
          <w:kern w:val="36"/>
          <w:sz w:val="20"/>
          <w:szCs w:val="20"/>
        </w:rPr>
        <w:t>besonderes Engagement</w:t>
      </w:r>
      <w:r>
        <w:rPr>
          <w:rFonts w:ascii="Arial" w:hAnsi="Arial" w:cs="Arial"/>
          <w:bCs/>
          <w:kern w:val="36"/>
          <w:sz w:val="20"/>
          <w:szCs w:val="20"/>
        </w:rPr>
        <w:t xml:space="preserve"> sichtbar zu machen</w:t>
      </w:r>
      <w:r w:rsidR="00FF52F8">
        <w:rPr>
          <w:rFonts w:ascii="Arial" w:hAnsi="Arial" w:cs="Arial"/>
          <w:bCs/>
          <w:kern w:val="36"/>
          <w:sz w:val="20"/>
          <w:szCs w:val="20"/>
        </w:rPr>
        <w:t>:</w:t>
      </w:r>
      <w:r>
        <w:rPr>
          <w:rFonts w:ascii="Arial" w:hAnsi="Arial" w:cs="Arial"/>
          <w:bCs/>
          <w:kern w:val="36"/>
          <w:sz w:val="20"/>
          <w:szCs w:val="20"/>
        </w:rPr>
        <w:t xml:space="preserve"> „</w:t>
      </w:r>
      <w:r w:rsidRPr="001A6FF8">
        <w:rPr>
          <w:rFonts w:ascii="Arial" w:hAnsi="Arial" w:cs="Arial"/>
          <w:bCs/>
          <w:kern w:val="36"/>
          <w:sz w:val="20"/>
          <w:szCs w:val="20"/>
        </w:rPr>
        <w:t>Familienunterstützende Maßnahmen und Strukturen in der Arbeitswelt zu etablieren wird heutzutage immer wichtiger. Unternehmen, die ihren Beschäftigten dahingehend ein gutes Angebot machen können, sind hier ganz klar im Vorteil“, so Astrid Klinkert-Kittel.</w:t>
      </w:r>
    </w:p>
    <w:p w14:paraId="49BAF34D" w14:textId="77777777" w:rsidR="001A6FF8" w:rsidRDefault="001A6FF8" w:rsidP="00C72829">
      <w:pPr>
        <w:spacing w:after="0" w:line="280" w:lineRule="atLeast"/>
        <w:jc w:val="both"/>
        <w:textAlignment w:val="baseline"/>
        <w:outlineLvl w:val="0"/>
        <w:rPr>
          <w:rFonts w:ascii="Arial" w:hAnsi="Arial" w:cs="Arial"/>
          <w:bCs/>
          <w:kern w:val="36"/>
          <w:sz w:val="20"/>
          <w:szCs w:val="20"/>
        </w:rPr>
      </w:pPr>
    </w:p>
    <w:p w14:paraId="78692027" w14:textId="756C6E4E" w:rsidR="00B64166" w:rsidRPr="00C1639B" w:rsidRDefault="00C1639B" w:rsidP="00C72829">
      <w:pPr>
        <w:spacing w:after="0" w:line="280" w:lineRule="atLeast"/>
        <w:jc w:val="both"/>
        <w:textAlignment w:val="baseline"/>
        <w:outlineLvl w:val="0"/>
        <w:rPr>
          <w:rFonts w:ascii="Arial" w:hAnsi="Arial" w:cs="Arial"/>
          <w:b/>
          <w:kern w:val="36"/>
          <w:sz w:val="20"/>
          <w:szCs w:val="20"/>
        </w:rPr>
      </w:pPr>
      <w:r w:rsidRPr="00C1639B">
        <w:rPr>
          <w:rFonts w:ascii="Arial" w:hAnsi="Arial" w:cs="Arial"/>
          <w:b/>
          <w:kern w:val="36"/>
          <w:sz w:val="20"/>
          <w:szCs w:val="20"/>
        </w:rPr>
        <w:t xml:space="preserve">Ausgeglichene Work-Life-Balance als </w:t>
      </w:r>
      <w:r w:rsidR="006F5C78">
        <w:rPr>
          <w:rFonts w:ascii="Arial" w:hAnsi="Arial" w:cs="Arial"/>
          <w:b/>
          <w:kern w:val="36"/>
          <w:sz w:val="20"/>
          <w:szCs w:val="20"/>
        </w:rPr>
        <w:t>Firmenstrategie</w:t>
      </w:r>
    </w:p>
    <w:p w14:paraId="75435ACD" w14:textId="2FCA290D" w:rsidR="00B64166" w:rsidRDefault="006F5C78" w:rsidP="00C72829">
      <w:pPr>
        <w:spacing w:after="0" w:line="280" w:lineRule="atLeast"/>
        <w:jc w:val="both"/>
        <w:textAlignment w:val="baseline"/>
        <w:outlineLvl w:val="0"/>
        <w:rPr>
          <w:rFonts w:ascii="Arial" w:hAnsi="Arial" w:cs="Arial"/>
          <w:bCs/>
          <w:kern w:val="36"/>
          <w:sz w:val="20"/>
          <w:szCs w:val="20"/>
        </w:rPr>
      </w:pPr>
      <w:r>
        <w:rPr>
          <w:rFonts w:ascii="Arial" w:hAnsi="Arial" w:cs="Arial"/>
          <w:bCs/>
          <w:kern w:val="36"/>
          <w:sz w:val="20"/>
          <w:szCs w:val="20"/>
        </w:rPr>
        <w:t>Dass Familienfreundlichkeit in der Personalpolitik von DeDeNet einen sehr hohen Stellenwert einnimmt, belegen zahlreiche Regelungen und Maßnahmen, die der Northeimer IT-Dienstleister seit mehreren Jahren umsetzt. Neben mobilem Arbeiten, Teilzeit und flexiblen Arbeitszeit</w:t>
      </w:r>
      <w:r w:rsidR="00581AC6">
        <w:rPr>
          <w:rFonts w:ascii="Arial" w:hAnsi="Arial" w:cs="Arial"/>
          <w:bCs/>
          <w:kern w:val="36"/>
          <w:sz w:val="20"/>
          <w:szCs w:val="20"/>
        </w:rPr>
        <w:t>modell</w:t>
      </w:r>
      <w:r>
        <w:rPr>
          <w:rFonts w:ascii="Arial" w:hAnsi="Arial" w:cs="Arial"/>
          <w:bCs/>
          <w:kern w:val="36"/>
          <w:sz w:val="20"/>
          <w:szCs w:val="20"/>
        </w:rPr>
        <w:t xml:space="preserve">en können </w:t>
      </w:r>
      <w:r w:rsidR="00FE7ECF">
        <w:rPr>
          <w:rFonts w:ascii="Arial" w:hAnsi="Arial" w:cs="Arial"/>
          <w:bCs/>
          <w:kern w:val="36"/>
          <w:sz w:val="20"/>
          <w:szCs w:val="20"/>
        </w:rPr>
        <w:t xml:space="preserve">die </w:t>
      </w:r>
      <w:r>
        <w:rPr>
          <w:rFonts w:ascii="Arial" w:hAnsi="Arial" w:cs="Arial"/>
          <w:bCs/>
          <w:kern w:val="36"/>
          <w:sz w:val="20"/>
          <w:szCs w:val="20"/>
        </w:rPr>
        <w:t xml:space="preserve">Mitarbeiterinnen und Mitarbeiter zudem bei veränderten </w:t>
      </w:r>
      <w:r w:rsidR="000E61E1">
        <w:rPr>
          <w:rFonts w:ascii="Arial" w:hAnsi="Arial" w:cs="Arial"/>
          <w:bCs/>
          <w:kern w:val="36"/>
          <w:sz w:val="20"/>
          <w:szCs w:val="20"/>
        </w:rPr>
        <w:t>privaten</w:t>
      </w:r>
      <w:r>
        <w:rPr>
          <w:rFonts w:ascii="Arial" w:hAnsi="Arial" w:cs="Arial"/>
          <w:bCs/>
          <w:kern w:val="36"/>
          <w:sz w:val="20"/>
          <w:szCs w:val="20"/>
        </w:rPr>
        <w:t xml:space="preserve"> Herausforderungen </w:t>
      </w:r>
      <w:r w:rsidR="000E61E1">
        <w:rPr>
          <w:rFonts w:ascii="Arial" w:hAnsi="Arial" w:cs="Arial"/>
          <w:bCs/>
          <w:kern w:val="36"/>
          <w:sz w:val="20"/>
          <w:szCs w:val="20"/>
        </w:rPr>
        <w:t>auf Unterstützung des Arbeitgebers zähle</w:t>
      </w:r>
      <w:r w:rsidR="00581AC6">
        <w:rPr>
          <w:rFonts w:ascii="Arial" w:hAnsi="Arial" w:cs="Arial"/>
          <w:bCs/>
          <w:kern w:val="36"/>
          <w:sz w:val="20"/>
          <w:szCs w:val="20"/>
        </w:rPr>
        <w:t>n</w:t>
      </w:r>
      <w:r w:rsidR="000E61E1">
        <w:rPr>
          <w:rFonts w:ascii="Arial" w:hAnsi="Arial" w:cs="Arial"/>
          <w:bCs/>
          <w:kern w:val="36"/>
          <w:sz w:val="20"/>
          <w:szCs w:val="20"/>
        </w:rPr>
        <w:t xml:space="preserve">. Dabei behält eine dedizierte FeelGood-Managerin das Wohlergehen der Belegschaft im Blick und fungiert </w:t>
      </w:r>
      <w:r w:rsidR="000E61E1" w:rsidRPr="000E61E1">
        <w:rPr>
          <w:rFonts w:ascii="Arial" w:hAnsi="Arial" w:cs="Arial"/>
          <w:bCs/>
          <w:kern w:val="36"/>
          <w:sz w:val="20"/>
          <w:szCs w:val="20"/>
        </w:rPr>
        <w:t>als direkte Ansprechpartnerin für die persönlichen Belange jedes Teammitglieds</w:t>
      </w:r>
      <w:r w:rsidR="000E61E1">
        <w:rPr>
          <w:rFonts w:ascii="Arial" w:hAnsi="Arial" w:cs="Arial"/>
          <w:bCs/>
          <w:kern w:val="36"/>
          <w:sz w:val="20"/>
          <w:szCs w:val="20"/>
        </w:rPr>
        <w:t>.</w:t>
      </w:r>
      <w:r w:rsidR="00E8204C">
        <w:rPr>
          <w:rFonts w:ascii="Arial" w:hAnsi="Arial" w:cs="Arial"/>
          <w:bCs/>
          <w:kern w:val="36"/>
          <w:sz w:val="20"/>
          <w:szCs w:val="20"/>
        </w:rPr>
        <w:t xml:space="preserve"> </w:t>
      </w:r>
      <w:r w:rsidR="00BE415C">
        <w:rPr>
          <w:rFonts w:ascii="Arial" w:hAnsi="Arial" w:cs="Arial"/>
          <w:bCs/>
          <w:kern w:val="36"/>
          <w:sz w:val="20"/>
          <w:szCs w:val="20"/>
        </w:rPr>
        <w:t xml:space="preserve">„Die Auszeichnung des Landkreises Northeim bestätigt uns in der Umsetzung unserer individuellen, lebensphasenorientierten Personalpolitik. Zudem zeigt unsere Erfahrung, dass </w:t>
      </w:r>
      <w:r w:rsidR="00E8204C">
        <w:rPr>
          <w:rFonts w:ascii="Arial" w:hAnsi="Arial" w:cs="Arial"/>
          <w:bCs/>
          <w:kern w:val="36"/>
          <w:sz w:val="20"/>
          <w:szCs w:val="20"/>
        </w:rPr>
        <w:t xml:space="preserve">eine </w:t>
      </w:r>
      <w:r w:rsidR="00581AC6">
        <w:rPr>
          <w:rFonts w:ascii="Arial" w:hAnsi="Arial" w:cs="Arial"/>
          <w:bCs/>
          <w:kern w:val="36"/>
          <w:sz w:val="20"/>
          <w:szCs w:val="20"/>
        </w:rPr>
        <w:t>echte Wertschätzung und ausgeglichene Work-Life-Balance</w:t>
      </w:r>
      <w:r w:rsidR="00E8204C">
        <w:rPr>
          <w:rFonts w:ascii="Arial" w:hAnsi="Arial" w:cs="Arial"/>
          <w:bCs/>
          <w:kern w:val="36"/>
          <w:sz w:val="20"/>
          <w:szCs w:val="20"/>
        </w:rPr>
        <w:t xml:space="preserve"> deutlich positive Auswirkungen auf die Zufriedenheit </w:t>
      </w:r>
      <w:r w:rsidR="00FF52F8">
        <w:rPr>
          <w:rFonts w:ascii="Arial" w:hAnsi="Arial" w:cs="Arial"/>
          <w:bCs/>
          <w:kern w:val="36"/>
          <w:sz w:val="20"/>
          <w:szCs w:val="20"/>
        </w:rPr>
        <w:t>der</w:t>
      </w:r>
      <w:r w:rsidR="00E8204C">
        <w:rPr>
          <w:rFonts w:ascii="Arial" w:hAnsi="Arial" w:cs="Arial"/>
          <w:bCs/>
          <w:kern w:val="36"/>
          <w:sz w:val="20"/>
          <w:szCs w:val="20"/>
        </w:rPr>
        <w:t xml:space="preserve"> Mitarbeitenden sowie auf ihre Produktivität ha</w:t>
      </w:r>
      <w:r w:rsidR="00581AC6">
        <w:rPr>
          <w:rFonts w:ascii="Arial" w:hAnsi="Arial" w:cs="Arial"/>
          <w:bCs/>
          <w:kern w:val="36"/>
          <w:sz w:val="20"/>
          <w:szCs w:val="20"/>
        </w:rPr>
        <w:t>ben</w:t>
      </w:r>
      <w:r w:rsidR="00BE415C">
        <w:rPr>
          <w:rFonts w:ascii="Arial" w:hAnsi="Arial" w:cs="Arial"/>
          <w:bCs/>
          <w:kern w:val="36"/>
          <w:sz w:val="20"/>
          <w:szCs w:val="20"/>
        </w:rPr>
        <w:t xml:space="preserve"> – davon </w:t>
      </w:r>
      <w:r w:rsidR="00E8204C">
        <w:rPr>
          <w:rFonts w:ascii="Arial" w:hAnsi="Arial" w:cs="Arial"/>
          <w:bCs/>
          <w:kern w:val="36"/>
          <w:sz w:val="20"/>
          <w:szCs w:val="20"/>
        </w:rPr>
        <w:t>profitieren beide Seiten langfristig“, erläutert Gernot Dähne.</w:t>
      </w:r>
    </w:p>
    <w:p w14:paraId="6753501D" w14:textId="77777777" w:rsidR="00B64166" w:rsidRDefault="00B64166" w:rsidP="00C72829">
      <w:pPr>
        <w:spacing w:after="0" w:line="280" w:lineRule="atLeast"/>
        <w:jc w:val="both"/>
        <w:textAlignment w:val="baseline"/>
        <w:outlineLvl w:val="0"/>
        <w:rPr>
          <w:rFonts w:ascii="Arial" w:hAnsi="Arial" w:cs="Arial"/>
          <w:bCs/>
          <w:kern w:val="36"/>
          <w:sz w:val="20"/>
          <w:szCs w:val="20"/>
        </w:rPr>
      </w:pPr>
    </w:p>
    <w:p w14:paraId="1E6DCC61" w14:textId="4A733152" w:rsidR="00E8204C" w:rsidRPr="00FE7ECF" w:rsidRDefault="00FE7ECF" w:rsidP="00C72829">
      <w:pPr>
        <w:spacing w:after="0" w:line="280" w:lineRule="atLeast"/>
        <w:jc w:val="both"/>
        <w:textAlignment w:val="baseline"/>
        <w:outlineLvl w:val="0"/>
        <w:rPr>
          <w:rFonts w:ascii="Arial" w:hAnsi="Arial" w:cs="Arial"/>
          <w:b/>
          <w:kern w:val="36"/>
          <w:sz w:val="20"/>
          <w:szCs w:val="20"/>
        </w:rPr>
      </w:pPr>
      <w:r w:rsidRPr="00FE7ECF">
        <w:rPr>
          <w:rFonts w:ascii="Arial" w:hAnsi="Arial" w:cs="Arial"/>
          <w:b/>
          <w:kern w:val="36"/>
          <w:sz w:val="20"/>
          <w:szCs w:val="20"/>
        </w:rPr>
        <w:t>Geringe Fluktuation belegt hohe Mitarbeiterzufriedenheit</w:t>
      </w:r>
    </w:p>
    <w:p w14:paraId="44D475B0" w14:textId="436F90C0" w:rsidR="00B64166" w:rsidRDefault="00CA1787" w:rsidP="00C72829">
      <w:pPr>
        <w:spacing w:after="0" w:line="280" w:lineRule="atLeast"/>
        <w:jc w:val="both"/>
        <w:textAlignment w:val="baseline"/>
        <w:outlineLvl w:val="0"/>
        <w:rPr>
          <w:rFonts w:ascii="Arial" w:hAnsi="Arial" w:cs="Arial"/>
          <w:bCs/>
          <w:kern w:val="36"/>
          <w:sz w:val="20"/>
          <w:szCs w:val="20"/>
        </w:rPr>
      </w:pPr>
      <w:r>
        <w:rPr>
          <w:rFonts w:ascii="Arial" w:hAnsi="Arial" w:cs="Arial"/>
          <w:bCs/>
          <w:kern w:val="36"/>
          <w:sz w:val="20"/>
          <w:szCs w:val="20"/>
        </w:rPr>
        <w:t xml:space="preserve">Mit dieser </w:t>
      </w:r>
      <w:r w:rsidR="00BE258B">
        <w:rPr>
          <w:rFonts w:ascii="Arial" w:hAnsi="Arial" w:cs="Arial"/>
          <w:bCs/>
          <w:kern w:val="36"/>
          <w:sz w:val="20"/>
          <w:szCs w:val="20"/>
        </w:rPr>
        <w:t xml:space="preserve">familienbewussten Strategie orientiert sich </w:t>
      </w:r>
      <w:r w:rsidR="00FE7ECF">
        <w:rPr>
          <w:rFonts w:ascii="Arial" w:hAnsi="Arial" w:cs="Arial"/>
          <w:bCs/>
          <w:kern w:val="36"/>
          <w:sz w:val="20"/>
          <w:szCs w:val="20"/>
        </w:rPr>
        <w:t xml:space="preserve">DeDeNet </w:t>
      </w:r>
      <w:r w:rsidR="00BE258B">
        <w:rPr>
          <w:rFonts w:ascii="Arial" w:hAnsi="Arial" w:cs="Arial"/>
          <w:bCs/>
          <w:kern w:val="36"/>
          <w:sz w:val="20"/>
          <w:szCs w:val="20"/>
        </w:rPr>
        <w:t xml:space="preserve">ganz konkret an den Bedürfnissen der eigenen </w:t>
      </w:r>
      <w:r w:rsidR="00E27634">
        <w:rPr>
          <w:rFonts w:ascii="Arial" w:hAnsi="Arial" w:cs="Arial"/>
          <w:bCs/>
          <w:kern w:val="36"/>
          <w:sz w:val="20"/>
          <w:szCs w:val="20"/>
        </w:rPr>
        <w:t>Mitarbeitenden</w:t>
      </w:r>
      <w:r w:rsidR="00BE258B">
        <w:rPr>
          <w:rFonts w:ascii="Arial" w:hAnsi="Arial" w:cs="Arial"/>
          <w:bCs/>
          <w:kern w:val="36"/>
          <w:sz w:val="20"/>
          <w:szCs w:val="20"/>
        </w:rPr>
        <w:t xml:space="preserve">: </w:t>
      </w:r>
      <w:r w:rsidR="008128AC">
        <w:rPr>
          <w:rFonts w:ascii="Arial" w:hAnsi="Arial" w:cs="Arial"/>
          <w:bCs/>
          <w:kern w:val="36"/>
          <w:sz w:val="20"/>
          <w:szCs w:val="20"/>
        </w:rPr>
        <w:t>Deren</w:t>
      </w:r>
      <w:r w:rsidR="00BE258B">
        <w:rPr>
          <w:rFonts w:ascii="Arial" w:hAnsi="Arial" w:cs="Arial"/>
          <w:bCs/>
          <w:kern w:val="36"/>
          <w:sz w:val="20"/>
          <w:szCs w:val="20"/>
        </w:rPr>
        <w:t xml:space="preserve"> Durchschnittsalter liegt bei rund 37 Jahren und mehr als die Hälfte von ihnen haben Kinder. „Dank unserer Familienfreundlichkeit tendiert die Fluktuationsrate innerhalb </w:t>
      </w:r>
      <w:r w:rsidR="00342A68">
        <w:rPr>
          <w:rFonts w:ascii="Arial" w:hAnsi="Arial" w:cs="Arial"/>
          <w:bCs/>
          <w:kern w:val="36"/>
          <w:sz w:val="20"/>
          <w:szCs w:val="20"/>
        </w:rPr>
        <w:t>d</w:t>
      </w:r>
      <w:r w:rsidR="00BE258B">
        <w:rPr>
          <w:rFonts w:ascii="Arial" w:hAnsi="Arial" w:cs="Arial"/>
          <w:bCs/>
          <w:kern w:val="36"/>
          <w:sz w:val="20"/>
          <w:szCs w:val="20"/>
        </w:rPr>
        <w:t>er Belegschaft gegen Null</w:t>
      </w:r>
      <w:r w:rsidR="00C936A5">
        <w:rPr>
          <w:rFonts w:ascii="Arial" w:hAnsi="Arial" w:cs="Arial"/>
          <w:bCs/>
          <w:kern w:val="36"/>
          <w:sz w:val="20"/>
          <w:szCs w:val="20"/>
        </w:rPr>
        <w:t xml:space="preserve"> und wir konnten die Frauenquote im Unternehmen in </w:t>
      </w:r>
      <w:r w:rsidR="00FE7ECF">
        <w:rPr>
          <w:rFonts w:ascii="Arial" w:hAnsi="Arial" w:cs="Arial"/>
          <w:bCs/>
          <w:kern w:val="36"/>
          <w:sz w:val="20"/>
          <w:szCs w:val="20"/>
        </w:rPr>
        <w:t>nur zwei</w:t>
      </w:r>
      <w:r w:rsidR="00C936A5">
        <w:rPr>
          <w:rFonts w:ascii="Arial" w:hAnsi="Arial" w:cs="Arial"/>
          <w:bCs/>
          <w:kern w:val="36"/>
          <w:sz w:val="20"/>
          <w:szCs w:val="20"/>
        </w:rPr>
        <w:t xml:space="preserve"> Jahren </w:t>
      </w:r>
      <w:r w:rsidR="00FE7ECF">
        <w:rPr>
          <w:rFonts w:ascii="Arial" w:hAnsi="Arial" w:cs="Arial"/>
          <w:bCs/>
          <w:kern w:val="36"/>
          <w:sz w:val="20"/>
          <w:szCs w:val="20"/>
        </w:rPr>
        <w:t>von 20 Prozent auf über 30 Prozent steigern</w:t>
      </w:r>
      <w:r w:rsidR="00AD6CB1">
        <w:rPr>
          <w:rFonts w:ascii="Arial" w:hAnsi="Arial" w:cs="Arial"/>
          <w:bCs/>
          <w:kern w:val="36"/>
          <w:sz w:val="20"/>
          <w:szCs w:val="20"/>
        </w:rPr>
        <w:t>“, so Gernot Dähne</w:t>
      </w:r>
      <w:r w:rsidR="00BE258B">
        <w:rPr>
          <w:rFonts w:ascii="Arial" w:hAnsi="Arial" w:cs="Arial"/>
          <w:bCs/>
          <w:kern w:val="36"/>
          <w:sz w:val="20"/>
          <w:szCs w:val="20"/>
        </w:rPr>
        <w:t xml:space="preserve">. </w:t>
      </w:r>
      <w:r w:rsidR="00AD6CB1">
        <w:rPr>
          <w:rFonts w:ascii="Arial" w:hAnsi="Arial" w:cs="Arial"/>
          <w:bCs/>
          <w:kern w:val="36"/>
          <w:sz w:val="20"/>
          <w:szCs w:val="20"/>
        </w:rPr>
        <w:t>„</w:t>
      </w:r>
      <w:r w:rsidR="00BE258B">
        <w:rPr>
          <w:rFonts w:ascii="Arial" w:hAnsi="Arial" w:cs="Arial"/>
          <w:bCs/>
          <w:kern w:val="36"/>
          <w:sz w:val="20"/>
          <w:szCs w:val="20"/>
        </w:rPr>
        <w:t xml:space="preserve">Zudem stellen wir fest, dass </w:t>
      </w:r>
      <w:r w:rsidR="00C936A5">
        <w:rPr>
          <w:rFonts w:ascii="Arial" w:hAnsi="Arial" w:cs="Arial"/>
          <w:bCs/>
          <w:kern w:val="36"/>
          <w:sz w:val="20"/>
          <w:szCs w:val="20"/>
        </w:rPr>
        <w:lastRenderedPageBreak/>
        <w:t>die</w:t>
      </w:r>
      <w:r w:rsidR="00BE258B">
        <w:rPr>
          <w:rFonts w:ascii="Arial" w:hAnsi="Arial" w:cs="Arial"/>
          <w:bCs/>
          <w:kern w:val="36"/>
          <w:sz w:val="20"/>
          <w:szCs w:val="20"/>
        </w:rPr>
        <w:t xml:space="preserve"> gute Vereinbarkeit von beruflichen und privaten Aspekten auch </w:t>
      </w:r>
      <w:r w:rsidR="00AD6CB1">
        <w:rPr>
          <w:rFonts w:ascii="Arial" w:hAnsi="Arial" w:cs="Arial"/>
          <w:bCs/>
          <w:kern w:val="36"/>
          <w:sz w:val="20"/>
          <w:szCs w:val="20"/>
        </w:rPr>
        <w:t>für</w:t>
      </w:r>
      <w:r w:rsidR="00342A68">
        <w:rPr>
          <w:rFonts w:ascii="Arial" w:hAnsi="Arial" w:cs="Arial"/>
          <w:bCs/>
          <w:kern w:val="36"/>
          <w:sz w:val="20"/>
          <w:szCs w:val="20"/>
        </w:rPr>
        <w:t xml:space="preserve"> </w:t>
      </w:r>
      <w:r w:rsidR="00AD6CB1">
        <w:rPr>
          <w:rFonts w:ascii="Arial" w:hAnsi="Arial" w:cs="Arial"/>
          <w:bCs/>
          <w:kern w:val="36"/>
          <w:sz w:val="20"/>
          <w:szCs w:val="20"/>
        </w:rPr>
        <w:t xml:space="preserve">unsere </w:t>
      </w:r>
      <w:r w:rsidR="00BE258B">
        <w:rPr>
          <w:rFonts w:ascii="Arial" w:hAnsi="Arial" w:cs="Arial"/>
          <w:bCs/>
          <w:kern w:val="36"/>
          <w:sz w:val="20"/>
          <w:szCs w:val="20"/>
        </w:rPr>
        <w:t>junge</w:t>
      </w:r>
      <w:r w:rsidR="00AD6CB1">
        <w:rPr>
          <w:rFonts w:ascii="Arial" w:hAnsi="Arial" w:cs="Arial"/>
          <w:bCs/>
          <w:kern w:val="36"/>
          <w:sz w:val="20"/>
          <w:szCs w:val="20"/>
        </w:rPr>
        <w:t>n</w:t>
      </w:r>
      <w:r w:rsidR="00BE258B">
        <w:rPr>
          <w:rFonts w:ascii="Arial" w:hAnsi="Arial" w:cs="Arial"/>
          <w:bCs/>
          <w:kern w:val="36"/>
          <w:sz w:val="20"/>
          <w:szCs w:val="20"/>
        </w:rPr>
        <w:t xml:space="preserve"> Nachwuchskräfte </w:t>
      </w:r>
      <w:r w:rsidR="00AD6CB1">
        <w:rPr>
          <w:rFonts w:ascii="Arial" w:hAnsi="Arial" w:cs="Arial"/>
          <w:bCs/>
          <w:kern w:val="36"/>
          <w:sz w:val="20"/>
          <w:szCs w:val="20"/>
        </w:rPr>
        <w:t>einen sehr hohen Stellenwert hat.</w:t>
      </w:r>
      <w:r w:rsidR="00BE415C">
        <w:rPr>
          <w:rFonts w:ascii="Arial" w:hAnsi="Arial" w:cs="Arial"/>
          <w:bCs/>
          <w:kern w:val="36"/>
          <w:sz w:val="20"/>
          <w:szCs w:val="20"/>
        </w:rPr>
        <w:t>“</w:t>
      </w:r>
      <w:r w:rsidR="00AD6CB1">
        <w:rPr>
          <w:rFonts w:ascii="Arial" w:hAnsi="Arial" w:cs="Arial"/>
          <w:bCs/>
          <w:kern w:val="36"/>
          <w:sz w:val="20"/>
          <w:szCs w:val="20"/>
        </w:rPr>
        <w:t xml:space="preserve"> Der IT-Dienstleister engagiert sich seit </w:t>
      </w:r>
      <w:r w:rsidR="007D0271">
        <w:rPr>
          <w:rFonts w:ascii="Arial" w:hAnsi="Arial" w:cs="Arial"/>
          <w:bCs/>
          <w:kern w:val="36"/>
          <w:sz w:val="20"/>
          <w:szCs w:val="20"/>
        </w:rPr>
        <w:t>mehreren</w:t>
      </w:r>
      <w:r w:rsidR="00AD6CB1">
        <w:rPr>
          <w:rFonts w:ascii="Arial" w:hAnsi="Arial" w:cs="Arial"/>
          <w:bCs/>
          <w:kern w:val="36"/>
          <w:sz w:val="20"/>
          <w:szCs w:val="20"/>
        </w:rPr>
        <w:t xml:space="preserve"> Jahren stark für die Nachwuchsförderung und ermöglicht derzeit </w:t>
      </w:r>
      <w:r w:rsidR="00212A09">
        <w:rPr>
          <w:rFonts w:ascii="Arial" w:hAnsi="Arial" w:cs="Arial"/>
          <w:bCs/>
          <w:kern w:val="36"/>
          <w:sz w:val="20"/>
          <w:szCs w:val="20"/>
        </w:rPr>
        <w:t xml:space="preserve">elf </w:t>
      </w:r>
      <w:r w:rsidR="00AD6CB1">
        <w:rPr>
          <w:rFonts w:ascii="Arial" w:hAnsi="Arial" w:cs="Arial"/>
          <w:bCs/>
          <w:kern w:val="36"/>
          <w:sz w:val="20"/>
          <w:szCs w:val="20"/>
        </w:rPr>
        <w:t>Auszubildenden den Start in ihr Berufsleben.</w:t>
      </w:r>
    </w:p>
    <w:p w14:paraId="00882D20" w14:textId="50994A89" w:rsidR="003149B2" w:rsidRPr="00CD33D9" w:rsidRDefault="003149B2" w:rsidP="0041323A">
      <w:pPr>
        <w:pStyle w:val="StandardWeb"/>
        <w:spacing w:before="0" w:beforeAutospacing="0" w:after="0" w:afterAutospacing="0" w:line="280" w:lineRule="atLeast"/>
        <w:jc w:val="both"/>
        <w:rPr>
          <w:rFonts w:ascii="Arial" w:hAnsi="Arial" w:cs="Arial"/>
          <w:bCs/>
          <w:kern w:val="36"/>
          <w:sz w:val="20"/>
          <w:szCs w:val="20"/>
        </w:rPr>
      </w:pPr>
    </w:p>
    <w:p w14:paraId="7DC64F32" w14:textId="75A3EBDA" w:rsidR="00C72829" w:rsidRPr="00CD33D9" w:rsidRDefault="00C72829" w:rsidP="00C72829">
      <w:pPr>
        <w:spacing w:after="0" w:line="280" w:lineRule="atLeast"/>
        <w:jc w:val="both"/>
        <w:textAlignment w:val="baseline"/>
        <w:outlineLvl w:val="0"/>
        <w:rPr>
          <w:rFonts w:ascii="Arial" w:hAnsi="Arial" w:cs="Arial"/>
          <w:bCs/>
          <w:kern w:val="36"/>
          <w:sz w:val="20"/>
          <w:szCs w:val="20"/>
        </w:rPr>
      </w:pPr>
    </w:p>
    <w:p w14:paraId="47666FC4" w14:textId="77777777" w:rsidR="009B2B75" w:rsidRDefault="009B2B75" w:rsidP="009B2B75">
      <w:pPr>
        <w:spacing w:after="0" w:line="280" w:lineRule="atLeast"/>
        <w:jc w:val="both"/>
        <w:rPr>
          <w:rFonts w:ascii="Arial" w:hAnsi="Arial" w:cs="Arial"/>
          <w:sz w:val="20"/>
          <w:szCs w:val="20"/>
        </w:rPr>
      </w:pPr>
      <w:r>
        <w:rPr>
          <w:rFonts w:ascii="Arial" w:hAnsi="Arial" w:cs="Arial"/>
          <w:b/>
          <w:sz w:val="20"/>
          <w:szCs w:val="20"/>
        </w:rPr>
        <w:t>Über DeDeNet</w:t>
      </w:r>
    </w:p>
    <w:p w14:paraId="3FDA879F" w14:textId="0A106EDF" w:rsidR="009B2B75" w:rsidRDefault="009B2B75" w:rsidP="009B2B75">
      <w:pPr>
        <w:pStyle w:val="KeinLeerraum"/>
        <w:spacing w:line="280" w:lineRule="atLeast"/>
        <w:jc w:val="both"/>
        <w:rPr>
          <w:rFonts w:ascii="Arial" w:hAnsi="Arial" w:cs="Arial"/>
          <w:sz w:val="20"/>
          <w:szCs w:val="20"/>
        </w:rPr>
      </w:pPr>
      <w:r>
        <w:rPr>
          <w:rFonts w:ascii="Arial" w:hAnsi="Arial" w:cs="Arial"/>
          <w:sz w:val="20"/>
          <w:szCs w:val="20"/>
        </w:rPr>
        <w:t xml:space="preserve">Die DeDeNet GmbH mit Sitz in Northeim entwickelt umfassende und integrierte mobile Software-Lösungen für nahezu alle Anforderungen der modernen IT. Unternehmen aus Industrie, Handel und dem Dienstleistungssektor gibt DeDeNet damit individuelle digitale Lösungen zur Optimierung des Geschäftsalltags – insbesondere in den Bereichen Vertrieb, Service und Logistik – an die Hand. </w:t>
      </w:r>
    </w:p>
    <w:p w14:paraId="3D91BB4C" w14:textId="77777777" w:rsidR="009B2B75" w:rsidRDefault="009B2B75" w:rsidP="009B2B75">
      <w:pPr>
        <w:pStyle w:val="KeinLeerraum"/>
        <w:spacing w:line="280" w:lineRule="atLeast"/>
        <w:jc w:val="both"/>
        <w:rPr>
          <w:rFonts w:ascii="Arial" w:hAnsi="Arial" w:cs="Arial"/>
          <w:sz w:val="20"/>
          <w:szCs w:val="20"/>
        </w:rPr>
      </w:pPr>
    </w:p>
    <w:p w14:paraId="1ACB38F7" w14:textId="77777777" w:rsidR="009B2B75" w:rsidRDefault="009B2B75" w:rsidP="009B2B75">
      <w:pPr>
        <w:pStyle w:val="KeinLeerraum"/>
        <w:spacing w:line="280" w:lineRule="atLeast"/>
        <w:jc w:val="both"/>
        <w:rPr>
          <w:rFonts w:ascii="Arial" w:hAnsi="Arial" w:cs="Arial"/>
          <w:sz w:val="20"/>
          <w:szCs w:val="20"/>
        </w:rPr>
      </w:pPr>
      <w:r>
        <w:rPr>
          <w:rFonts w:ascii="Arial" w:hAnsi="Arial" w:cs="Arial"/>
          <w:sz w:val="20"/>
          <w:szCs w:val="20"/>
        </w:rPr>
        <w:t xml:space="preserve">Über das reine Produktangebot agiert DeDeNet als umfassender Dienstleister, der seine Kunden von der Beratung über die Rollout-Phase bis hin zu Support und Wartung begleitet und unterstützt. Mit den individuell auf die Anforderungen des jeweiligen Unternehmens zugeschnittenen mobilen IT-Lösungen sowie einer optimalen Prozessintegration erhält jeder Kunde ein passgenaues und persönliches Rundum-Paket. Weitere Informationen: </w:t>
      </w:r>
      <w:hyperlink r:id="rId11" w:history="1">
        <w:r>
          <w:rPr>
            <w:rStyle w:val="Hyperlink"/>
            <w:rFonts w:ascii="Arial" w:hAnsi="Arial" w:cs="Arial"/>
            <w:sz w:val="20"/>
            <w:szCs w:val="20"/>
          </w:rPr>
          <w:t>www.dedenet.de</w:t>
        </w:r>
      </w:hyperlink>
      <w:r>
        <w:rPr>
          <w:rFonts w:ascii="Arial" w:hAnsi="Arial" w:cs="Arial"/>
          <w:sz w:val="20"/>
          <w:szCs w:val="20"/>
        </w:rPr>
        <w:t xml:space="preserve"> </w:t>
      </w:r>
    </w:p>
    <w:p w14:paraId="015513DB" w14:textId="77777777" w:rsidR="009B2B75" w:rsidRDefault="009B2B75" w:rsidP="009B2B75">
      <w:pPr>
        <w:pStyle w:val="KeinLeerraum"/>
        <w:spacing w:line="280" w:lineRule="atLeast"/>
        <w:jc w:val="both"/>
        <w:rPr>
          <w:rFonts w:ascii="Arial" w:hAnsi="Arial" w:cs="Arial"/>
          <w:sz w:val="20"/>
          <w:szCs w:val="20"/>
        </w:rPr>
      </w:pPr>
    </w:p>
    <w:p w14:paraId="37E76DE9" w14:textId="77777777" w:rsidR="009B2B75" w:rsidRDefault="009B2B75" w:rsidP="009B2B75">
      <w:pPr>
        <w:pStyle w:val="KeinLeerraum"/>
        <w:spacing w:line="280" w:lineRule="atLeast"/>
        <w:jc w:val="both"/>
        <w:rPr>
          <w:rFonts w:ascii="Arial" w:hAnsi="Arial" w:cs="Arial"/>
          <w:sz w:val="20"/>
          <w:szCs w:val="20"/>
        </w:rPr>
      </w:pPr>
    </w:p>
    <w:p w14:paraId="447043B6" w14:textId="77777777" w:rsidR="009B2B75" w:rsidRDefault="009B2B75" w:rsidP="009B2B75">
      <w:pPr>
        <w:pStyle w:val="StandardWeb"/>
        <w:spacing w:before="0" w:beforeAutospacing="0" w:after="0" w:afterAutospacing="0" w:line="280" w:lineRule="atLeast"/>
        <w:rPr>
          <w:rFonts w:ascii="Arial" w:hAnsi="Arial" w:cs="Arial"/>
          <w:b/>
          <w:sz w:val="20"/>
          <w:szCs w:val="20"/>
        </w:rPr>
      </w:pPr>
      <w:r>
        <w:rPr>
          <w:rFonts w:ascii="Arial" w:hAnsi="Arial" w:cs="Arial"/>
          <w:b/>
          <w:sz w:val="20"/>
          <w:szCs w:val="20"/>
        </w:rPr>
        <w:t>Pressekontakt</w:t>
      </w:r>
    </w:p>
    <w:p w14:paraId="21E267AC" w14:textId="77777777" w:rsidR="009B2B75" w:rsidRDefault="009B2B75" w:rsidP="009B2B75">
      <w:pPr>
        <w:pStyle w:val="StandardWeb"/>
        <w:spacing w:before="0" w:beforeAutospacing="0" w:after="0" w:afterAutospacing="0" w:line="280" w:lineRule="atLeast"/>
        <w:rPr>
          <w:rFonts w:ascii="Arial" w:hAnsi="Arial" w:cs="Arial"/>
          <w:sz w:val="20"/>
          <w:szCs w:val="20"/>
        </w:rPr>
      </w:pPr>
      <w:r>
        <w:rPr>
          <w:rFonts w:ascii="Arial" w:hAnsi="Arial" w:cs="Arial"/>
          <w:sz w:val="20"/>
          <w:szCs w:val="20"/>
        </w:rPr>
        <w:t>saalto Agentur und Redaktion GmbH</w:t>
      </w:r>
    </w:p>
    <w:p w14:paraId="05B00110" w14:textId="77777777" w:rsidR="009B2B75" w:rsidRDefault="009B2B75" w:rsidP="009B2B75">
      <w:pPr>
        <w:pStyle w:val="StandardWeb"/>
        <w:spacing w:before="0" w:beforeAutospacing="0" w:after="0" w:afterAutospacing="0" w:line="280" w:lineRule="atLeast"/>
        <w:rPr>
          <w:rFonts w:ascii="Arial" w:hAnsi="Arial" w:cs="Arial"/>
          <w:sz w:val="20"/>
          <w:szCs w:val="20"/>
        </w:rPr>
      </w:pPr>
      <w:r>
        <w:rPr>
          <w:rFonts w:ascii="Arial" w:hAnsi="Arial" w:cs="Arial"/>
          <w:sz w:val="20"/>
          <w:szCs w:val="20"/>
        </w:rPr>
        <w:t>Sandra Prömel</w:t>
      </w:r>
    </w:p>
    <w:p w14:paraId="4C25728B" w14:textId="77777777" w:rsidR="009B2B75" w:rsidRDefault="009B2B75" w:rsidP="009B2B75">
      <w:pPr>
        <w:pStyle w:val="StandardWeb"/>
        <w:spacing w:before="0" w:beforeAutospacing="0" w:after="0" w:afterAutospacing="0" w:line="280" w:lineRule="atLeast"/>
        <w:rPr>
          <w:rFonts w:ascii="Arial" w:hAnsi="Arial" w:cs="Arial"/>
          <w:sz w:val="20"/>
          <w:szCs w:val="20"/>
        </w:rPr>
      </w:pPr>
      <w:r>
        <w:rPr>
          <w:rFonts w:ascii="Arial" w:hAnsi="Arial" w:cs="Arial"/>
          <w:sz w:val="20"/>
          <w:szCs w:val="20"/>
        </w:rPr>
        <w:t>Schwarzwaldstraße 17</w:t>
      </w:r>
    </w:p>
    <w:p w14:paraId="53A80D05" w14:textId="77777777" w:rsidR="009B2B75" w:rsidRDefault="009B2B75" w:rsidP="009B2B75">
      <w:pPr>
        <w:pStyle w:val="StandardWeb"/>
        <w:spacing w:before="0" w:beforeAutospacing="0" w:after="0" w:afterAutospacing="0" w:line="280" w:lineRule="atLeast"/>
        <w:rPr>
          <w:rFonts w:ascii="Arial" w:hAnsi="Arial" w:cs="Arial"/>
          <w:sz w:val="20"/>
          <w:szCs w:val="20"/>
        </w:rPr>
      </w:pPr>
      <w:r>
        <w:rPr>
          <w:rFonts w:ascii="Arial" w:hAnsi="Arial" w:cs="Arial"/>
          <w:sz w:val="20"/>
          <w:szCs w:val="20"/>
        </w:rPr>
        <w:t>76137 Karlsruhe</w:t>
      </w:r>
    </w:p>
    <w:p w14:paraId="71086071" w14:textId="77777777" w:rsidR="009B2B75" w:rsidRDefault="009B2B75" w:rsidP="009B2B75">
      <w:pPr>
        <w:pStyle w:val="StandardWeb"/>
        <w:spacing w:before="0" w:beforeAutospacing="0" w:after="0" w:afterAutospacing="0" w:line="280" w:lineRule="atLeast"/>
        <w:rPr>
          <w:rFonts w:ascii="Arial" w:hAnsi="Arial" w:cs="Arial"/>
          <w:sz w:val="20"/>
          <w:szCs w:val="20"/>
        </w:rPr>
      </w:pPr>
      <w:r>
        <w:rPr>
          <w:rFonts w:ascii="Arial" w:hAnsi="Arial" w:cs="Arial"/>
          <w:sz w:val="20"/>
          <w:szCs w:val="20"/>
        </w:rPr>
        <w:t>Telefon: 0721 / 160 88-70</w:t>
      </w:r>
    </w:p>
    <w:p w14:paraId="6968B0E8" w14:textId="77777777" w:rsidR="009B2B75" w:rsidRDefault="009B2B75" w:rsidP="009B2B75">
      <w:pPr>
        <w:pStyle w:val="StandardWeb"/>
        <w:spacing w:before="0" w:beforeAutospacing="0" w:after="0" w:afterAutospacing="0" w:line="280" w:lineRule="atLeast"/>
        <w:rPr>
          <w:rFonts w:ascii="Arial" w:hAnsi="Arial" w:cs="Arial"/>
          <w:sz w:val="20"/>
          <w:szCs w:val="20"/>
        </w:rPr>
      </w:pPr>
      <w:r>
        <w:rPr>
          <w:rFonts w:ascii="Arial" w:hAnsi="Arial" w:cs="Arial"/>
          <w:sz w:val="20"/>
          <w:szCs w:val="20"/>
        </w:rPr>
        <w:t xml:space="preserve">E-Mail: </w:t>
      </w:r>
      <w:hyperlink r:id="rId12" w:history="1">
        <w:r>
          <w:rPr>
            <w:rStyle w:val="Hyperlink"/>
            <w:rFonts w:ascii="Arial" w:hAnsi="Arial" w:cs="Arial"/>
            <w:sz w:val="20"/>
            <w:szCs w:val="20"/>
          </w:rPr>
          <w:t>sandra@saalto.de</w:t>
        </w:r>
      </w:hyperlink>
    </w:p>
    <w:p w14:paraId="705796CF" w14:textId="77777777" w:rsidR="009B2B75" w:rsidRDefault="00000000" w:rsidP="009B2B75">
      <w:pPr>
        <w:pStyle w:val="StandardWeb"/>
        <w:spacing w:before="0" w:beforeAutospacing="0" w:after="0" w:afterAutospacing="0" w:line="280" w:lineRule="atLeast"/>
        <w:rPr>
          <w:rFonts w:ascii="Arial" w:hAnsi="Arial" w:cs="Arial"/>
          <w:sz w:val="20"/>
          <w:szCs w:val="20"/>
        </w:rPr>
      </w:pPr>
      <w:hyperlink r:id="rId13" w:history="1">
        <w:r w:rsidR="009B2B75">
          <w:rPr>
            <w:rStyle w:val="Hyperlink"/>
            <w:rFonts w:ascii="Arial" w:hAnsi="Arial" w:cs="Arial"/>
            <w:sz w:val="20"/>
            <w:szCs w:val="20"/>
          </w:rPr>
          <w:t>www.saalto.de</w:t>
        </w:r>
      </w:hyperlink>
    </w:p>
    <w:p w14:paraId="6F85FE98" w14:textId="77777777" w:rsidR="0065108B" w:rsidRPr="0037335F" w:rsidRDefault="0065108B" w:rsidP="00C72829">
      <w:pPr>
        <w:pStyle w:val="StandardWeb"/>
        <w:spacing w:before="0" w:beforeAutospacing="0" w:after="0" w:afterAutospacing="0" w:line="280" w:lineRule="atLeast"/>
        <w:rPr>
          <w:rFonts w:ascii="Arial" w:hAnsi="Arial" w:cs="Arial"/>
          <w:sz w:val="20"/>
          <w:szCs w:val="20"/>
        </w:rPr>
      </w:pPr>
    </w:p>
    <w:sectPr w:rsidR="0065108B" w:rsidRPr="0037335F" w:rsidSect="003C2EE8">
      <w:headerReference w:type="default" r:id="rId14"/>
      <w:pgSz w:w="11906" w:h="16838"/>
      <w:pgMar w:top="1417" w:right="297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D176" w14:textId="77777777" w:rsidR="00DD1F61" w:rsidRDefault="00DD1F61" w:rsidP="005E0C24">
      <w:pPr>
        <w:spacing w:after="0" w:line="240" w:lineRule="auto"/>
      </w:pPr>
      <w:r>
        <w:separator/>
      </w:r>
    </w:p>
  </w:endnote>
  <w:endnote w:type="continuationSeparator" w:id="0">
    <w:p w14:paraId="531E1CA0" w14:textId="77777777" w:rsidR="00DD1F61" w:rsidRDefault="00DD1F61" w:rsidP="005E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915D" w14:textId="77777777" w:rsidR="00DD1F61" w:rsidRDefault="00DD1F61" w:rsidP="005E0C24">
      <w:pPr>
        <w:spacing w:after="0" w:line="240" w:lineRule="auto"/>
      </w:pPr>
      <w:r>
        <w:separator/>
      </w:r>
    </w:p>
  </w:footnote>
  <w:footnote w:type="continuationSeparator" w:id="0">
    <w:p w14:paraId="3BFA0E36" w14:textId="77777777" w:rsidR="00DD1F61" w:rsidRDefault="00DD1F61" w:rsidP="005E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8014" w14:textId="18F5F831" w:rsidR="005E0C24" w:rsidRDefault="009B2B75">
    <w:pPr>
      <w:pStyle w:val="Kopfzeile"/>
    </w:pPr>
    <w:r>
      <w:rPr>
        <w:noProof/>
      </w:rPr>
      <w:drawing>
        <wp:anchor distT="0" distB="0" distL="114300" distR="114300" simplePos="0" relativeHeight="251657728" behindDoc="1" locked="0" layoutInCell="1" allowOverlap="1" wp14:anchorId="0E14DD3F" wp14:editId="2470DDB4">
          <wp:simplePos x="0" y="0"/>
          <wp:positionH relativeFrom="column">
            <wp:posOffset>3891280</wp:posOffset>
          </wp:positionH>
          <wp:positionV relativeFrom="paragraph">
            <wp:posOffset>-211455</wp:posOffset>
          </wp:positionV>
          <wp:extent cx="2476500" cy="399415"/>
          <wp:effectExtent l="0" t="0" r="0" b="0"/>
          <wp:wrapNone/>
          <wp:docPr id="1" name="Grafik 1" descr="http://www.dedenet.de/fileadmin/templates/img/dede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www.dedenet.de/fileadmin/templates/img/dede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C03"/>
    <w:multiLevelType w:val="hybridMultilevel"/>
    <w:tmpl w:val="13201ABA"/>
    <w:lvl w:ilvl="0" w:tplc="FAEE2984">
      <w:numFmt w:val="bullet"/>
      <w:lvlText w:val=""/>
      <w:lvlJc w:val="left"/>
      <w:pPr>
        <w:ind w:left="735" w:hanging="375"/>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A9676F"/>
    <w:multiLevelType w:val="hybridMultilevel"/>
    <w:tmpl w:val="BCCC6B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AC456D3"/>
    <w:multiLevelType w:val="multilevel"/>
    <w:tmpl w:val="6E1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E3A4D"/>
    <w:multiLevelType w:val="hybridMultilevel"/>
    <w:tmpl w:val="DF0082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7878741">
    <w:abstractNumId w:val="2"/>
  </w:num>
  <w:num w:numId="2" w16cid:durableId="962230821">
    <w:abstractNumId w:val="3"/>
  </w:num>
  <w:num w:numId="3" w16cid:durableId="573198938">
    <w:abstractNumId w:val="0"/>
  </w:num>
  <w:num w:numId="4" w16cid:durableId="212765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D8"/>
    <w:rsid w:val="000011B4"/>
    <w:rsid w:val="00003AE5"/>
    <w:rsid w:val="000046F0"/>
    <w:rsid w:val="00005591"/>
    <w:rsid w:val="00006912"/>
    <w:rsid w:val="00006D5E"/>
    <w:rsid w:val="000146A8"/>
    <w:rsid w:val="00015829"/>
    <w:rsid w:val="0001775A"/>
    <w:rsid w:val="00043F48"/>
    <w:rsid w:val="00051269"/>
    <w:rsid w:val="00052FF8"/>
    <w:rsid w:val="00056ABF"/>
    <w:rsid w:val="00060DE5"/>
    <w:rsid w:val="00062AE5"/>
    <w:rsid w:val="00062C16"/>
    <w:rsid w:val="00070DCE"/>
    <w:rsid w:val="000754D1"/>
    <w:rsid w:val="00084F48"/>
    <w:rsid w:val="000A50E4"/>
    <w:rsid w:val="000A63FD"/>
    <w:rsid w:val="000C31E5"/>
    <w:rsid w:val="000C3334"/>
    <w:rsid w:val="000D342D"/>
    <w:rsid w:val="000D36AB"/>
    <w:rsid w:val="000D3970"/>
    <w:rsid w:val="000E03B4"/>
    <w:rsid w:val="000E61E1"/>
    <w:rsid w:val="000F1A41"/>
    <w:rsid w:val="00102B8C"/>
    <w:rsid w:val="0011596C"/>
    <w:rsid w:val="00126477"/>
    <w:rsid w:val="00155F4D"/>
    <w:rsid w:val="001816AC"/>
    <w:rsid w:val="001842E1"/>
    <w:rsid w:val="0019225F"/>
    <w:rsid w:val="00193702"/>
    <w:rsid w:val="00197762"/>
    <w:rsid w:val="001A1F51"/>
    <w:rsid w:val="001A6FF8"/>
    <w:rsid w:val="001B0075"/>
    <w:rsid w:val="001B46D4"/>
    <w:rsid w:val="001C311D"/>
    <w:rsid w:val="001E5F08"/>
    <w:rsid w:val="00211075"/>
    <w:rsid w:val="00212A09"/>
    <w:rsid w:val="002179FB"/>
    <w:rsid w:val="002179FD"/>
    <w:rsid w:val="00220D38"/>
    <w:rsid w:val="00225B8E"/>
    <w:rsid w:val="00227FD3"/>
    <w:rsid w:val="00231851"/>
    <w:rsid w:val="00234FE1"/>
    <w:rsid w:val="00237008"/>
    <w:rsid w:val="002503B9"/>
    <w:rsid w:val="0025652C"/>
    <w:rsid w:val="00260C4D"/>
    <w:rsid w:val="00260DF6"/>
    <w:rsid w:val="0028737F"/>
    <w:rsid w:val="002930C3"/>
    <w:rsid w:val="0029452C"/>
    <w:rsid w:val="002A3788"/>
    <w:rsid w:val="002A5F74"/>
    <w:rsid w:val="002B29CB"/>
    <w:rsid w:val="002B4373"/>
    <w:rsid w:val="002B486B"/>
    <w:rsid w:val="002C39B3"/>
    <w:rsid w:val="002E2A30"/>
    <w:rsid w:val="002E3B4A"/>
    <w:rsid w:val="002E4B27"/>
    <w:rsid w:val="002E57F6"/>
    <w:rsid w:val="003122C6"/>
    <w:rsid w:val="00312B04"/>
    <w:rsid w:val="00313AA0"/>
    <w:rsid w:val="003149B2"/>
    <w:rsid w:val="003229FC"/>
    <w:rsid w:val="00331C90"/>
    <w:rsid w:val="00334952"/>
    <w:rsid w:val="00340C07"/>
    <w:rsid w:val="00342A68"/>
    <w:rsid w:val="00345092"/>
    <w:rsid w:val="00352459"/>
    <w:rsid w:val="003568BC"/>
    <w:rsid w:val="00361151"/>
    <w:rsid w:val="0037335F"/>
    <w:rsid w:val="0038169B"/>
    <w:rsid w:val="003855D9"/>
    <w:rsid w:val="00394726"/>
    <w:rsid w:val="00395214"/>
    <w:rsid w:val="003A307B"/>
    <w:rsid w:val="003B505A"/>
    <w:rsid w:val="003B5C14"/>
    <w:rsid w:val="003B626F"/>
    <w:rsid w:val="003C2EE8"/>
    <w:rsid w:val="003C3E4B"/>
    <w:rsid w:val="003C78D6"/>
    <w:rsid w:val="003D7D17"/>
    <w:rsid w:val="003E0414"/>
    <w:rsid w:val="003E2914"/>
    <w:rsid w:val="003E4A32"/>
    <w:rsid w:val="003E4CD0"/>
    <w:rsid w:val="003F3957"/>
    <w:rsid w:val="003F63BF"/>
    <w:rsid w:val="00406109"/>
    <w:rsid w:val="0041323A"/>
    <w:rsid w:val="00422F77"/>
    <w:rsid w:val="004319FC"/>
    <w:rsid w:val="00432E9C"/>
    <w:rsid w:val="00435D86"/>
    <w:rsid w:val="004372B6"/>
    <w:rsid w:val="004406A8"/>
    <w:rsid w:val="0044105E"/>
    <w:rsid w:val="004456B1"/>
    <w:rsid w:val="004475AF"/>
    <w:rsid w:val="00456A5E"/>
    <w:rsid w:val="00462509"/>
    <w:rsid w:val="00467EB8"/>
    <w:rsid w:val="0048650D"/>
    <w:rsid w:val="004A41DB"/>
    <w:rsid w:val="004A7840"/>
    <w:rsid w:val="004B1AB1"/>
    <w:rsid w:val="004B2500"/>
    <w:rsid w:val="004B6396"/>
    <w:rsid w:val="004C0BDB"/>
    <w:rsid w:val="004D3E49"/>
    <w:rsid w:val="004D5CFF"/>
    <w:rsid w:val="004D7C85"/>
    <w:rsid w:val="004E5AB3"/>
    <w:rsid w:val="004E5F27"/>
    <w:rsid w:val="005012E6"/>
    <w:rsid w:val="00511EF9"/>
    <w:rsid w:val="005122D6"/>
    <w:rsid w:val="00523272"/>
    <w:rsid w:val="005252A5"/>
    <w:rsid w:val="0053113D"/>
    <w:rsid w:val="00541904"/>
    <w:rsid w:val="00541ADA"/>
    <w:rsid w:val="00543586"/>
    <w:rsid w:val="00544921"/>
    <w:rsid w:val="00544B9C"/>
    <w:rsid w:val="005615EA"/>
    <w:rsid w:val="00562616"/>
    <w:rsid w:val="005659B4"/>
    <w:rsid w:val="00577E8C"/>
    <w:rsid w:val="00581650"/>
    <w:rsid w:val="00581AC6"/>
    <w:rsid w:val="00587E25"/>
    <w:rsid w:val="00596047"/>
    <w:rsid w:val="005973BA"/>
    <w:rsid w:val="005A367E"/>
    <w:rsid w:val="005A3B47"/>
    <w:rsid w:val="005B25CF"/>
    <w:rsid w:val="005B47F2"/>
    <w:rsid w:val="005C2894"/>
    <w:rsid w:val="005D4C76"/>
    <w:rsid w:val="005D50D2"/>
    <w:rsid w:val="005D6A9F"/>
    <w:rsid w:val="005E08A5"/>
    <w:rsid w:val="005E0C24"/>
    <w:rsid w:val="005E6009"/>
    <w:rsid w:val="005F14F8"/>
    <w:rsid w:val="005F65CA"/>
    <w:rsid w:val="006022FC"/>
    <w:rsid w:val="00602AF8"/>
    <w:rsid w:val="00603E15"/>
    <w:rsid w:val="00605E05"/>
    <w:rsid w:val="006078C9"/>
    <w:rsid w:val="00607DEF"/>
    <w:rsid w:val="006103EC"/>
    <w:rsid w:val="00612FA8"/>
    <w:rsid w:val="00620D3B"/>
    <w:rsid w:val="006215E6"/>
    <w:rsid w:val="00627317"/>
    <w:rsid w:val="0063033E"/>
    <w:rsid w:val="0063137F"/>
    <w:rsid w:val="00633D39"/>
    <w:rsid w:val="006478AC"/>
    <w:rsid w:val="0065108B"/>
    <w:rsid w:val="006535A1"/>
    <w:rsid w:val="00665A32"/>
    <w:rsid w:val="00673D16"/>
    <w:rsid w:val="00685A1E"/>
    <w:rsid w:val="0069003D"/>
    <w:rsid w:val="0069053C"/>
    <w:rsid w:val="00694A72"/>
    <w:rsid w:val="00694FA3"/>
    <w:rsid w:val="006C66D6"/>
    <w:rsid w:val="006C6FBA"/>
    <w:rsid w:val="006E08C3"/>
    <w:rsid w:val="006E5D86"/>
    <w:rsid w:val="006F5C78"/>
    <w:rsid w:val="006F67E7"/>
    <w:rsid w:val="007143E9"/>
    <w:rsid w:val="00716C7B"/>
    <w:rsid w:val="007170E2"/>
    <w:rsid w:val="007502CB"/>
    <w:rsid w:val="007535A7"/>
    <w:rsid w:val="0076708F"/>
    <w:rsid w:val="00767B51"/>
    <w:rsid w:val="00771560"/>
    <w:rsid w:val="00776E73"/>
    <w:rsid w:val="00784FD9"/>
    <w:rsid w:val="00791CFC"/>
    <w:rsid w:val="00794241"/>
    <w:rsid w:val="007A44A3"/>
    <w:rsid w:val="007C658D"/>
    <w:rsid w:val="007C6C2E"/>
    <w:rsid w:val="007D0271"/>
    <w:rsid w:val="007D0C23"/>
    <w:rsid w:val="007D4DAA"/>
    <w:rsid w:val="007D570A"/>
    <w:rsid w:val="007D6FE4"/>
    <w:rsid w:val="007D705F"/>
    <w:rsid w:val="007D7A2D"/>
    <w:rsid w:val="007E2F68"/>
    <w:rsid w:val="007E3F34"/>
    <w:rsid w:val="007E778F"/>
    <w:rsid w:val="007F621D"/>
    <w:rsid w:val="007F7B0E"/>
    <w:rsid w:val="00810364"/>
    <w:rsid w:val="008128AC"/>
    <w:rsid w:val="00821274"/>
    <w:rsid w:val="008249D8"/>
    <w:rsid w:val="00826EEE"/>
    <w:rsid w:val="0083059A"/>
    <w:rsid w:val="00835A2C"/>
    <w:rsid w:val="00843D2A"/>
    <w:rsid w:val="00850E6D"/>
    <w:rsid w:val="00852577"/>
    <w:rsid w:val="00885DAE"/>
    <w:rsid w:val="00887836"/>
    <w:rsid w:val="0089626F"/>
    <w:rsid w:val="00896591"/>
    <w:rsid w:val="00897C54"/>
    <w:rsid w:val="008A24B8"/>
    <w:rsid w:val="008B1100"/>
    <w:rsid w:val="008F1754"/>
    <w:rsid w:val="00900A46"/>
    <w:rsid w:val="00901602"/>
    <w:rsid w:val="00902D1D"/>
    <w:rsid w:val="00902F77"/>
    <w:rsid w:val="00904F54"/>
    <w:rsid w:val="00907B47"/>
    <w:rsid w:val="00911E3D"/>
    <w:rsid w:val="00912061"/>
    <w:rsid w:val="00926DA1"/>
    <w:rsid w:val="00927225"/>
    <w:rsid w:val="00934EB6"/>
    <w:rsid w:val="009413FF"/>
    <w:rsid w:val="0094265E"/>
    <w:rsid w:val="00966134"/>
    <w:rsid w:val="00973FB2"/>
    <w:rsid w:val="00986177"/>
    <w:rsid w:val="00990AD8"/>
    <w:rsid w:val="009916A9"/>
    <w:rsid w:val="00994069"/>
    <w:rsid w:val="009A089C"/>
    <w:rsid w:val="009A6E1E"/>
    <w:rsid w:val="009B2B75"/>
    <w:rsid w:val="009C1A6E"/>
    <w:rsid w:val="009C6B19"/>
    <w:rsid w:val="009E24A4"/>
    <w:rsid w:val="009F1C63"/>
    <w:rsid w:val="009F3573"/>
    <w:rsid w:val="009F62C9"/>
    <w:rsid w:val="00A052FA"/>
    <w:rsid w:val="00A077C7"/>
    <w:rsid w:val="00A24AF1"/>
    <w:rsid w:val="00A25535"/>
    <w:rsid w:val="00A2647E"/>
    <w:rsid w:val="00A31322"/>
    <w:rsid w:val="00A33E8E"/>
    <w:rsid w:val="00A378A2"/>
    <w:rsid w:val="00A46726"/>
    <w:rsid w:val="00A51C3A"/>
    <w:rsid w:val="00A739CC"/>
    <w:rsid w:val="00A75A0E"/>
    <w:rsid w:val="00A81667"/>
    <w:rsid w:val="00A92279"/>
    <w:rsid w:val="00A93D3F"/>
    <w:rsid w:val="00A9513F"/>
    <w:rsid w:val="00A96F4B"/>
    <w:rsid w:val="00A96FFC"/>
    <w:rsid w:val="00AA1211"/>
    <w:rsid w:val="00AA5B47"/>
    <w:rsid w:val="00AC6E1A"/>
    <w:rsid w:val="00AC704F"/>
    <w:rsid w:val="00AD3525"/>
    <w:rsid w:val="00AD5193"/>
    <w:rsid w:val="00AD6CB1"/>
    <w:rsid w:val="00AE5E72"/>
    <w:rsid w:val="00AF037D"/>
    <w:rsid w:val="00AF706A"/>
    <w:rsid w:val="00B03180"/>
    <w:rsid w:val="00B03887"/>
    <w:rsid w:val="00B04BDF"/>
    <w:rsid w:val="00B107FE"/>
    <w:rsid w:val="00B14AC6"/>
    <w:rsid w:val="00B2533B"/>
    <w:rsid w:val="00B334B8"/>
    <w:rsid w:val="00B34129"/>
    <w:rsid w:val="00B34789"/>
    <w:rsid w:val="00B415B6"/>
    <w:rsid w:val="00B45415"/>
    <w:rsid w:val="00B52BD2"/>
    <w:rsid w:val="00B6160B"/>
    <w:rsid w:val="00B6386A"/>
    <w:rsid w:val="00B64166"/>
    <w:rsid w:val="00B73E27"/>
    <w:rsid w:val="00B95A0E"/>
    <w:rsid w:val="00BA4DDA"/>
    <w:rsid w:val="00BB68FB"/>
    <w:rsid w:val="00BC5F63"/>
    <w:rsid w:val="00BD0626"/>
    <w:rsid w:val="00BE258B"/>
    <w:rsid w:val="00BE3C86"/>
    <w:rsid w:val="00BE415C"/>
    <w:rsid w:val="00BE4680"/>
    <w:rsid w:val="00BE670C"/>
    <w:rsid w:val="00BE78F7"/>
    <w:rsid w:val="00BF0D76"/>
    <w:rsid w:val="00BF1FD8"/>
    <w:rsid w:val="00BF4BE9"/>
    <w:rsid w:val="00BF4DBA"/>
    <w:rsid w:val="00C13A4F"/>
    <w:rsid w:val="00C1639B"/>
    <w:rsid w:val="00C222C8"/>
    <w:rsid w:val="00C2344E"/>
    <w:rsid w:val="00C23714"/>
    <w:rsid w:val="00C33B72"/>
    <w:rsid w:val="00C44835"/>
    <w:rsid w:val="00C47295"/>
    <w:rsid w:val="00C527C9"/>
    <w:rsid w:val="00C53878"/>
    <w:rsid w:val="00C61B84"/>
    <w:rsid w:val="00C62F84"/>
    <w:rsid w:val="00C676A4"/>
    <w:rsid w:val="00C72829"/>
    <w:rsid w:val="00C8513C"/>
    <w:rsid w:val="00C87F01"/>
    <w:rsid w:val="00C92762"/>
    <w:rsid w:val="00C936A5"/>
    <w:rsid w:val="00CA07A7"/>
    <w:rsid w:val="00CA1787"/>
    <w:rsid w:val="00CA3A4F"/>
    <w:rsid w:val="00CA48F2"/>
    <w:rsid w:val="00CB0E87"/>
    <w:rsid w:val="00CC07C5"/>
    <w:rsid w:val="00CC1CFA"/>
    <w:rsid w:val="00CC7F60"/>
    <w:rsid w:val="00CC7FED"/>
    <w:rsid w:val="00CD1D5A"/>
    <w:rsid w:val="00CD33D9"/>
    <w:rsid w:val="00CD5EFC"/>
    <w:rsid w:val="00CD6626"/>
    <w:rsid w:val="00CE74A8"/>
    <w:rsid w:val="00CF3BA9"/>
    <w:rsid w:val="00D01E17"/>
    <w:rsid w:val="00D01FFF"/>
    <w:rsid w:val="00D062B5"/>
    <w:rsid w:val="00D14564"/>
    <w:rsid w:val="00D26AD5"/>
    <w:rsid w:val="00D4747B"/>
    <w:rsid w:val="00D54037"/>
    <w:rsid w:val="00D62E80"/>
    <w:rsid w:val="00D76E49"/>
    <w:rsid w:val="00D773BD"/>
    <w:rsid w:val="00D82B12"/>
    <w:rsid w:val="00D83534"/>
    <w:rsid w:val="00DC38E2"/>
    <w:rsid w:val="00DC700D"/>
    <w:rsid w:val="00DC798A"/>
    <w:rsid w:val="00DD0266"/>
    <w:rsid w:val="00DD1F61"/>
    <w:rsid w:val="00DE0379"/>
    <w:rsid w:val="00DE094A"/>
    <w:rsid w:val="00DE20D2"/>
    <w:rsid w:val="00DE26C2"/>
    <w:rsid w:val="00DE4B03"/>
    <w:rsid w:val="00E041FC"/>
    <w:rsid w:val="00E2557B"/>
    <w:rsid w:val="00E26D8C"/>
    <w:rsid w:val="00E27634"/>
    <w:rsid w:val="00E306FA"/>
    <w:rsid w:val="00E46CA3"/>
    <w:rsid w:val="00E55923"/>
    <w:rsid w:val="00E632B8"/>
    <w:rsid w:val="00E8204C"/>
    <w:rsid w:val="00E90BB0"/>
    <w:rsid w:val="00E958E8"/>
    <w:rsid w:val="00EA1748"/>
    <w:rsid w:val="00EA1DE3"/>
    <w:rsid w:val="00EB0D62"/>
    <w:rsid w:val="00EB67C9"/>
    <w:rsid w:val="00EC430F"/>
    <w:rsid w:val="00EC61D9"/>
    <w:rsid w:val="00EC77BE"/>
    <w:rsid w:val="00ED1B09"/>
    <w:rsid w:val="00EE3E9C"/>
    <w:rsid w:val="00EF3E14"/>
    <w:rsid w:val="00F00964"/>
    <w:rsid w:val="00F023C9"/>
    <w:rsid w:val="00F03CDE"/>
    <w:rsid w:val="00F1440F"/>
    <w:rsid w:val="00F14987"/>
    <w:rsid w:val="00F17492"/>
    <w:rsid w:val="00F20018"/>
    <w:rsid w:val="00F20190"/>
    <w:rsid w:val="00F2092C"/>
    <w:rsid w:val="00F2321C"/>
    <w:rsid w:val="00F31008"/>
    <w:rsid w:val="00F35391"/>
    <w:rsid w:val="00F41642"/>
    <w:rsid w:val="00F42CAA"/>
    <w:rsid w:val="00F44142"/>
    <w:rsid w:val="00F4565A"/>
    <w:rsid w:val="00F559C8"/>
    <w:rsid w:val="00F5754A"/>
    <w:rsid w:val="00F576DC"/>
    <w:rsid w:val="00F57A00"/>
    <w:rsid w:val="00F57F2A"/>
    <w:rsid w:val="00F65BF6"/>
    <w:rsid w:val="00F84BE3"/>
    <w:rsid w:val="00F91C48"/>
    <w:rsid w:val="00F91D27"/>
    <w:rsid w:val="00F92ACE"/>
    <w:rsid w:val="00F9762F"/>
    <w:rsid w:val="00FA416D"/>
    <w:rsid w:val="00FB392D"/>
    <w:rsid w:val="00FB4C1B"/>
    <w:rsid w:val="00FC223C"/>
    <w:rsid w:val="00FE6763"/>
    <w:rsid w:val="00FE7ECF"/>
    <w:rsid w:val="00FF14F0"/>
    <w:rsid w:val="00FF5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C3320E"/>
  <w15:chartTrackingRefBased/>
  <w15:docId w15:val="{75F9D5F5-2A23-4041-B5A3-1B6BF4FF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FD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F1FD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F1FD8"/>
    <w:rPr>
      <w:rFonts w:ascii="Tahoma" w:hAnsi="Tahoma" w:cs="Tahoma"/>
      <w:sz w:val="16"/>
      <w:szCs w:val="16"/>
    </w:rPr>
  </w:style>
  <w:style w:type="paragraph" w:styleId="KeinLeerraum">
    <w:name w:val="No Spacing"/>
    <w:basedOn w:val="Standard"/>
    <w:uiPriority w:val="1"/>
    <w:qFormat/>
    <w:rsid w:val="00BF1FD8"/>
    <w:pPr>
      <w:spacing w:after="0" w:line="240" w:lineRule="auto"/>
    </w:pPr>
    <w:rPr>
      <w:rFonts w:ascii="Times New Roman" w:eastAsia="Times New Roman" w:hAnsi="Times New Roman"/>
      <w:lang w:bidi="en-US"/>
    </w:rPr>
  </w:style>
  <w:style w:type="character" w:styleId="Hyperlink">
    <w:name w:val="Hyperlink"/>
    <w:uiPriority w:val="99"/>
    <w:semiHidden/>
    <w:rsid w:val="00BF1FD8"/>
    <w:rPr>
      <w:rFonts w:cs="Times New Roman"/>
      <w:color w:val="555555"/>
      <w:u w:val="none"/>
      <w:effect w:val="none"/>
    </w:rPr>
  </w:style>
  <w:style w:type="paragraph" w:styleId="StandardWeb">
    <w:name w:val="Normal (Web)"/>
    <w:basedOn w:val="Standard"/>
    <w:uiPriority w:val="99"/>
    <w:semiHidden/>
    <w:rsid w:val="00BF1FD8"/>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685A1E"/>
    <w:rPr>
      <w:sz w:val="16"/>
      <w:szCs w:val="16"/>
    </w:rPr>
  </w:style>
  <w:style w:type="paragraph" w:styleId="Kommentartext">
    <w:name w:val="annotation text"/>
    <w:basedOn w:val="Standard"/>
    <w:link w:val="KommentartextZchn"/>
    <w:uiPriority w:val="99"/>
    <w:unhideWhenUsed/>
    <w:rsid w:val="00685A1E"/>
    <w:pPr>
      <w:spacing w:line="240" w:lineRule="auto"/>
    </w:pPr>
    <w:rPr>
      <w:sz w:val="20"/>
      <w:szCs w:val="20"/>
    </w:rPr>
  </w:style>
  <w:style w:type="character" w:customStyle="1" w:styleId="KommentartextZchn">
    <w:name w:val="Kommentartext Zchn"/>
    <w:link w:val="Kommentartext"/>
    <w:uiPriority w:val="99"/>
    <w:rsid w:val="00685A1E"/>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685A1E"/>
    <w:rPr>
      <w:b/>
      <w:bCs/>
    </w:rPr>
  </w:style>
  <w:style w:type="character" w:customStyle="1" w:styleId="KommentarthemaZchn">
    <w:name w:val="Kommentarthema Zchn"/>
    <w:link w:val="Kommentarthema"/>
    <w:uiPriority w:val="99"/>
    <w:semiHidden/>
    <w:rsid w:val="00685A1E"/>
    <w:rPr>
      <w:rFonts w:ascii="Calibri" w:eastAsia="Calibri" w:hAnsi="Calibri" w:cs="Times New Roman"/>
      <w:b/>
      <w:bCs/>
      <w:sz w:val="20"/>
      <w:szCs w:val="20"/>
    </w:rPr>
  </w:style>
  <w:style w:type="paragraph" w:styleId="Kopfzeile">
    <w:name w:val="header"/>
    <w:basedOn w:val="Standard"/>
    <w:link w:val="KopfzeileZchn"/>
    <w:uiPriority w:val="99"/>
    <w:unhideWhenUsed/>
    <w:rsid w:val="005E0C24"/>
    <w:pPr>
      <w:tabs>
        <w:tab w:val="center" w:pos="4536"/>
        <w:tab w:val="right" w:pos="9072"/>
      </w:tabs>
      <w:spacing w:after="0" w:line="240" w:lineRule="auto"/>
    </w:pPr>
  </w:style>
  <w:style w:type="character" w:customStyle="1" w:styleId="KopfzeileZchn">
    <w:name w:val="Kopfzeile Zchn"/>
    <w:link w:val="Kopfzeile"/>
    <w:uiPriority w:val="99"/>
    <w:rsid w:val="005E0C24"/>
    <w:rPr>
      <w:rFonts w:ascii="Calibri" w:eastAsia="Calibri" w:hAnsi="Calibri" w:cs="Times New Roman"/>
    </w:rPr>
  </w:style>
  <w:style w:type="paragraph" w:styleId="Fuzeile">
    <w:name w:val="footer"/>
    <w:basedOn w:val="Standard"/>
    <w:link w:val="FuzeileZchn"/>
    <w:uiPriority w:val="99"/>
    <w:unhideWhenUsed/>
    <w:rsid w:val="005E0C24"/>
    <w:pPr>
      <w:tabs>
        <w:tab w:val="center" w:pos="4536"/>
        <w:tab w:val="right" w:pos="9072"/>
      </w:tabs>
      <w:spacing w:after="0" w:line="240" w:lineRule="auto"/>
    </w:pPr>
  </w:style>
  <w:style w:type="character" w:customStyle="1" w:styleId="FuzeileZchn">
    <w:name w:val="Fußzeile Zchn"/>
    <w:link w:val="Fuzeile"/>
    <w:uiPriority w:val="99"/>
    <w:rsid w:val="005E0C24"/>
    <w:rPr>
      <w:rFonts w:ascii="Calibri" w:eastAsia="Calibri" w:hAnsi="Calibri" w:cs="Times New Roman"/>
    </w:rPr>
  </w:style>
  <w:style w:type="paragraph" w:styleId="Listenabsatz">
    <w:name w:val="List Paragraph"/>
    <w:basedOn w:val="Standard"/>
    <w:uiPriority w:val="34"/>
    <w:qFormat/>
    <w:rsid w:val="00231851"/>
    <w:pPr>
      <w:ind w:left="720"/>
      <w:contextualSpacing/>
    </w:pPr>
  </w:style>
  <w:style w:type="paragraph" w:customStyle="1" w:styleId="Default">
    <w:name w:val="Default"/>
    <w:rsid w:val="005D4C76"/>
    <w:pPr>
      <w:autoSpaceDE w:val="0"/>
      <w:autoSpaceDN w:val="0"/>
      <w:adjustRightInd w:val="0"/>
    </w:pPr>
    <w:rPr>
      <w:rFonts w:cs="Calibri"/>
      <w:color w:val="000000"/>
      <w:sz w:val="24"/>
      <w:szCs w:val="24"/>
      <w:lang w:eastAsia="en-US"/>
    </w:rPr>
  </w:style>
  <w:style w:type="paragraph" w:styleId="berarbeitung">
    <w:name w:val="Revision"/>
    <w:hidden/>
    <w:uiPriority w:val="99"/>
    <w:semiHidden/>
    <w:rsid w:val="00B52BD2"/>
    <w:rPr>
      <w:sz w:val="22"/>
      <w:szCs w:val="22"/>
      <w:lang w:eastAsia="en-US"/>
    </w:rPr>
  </w:style>
  <w:style w:type="character" w:styleId="Erwhnung">
    <w:name w:val="Mention"/>
    <w:uiPriority w:val="99"/>
    <w:semiHidden/>
    <w:unhideWhenUsed/>
    <w:rsid w:val="00C72829"/>
    <w:rPr>
      <w:color w:val="2B579A"/>
      <w:shd w:val="clear" w:color="auto" w:fill="E6E6E6"/>
    </w:rPr>
  </w:style>
  <w:style w:type="character" w:styleId="NichtaufgelsteErwhnung">
    <w:name w:val="Unresolved Mention"/>
    <w:uiPriority w:val="99"/>
    <w:semiHidden/>
    <w:unhideWhenUsed/>
    <w:rsid w:val="00612FA8"/>
    <w:rPr>
      <w:color w:val="808080"/>
      <w:shd w:val="clear" w:color="auto" w:fill="E6E6E6"/>
    </w:rPr>
  </w:style>
  <w:style w:type="character" w:customStyle="1" w:styleId="blau">
    <w:name w:val="blau"/>
    <w:basedOn w:val="Absatz-Standardschriftart"/>
    <w:rsid w:val="00CD33D9"/>
  </w:style>
  <w:style w:type="character" w:customStyle="1" w:styleId="orange">
    <w:name w:val="orange"/>
    <w:basedOn w:val="Absatz-Standardschriftart"/>
    <w:rsid w:val="00CD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297">
      <w:bodyDiv w:val="1"/>
      <w:marLeft w:val="0"/>
      <w:marRight w:val="0"/>
      <w:marTop w:val="0"/>
      <w:marBottom w:val="0"/>
      <w:divBdr>
        <w:top w:val="none" w:sz="0" w:space="0" w:color="auto"/>
        <w:left w:val="none" w:sz="0" w:space="0" w:color="auto"/>
        <w:bottom w:val="none" w:sz="0" w:space="0" w:color="auto"/>
        <w:right w:val="none" w:sz="0" w:space="0" w:color="auto"/>
      </w:divBdr>
      <w:divsChild>
        <w:div w:id="845636125">
          <w:marLeft w:val="0"/>
          <w:marRight w:val="0"/>
          <w:marTop w:val="0"/>
          <w:marBottom w:val="0"/>
          <w:divBdr>
            <w:top w:val="none" w:sz="0" w:space="0" w:color="auto"/>
            <w:left w:val="none" w:sz="0" w:space="0" w:color="auto"/>
            <w:bottom w:val="none" w:sz="0" w:space="0" w:color="auto"/>
            <w:right w:val="none" w:sz="0" w:space="0" w:color="auto"/>
          </w:divBdr>
        </w:div>
      </w:divsChild>
    </w:div>
    <w:div w:id="658463720">
      <w:bodyDiv w:val="1"/>
      <w:marLeft w:val="0"/>
      <w:marRight w:val="0"/>
      <w:marTop w:val="0"/>
      <w:marBottom w:val="0"/>
      <w:divBdr>
        <w:top w:val="none" w:sz="0" w:space="0" w:color="auto"/>
        <w:left w:val="none" w:sz="0" w:space="0" w:color="auto"/>
        <w:bottom w:val="none" w:sz="0" w:space="0" w:color="auto"/>
        <w:right w:val="none" w:sz="0" w:space="0" w:color="auto"/>
      </w:divBdr>
      <w:divsChild>
        <w:div w:id="1518619627">
          <w:marLeft w:val="0"/>
          <w:marRight w:val="0"/>
          <w:marTop w:val="150"/>
          <w:marBottom w:val="150"/>
          <w:divBdr>
            <w:top w:val="none" w:sz="0" w:space="0" w:color="auto"/>
            <w:left w:val="none" w:sz="0" w:space="0" w:color="auto"/>
            <w:bottom w:val="none" w:sz="0" w:space="0" w:color="auto"/>
            <w:right w:val="none" w:sz="0" w:space="0" w:color="auto"/>
          </w:divBdr>
          <w:divsChild>
            <w:div w:id="695614657">
              <w:marLeft w:val="0"/>
              <w:marRight w:val="0"/>
              <w:marTop w:val="0"/>
              <w:marBottom w:val="0"/>
              <w:divBdr>
                <w:top w:val="none" w:sz="0" w:space="0" w:color="auto"/>
                <w:left w:val="none" w:sz="0" w:space="0" w:color="auto"/>
                <w:bottom w:val="none" w:sz="0" w:space="0" w:color="auto"/>
                <w:right w:val="none" w:sz="0" w:space="0" w:color="auto"/>
              </w:divBdr>
              <w:divsChild>
                <w:div w:id="1956211363">
                  <w:marLeft w:val="0"/>
                  <w:marRight w:val="0"/>
                  <w:marTop w:val="0"/>
                  <w:marBottom w:val="0"/>
                  <w:divBdr>
                    <w:top w:val="none" w:sz="0" w:space="0" w:color="auto"/>
                    <w:left w:val="none" w:sz="0" w:space="0" w:color="auto"/>
                    <w:bottom w:val="none" w:sz="0" w:space="0" w:color="auto"/>
                    <w:right w:val="none" w:sz="0" w:space="0" w:color="auto"/>
                  </w:divBdr>
                  <w:divsChild>
                    <w:div w:id="1898392515">
                      <w:marLeft w:val="0"/>
                      <w:marRight w:val="0"/>
                      <w:marTop w:val="300"/>
                      <w:marBottom w:val="0"/>
                      <w:divBdr>
                        <w:top w:val="none" w:sz="0" w:space="0" w:color="auto"/>
                        <w:left w:val="none" w:sz="0" w:space="0" w:color="auto"/>
                        <w:bottom w:val="none" w:sz="0" w:space="0" w:color="auto"/>
                        <w:right w:val="none" w:sz="0" w:space="0" w:color="auto"/>
                      </w:divBdr>
                      <w:divsChild>
                        <w:div w:id="1306275192">
                          <w:marLeft w:val="0"/>
                          <w:marRight w:val="0"/>
                          <w:marTop w:val="0"/>
                          <w:marBottom w:val="0"/>
                          <w:divBdr>
                            <w:top w:val="none" w:sz="0" w:space="0" w:color="auto"/>
                            <w:left w:val="none" w:sz="0" w:space="0" w:color="auto"/>
                            <w:bottom w:val="none" w:sz="0" w:space="0" w:color="auto"/>
                            <w:right w:val="none" w:sz="0" w:space="0" w:color="auto"/>
                          </w:divBdr>
                          <w:divsChild>
                            <w:div w:id="1228568676">
                              <w:marLeft w:val="0"/>
                              <w:marRight w:val="0"/>
                              <w:marTop w:val="0"/>
                              <w:marBottom w:val="0"/>
                              <w:divBdr>
                                <w:top w:val="none" w:sz="0" w:space="0" w:color="auto"/>
                                <w:left w:val="none" w:sz="0" w:space="0" w:color="auto"/>
                                <w:bottom w:val="none" w:sz="0" w:space="0" w:color="auto"/>
                                <w:right w:val="none" w:sz="0" w:space="0" w:color="auto"/>
                              </w:divBdr>
                              <w:divsChild>
                                <w:div w:id="21639734">
                                  <w:marLeft w:val="0"/>
                                  <w:marRight w:val="0"/>
                                  <w:marTop w:val="0"/>
                                  <w:marBottom w:val="0"/>
                                  <w:divBdr>
                                    <w:top w:val="none" w:sz="0" w:space="0" w:color="auto"/>
                                    <w:left w:val="none" w:sz="0" w:space="0" w:color="auto"/>
                                    <w:bottom w:val="single" w:sz="6" w:space="11" w:color="D4D5D7"/>
                                    <w:right w:val="none" w:sz="0" w:space="0" w:color="auto"/>
                                  </w:divBdr>
                                </w:div>
                                <w:div w:id="525212477">
                                  <w:marLeft w:val="0"/>
                                  <w:marRight w:val="0"/>
                                  <w:marTop w:val="0"/>
                                  <w:marBottom w:val="0"/>
                                  <w:divBdr>
                                    <w:top w:val="none" w:sz="0" w:space="0" w:color="auto"/>
                                    <w:left w:val="none" w:sz="0" w:space="0" w:color="auto"/>
                                    <w:bottom w:val="single" w:sz="6" w:space="11" w:color="D4D5D7"/>
                                    <w:right w:val="none" w:sz="0" w:space="0" w:color="auto"/>
                                  </w:divBdr>
                                </w:div>
                              </w:divsChild>
                            </w:div>
                          </w:divsChild>
                        </w:div>
                      </w:divsChild>
                    </w:div>
                  </w:divsChild>
                </w:div>
              </w:divsChild>
            </w:div>
          </w:divsChild>
        </w:div>
      </w:divsChild>
    </w:div>
    <w:div w:id="953362066">
      <w:bodyDiv w:val="1"/>
      <w:marLeft w:val="0"/>
      <w:marRight w:val="0"/>
      <w:marTop w:val="0"/>
      <w:marBottom w:val="0"/>
      <w:divBdr>
        <w:top w:val="none" w:sz="0" w:space="0" w:color="auto"/>
        <w:left w:val="none" w:sz="0" w:space="0" w:color="auto"/>
        <w:bottom w:val="none" w:sz="0" w:space="0" w:color="auto"/>
        <w:right w:val="none" w:sz="0" w:space="0" w:color="auto"/>
      </w:divBdr>
    </w:div>
    <w:div w:id="978144101">
      <w:bodyDiv w:val="1"/>
      <w:marLeft w:val="0"/>
      <w:marRight w:val="0"/>
      <w:marTop w:val="0"/>
      <w:marBottom w:val="0"/>
      <w:divBdr>
        <w:top w:val="none" w:sz="0" w:space="0" w:color="auto"/>
        <w:left w:val="none" w:sz="0" w:space="0" w:color="auto"/>
        <w:bottom w:val="none" w:sz="0" w:space="0" w:color="auto"/>
        <w:right w:val="none" w:sz="0" w:space="0" w:color="auto"/>
      </w:divBdr>
      <w:divsChild>
        <w:div w:id="1889679549">
          <w:marLeft w:val="0"/>
          <w:marRight w:val="0"/>
          <w:marTop w:val="0"/>
          <w:marBottom w:val="0"/>
          <w:divBdr>
            <w:top w:val="none" w:sz="0" w:space="0" w:color="auto"/>
            <w:left w:val="none" w:sz="0" w:space="0" w:color="auto"/>
            <w:bottom w:val="none" w:sz="0" w:space="0" w:color="auto"/>
            <w:right w:val="none" w:sz="0" w:space="0" w:color="auto"/>
          </w:divBdr>
          <w:divsChild>
            <w:div w:id="460392024">
              <w:marLeft w:val="0"/>
              <w:marRight w:val="0"/>
              <w:marTop w:val="0"/>
              <w:marBottom w:val="0"/>
              <w:divBdr>
                <w:top w:val="none" w:sz="0" w:space="0" w:color="auto"/>
                <w:left w:val="none" w:sz="0" w:space="0" w:color="auto"/>
                <w:bottom w:val="none" w:sz="0" w:space="0" w:color="auto"/>
                <w:right w:val="none" w:sz="0" w:space="0" w:color="auto"/>
              </w:divBdr>
              <w:divsChild>
                <w:div w:id="986936949">
                  <w:marLeft w:val="0"/>
                  <w:marRight w:val="0"/>
                  <w:marTop w:val="0"/>
                  <w:marBottom w:val="0"/>
                  <w:divBdr>
                    <w:top w:val="none" w:sz="0" w:space="0" w:color="auto"/>
                    <w:left w:val="none" w:sz="0" w:space="0" w:color="auto"/>
                    <w:bottom w:val="none" w:sz="0" w:space="0" w:color="auto"/>
                    <w:right w:val="none" w:sz="0" w:space="0" w:color="auto"/>
                  </w:divBdr>
                  <w:divsChild>
                    <w:div w:id="345333311">
                      <w:marLeft w:val="0"/>
                      <w:marRight w:val="0"/>
                      <w:marTop w:val="0"/>
                      <w:marBottom w:val="0"/>
                      <w:divBdr>
                        <w:top w:val="none" w:sz="0" w:space="0" w:color="auto"/>
                        <w:left w:val="none" w:sz="0" w:space="0" w:color="auto"/>
                        <w:bottom w:val="none" w:sz="0" w:space="0" w:color="auto"/>
                        <w:right w:val="none" w:sz="0" w:space="0" w:color="auto"/>
                      </w:divBdr>
                      <w:divsChild>
                        <w:div w:id="516652692">
                          <w:marLeft w:val="0"/>
                          <w:marRight w:val="0"/>
                          <w:marTop w:val="0"/>
                          <w:marBottom w:val="0"/>
                          <w:divBdr>
                            <w:top w:val="none" w:sz="0" w:space="0" w:color="auto"/>
                            <w:left w:val="none" w:sz="0" w:space="0" w:color="auto"/>
                            <w:bottom w:val="none" w:sz="0" w:space="0" w:color="auto"/>
                            <w:right w:val="none" w:sz="0" w:space="0" w:color="auto"/>
                          </w:divBdr>
                          <w:divsChild>
                            <w:div w:id="192349662">
                              <w:marLeft w:val="0"/>
                              <w:marRight w:val="0"/>
                              <w:marTop w:val="0"/>
                              <w:marBottom w:val="0"/>
                              <w:divBdr>
                                <w:top w:val="none" w:sz="0" w:space="0" w:color="auto"/>
                                <w:left w:val="none" w:sz="0" w:space="0" w:color="auto"/>
                                <w:bottom w:val="none" w:sz="0" w:space="0" w:color="auto"/>
                                <w:right w:val="none" w:sz="0" w:space="0" w:color="auto"/>
                              </w:divBdr>
                              <w:divsChild>
                                <w:div w:id="99301427">
                                  <w:marLeft w:val="0"/>
                                  <w:marRight w:val="0"/>
                                  <w:marTop w:val="0"/>
                                  <w:marBottom w:val="0"/>
                                  <w:divBdr>
                                    <w:top w:val="none" w:sz="0" w:space="0" w:color="auto"/>
                                    <w:left w:val="none" w:sz="0" w:space="0" w:color="auto"/>
                                    <w:bottom w:val="none" w:sz="0" w:space="0" w:color="auto"/>
                                    <w:right w:val="none" w:sz="0" w:space="0" w:color="auto"/>
                                  </w:divBdr>
                                  <w:divsChild>
                                    <w:div w:id="528184341">
                                      <w:marLeft w:val="0"/>
                                      <w:marRight w:val="0"/>
                                      <w:marTop w:val="0"/>
                                      <w:marBottom w:val="0"/>
                                      <w:divBdr>
                                        <w:top w:val="none" w:sz="0" w:space="0" w:color="auto"/>
                                        <w:left w:val="none" w:sz="0" w:space="0" w:color="auto"/>
                                        <w:bottom w:val="none" w:sz="0" w:space="0" w:color="auto"/>
                                        <w:right w:val="none" w:sz="0" w:space="0" w:color="auto"/>
                                      </w:divBdr>
                                      <w:divsChild>
                                        <w:div w:id="569387212">
                                          <w:marLeft w:val="0"/>
                                          <w:marRight w:val="0"/>
                                          <w:marTop w:val="0"/>
                                          <w:marBottom w:val="0"/>
                                          <w:divBdr>
                                            <w:top w:val="none" w:sz="0" w:space="0" w:color="auto"/>
                                            <w:left w:val="none" w:sz="0" w:space="0" w:color="auto"/>
                                            <w:bottom w:val="none" w:sz="0" w:space="0" w:color="auto"/>
                                            <w:right w:val="none" w:sz="0" w:space="0" w:color="auto"/>
                                          </w:divBdr>
                                          <w:divsChild>
                                            <w:div w:id="1547255072">
                                              <w:marLeft w:val="0"/>
                                              <w:marRight w:val="0"/>
                                              <w:marTop w:val="0"/>
                                              <w:marBottom w:val="0"/>
                                              <w:divBdr>
                                                <w:top w:val="none" w:sz="0" w:space="0" w:color="auto"/>
                                                <w:left w:val="none" w:sz="0" w:space="0" w:color="auto"/>
                                                <w:bottom w:val="none" w:sz="0" w:space="0" w:color="auto"/>
                                                <w:right w:val="none" w:sz="0" w:space="0" w:color="auto"/>
                                              </w:divBdr>
                                              <w:divsChild>
                                                <w:div w:id="433793386">
                                                  <w:marLeft w:val="0"/>
                                                  <w:marRight w:val="0"/>
                                                  <w:marTop w:val="0"/>
                                                  <w:marBottom w:val="0"/>
                                                  <w:divBdr>
                                                    <w:top w:val="none" w:sz="0" w:space="0" w:color="auto"/>
                                                    <w:left w:val="none" w:sz="0" w:space="0" w:color="auto"/>
                                                    <w:bottom w:val="none" w:sz="0" w:space="0" w:color="auto"/>
                                                    <w:right w:val="none" w:sz="0" w:space="0" w:color="auto"/>
                                                  </w:divBdr>
                                                  <w:divsChild>
                                                    <w:div w:id="1233004057">
                                                      <w:marLeft w:val="0"/>
                                                      <w:marRight w:val="0"/>
                                                      <w:marTop w:val="0"/>
                                                      <w:marBottom w:val="0"/>
                                                      <w:divBdr>
                                                        <w:top w:val="none" w:sz="0" w:space="0" w:color="auto"/>
                                                        <w:left w:val="none" w:sz="0" w:space="0" w:color="auto"/>
                                                        <w:bottom w:val="none" w:sz="0" w:space="0" w:color="auto"/>
                                                        <w:right w:val="none" w:sz="0" w:space="0" w:color="auto"/>
                                                      </w:divBdr>
                                                      <w:divsChild>
                                                        <w:div w:id="226376637">
                                                          <w:marLeft w:val="0"/>
                                                          <w:marRight w:val="0"/>
                                                          <w:marTop w:val="0"/>
                                                          <w:marBottom w:val="0"/>
                                                          <w:divBdr>
                                                            <w:top w:val="none" w:sz="0" w:space="0" w:color="auto"/>
                                                            <w:left w:val="none" w:sz="0" w:space="0" w:color="auto"/>
                                                            <w:bottom w:val="none" w:sz="0" w:space="0" w:color="auto"/>
                                                            <w:right w:val="none" w:sz="0" w:space="0" w:color="auto"/>
                                                          </w:divBdr>
                                                          <w:divsChild>
                                                            <w:div w:id="900752515">
                                                              <w:marLeft w:val="0"/>
                                                              <w:marRight w:val="0"/>
                                                              <w:marTop w:val="0"/>
                                                              <w:marBottom w:val="0"/>
                                                              <w:divBdr>
                                                                <w:top w:val="none" w:sz="0" w:space="0" w:color="auto"/>
                                                                <w:left w:val="none" w:sz="0" w:space="0" w:color="auto"/>
                                                                <w:bottom w:val="none" w:sz="0" w:space="0" w:color="auto"/>
                                                                <w:right w:val="none" w:sz="0" w:space="0" w:color="auto"/>
                                                              </w:divBdr>
                                                              <w:divsChild>
                                                                <w:div w:id="2108967038">
                                                                  <w:marLeft w:val="0"/>
                                                                  <w:marRight w:val="0"/>
                                                                  <w:marTop w:val="0"/>
                                                                  <w:marBottom w:val="0"/>
                                                                  <w:divBdr>
                                                                    <w:top w:val="none" w:sz="0" w:space="0" w:color="auto"/>
                                                                    <w:left w:val="none" w:sz="0" w:space="0" w:color="auto"/>
                                                                    <w:bottom w:val="none" w:sz="0" w:space="0" w:color="auto"/>
                                                                    <w:right w:val="none" w:sz="0" w:space="0" w:color="auto"/>
                                                                  </w:divBdr>
                                                                  <w:divsChild>
                                                                    <w:div w:id="378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3657088">
      <w:bodyDiv w:val="1"/>
      <w:marLeft w:val="0"/>
      <w:marRight w:val="0"/>
      <w:marTop w:val="0"/>
      <w:marBottom w:val="0"/>
      <w:divBdr>
        <w:top w:val="none" w:sz="0" w:space="0" w:color="auto"/>
        <w:left w:val="none" w:sz="0" w:space="0" w:color="auto"/>
        <w:bottom w:val="none" w:sz="0" w:space="0" w:color="auto"/>
        <w:right w:val="none" w:sz="0" w:space="0" w:color="auto"/>
      </w:divBdr>
    </w:div>
    <w:div w:id="1250386620">
      <w:bodyDiv w:val="1"/>
      <w:marLeft w:val="0"/>
      <w:marRight w:val="0"/>
      <w:marTop w:val="0"/>
      <w:marBottom w:val="0"/>
      <w:divBdr>
        <w:top w:val="none" w:sz="0" w:space="0" w:color="auto"/>
        <w:left w:val="none" w:sz="0" w:space="0" w:color="auto"/>
        <w:bottom w:val="none" w:sz="0" w:space="0" w:color="auto"/>
        <w:right w:val="none" w:sz="0" w:space="0" w:color="auto"/>
      </w:divBdr>
    </w:div>
    <w:div w:id="1486622295">
      <w:bodyDiv w:val="1"/>
      <w:marLeft w:val="0"/>
      <w:marRight w:val="0"/>
      <w:marTop w:val="0"/>
      <w:marBottom w:val="0"/>
      <w:divBdr>
        <w:top w:val="none" w:sz="0" w:space="0" w:color="auto"/>
        <w:left w:val="none" w:sz="0" w:space="0" w:color="auto"/>
        <w:bottom w:val="none" w:sz="0" w:space="0" w:color="auto"/>
        <w:right w:val="none" w:sz="0" w:space="0" w:color="auto"/>
      </w:divBdr>
    </w:div>
    <w:div w:id="1753626045">
      <w:bodyDiv w:val="1"/>
      <w:marLeft w:val="0"/>
      <w:marRight w:val="0"/>
      <w:marTop w:val="0"/>
      <w:marBottom w:val="0"/>
      <w:divBdr>
        <w:top w:val="none" w:sz="0" w:space="0" w:color="auto"/>
        <w:left w:val="none" w:sz="0" w:space="0" w:color="auto"/>
        <w:bottom w:val="none" w:sz="0" w:space="0" w:color="auto"/>
        <w:right w:val="none" w:sz="0" w:space="0" w:color="auto"/>
      </w:divBdr>
    </w:div>
    <w:div w:id="1876428341">
      <w:bodyDiv w:val="1"/>
      <w:marLeft w:val="0"/>
      <w:marRight w:val="0"/>
      <w:marTop w:val="0"/>
      <w:marBottom w:val="0"/>
      <w:divBdr>
        <w:top w:val="none" w:sz="0" w:space="0" w:color="auto"/>
        <w:left w:val="none" w:sz="0" w:space="0" w:color="auto"/>
        <w:bottom w:val="none" w:sz="0" w:space="0" w:color="auto"/>
        <w:right w:val="none" w:sz="0" w:space="0" w:color="auto"/>
      </w:divBdr>
    </w:div>
    <w:div w:id="19078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alto.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saalt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dene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9" ma:contentTypeDescription="Ein neues Dokument erstellen." ma:contentTypeScope="" ma:versionID="b9aa14646f60c3e2a2bb75b16b8645d5">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a41fa49763e3ecc590ed1f9cac4b6cf"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4136c1c-7a6c-499e-8eac-e9eb1b36c3e6}"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3BB5-E71A-4544-972C-135F5C1C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01B7C-2151-47F6-BB1E-D08654DA60A8}">
  <ds:schemaRefs>
    <ds:schemaRef ds:uri="http://schemas.microsoft.com/office/2006/metadata/properties"/>
    <ds:schemaRef ds:uri="http://schemas.microsoft.com/office/infopath/2007/PartnerControls"/>
    <ds:schemaRef ds:uri="32936408-a506-4b40-b191-9da2bdcd8ae5"/>
    <ds:schemaRef ds:uri="133b6fcf-914f-406c-88fb-d2c0b80015ad"/>
  </ds:schemaRefs>
</ds:datastoreItem>
</file>

<file path=customXml/itemProps3.xml><?xml version="1.0" encoding="utf-8"?>
<ds:datastoreItem xmlns:ds="http://schemas.openxmlformats.org/officeDocument/2006/customXml" ds:itemID="{A931223C-D306-492E-930F-AE1463E7065D}">
  <ds:schemaRefs>
    <ds:schemaRef ds:uri="http://schemas.microsoft.com/sharepoint/v3/contenttype/forms"/>
  </ds:schemaRefs>
</ds:datastoreItem>
</file>

<file path=customXml/itemProps4.xml><?xml version="1.0" encoding="utf-8"?>
<ds:datastoreItem xmlns:ds="http://schemas.openxmlformats.org/officeDocument/2006/customXml" ds:itemID="{9C47CDF8-608B-4053-BA1F-04C6417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4386</CharactersWithSpaces>
  <SharedDoc>false</SharedDoc>
  <HLinks>
    <vt:vector size="18" baseType="variant">
      <vt:variant>
        <vt:i4>393302</vt:i4>
      </vt:variant>
      <vt:variant>
        <vt:i4>6</vt:i4>
      </vt:variant>
      <vt:variant>
        <vt:i4>0</vt:i4>
      </vt:variant>
      <vt:variant>
        <vt:i4>5</vt:i4>
      </vt:variant>
      <vt:variant>
        <vt:lpwstr>http://www.saalto.de/</vt:lpwstr>
      </vt:variant>
      <vt:variant>
        <vt:lpwstr/>
      </vt:variant>
      <vt:variant>
        <vt:i4>4915302</vt:i4>
      </vt:variant>
      <vt:variant>
        <vt:i4>3</vt:i4>
      </vt:variant>
      <vt:variant>
        <vt:i4>0</vt:i4>
      </vt:variant>
      <vt:variant>
        <vt:i4>5</vt:i4>
      </vt:variant>
      <vt:variant>
        <vt:lpwstr>mailto:sandra@saalto.de</vt:lpwstr>
      </vt:variant>
      <vt:variant>
        <vt:lpwstr/>
      </vt:variant>
      <vt:variant>
        <vt:i4>7995518</vt:i4>
      </vt:variant>
      <vt:variant>
        <vt:i4>0</vt:i4>
      </vt:variant>
      <vt:variant>
        <vt:i4>0</vt:i4>
      </vt:variant>
      <vt:variant>
        <vt:i4>5</vt:i4>
      </vt:variant>
      <vt:variant>
        <vt:lpwstr>http://www.dedenet.de/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Sandra Prömel</cp:lastModifiedBy>
  <cp:revision>3</cp:revision>
  <dcterms:created xsi:type="dcterms:W3CDTF">2023-07-31T10:18:00Z</dcterms:created>
  <dcterms:modified xsi:type="dcterms:W3CDTF">2023-08-02T08:09:00Z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0x0101004EB1B9721F96A5429CBA2DF98D680D11</vt:lpwstr>
  </property>
</Properties>
</file>