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0E2F6E" w:rsidRPr="008B2A7D" w:rsidRDefault="001270F0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Neue</w:t>
      </w:r>
      <w:r w:rsidR="00DD2AEC">
        <w:rPr>
          <w:rFonts w:ascii="Arial Narrow" w:hAnsi="Arial Narrow"/>
          <w:b/>
          <w:lang w:val="de-DE"/>
        </w:rPr>
        <w:t xml:space="preserve"> Termine für Webinare</w:t>
      </w:r>
      <w:r>
        <w:rPr>
          <w:rFonts w:ascii="Arial Narrow" w:hAnsi="Arial Narrow"/>
          <w:b/>
          <w:lang w:val="de-DE"/>
        </w:rPr>
        <w:t xml:space="preserve">, </w:t>
      </w:r>
      <w:r w:rsidR="00DD2AEC">
        <w:rPr>
          <w:rFonts w:ascii="Arial Narrow" w:hAnsi="Arial Narrow"/>
          <w:b/>
          <w:lang w:val="de-DE"/>
        </w:rPr>
        <w:t xml:space="preserve">Sachkundelehrgänge </w:t>
      </w:r>
      <w:r>
        <w:rPr>
          <w:rFonts w:ascii="Arial Narrow" w:hAnsi="Arial Narrow"/>
          <w:b/>
          <w:lang w:val="de-DE"/>
        </w:rPr>
        <w:t>und Trainings</w:t>
      </w:r>
    </w:p>
    <w:p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:rsidR="000E2F6E" w:rsidRPr="00A51545" w:rsidRDefault="00DD2AE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>Arbeitsschutz-Fachwissen auf den Punkt gebracht</w:t>
      </w:r>
    </w:p>
    <w:p w:rsidR="00014CDC" w:rsidRPr="00A51545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:rsidR="00781152" w:rsidRPr="00ED3CA4" w:rsidRDefault="00DD2AEC" w:rsidP="00014CDC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 xml:space="preserve">Wissen bedeutet Sicherheit, gerade wenn es um Tätigkeiten in herausfordernden Arbeitsumgebungen geht. Deshalb setzt 3M 2020 die beliebte Webinar-Reihe für Sicherheitsbeauftragte in Unternehmen fort. Zudem stehen </w:t>
      </w:r>
      <w:r w:rsidR="004446AC">
        <w:rPr>
          <w:rStyle w:val="pagetitle"/>
          <w:b/>
          <w:lang w:val="de-DE"/>
        </w:rPr>
        <w:t>neue</w:t>
      </w:r>
      <w:r>
        <w:rPr>
          <w:rStyle w:val="pagetitle"/>
          <w:b/>
          <w:lang w:val="de-DE"/>
        </w:rPr>
        <w:t xml:space="preserve"> Termine für Sachkundelehrgänge und </w:t>
      </w:r>
      <w:r w:rsidR="00A9216A">
        <w:rPr>
          <w:rStyle w:val="pagetitle"/>
          <w:b/>
          <w:lang w:val="de-DE"/>
        </w:rPr>
        <w:t>Safety Trainings</w:t>
      </w:r>
      <w:r>
        <w:rPr>
          <w:rStyle w:val="pagetitle"/>
          <w:b/>
          <w:lang w:val="de-DE"/>
        </w:rPr>
        <w:t xml:space="preserve"> fest.</w:t>
      </w:r>
    </w:p>
    <w:p w:rsidR="000C1375" w:rsidRDefault="000C1375" w:rsidP="00014CDC">
      <w:pPr>
        <w:spacing w:line="360" w:lineRule="auto"/>
        <w:rPr>
          <w:rStyle w:val="pagetitle"/>
          <w:lang w:val="de-DE"/>
        </w:rPr>
      </w:pPr>
    </w:p>
    <w:p w:rsidR="00D84ED4" w:rsidRDefault="00DD2AEC" w:rsidP="006B601F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Vorhandenes Fachwissen auffrischen oder gezielte Fortbildungsmöglichkeiten nutzen: In de</w:t>
      </w:r>
      <w:r w:rsidR="00B403FE">
        <w:rPr>
          <w:rStyle w:val="pagetitle"/>
          <w:lang w:val="de-DE"/>
        </w:rPr>
        <w:t xml:space="preserve">r </w:t>
      </w:r>
      <w:proofErr w:type="spellStart"/>
      <w:r w:rsidR="00B403FE">
        <w:rPr>
          <w:rStyle w:val="pagetitle"/>
          <w:lang w:val="de-DE"/>
        </w:rPr>
        <w:t>Webinarreihe</w:t>
      </w:r>
      <w:proofErr w:type="spellEnd"/>
      <w:r w:rsidR="00B403FE">
        <w:rPr>
          <w:rStyle w:val="pagetitle"/>
          <w:lang w:val="de-DE"/>
        </w:rPr>
        <w:t xml:space="preserve"> „</w:t>
      </w:r>
      <w:r w:rsidR="00A9216A">
        <w:rPr>
          <w:rStyle w:val="pagetitle"/>
          <w:lang w:val="de-DE"/>
        </w:rPr>
        <w:t xml:space="preserve">3M </w:t>
      </w:r>
      <w:r w:rsidR="00B403FE">
        <w:rPr>
          <w:rStyle w:val="pagetitle"/>
          <w:lang w:val="de-DE"/>
        </w:rPr>
        <w:t xml:space="preserve">Science </w:t>
      </w:r>
      <w:proofErr w:type="spellStart"/>
      <w:r w:rsidR="00B403FE">
        <w:rPr>
          <w:rStyle w:val="pagetitle"/>
          <w:lang w:val="de-DE"/>
        </w:rPr>
        <w:t>of</w:t>
      </w:r>
      <w:proofErr w:type="spellEnd"/>
      <w:r w:rsidR="00B403FE">
        <w:rPr>
          <w:rStyle w:val="pagetitle"/>
          <w:lang w:val="de-DE"/>
        </w:rPr>
        <w:t xml:space="preserve"> Safety“ </w:t>
      </w:r>
      <w:r>
        <w:rPr>
          <w:rStyle w:val="pagetitle"/>
          <w:lang w:val="de-DE"/>
        </w:rPr>
        <w:t>vermitteln 3M Arbeitsschutz-Experten fundiertes Fachwissen in kompakter Form</w:t>
      </w:r>
      <w:r w:rsidR="00E840BF">
        <w:rPr>
          <w:rStyle w:val="pagetitle"/>
          <w:lang w:val="de-DE"/>
        </w:rPr>
        <w:t xml:space="preserve"> – von der Auswahl der geeigneten PSA über ihre richtige Pflege bis zu spezifische</w:t>
      </w:r>
      <w:r w:rsidR="004446AC">
        <w:rPr>
          <w:rStyle w:val="pagetitle"/>
          <w:lang w:val="de-DE"/>
        </w:rPr>
        <w:t>n</w:t>
      </w:r>
      <w:r w:rsidR="00E840BF">
        <w:rPr>
          <w:rStyle w:val="pagetitle"/>
          <w:lang w:val="de-DE"/>
        </w:rPr>
        <w:t xml:space="preserve"> Themen wie Schweißer-Arbeitsplätzen oder dem sicheren Arbeiten in der Höhe</w:t>
      </w:r>
      <w:r>
        <w:rPr>
          <w:rStyle w:val="pagetitle"/>
          <w:lang w:val="de-DE"/>
        </w:rPr>
        <w:t>. Die Teilnehmer können live dabei sein, ohne ihren Arbeitsplatz verlassen zu müssen</w:t>
      </w:r>
      <w:r w:rsidR="00E840BF">
        <w:rPr>
          <w:rStyle w:val="pagetitle"/>
          <w:lang w:val="de-DE"/>
        </w:rPr>
        <w:t>. Z</w:t>
      </w:r>
      <w:r>
        <w:rPr>
          <w:rStyle w:val="pagetitle"/>
          <w:lang w:val="de-DE"/>
        </w:rPr>
        <w:t>usätzlich stehen die Webinare online zum späteren Abruf bereit.</w:t>
      </w:r>
    </w:p>
    <w:p w:rsidR="00DD2AEC" w:rsidRDefault="00DD2AEC" w:rsidP="006B601F">
      <w:pPr>
        <w:spacing w:line="360" w:lineRule="auto"/>
        <w:rPr>
          <w:rStyle w:val="pagetitle"/>
          <w:lang w:val="de-DE"/>
        </w:rPr>
      </w:pPr>
    </w:p>
    <w:p w:rsidR="00DD2AEC" w:rsidRPr="004A45BF" w:rsidRDefault="00DD2AEC" w:rsidP="00DD2AEC">
      <w:pPr>
        <w:spacing w:line="360" w:lineRule="auto"/>
        <w:rPr>
          <w:rStyle w:val="pagetitle"/>
          <w:b/>
          <w:lang w:val="de-DE"/>
        </w:rPr>
      </w:pPr>
      <w:r w:rsidRPr="004A45BF">
        <w:rPr>
          <w:rStyle w:val="pagetitle"/>
          <w:b/>
          <w:lang w:val="de-DE"/>
        </w:rPr>
        <w:t>Kostenfreie Teilnahme per Web</w:t>
      </w:r>
    </w:p>
    <w:p w:rsidR="00DD2AEC" w:rsidRDefault="00DD2AEC" w:rsidP="00DD2AEC">
      <w:pPr>
        <w:spacing w:line="360" w:lineRule="auto"/>
        <w:rPr>
          <w:rStyle w:val="pagetitle"/>
          <w:lang w:val="de-DE"/>
        </w:rPr>
      </w:pPr>
      <w:r w:rsidRPr="004A45BF">
        <w:rPr>
          <w:rStyle w:val="pagetitle"/>
          <w:lang w:val="de-DE"/>
        </w:rPr>
        <w:t xml:space="preserve">Jede </w:t>
      </w:r>
      <w:r w:rsidR="00E840BF">
        <w:rPr>
          <w:rStyle w:val="pagetitle"/>
          <w:lang w:val="de-DE"/>
        </w:rPr>
        <w:t>Veranstaltung</w:t>
      </w:r>
      <w:r w:rsidRPr="004A45BF">
        <w:rPr>
          <w:rStyle w:val="pagetitle"/>
          <w:lang w:val="de-DE"/>
        </w:rPr>
        <w:t xml:space="preserve"> dauert etwa eine Stunde und ist kostenlos. Zur Teilnahme ist lediglich ein Computer mit Internetverbindung erforderlich.</w:t>
      </w:r>
      <w:r w:rsidR="00DA7601">
        <w:rPr>
          <w:rStyle w:val="pagetitle"/>
          <w:lang w:val="de-DE"/>
        </w:rPr>
        <w:t xml:space="preserve"> I</w:t>
      </w:r>
      <w:r w:rsidR="00DA7601" w:rsidRPr="004A45BF">
        <w:rPr>
          <w:rStyle w:val="pagetitle"/>
          <w:lang w:val="de-DE"/>
        </w:rPr>
        <w:t xml:space="preserve">m Anschluss an den Vortragsteil </w:t>
      </w:r>
      <w:r w:rsidR="00DA7601">
        <w:rPr>
          <w:rStyle w:val="pagetitle"/>
          <w:lang w:val="de-DE"/>
        </w:rPr>
        <w:t>beantworten</w:t>
      </w:r>
      <w:r w:rsidR="00DA7601" w:rsidRPr="004A45BF">
        <w:rPr>
          <w:rStyle w:val="pagetitle"/>
          <w:lang w:val="de-DE"/>
        </w:rPr>
        <w:t xml:space="preserve"> die Referenten </w:t>
      </w:r>
      <w:r w:rsidR="00DA7601">
        <w:rPr>
          <w:rStyle w:val="pagetitle"/>
          <w:lang w:val="de-DE"/>
        </w:rPr>
        <w:t>weitere</w:t>
      </w:r>
      <w:r w:rsidR="00DA7601" w:rsidRPr="004A45BF">
        <w:rPr>
          <w:rStyle w:val="pagetitle"/>
          <w:lang w:val="de-DE"/>
        </w:rPr>
        <w:t xml:space="preserve"> Fragen der Teilnehmer</w:t>
      </w:r>
      <w:r w:rsidR="00DA7601">
        <w:rPr>
          <w:rStyle w:val="pagetitle"/>
          <w:lang w:val="de-DE"/>
        </w:rPr>
        <w:t>. D</w:t>
      </w:r>
      <w:r w:rsidR="00E840BF">
        <w:rPr>
          <w:rStyle w:val="pagetitle"/>
          <w:lang w:val="de-DE"/>
        </w:rPr>
        <w:t>ie Termine im Überblick</w:t>
      </w:r>
      <w:r w:rsidR="00AA3038">
        <w:rPr>
          <w:rStyle w:val="pagetitle"/>
          <w:lang w:val="de-DE"/>
        </w:rPr>
        <w:t xml:space="preserve"> (Beginn jeweils um 14 Uhr)</w:t>
      </w:r>
      <w:r w:rsidR="00E840BF">
        <w:rPr>
          <w:rStyle w:val="pagetitle"/>
          <w:lang w:val="de-DE"/>
        </w:rPr>
        <w:t>:</w:t>
      </w:r>
    </w:p>
    <w:p w:rsidR="00AA3038" w:rsidRDefault="00A9216A" w:rsidP="00E840BF">
      <w:pPr>
        <w:numPr>
          <w:ilvl w:val="0"/>
          <w:numId w:val="3"/>
        </w:num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25</w:t>
      </w:r>
      <w:r w:rsidR="00AA3038">
        <w:rPr>
          <w:rStyle w:val="pagetitle"/>
          <w:lang w:val="de-DE"/>
        </w:rPr>
        <w:t>. März 2020: Rettungssysteme für den Notfall-Einsatz</w:t>
      </w:r>
    </w:p>
    <w:p w:rsidR="00B5554F" w:rsidRDefault="00AA3038" w:rsidP="004A7C0A">
      <w:pPr>
        <w:numPr>
          <w:ilvl w:val="0"/>
          <w:numId w:val="3"/>
        </w:numPr>
        <w:spacing w:line="360" w:lineRule="auto"/>
        <w:rPr>
          <w:rStyle w:val="pagetitle"/>
          <w:lang w:val="de-DE"/>
        </w:rPr>
      </w:pPr>
      <w:r w:rsidRPr="00B5554F">
        <w:rPr>
          <w:rStyle w:val="pagetitle"/>
          <w:lang w:val="de-DE"/>
        </w:rPr>
        <w:t xml:space="preserve">22. April 2020: </w:t>
      </w:r>
      <w:r w:rsidR="00B5554F">
        <w:rPr>
          <w:rStyle w:val="pagetitle"/>
          <w:lang w:val="de-DE"/>
        </w:rPr>
        <w:t>Schweißen – Gefährdungen und Wahl der PSA</w:t>
      </w:r>
    </w:p>
    <w:p w:rsidR="00B5554F" w:rsidRDefault="00B5554F" w:rsidP="004A7C0A">
      <w:pPr>
        <w:numPr>
          <w:ilvl w:val="0"/>
          <w:numId w:val="3"/>
        </w:num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lastRenderedPageBreak/>
        <w:t xml:space="preserve">20. Mai 2020: Dichtsitzprüfungen </w:t>
      </w:r>
    </w:p>
    <w:p w:rsidR="00B5554F" w:rsidRDefault="00B5554F" w:rsidP="004A7C0A">
      <w:pPr>
        <w:numPr>
          <w:ilvl w:val="0"/>
          <w:numId w:val="3"/>
        </w:num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24. Juni 2020: Arbeiten in der Höhe</w:t>
      </w:r>
    </w:p>
    <w:p w:rsidR="00B5554F" w:rsidRDefault="00B5554F" w:rsidP="004A7C0A">
      <w:pPr>
        <w:numPr>
          <w:ilvl w:val="0"/>
          <w:numId w:val="3"/>
        </w:num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23. September 2020: Erarbeiten eines effektiven Programms zur Erhaltung des Gehörs</w:t>
      </w:r>
    </w:p>
    <w:p w:rsidR="00B5554F" w:rsidRDefault="00B5554F" w:rsidP="004A7C0A">
      <w:pPr>
        <w:numPr>
          <w:ilvl w:val="0"/>
          <w:numId w:val="3"/>
        </w:num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21. Oktober 2020: Effektives Programm für den Schutz von Kopf, Augen und Gesicht</w:t>
      </w:r>
    </w:p>
    <w:p w:rsidR="00B5554F" w:rsidRDefault="00B5554F" w:rsidP="004A7C0A">
      <w:pPr>
        <w:numPr>
          <w:ilvl w:val="0"/>
          <w:numId w:val="3"/>
        </w:num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18. November 2020: Einsatz, Pflege und Instandhaltung von PSA</w:t>
      </w:r>
    </w:p>
    <w:p w:rsidR="00740911" w:rsidRDefault="00740911" w:rsidP="006B601F">
      <w:pPr>
        <w:spacing w:line="360" w:lineRule="auto"/>
        <w:rPr>
          <w:rStyle w:val="pagetitle"/>
          <w:lang w:val="de-DE"/>
        </w:rPr>
      </w:pPr>
    </w:p>
    <w:p w:rsidR="00B5554F" w:rsidRPr="006A60B0" w:rsidRDefault="00B5554F" w:rsidP="00B5554F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 xml:space="preserve">Sachkundelehrgänge </w:t>
      </w:r>
      <w:proofErr w:type="gramStart"/>
      <w:r>
        <w:rPr>
          <w:rStyle w:val="pagetitle"/>
          <w:b/>
          <w:lang w:val="de-DE"/>
        </w:rPr>
        <w:t>mit persönlicher</w:t>
      </w:r>
      <w:r w:rsidR="00A9216A">
        <w:rPr>
          <w:rStyle w:val="pagetitle"/>
          <w:b/>
          <w:lang w:val="de-DE"/>
        </w:rPr>
        <w:t xml:space="preserve"> </w:t>
      </w:r>
      <w:r>
        <w:rPr>
          <w:rStyle w:val="pagetitle"/>
          <w:b/>
          <w:lang w:val="de-DE"/>
        </w:rPr>
        <w:t>Präsenz</w:t>
      </w:r>
      <w:proofErr w:type="gramEnd"/>
    </w:p>
    <w:p w:rsidR="00B5554F" w:rsidRDefault="00B5554F" w:rsidP="00B5554F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Neben den Webinaren bietet 3M auch 20</w:t>
      </w:r>
      <w:r w:rsidR="00A9216A">
        <w:rPr>
          <w:rStyle w:val="pagetitle"/>
          <w:lang w:val="de-DE"/>
        </w:rPr>
        <w:t>20</w:t>
      </w:r>
      <w:r>
        <w:rPr>
          <w:rStyle w:val="pagetitle"/>
          <w:lang w:val="de-DE"/>
        </w:rPr>
        <w:t xml:space="preserve"> wieder </w:t>
      </w:r>
      <w:r w:rsidR="004446AC">
        <w:rPr>
          <w:rStyle w:val="pagetitle"/>
          <w:lang w:val="de-DE"/>
        </w:rPr>
        <w:t>zwei</w:t>
      </w:r>
      <w:r w:rsidR="00A9216A">
        <w:rPr>
          <w:rStyle w:val="pagetitle"/>
          <w:lang w:val="de-DE"/>
        </w:rPr>
        <w:t xml:space="preserve">tägige </w:t>
      </w:r>
      <w:r>
        <w:rPr>
          <w:rStyle w:val="pagetitle"/>
          <w:lang w:val="de-DE"/>
        </w:rPr>
        <w:t>Sachkundelehrgänge vor Ort in Neuss an:</w:t>
      </w:r>
    </w:p>
    <w:p w:rsidR="00B5554F" w:rsidRDefault="00B5554F" w:rsidP="00B5554F">
      <w:pPr>
        <w:spacing w:line="360" w:lineRule="auto"/>
        <w:rPr>
          <w:rStyle w:val="pagetitle"/>
          <w:lang w:val="de-DE"/>
        </w:rPr>
      </w:pPr>
    </w:p>
    <w:p w:rsidR="00B5554F" w:rsidRDefault="00B5554F" w:rsidP="00B5554F">
      <w:pPr>
        <w:numPr>
          <w:ilvl w:val="0"/>
          <w:numId w:val="3"/>
        </w:numPr>
        <w:spacing w:line="360" w:lineRule="auto"/>
        <w:rPr>
          <w:rStyle w:val="pagetitle"/>
          <w:lang w:val="de-DE"/>
        </w:rPr>
      </w:pPr>
      <w:r w:rsidRPr="006A60B0">
        <w:rPr>
          <w:rStyle w:val="pagetitle"/>
          <w:lang w:val="de-DE"/>
        </w:rPr>
        <w:t>3M Sachkundelehrgang "Filtrierender Atemschutz" (EVT-32)</w:t>
      </w:r>
      <w:r>
        <w:rPr>
          <w:rStyle w:val="pagetitle"/>
          <w:lang w:val="de-DE"/>
        </w:rPr>
        <w:t xml:space="preserve">: </w:t>
      </w:r>
      <w:r w:rsidR="00A9216A">
        <w:rPr>
          <w:rStyle w:val="pagetitle"/>
          <w:lang w:val="de-DE"/>
        </w:rPr>
        <w:t>21.-22.04.2020</w:t>
      </w:r>
      <w:r w:rsidR="004446AC">
        <w:rPr>
          <w:rStyle w:val="pagetitle"/>
          <w:lang w:val="de-DE"/>
        </w:rPr>
        <w:t>,</w:t>
      </w:r>
      <w:r w:rsidR="00A9216A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>08.-09.09.2020 &amp; 03.-</w:t>
      </w:r>
      <w:r w:rsidR="002A0719">
        <w:rPr>
          <w:rStyle w:val="pagetitle"/>
          <w:lang w:val="de-DE"/>
        </w:rPr>
        <w:t>04</w:t>
      </w:r>
      <w:r>
        <w:rPr>
          <w:rStyle w:val="pagetitle"/>
          <w:lang w:val="de-DE"/>
        </w:rPr>
        <w:t>.11.2020</w:t>
      </w:r>
    </w:p>
    <w:p w:rsidR="00B5554F" w:rsidRDefault="00B5554F" w:rsidP="00B5554F">
      <w:pPr>
        <w:numPr>
          <w:ilvl w:val="0"/>
          <w:numId w:val="3"/>
        </w:numPr>
        <w:spacing w:line="360" w:lineRule="auto"/>
        <w:rPr>
          <w:rStyle w:val="pagetitle"/>
          <w:lang w:val="de-DE"/>
        </w:rPr>
      </w:pPr>
      <w:r w:rsidRPr="006A60B0">
        <w:rPr>
          <w:rStyle w:val="pagetitle"/>
          <w:lang w:val="de-DE"/>
        </w:rPr>
        <w:t>3M Sachkundelehrgang Lärmschutz (EVT-71)</w:t>
      </w:r>
      <w:r>
        <w:rPr>
          <w:rStyle w:val="pagetitle"/>
          <w:lang w:val="de-DE"/>
        </w:rPr>
        <w:t xml:space="preserve">: </w:t>
      </w:r>
      <w:r w:rsidR="00A9216A">
        <w:rPr>
          <w:rStyle w:val="pagetitle"/>
          <w:lang w:val="de-DE"/>
        </w:rPr>
        <w:t>24.-25.03.2020</w:t>
      </w:r>
      <w:r w:rsidR="004446AC">
        <w:rPr>
          <w:rStyle w:val="pagetitle"/>
          <w:lang w:val="de-DE"/>
        </w:rPr>
        <w:t>,</w:t>
      </w:r>
      <w:r w:rsidR="00A9216A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>30.06.-01.07.2020, 29.09.-30.09.2020 &amp; 01.-02.12.2020</w:t>
      </w:r>
    </w:p>
    <w:p w:rsidR="00B403FE" w:rsidRDefault="00B403FE" w:rsidP="00B403FE">
      <w:pPr>
        <w:spacing w:line="360" w:lineRule="auto"/>
        <w:rPr>
          <w:rStyle w:val="pagetitle"/>
          <w:lang w:val="de-DE"/>
        </w:rPr>
      </w:pPr>
    </w:p>
    <w:p w:rsidR="00B403FE" w:rsidRPr="00B403FE" w:rsidRDefault="00B403FE" w:rsidP="00B403FE">
      <w:pPr>
        <w:spacing w:line="360" w:lineRule="auto"/>
        <w:rPr>
          <w:rStyle w:val="pagetitle"/>
          <w:b/>
          <w:bCs/>
          <w:lang w:val="de-DE"/>
        </w:rPr>
      </w:pPr>
      <w:r w:rsidRPr="00B403FE">
        <w:rPr>
          <w:rStyle w:val="pagetitle"/>
          <w:b/>
          <w:bCs/>
          <w:lang w:val="de-DE"/>
        </w:rPr>
        <w:t xml:space="preserve">Trainings für </w:t>
      </w:r>
      <w:r w:rsidR="001270F0">
        <w:rPr>
          <w:rStyle w:val="pagetitle"/>
          <w:b/>
          <w:bCs/>
          <w:lang w:val="de-DE"/>
        </w:rPr>
        <w:t xml:space="preserve">sicheren </w:t>
      </w:r>
      <w:r w:rsidRPr="00B403FE">
        <w:rPr>
          <w:rStyle w:val="pagetitle"/>
          <w:b/>
          <w:bCs/>
          <w:lang w:val="de-DE"/>
        </w:rPr>
        <w:t>Arbeiten</w:t>
      </w:r>
      <w:r w:rsidR="001270F0">
        <w:rPr>
          <w:rStyle w:val="pagetitle"/>
          <w:b/>
          <w:bCs/>
          <w:lang w:val="de-DE"/>
        </w:rPr>
        <w:t xml:space="preserve"> in der Höhe und in engen Räumen</w:t>
      </w:r>
    </w:p>
    <w:p w:rsidR="00041551" w:rsidRPr="002A0719" w:rsidRDefault="00B403FE" w:rsidP="00041551">
      <w:pPr>
        <w:shd w:val="clear" w:color="auto" w:fill="FFFFFF"/>
        <w:spacing w:before="100" w:beforeAutospacing="1" w:after="100" w:afterAutospacing="1"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Alle Personen</w:t>
      </w:r>
      <w:r w:rsidRPr="00B403FE">
        <w:rPr>
          <w:rStyle w:val="pagetitle"/>
          <w:lang w:val="de-DE"/>
        </w:rPr>
        <w:t xml:space="preserve">, die an hoch gelegenen </w:t>
      </w:r>
      <w:r w:rsidR="00A9216A" w:rsidRPr="00B403FE">
        <w:rPr>
          <w:rStyle w:val="pagetitle"/>
          <w:lang w:val="de-DE"/>
        </w:rPr>
        <w:t>Arbeitsplätzen</w:t>
      </w:r>
      <w:r w:rsidRPr="00B403FE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>oder in engen Räumen tätig</w:t>
      </w:r>
      <w:r w:rsidRPr="00B403FE">
        <w:rPr>
          <w:rStyle w:val="pagetitle"/>
          <w:lang w:val="de-DE"/>
        </w:rPr>
        <w:t xml:space="preserve"> sind, </w:t>
      </w:r>
      <w:r>
        <w:rPr>
          <w:rStyle w:val="pagetitle"/>
          <w:lang w:val="de-DE"/>
        </w:rPr>
        <w:t xml:space="preserve">haben ihr Sicherheitsfachwissen </w:t>
      </w:r>
      <w:proofErr w:type="spellStart"/>
      <w:r>
        <w:rPr>
          <w:rStyle w:val="pagetitle"/>
          <w:lang w:val="de-DE"/>
        </w:rPr>
        <w:t>re</w:t>
      </w:r>
      <w:r w:rsidRPr="00B403FE">
        <w:rPr>
          <w:rStyle w:val="pagetitle"/>
          <w:lang w:val="de-DE"/>
        </w:rPr>
        <w:t>gelmäßig</w:t>
      </w:r>
      <w:proofErr w:type="spellEnd"/>
      <w:r w:rsidRPr="00B403FE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>aufzufrischen</w:t>
      </w:r>
      <w:r w:rsidRPr="00B403FE">
        <w:rPr>
          <w:rStyle w:val="pagetitle"/>
          <w:lang w:val="de-DE"/>
        </w:rPr>
        <w:t>. I</w:t>
      </w:r>
      <w:r>
        <w:rPr>
          <w:rStyle w:val="pagetitle"/>
          <w:lang w:val="de-DE"/>
        </w:rPr>
        <w:t xml:space="preserve">m </w:t>
      </w:r>
      <w:r w:rsidR="002A0719">
        <w:rPr>
          <w:rStyle w:val="pagetitle"/>
          <w:lang w:val="de-DE"/>
        </w:rPr>
        <w:t>hoch</w:t>
      </w:r>
      <w:r w:rsidRPr="00B403FE">
        <w:rPr>
          <w:rStyle w:val="pagetitle"/>
          <w:lang w:val="de-DE"/>
        </w:rPr>
        <w:t xml:space="preserve">modernen </w:t>
      </w:r>
      <w:r>
        <w:rPr>
          <w:rStyle w:val="pagetitle"/>
          <w:lang w:val="de-DE"/>
        </w:rPr>
        <w:t xml:space="preserve">3M </w:t>
      </w:r>
      <w:r w:rsidRPr="00B403FE">
        <w:rPr>
          <w:rStyle w:val="pagetitle"/>
          <w:lang w:val="de-DE"/>
        </w:rPr>
        <w:t xml:space="preserve">Trainingscenter in Hamburg </w:t>
      </w:r>
      <w:r>
        <w:rPr>
          <w:rStyle w:val="pagetitle"/>
          <w:lang w:val="de-DE"/>
        </w:rPr>
        <w:t>finden dazu auch</w:t>
      </w:r>
      <w:r w:rsidRPr="00B403FE">
        <w:rPr>
          <w:rStyle w:val="pagetitle"/>
          <w:lang w:val="de-DE"/>
        </w:rPr>
        <w:t xml:space="preserve"> 2020 </w:t>
      </w:r>
      <w:r>
        <w:rPr>
          <w:rStyle w:val="pagetitle"/>
          <w:lang w:val="de-DE"/>
        </w:rPr>
        <w:t xml:space="preserve">wieder eine Vielzahl an </w:t>
      </w:r>
      <w:r w:rsidR="001270F0">
        <w:rPr>
          <w:rStyle w:val="pagetitle"/>
          <w:lang w:val="de-DE"/>
        </w:rPr>
        <w:t xml:space="preserve">Fall </w:t>
      </w:r>
      <w:proofErr w:type="spellStart"/>
      <w:r w:rsidR="001270F0">
        <w:rPr>
          <w:rStyle w:val="pagetitle"/>
          <w:lang w:val="de-DE"/>
        </w:rPr>
        <w:t>Protection</w:t>
      </w:r>
      <w:proofErr w:type="spellEnd"/>
      <w:r w:rsidR="001270F0">
        <w:rPr>
          <w:rStyle w:val="pagetitle"/>
          <w:lang w:val="de-DE"/>
        </w:rPr>
        <w:t xml:space="preserve"> Trainings</w:t>
      </w:r>
      <w:r w:rsidRPr="00B403FE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>statt</w:t>
      </w:r>
      <w:r w:rsidRPr="00B403FE">
        <w:rPr>
          <w:rStyle w:val="pagetitle"/>
          <w:lang w:val="de-DE"/>
        </w:rPr>
        <w:t xml:space="preserve">. Aufgrund der hohen Nachfrage </w:t>
      </w:r>
      <w:r>
        <w:rPr>
          <w:rStyle w:val="pagetitle"/>
          <w:lang w:val="de-DE"/>
        </w:rPr>
        <w:t>empfiehlt sich eine frühzeitige Reservierung.</w:t>
      </w:r>
      <w:r w:rsidRPr="006A60B0">
        <w:rPr>
          <w:rStyle w:val="pagetitle"/>
          <w:lang w:val="de-DE"/>
        </w:rPr>
        <w:t xml:space="preserve"> </w:t>
      </w:r>
      <w:r w:rsidR="002A0719">
        <w:rPr>
          <w:rStyle w:val="pagetitle"/>
          <w:lang w:val="de-DE"/>
        </w:rPr>
        <w:t>Alternativ besteht die Möglichkeit, Trainings dezentral direkt</w:t>
      </w:r>
      <w:r w:rsidR="002A0719" w:rsidRPr="002A0719">
        <w:rPr>
          <w:rStyle w:val="pagetitle"/>
          <w:lang w:val="de-DE"/>
        </w:rPr>
        <w:t xml:space="preserve"> </w:t>
      </w:r>
      <w:r w:rsidR="00A9216A">
        <w:rPr>
          <w:rStyle w:val="pagetitle"/>
          <w:lang w:val="de-DE"/>
        </w:rPr>
        <w:t>im</w:t>
      </w:r>
      <w:r w:rsidR="002A0719" w:rsidRPr="002A0719">
        <w:rPr>
          <w:rStyle w:val="pagetitle"/>
          <w:lang w:val="de-DE"/>
        </w:rPr>
        <w:t xml:space="preserve"> Unternehmen</w:t>
      </w:r>
      <w:r w:rsidR="002A0719">
        <w:rPr>
          <w:rStyle w:val="pagetitle"/>
          <w:lang w:val="de-DE"/>
        </w:rPr>
        <w:t xml:space="preserve"> durchzuführen. Dazu hat 3M </w:t>
      </w:r>
      <w:r w:rsidR="002A0719" w:rsidRPr="002A0719">
        <w:rPr>
          <w:rStyle w:val="pagetitle"/>
          <w:lang w:val="de-DE"/>
        </w:rPr>
        <w:t>komplett ausgestattete, mobile Trainingsfahrzeuge (Mobile Trainings Unit)</w:t>
      </w:r>
      <w:r w:rsidR="002A0719">
        <w:rPr>
          <w:rStyle w:val="pagetitle"/>
          <w:lang w:val="de-DE"/>
        </w:rPr>
        <w:t xml:space="preserve"> im Einsatz.</w:t>
      </w:r>
    </w:p>
    <w:p w:rsidR="00F37608" w:rsidRPr="00041551" w:rsidRDefault="00041551" w:rsidP="00041551">
      <w:pPr>
        <w:shd w:val="clear" w:color="auto" w:fill="FFFFFF"/>
        <w:spacing w:before="100" w:beforeAutospacing="1" w:after="100" w:afterAutospacing="1"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Weitere Informationen unter </w:t>
      </w:r>
      <w:hyperlink r:id="rId9" w:history="1">
        <w:r w:rsidRPr="00041551">
          <w:rPr>
            <w:rStyle w:val="pagetitle"/>
            <w:lang w:val="de-DE"/>
          </w:rPr>
          <w:t>www.3Marbeitsschutz.de/safetytraining</w:t>
        </w:r>
      </w:hyperlink>
      <w:r w:rsidRPr="00041551">
        <w:rPr>
          <w:rStyle w:val="pagetitle"/>
          <w:lang w:val="de-DE"/>
        </w:rPr>
        <w:t xml:space="preserve"> </w:t>
      </w:r>
    </w:p>
    <w:p w:rsidR="00294EAE" w:rsidRDefault="00294EAE" w:rsidP="006B601F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rPr>
          <w:lang w:val="de-DE"/>
        </w:rPr>
      </w:pPr>
      <w:r w:rsidRPr="00DA7601">
        <w:rPr>
          <w:lang w:val="de-DE"/>
        </w:rPr>
        <w:t xml:space="preserve">Neuss, den </w:t>
      </w:r>
      <w:r w:rsidR="00DA7601" w:rsidRPr="00DA7601">
        <w:rPr>
          <w:lang w:val="de-DE"/>
        </w:rPr>
        <w:t>11.</w:t>
      </w:r>
      <w:r w:rsidRPr="00DA7601">
        <w:rPr>
          <w:lang w:val="de-DE"/>
        </w:rPr>
        <w:t xml:space="preserve"> </w:t>
      </w:r>
      <w:r w:rsidR="00DA7601" w:rsidRPr="00DA7601">
        <w:rPr>
          <w:lang w:val="de-DE"/>
        </w:rPr>
        <w:t>März</w:t>
      </w:r>
      <w:r w:rsidR="00041551" w:rsidRPr="00DA7601">
        <w:rPr>
          <w:lang w:val="de-DE"/>
        </w:rPr>
        <w:t xml:space="preserve"> 2020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pStyle w:val="berschrift8"/>
      </w:pPr>
      <w:r w:rsidRPr="007301D1">
        <w:lastRenderedPageBreak/>
        <w:t xml:space="preserve">Zeichen mit Leerzeichen: </w:t>
      </w:r>
      <w:r w:rsidR="00041551">
        <w:t>2.</w:t>
      </w:r>
      <w:r w:rsidR="00DA7601">
        <w:t>641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D203A7" w:rsidRPr="007301D1" w:rsidRDefault="00D203A7" w:rsidP="00E10163">
      <w:pPr>
        <w:rPr>
          <w:rStyle w:val="pagetitle"/>
          <w:lang w:val="de-DE"/>
        </w:rPr>
      </w:pPr>
    </w:p>
    <w:p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E447CA">
        <w:rPr>
          <w:rStyle w:val="pagetitle"/>
          <w:bCs/>
          <w:lang w:val="de-DE"/>
        </w:rPr>
        <w:t>3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 w:rsidR="0069515C">
        <w:rPr>
          <w:rStyle w:val="pagetitle"/>
          <w:bCs/>
          <w:lang w:val="de-DE"/>
        </w:rPr>
        <w:t>8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1272BE">
        <w:rPr>
          <w:rStyle w:val="pagetitle"/>
          <w:bCs/>
          <w:lang w:val="de-DE"/>
        </w:rPr>
        <w:t xml:space="preserve">rund </w:t>
      </w:r>
      <w:r w:rsidR="00E447CA">
        <w:rPr>
          <w:rStyle w:val="pagetitle"/>
          <w:bCs/>
          <w:lang w:val="de-DE"/>
        </w:rPr>
        <w:t>33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</w:t>
      </w:r>
      <w:r w:rsidR="00DD2AEC">
        <w:rPr>
          <w:b w:val="0"/>
          <w:bCs w:val="0"/>
          <w:i/>
          <w:iCs/>
          <w:color w:val="000000"/>
          <w:lang w:val="de-DE"/>
        </w:rPr>
        <w:t>ist eine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Marke der 3M Company.</w:t>
      </w:r>
    </w:p>
    <w:p w:rsidR="00E10163" w:rsidRPr="007301D1" w:rsidRDefault="00E10163" w:rsidP="00E10163">
      <w:pPr>
        <w:rPr>
          <w:lang w:val="de-DE"/>
        </w:rPr>
      </w:pPr>
    </w:p>
    <w:p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:rsidR="00DA7601" w:rsidRDefault="00DA7601" w:rsidP="00E10163">
      <w:pPr>
        <w:rPr>
          <w:i/>
          <w:color w:val="000000" w:themeColor="text1"/>
          <w:lang w:val="de-DE"/>
        </w:rPr>
      </w:pPr>
      <w:r>
        <w:rPr>
          <w:i/>
          <w:noProof/>
          <w:color w:val="000000" w:themeColor="text1"/>
          <w:lang w:val="de-DE"/>
        </w:rPr>
        <w:drawing>
          <wp:inline distT="0" distB="0" distL="0" distR="0">
            <wp:extent cx="1803400" cy="1136000"/>
            <wp:effectExtent l="0" t="0" r="0" b="0"/>
            <wp:docPr id="5" name="Grafik 5" descr="Ein Bild, das Person, drinnen, Personen, Deck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m-psa-safetycenter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801" cy="114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163" w:rsidRDefault="00DA7601" w:rsidP="00E10163">
      <w:pPr>
        <w:rPr>
          <w:iCs/>
          <w:color w:val="000000" w:themeColor="text1"/>
          <w:lang w:val="de-DE"/>
        </w:rPr>
      </w:pPr>
      <w:r>
        <w:rPr>
          <w:i/>
          <w:color w:val="000000" w:themeColor="text1"/>
          <w:lang w:val="de-DE"/>
        </w:rPr>
        <w:t xml:space="preserve">3M Sachkundelehrgang.jpg: </w:t>
      </w:r>
      <w:r w:rsidRPr="00DA7601">
        <w:rPr>
          <w:iCs/>
          <w:color w:val="000000" w:themeColor="text1"/>
          <w:lang w:val="de-DE"/>
        </w:rPr>
        <w:t>Sachkundelehrgänge bei 3M in Neuss vermitteln Fachwissen in konzentrierter Form. Foto: 3M</w:t>
      </w:r>
    </w:p>
    <w:p w:rsidR="00DA7601" w:rsidRDefault="00DA7601" w:rsidP="00E10163">
      <w:pPr>
        <w:rPr>
          <w:iCs/>
          <w:color w:val="000000" w:themeColor="text1"/>
          <w:lang w:val="de-DE"/>
        </w:rPr>
      </w:pPr>
    </w:p>
    <w:p w:rsidR="00DA7601" w:rsidRDefault="00DA7601" w:rsidP="00E10163">
      <w:pPr>
        <w:rPr>
          <w:iCs/>
          <w:color w:val="000000" w:themeColor="text1"/>
          <w:lang w:val="de-DE"/>
        </w:rPr>
      </w:pPr>
      <w:r>
        <w:rPr>
          <w:iCs/>
          <w:noProof/>
          <w:color w:val="000000" w:themeColor="text1"/>
          <w:lang w:val="de-DE"/>
        </w:rPr>
        <w:drawing>
          <wp:inline distT="0" distB="0" distL="0" distR="0">
            <wp:extent cx="1803400" cy="2692400"/>
            <wp:effectExtent l="0" t="0" r="0" b="0"/>
            <wp:docPr id="4" name="Grafik 4" descr="Ein Bild, das Gebäude, Gerüstbau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m-fall-protection-hamburg-training-centre-launch-demo-rescue-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601" w:rsidRPr="00DA7601" w:rsidRDefault="00DA7601" w:rsidP="00DA7601">
      <w:pPr>
        <w:rPr>
          <w:rStyle w:val="pagetitle"/>
          <w:lang w:val="de-DE"/>
        </w:rPr>
      </w:pPr>
      <w:r>
        <w:rPr>
          <w:iCs/>
          <w:color w:val="000000" w:themeColor="text1"/>
          <w:lang w:val="de-DE"/>
        </w:rPr>
        <w:t xml:space="preserve">3M Trainingscenter.jpg: </w:t>
      </w:r>
      <w:bookmarkStart w:id="0" w:name="_GoBack"/>
      <w:r w:rsidRPr="00DA7601">
        <w:rPr>
          <w:rStyle w:val="pagetitle"/>
          <w:lang w:val="de-DE"/>
        </w:rPr>
        <w:t xml:space="preserve">Trainings für </w:t>
      </w:r>
      <w:r w:rsidR="00156111">
        <w:rPr>
          <w:rStyle w:val="pagetitle"/>
          <w:lang w:val="de-DE"/>
        </w:rPr>
        <w:t xml:space="preserve">das </w:t>
      </w:r>
      <w:r w:rsidRPr="00DA7601">
        <w:rPr>
          <w:rStyle w:val="pagetitle"/>
          <w:lang w:val="de-DE"/>
        </w:rPr>
        <w:t>sichere Arbeiten in der Höhe und in engen Räumen</w:t>
      </w:r>
      <w:r w:rsidRPr="00DA7601">
        <w:rPr>
          <w:rStyle w:val="pagetitle"/>
          <w:lang w:val="de-DE"/>
        </w:rPr>
        <w:t xml:space="preserve"> sind sowohl im 3M Trainingscenter in Hamburg als auch dezentral beim Unternehmen möglich. Foto: 3M</w:t>
      </w:r>
    </w:p>
    <w:bookmarkEnd w:id="0"/>
    <w:p w:rsidR="00DA7601" w:rsidRPr="00DA7601" w:rsidRDefault="00DA7601" w:rsidP="00E10163">
      <w:pPr>
        <w:rPr>
          <w:iCs/>
          <w:color w:val="000000" w:themeColor="text1"/>
          <w:lang w:val="de-DE"/>
        </w:rPr>
      </w:pPr>
    </w:p>
    <w:p w:rsidR="00E50908" w:rsidRPr="00DA7601" w:rsidRDefault="00E50908" w:rsidP="00E50908">
      <w:pPr>
        <w:rPr>
          <w:iCs/>
          <w:lang w:val="de-DE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sz w:val="20"/>
          <w:lang w:val="fr-FR"/>
        </w:rPr>
        <w:tab/>
      </w:r>
      <w:r w:rsidR="00DD2AEC">
        <w:rPr>
          <w:sz w:val="20"/>
          <w:lang w:val="fr-FR"/>
        </w:rPr>
        <w:t xml:space="preserve">Christiane </w:t>
      </w:r>
      <w:proofErr w:type="spellStart"/>
      <w:r w:rsidR="00DD2AEC">
        <w:rPr>
          <w:sz w:val="20"/>
          <w:lang w:val="fr-FR"/>
        </w:rPr>
        <w:t>Bauch</w:t>
      </w:r>
      <w:proofErr w:type="spellEnd"/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2131 14-</w:t>
      </w:r>
      <w:r w:rsidR="00DD2AEC">
        <w:rPr>
          <w:sz w:val="20"/>
          <w:lang w:val="fr-FR"/>
        </w:rPr>
        <w:t>2457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2" w:history="1">
        <w:r w:rsidR="00DD2AEC" w:rsidRPr="004446AC">
          <w:rPr>
            <w:sz w:val="20"/>
            <w:lang w:val="fr-FR"/>
          </w:rPr>
          <w:t>cbauch@3m.com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lastRenderedPageBreak/>
        <w:tab/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</w:t>
      </w:r>
      <w:proofErr w:type="spellStart"/>
      <w:r w:rsidRPr="00674C1C">
        <w:rPr>
          <w:color w:val="auto"/>
          <w:sz w:val="20"/>
          <w:lang w:val="fr-FR"/>
        </w:rPr>
        <w:t>Schurz</w:t>
      </w:r>
      <w:proofErr w:type="spellEnd"/>
      <w:r w:rsidRPr="00674C1C">
        <w:rPr>
          <w:color w:val="auto"/>
          <w:sz w:val="20"/>
          <w:lang w:val="fr-FR"/>
        </w:rPr>
        <w:t>-</w:t>
      </w:r>
      <w:proofErr w:type="spellStart"/>
      <w:r w:rsidRPr="00674C1C">
        <w:rPr>
          <w:color w:val="auto"/>
          <w:sz w:val="20"/>
          <w:lang w:val="fr-FR"/>
        </w:rPr>
        <w:t>Str</w:t>
      </w:r>
      <w:proofErr w:type="spellEnd"/>
      <w:r w:rsidRPr="00674C1C">
        <w:rPr>
          <w:color w:val="auto"/>
          <w:sz w:val="20"/>
          <w:lang w:val="fr-FR"/>
        </w:rPr>
        <w:t>. 1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:rsidR="00E50908" w:rsidRPr="004446A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proofErr w:type="spellStart"/>
      <w:r w:rsidRPr="004446AC">
        <w:rPr>
          <w:b/>
          <w:sz w:val="20"/>
          <w:lang w:val="fr-FR"/>
        </w:rPr>
        <w:t>Kunden-Kontakt</w:t>
      </w:r>
      <w:proofErr w:type="spellEnd"/>
      <w:r w:rsidRPr="004446AC">
        <w:rPr>
          <w:b/>
          <w:sz w:val="20"/>
          <w:lang w:val="fr-FR"/>
        </w:rPr>
        <w:t xml:space="preserve"> 3M</w:t>
      </w:r>
      <w:r w:rsidRPr="004446AC">
        <w:rPr>
          <w:b/>
          <w:sz w:val="20"/>
          <w:lang w:val="fr-FR"/>
        </w:rPr>
        <w:tab/>
      </w:r>
      <w:proofErr w:type="spellStart"/>
      <w:r w:rsidR="00A91E30" w:rsidRPr="004446AC">
        <w:rPr>
          <w:sz w:val="20"/>
          <w:lang w:val="fr-FR"/>
        </w:rPr>
        <w:t>3M</w:t>
      </w:r>
      <w:proofErr w:type="spellEnd"/>
      <w:r w:rsidR="00A91E30" w:rsidRPr="004446AC">
        <w:rPr>
          <w:sz w:val="20"/>
          <w:lang w:val="fr-FR"/>
        </w:rPr>
        <w:t xml:space="preserve"> </w:t>
      </w:r>
      <w:proofErr w:type="spellStart"/>
      <w:r w:rsidR="00A91E30" w:rsidRPr="004446AC">
        <w:rPr>
          <w:sz w:val="20"/>
          <w:lang w:val="fr-FR"/>
        </w:rPr>
        <w:t>Produkt</w:t>
      </w:r>
      <w:proofErr w:type="spellEnd"/>
      <w:r w:rsidR="00A91E30" w:rsidRPr="004446AC">
        <w:rPr>
          <w:sz w:val="20"/>
          <w:lang w:val="fr-FR"/>
        </w:rPr>
        <w:t>-Hotline</w:t>
      </w:r>
      <w:r w:rsidRPr="004446AC">
        <w:rPr>
          <w:sz w:val="20"/>
          <w:lang w:val="fr-FR"/>
        </w:rPr>
        <w:t>, Tel</w:t>
      </w:r>
      <w:proofErr w:type="gramStart"/>
      <w:r w:rsidRPr="004446AC">
        <w:rPr>
          <w:sz w:val="20"/>
          <w:lang w:val="fr-FR"/>
        </w:rPr>
        <w:t>.:</w:t>
      </w:r>
      <w:proofErr w:type="gramEnd"/>
      <w:r w:rsidRPr="004446AC">
        <w:rPr>
          <w:sz w:val="20"/>
          <w:lang w:val="fr-FR"/>
        </w:rPr>
        <w:t xml:space="preserve"> +49 2131 14-</w:t>
      </w:r>
      <w:r w:rsidR="00A91E30" w:rsidRPr="004446AC">
        <w:rPr>
          <w:sz w:val="20"/>
          <w:lang w:val="fr-FR"/>
        </w:rPr>
        <w:t>2604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4446AC">
        <w:rPr>
          <w:sz w:val="20"/>
          <w:lang w:val="fr-FR"/>
        </w:rPr>
        <w:tab/>
      </w:r>
      <w:proofErr w:type="gramStart"/>
      <w:r w:rsidRPr="004446AC">
        <w:rPr>
          <w:sz w:val="20"/>
          <w:lang w:val="fr-FR"/>
        </w:rPr>
        <w:t>E-Mail:</w:t>
      </w:r>
      <w:proofErr w:type="gramEnd"/>
      <w:r w:rsidRPr="004446AC">
        <w:rPr>
          <w:sz w:val="20"/>
          <w:lang w:val="fr-FR"/>
        </w:rPr>
        <w:t xml:space="preserve"> </w:t>
      </w:r>
      <w:r w:rsidR="00A91E30" w:rsidRPr="004446AC">
        <w:rPr>
          <w:sz w:val="20"/>
          <w:lang w:val="fr-FR"/>
        </w:rPr>
        <w:t>arbeitsschutz.de@mmm.com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3" w:history="1">
        <w:r w:rsidR="00A91E30" w:rsidRPr="00C8640E">
          <w:rPr>
            <w:rStyle w:val="Hyperlink"/>
            <w:sz w:val="20"/>
            <w:lang w:val="fr-FR"/>
          </w:rPr>
          <w:t>www.3M.de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Österreich</w:t>
      </w:r>
      <w:proofErr w:type="spellEnd"/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FF5" w:rsidRDefault="007D3FF5">
      <w:r>
        <w:separator/>
      </w:r>
    </w:p>
  </w:endnote>
  <w:endnote w:type="continuationSeparator" w:id="0">
    <w:p w:rsidR="007D3FF5" w:rsidRDefault="007D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D73" w:rsidRDefault="00911D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FF5" w:rsidRDefault="007D3FF5">
      <w:r>
        <w:separator/>
      </w:r>
    </w:p>
  </w:footnote>
  <w:footnote w:type="continuationSeparator" w:id="0">
    <w:p w:rsidR="007D3FF5" w:rsidRDefault="007D3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D73" w:rsidRDefault="00911D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D73" w:rsidRDefault="00911D7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D73" w:rsidRDefault="00911D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411BE"/>
    <w:multiLevelType w:val="hybridMultilevel"/>
    <w:tmpl w:val="B0AEA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41551"/>
    <w:rsid w:val="00054BD8"/>
    <w:rsid w:val="0005569F"/>
    <w:rsid w:val="000906E4"/>
    <w:rsid w:val="00091B5B"/>
    <w:rsid w:val="00093412"/>
    <w:rsid w:val="000A0585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270F0"/>
    <w:rsid w:val="001272BE"/>
    <w:rsid w:val="00137CAD"/>
    <w:rsid w:val="00142C57"/>
    <w:rsid w:val="00153497"/>
    <w:rsid w:val="00156111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201167"/>
    <w:rsid w:val="002014B0"/>
    <w:rsid w:val="00216163"/>
    <w:rsid w:val="00216D78"/>
    <w:rsid w:val="002207EA"/>
    <w:rsid w:val="00260E10"/>
    <w:rsid w:val="00263308"/>
    <w:rsid w:val="00294EAE"/>
    <w:rsid w:val="002A0719"/>
    <w:rsid w:val="002A5324"/>
    <w:rsid w:val="002C13D7"/>
    <w:rsid w:val="002D3F8E"/>
    <w:rsid w:val="002E36B4"/>
    <w:rsid w:val="002E7BC1"/>
    <w:rsid w:val="002F1960"/>
    <w:rsid w:val="002F1C51"/>
    <w:rsid w:val="002F6189"/>
    <w:rsid w:val="00310542"/>
    <w:rsid w:val="00327CC9"/>
    <w:rsid w:val="00341BAC"/>
    <w:rsid w:val="0036494C"/>
    <w:rsid w:val="00367656"/>
    <w:rsid w:val="00371237"/>
    <w:rsid w:val="00382DEF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2EB1"/>
    <w:rsid w:val="004253F3"/>
    <w:rsid w:val="004323E3"/>
    <w:rsid w:val="00432A53"/>
    <w:rsid w:val="004446AC"/>
    <w:rsid w:val="00447609"/>
    <w:rsid w:val="00463875"/>
    <w:rsid w:val="004668EF"/>
    <w:rsid w:val="00492EAE"/>
    <w:rsid w:val="00497F51"/>
    <w:rsid w:val="004A44D7"/>
    <w:rsid w:val="004A5324"/>
    <w:rsid w:val="004C2704"/>
    <w:rsid w:val="004C7A83"/>
    <w:rsid w:val="004D523E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53AD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D3FF5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D70E5"/>
    <w:rsid w:val="008E0504"/>
    <w:rsid w:val="008E0D35"/>
    <w:rsid w:val="008E4D81"/>
    <w:rsid w:val="008E5464"/>
    <w:rsid w:val="008F17A1"/>
    <w:rsid w:val="008F4B11"/>
    <w:rsid w:val="008F585A"/>
    <w:rsid w:val="00902E45"/>
    <w:rsid w:val="00911D73"/>
    <w:rsid w:val="00917B76"/>
    <w:rsid w:val="009232E1"/>
    <w:rsid w:val="00923701"/>
    <w:rsid w:val="0092544B"/>
    <w:rsid w:val="00937134"/>
    <w:rsid w:val="009B0A51"/>
    <w:rsid w:val="009B1B30"/>
    <w:rsid w:val="009B4510"/>
    <w:rsid w:val="009F1558"/>
    <w:rsid w:val="00A029FA"/>
    <w:rsid w:val="00A12B54"/>
    <w:rsid w:val="00A141F1"/>
    <w:rsid w:val="00A21BCA"/>
    <w:rsid w:val="00A236D3"/>
    <w:rsid w:val="00A37072"/>
    <w:rsid w:val="00A51545"/>
    <w:rsid w:val="00A746CB"/>
    <w:rsid w:val="00A76521"/>
    <w:rsid w:val="00A9125F"/>
    <w:rsid w:val="00A91E30"/>
    <w:rsid w:val="00A9216A"/>
    <w:rsid w:val="00AA3038"/>
    <w:rsid w:val="00AC4585"/>
    <w:rsid w:val="00AC5BC5"/>
    <w:rsid w:val="00AE4FD3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403FE"/>
    <w:rsid w:val="00B446A1"/>
    <w:rsid w:val="00B5554F"/>
    <w:rsid w:val="00B70CE4"/>
    <w:rsid w:val="00B74650"/>
    <w:rsid w:val="00B75A9A"/>
    <w:rsid w:val="00B77AC1"/>
    <w:rsid w:val="00B83077"/>
    <w:rsid w:val="00B859A9"/>
    <w:rsid w:val="00B93C1D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79D4"/>
    <w:rsid w:val="00C30057"/>
    <w:rsid w:val="00C41473"/>
    <w:rsid w:val="00C51375"/>
    <w:rsid w:val="00C657FE"/>
    <w:rsid w:val="00C83C1F"/>
    <w:rsid w:val="00CA225D"/>
    <w:rsid w:val="00CA25F1"/>
    <w:rsid w:val="00CD2617"/>
    <w:rsid w:val="00CF0207"/>
    <w:rsid w:val="00D131D4"/>
    <w:rsid w:val="00D203A7"/>
    <w:rsid w:val="00D277CE"/>
    <w:rsid w:val="00D3186A"/>
    <w:rsid w:val="00D35317"/>
    <w:rsid w:val="00D43D03"/>
    <w:rsid w:val="00D451B6"/>
    <w:rsid w:val="00D632B6"/>
    <w:rsid w:val="00D75E8C"/>
    <w:rsid w:val="00D75F80"/>
    <w:rsid w:val="00D84EB3"/>
    <w:rsid w:val="00D84ED4"/>
    <w:rsid w:val="00D85C99"/>
    <w:rsid w:val="00D94B34"/>
    <w:rsid w:val="00DA4553"/>
    <w:rsid w:val="00DA7601"/>
    <w:rsid w:val="00DB3D30"/>
    <w:rsid w:val="00DB5D0E"/>
    <w:rsid w:val="00DB734F"/>
    <w:rsid w:val="00DB74CE"/>
    <w:rsid w:val="00DC081E"/>
    <w:rsid w:val="00DC2243"/>
    <w:rsid w:val="00DD132E"/>
    <w:rsid w:val="00DD2AEC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447CA"/>
    <w:rsid w:val="00E50908"/>
    <w:rsid w:val="00E563C8"/>
    <w:rsid w:val="00E60F42"/>
    <w:rsid w:val="00E76732"/>
    <w:rsid w:val="00E840BF"/>
    <w:rsid w:val="00E94119"/>
    <w:rsid w:val="00E96EF8"/>
    <w:rsid w:val="00EA320C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435DD"/>
    <w:rsid w:val="00F637D8"/>
    <w:rsid w:val="00F637DF"/>
    <w:rsid w:val="00F64B50"/>
    <w:rsid w:val="00F74D6A"/>
    <w:rsid w:val="00F84866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7AD57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uiPriority w:val="99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2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3M.de" TargetMode="External"/><Relationship Id="rId18" Type="http://schemas.openxmlformats.org/officeDocument/2006/relationships/hyperlink" Target="https://www.3maustria.at/3M/de_AT/pressroom-alp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3M.com/ch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bauch@3m.com" TargetMode="External"/><Relationship Id="rId17" Type="http://schemas.openxmlformats.org/officeDocument/2006/relationships/hyperlink" Target="http://www.3M.com/at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3MDeutschland" TargetMode="External"/><Relationship Id="rId20" Type="http://schemas.openxmlformats.org/officeDocument/2006/relationships/hyperlink" Target="https://www.facebook.com/3MAustria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3MDeutschland" TargetMode="External"/><Relationship Id="rId23" Type="http://schemas.openxmlformats.org/officeDocument/2006/relationships/hyperlink" Target="https://www.facebook.com/3MSchweiz" TargetMode="External"/><Relationship Id="rId28" Type="http://schemas.openxmlformats.org/officeDocument/2006/relationships/header" Target="header3.xml"/><Relationship Id="rId10" Type="http://schemas.openxmlformats.org/officeDocument/2006/relationships/image" Target="media/image2.jpg"/><Relationship Id="rId19" Type="http://schemas.openxmlformats.org/officeDocument/2006/relationships/hyperlink" Target="https://twitter.com/3MAustri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Marbeitsschutz.de/safetytraining" TargetMode="External"/><Relationship Id="rId14" Type="http://schemas.openxmlformats.org/officeDocument/2006/relationships/hyperlink" Target="http://www.3M.de/presse" TargetMode="External"/><Relationship Id="rId22" Type="http://schemas.openxmlformats.org/officeDocument/2006/relationships/hyperlink" Target="https://twitter.com/3MSchweiz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053A-736A-4E41-8721-8A0CC8C5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5003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Oliver Schönfeld</cp:lastModifiedBy>
  <cp:revision>5</cp:revision>
  <cp:lastPrinted>2007-02-27T13:03:00Z</cp:lastPrinted>
  <dcterms:created xsi:type="dcterms:W3CDTF">2020-02-11T06:30:00Z</dcterms:created>
  <dcterms:modified xsi:type="dcterms:W3CDTF">2020-03-10T15:50:00Z</dcterms:modified>
</cp:coreProperties>
</file>