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85B1FFD" w:rsidR="009B77EB" w:rsidRPr="002F7E22" w:rsidRDefault="00B556F5" w:rsidP="008E4D13">
      <w:pPr>
        <w:pStyle w:val="berschrift2"/>
        <w:rPr>
          <w:szCs w:val="24"/>
          <w:lang w:val="it-IT"/>
        </w:rPr>
      </w:pPr>
      <w:r w:rsidRPr="00B556F5">
        <w:rPr>
          <w:lang w:val="it-IT"/>
        </w:rPr>
        <w:t>analytica 2026: LAUDA festeggia il successo della sua partecipazione alla fiera nell'anno del suo anniversario</w:t>
      </w:r>
    </w:p>
    <w:p w14:paraId="09FBA23A" w14:textId="4CF37608" w:rsidR="009B77EB" w:rsidRPr="00B43CCC" w:rsidRDefault="00B556F5" w:rsidP="00B556F5">
      <w:pPr>
        <w:pStyle w:val="berschrift3"/>
        <w:rPr>
          <w:lang w:val="it-IT"/>
        </w:rPr>
      </w:pPr>
      <w:r w:rsidRPr="00B556F5">
        <w:rPr>
          <w:lang w:val="it-IT"/>
        </w:rPr>
        <w:t>Il leader mondiale del mercato intensifica nuovamente i contatti con i clienti</w:t>
      </w:r>
    </w:p>
    <w:p w14:paraId="466142CE" w14:textId="77777777" w:rsidR="007A78E8" w:rsidRDefault="007A78E8" w:rsidP="00B43CCC">
      <w:pPr>
        <w:rPr>
          <w:lang w:val="it-IT"/>
        </w:rPr>
      </w:pPr>
    </w:p>
    <w:p w14:paraId="0BEF23CB" w14:textId="77777777" w:rsidR="0007105A" w:rsidRPr="002F7E22" w:rsidRDefault="0007105A" w:rsidP="00B43CCC">
      <w:pPr>
        <w:rPr>
          <w:lang w:val="it-IT"/>
        </w:rPr>
      </w:pPr>
    </w:p>
    <w:p w14:paraId="23492EC5" w14:textId="77777777" w:rsidR="00B43CCC" w:rsidRPr="00B43CCC" w:rsidRDefault="00B43CCC" w:rsidP="00B43CCC">
      <w:pPr>
        <w:rPr>
          <w:lang w:val="it-IT"/>
        </w:rPr>
      </w:pPr>
      <w:r w:rsidRPr="00B43CCC">
        <w:rPr>
          <w:lang w:val="it-IT"/>
        </w:rPr>
        <w:t>Lauda-</w:t>
      </w:r>
      <w:proofErr w:type="spellStart"/>
      <w:r w:rsidRPr="00B43CCC">
        <w:rPr>
          <w:lang w:val="it-IT"/>
        </w:rPr>
        <w:t>Königshofen</w:t>
      </w:r>
      <w:proofErr w:type="spellEnd"/>
      <w:r w:rsidRPr="00B43CCC">
        <w:rPr>
          <w:lang w:val="it-IT"/>
        </w:rPr>
        <w:t xml:space="preserve">, 27 marzo 2026 – </w:t>
      </w:r>
      <w:proofErr w:type="spellStart"/>
      <w:r w:rsidRPr="00B43CCC">
        <w:rPr>
          <w:lang w:val="it-IT"/>
        </w:rPr>
        <w:t>analytica</w:t>
      </w:r>
      <w:proofErr w:type="spellEnd"/>
      <w:r w:rsidRPr="00B43CCC">
        <w:rPr>
          <w:lang w:val="it-IT"/>
        </w:rPr>
        <w:t xml:space="preserve"> 2026, la fiera leader mondiale per la tecnologia di laboratorio, l'analisi e la biotecnologia, si è conclusa a Monaco di Baviera dopo quattro giorni di successo. Con 1.135 espositori provenienti da 40 paesi, la fiera internazionale ha confermato ancora una volta il suo ruolo di appuntamento più importante del settore. Per LAUDA DR. R. WOBSER GMBH &amp; CO. KG, leader mondiale nel controllo preciso della temperatura, </w:t>
      </w:r>
      <w:proofErr w:type="spellStart"/>
      <w:r w:rsidRPr="00B43CCC">
        <w:rPr>
          <w:lang w:val="it-IT"/>
        </w:rPr>
        <w:t>analytica</w:t>
      </w:r>
      <w:proofErr w:type="spellEnd"/>
      <w:r w:rsidRPr="00B43CCC">
        <w:rPr>
          <w:lang w:val="it-IT"/>
        </w:rPr>
        <w:t xml:space="preserve"> 2026 è stata un evento speciale: l'azienda a conduzione familiare ha celebrato il suo 70° anniversario durante tutto l'anno e ha partecipato alla fiera con il chiaro obiettivo di ispirare il pubblico. La strategia ha dato i suoi frutti: i contatti con i clienti hanno registrato una crescita percentuale a una cifra, anche alla luce delle restrizioni di viaggio imposte dalla situazione geopolitica. Una serata di gala con ospiti internazionali ha concluso la partecipazione alla fiera e ha sottolineato lo stretto legame di LAUDA con i suoi partner.</w:t>
      </w:r>
    </w:p>
    <w:p w14:paraId="4993F689" w14:textId="77777777" w:rsidR="00B43CCC" w:rsidRPr="00B43CCC" w:rsidRDefault="00B43CCC" w:rsidP="00B43CCC">
      <w:pPr>
        <w:rPr>
          <w:lang w:val="it-IT"/>
        </w:rPr>
      </w:pPr>
    </w:p>
    <w:p w14:paraId="4C65BDBC" w14:textId="57FDB38D" w:rsidR="00B43CCC" w:rsidRPr="00B43CCC" w:rsidRDefault="00B43CCC" w:rsidP="00B43CCC">
      <w:pPr>
        <w:rPr>
          <w:b/>
          <w:lang w:val="it-IT"/>
        </w:rPr>
      </w:pPr>
      <w:r w:rsidRPr="00B43CCC">
        <w:rPr>
          <w:b/>
          <w:lang w:val="it-IT"/>
        </w:rPr>
        <w:t xml:space="preserve">Focus sulla nuova linea LAUDA </w:t>
      </w:r>
      <w:proofErr w:type="spellStart"/>
      <w:r w:rsidRPr="00B43CCC">
        <w:rPr>
          <w:b/>
          <w:lang w:val="it-IT"/>
        </w:rPr>
        <w:t>Universa</w:t>
      </w:r>
      <w:proofErr w:type="spellEnd"/>
      <w:r w:rsidRPr="00B43CCC">
        <w:rPr>
          <w:b/>
          <w:lang w:val="it-IT"/>
        </w:rPr>
        <w:t xml:space="preserve"> e sulle soluzioni digitali</w:t>
      </w:r>
    </w:p>
    <w:p w14:paraId="762CB893" w14:textId="7CB1227E" w:rsidR="00B43CCC" w:rsidRPr="00B43CCC" w:rsidRDefault="00B43CCC" w:rsidP="00B43CCC">
      <w:pPr>
        <w:rPr>
          <w:lang w:val="it-IT"/>
        </w:rPr>
      </w:pPr>
      <w:r w:rsidRPr="00B43CCC">
        <w:rPr>
          <w:lang w:val="it-IT"/>
        </w:rPr>
        <w:t xml:space="preserve">Con il motto della fiera </w:t>
      </w:r>
      <w:r w:rsidR="00E16223">
        <w:rPr>
          <w:lang w:val="it-IT"/>
        </w:rPr>
        <w:t>“</w:t>
      </w:r>
      <w:r w:rsidRPr="00B43CCC">
        <w:rPr>
          <w:lang w:val="it-IT"/>
        </w:rPr>
        <w:t>LAUDA – La casa dell'innovazione. Dal 1956</w:t>
      </w:r>
      <w:r w:rsidR="00E16223">
        <w:rPr>
          <w:lang w:val="it-IT"/>
        </w:rPr>
        <w:t>”</w:t>
      </w:r>
      <w:r w:rsidRPr="00B43CCC">
        <w:rPr>
          <w:lang w:val="it-IT"/>
        </w:rPr>
        <w:t xml:space="preserve">, lo specialista del controllo della temperatura ha presentato il suo concept nel padiglione B1, stand 504, incentrato su tre temi chiave: la nuova linea di prodotti modulari LAUDA </w:t>
      </w:r>
      <w:proofErr w:type="spellStart"/>
      <w:r w:rsidRPr="00B43CCC">
        <w:rPr>
          <w:lang w:val="it-IT"/>
        </w:rPr>
        <w:t>Universa</w:t>
      </w:r>
      <w:proofErr w:type="spellEnd"/>
      <w:r w:rsidRPr="00B43CCC">
        <w:rPr>
          <w:lang w:val="it-IT"/>
        </w:rPr>
        <w:t xml:space="preserve">, soluzioni digitali complete e un'offerta di servizi ampliata. Il pubblico ha mostrato grande interesse per la linea di prodotti </w:t>
      </w:r>
      <w:proofErr w:type="spellStart"/>
      <w:r w:rsidRPr="00B43CCC">
        <w:rPr>
          <w:lang w:val="it-IT"/>
        </w:rPr>
        <w:t>Universa</w:t>
      </w:r>
      <w:proofErr w:type="spellEnd"/>
      <w:r w:rsidRPr="00B43CCC">
        <w:rPr>
          <w:lang w:val="it-IT"/>
        </w:rPr>
        <w:t xml:space="preserve">, completamente rinnovata, presentata per la prima volta ad </w:t>
      </w:r>
      <w:proofErr w:type="spellStart"/>
      <w:r w:rsidRPr="00B43CCC">
        <w:rPr>
          <w:lang w:val="it-IT"/>
        </w:rPr>
        <w:t>analytica</w:t>
      </w:r>
      <w:proofErr w:type="spellEnd"/>
      <w:r w:rsidRPr="00B43CCC">
        <w:rPr>
          <w:lang w:val="it-IT"/>
        </w:rPr>
        <w:t xml:space="preserve"> in tutte e tre le classi di prestazioni: ECO, PRO e MAX. Con un intervallo di temperatura da -90 a 300 °C, una stabilità della temperatura fino a ±0,01 K, un design modulare e refrigeranti naturali, la linea di prodotti definisce nuovi standard di flessibilità, prestazioni e sostenibilità in laboratorio.</w:t>
      </w:r>
    </w:p>
    <w:p w14:paraId="2CB1D318" w14:textId="77777777" w:rsidR="00B43CCC" w:rsidRPr="00B43CCC" w:rsidRDefault="00B43CCC" w:rsidP="00B43CCC">
      <w:pPr>
        <w:rPr>
          <w:lang w:val="it-IT"/>
        </w:rPr>
      </w:pPr>
    </w:p>
    <w:p w14:paraId="3CFC0494" w14:textId="36FB8800" w:rsidR="00B43CCC" w:rsidRPr="00B43CCC" w:rsidRDefault="00B43CCC" w:rsidP="00B43CCC">
      <w:pPr>
        <w:rPr>
          <w:lang w:val="it-IT"/>
        </w:rPr>
      </w:pPr>
      <w:r w:rsidRPr="00B43CCC">
        <w:rPr>
          <w:lang w:val="it-IT"/>
        </w:rPr>
        <w:t xml:space="preserve">Anche LAUDA </w:t>
      </w:r>
      <w:proofErr w:type="spellStart"/>
      <w:r w:rsidRPr="00B43CCC">
        <w:rPr>
          <w:lang w:val="it-IT"/>
        </w:rPr>
        <w:t>Mobifreeze</w:t>
      </w:r>
      <w:proofErr w:type="spellEnd"/>
      <w:r w:rsidRPr="00B43CCC">
        <w:rPr>
          <w:lang w:val="it-IT"/>
        </w:rPr>
        <w:t xml:space="preserve"> ha riscosso grande interesse. </w:t>
      </w:r>
      <w:r w:rsidR="00134868" w:rsidRPr="00134868">
        <w:rPr>
          <w:lang w:val="it-IT"/>
        </w:rPr>
        <w:t>Si tratta del primo ultracongelatore mobile a batteria al mondo, in grado di funzionare in modo autonomo dalla rete elettrica a temperature fino a -86 °C e di rivoluzionare la logistica della catena del freddo per le sostanze termosensibili.</w:t>
      </w:r>
    </w:p>
    <w:p w14:paraId="2B4878D5" w14:textId="77777777" w:rsidR="00B43CCC" w:rsidRPr="00B43CCC" w:rsidRDefault="00B43CCC" w:rsidP="00B43CCC">
      <w:pPr>
        <w:rPr>
          <w:lang w:val="it-IT"/>
        </w:rPr>
      </w:pPr>
    </w:p>
    <w:p w14:paraId="16505FC5" w14:textId="7799C73D" w:rsidR="00B43CCC" w:rsidRPr="00B43CCC" w:rsidRDefault="00B43CCC" w:rsidP="00B43CCC">
      <w:pPr>
        <w:rPr>
          <w:lang w:val="it-IT"/>
        </w:rPr>
      </w:pPr>
      <w:r w:rsidRPr="00B43CCC">
        <w:rPr>
          <w:lang w:val="it-IT"/>
        </w:rPr>
        <w:t xml:space="preserve">Presso il podio dedicato alla digitalizzazione presso lo stand LAUDA, i visitatori hanno potuto sperimentare in prima persona come l'app LAUDA </w:t>
      </w:r>
      <w:proofErr w:type="spellStart"/>
      <w:r w:rsidRPr="00B43CCC">
        <w:rPr>
          <w:lang w:val="it-IT"/>
        </w:rPr>
        <w:t>Command</w:t>
      </w:r>
      <w:proofErr w:type="spellEnd"/>
      <w:r w:rsidRPr="00B43CCC">
        <w:rPr>
          <w:lang w:val="it-IT"/>
        </w:rPr>
        <w:t xml:space="preserve">, la soluzione cloud LAUDA.LIVE Services e un assistente vocale e chat basato sull'intelligenza artificiale garantiscano il funzionamento del dispositivo, la manutenzione da remoto e la disponibilità del servizio 24 ore su 24. Inoltre, LAUDA ha partecipato alla speciale edizione </w:t>
      </w:r>
      <w:r w:rsidR="006823DC">
        <w:rPr>
          <w:lang w:val="it-IT"/>
        </w:rPr>
        <w:t>“</w:t>
      </w:r>
      <w:r w:rsidRPr="00B43CCC">
        <w:rPr>
          <w:lang w:val="it-IT"/>
        </w:rPr>
        <w:t xml:space="preserve">Digital </w:t>
      </w:r>
      <w:proofErr w:type="spellStart"/>
      <w:r w:rsidRPr="00B43CCC">
        <w:rPr>
          <w:lang w:val="it-IT"/>
        </w:rPr>
        <w:t>Transformation</w:t>
      </w:r>
      <w:proofErr w:type="spellEnd"/>
      <w:r w:rsidR="006823DC">
        <w:rPr>
          <w:lang w:val="it-IT"/>
        </w:rPr>
        <w:t xml:space="preserve">” </w:t>
      </w:r>
      <w:r w:rsidRPr="00B43CCC">
        <w:rPr>
          <w:lang w:val="it-IT"/>
        </w:rPr>
        <w:t xml:space="preserve">con una combinazione di termostati per bagno termostatico </w:t>
      </w:r>
      <w:proofErr w:type="spellStart"/>
      <w:r w:rsidRPr="00B43CCC">
        <w:rPr>
          <w:lang w:val="it-IT"/>
        </w:rPr>
        <w:t>Universa</w:t>
      </w:r>
      <w:proofErr w:type="spellEnd"/>
      <w:r w:rsidRPr="00B43CCC">
        <w:rPr>
          <w:lang w:val="it-IT"/>
        </w:rPr>
        <w:t>, tecnologia di sensori intelligenti e un braccio robotico cobot, creando un flusso di lavoro di laboratorio completamente integrato e automatizzato.</w:t>
      </w:r>
    </w:p>
    <w:p w14:paraId="2476BA9F" w14:textId="77777777" w:rsidR="00B43CCC" w:rsidRPr="00B43CCC" w:rsidRDefault="00B43CCC" w:rsidP="00B43CCC">
      <w:pPr>
        <w:rPr>
          <w:lang w:val="it-IT"/>
        </w:rPr>
      </w:pPr>
    </w:p>
    <w:p w14:paraId="79E2261F" w14:textId="147F80CD" w:rsidR="00B43CCC" w:rsidRPr="00B43CCC" w:rsidRDefault="006F7EFC" w:rsidP="00B43CCC">
      <w:pPr>
        <w:rPr>
          <w:lang w:val="it-IT"/>
        </w:rPr>
      </w:pPr>
      <w:r>
        <w:rPr>
          <w:lang w:val="it-IT"/>
        </w:rPr>
        <w:t>“</w:t>
      </w:r>
      <w:r w:rsidR="00B43CCC" w:rsidRPr="00B43CCC">
        <w:rPr>
          <w:lang w:val="it-IT"/>
        </w:rPr>
        <w:t xml:space="preserve">Nel nostro 70° anniversario, un aspetto è stato fondamentale per noi di </w:t>
      </w:r>
      <w:proofErr w:type="spellStart"/>
      <w:r w:rsidR="00B43CCC" w:rsidRPr="00B43CCC">
        <w:rPr>
          <w:lang w:val="it-IT"/>
        </w:rPr>
        <w:t>analytica</w:t>
      </w:r>
      <w:proofErr w:type="spellEnd"/>
      <w:r w:rsidR="00B43CCC" w:rsidRPr="00B43CCC">
        <w:rPr>
          <w:lang w:val="it-IT"/>
        </w:rPr>
        <w:t xml:space="preserve">: rimanere vicini ai nostri clienti, ispirarli con le nostre soluzioni e creare un reale valore aggiunto. L'ottima risposta alla nostra linea di prodotti </w:t>
      </w:r>
      <w:proofErr w:type="spellStart"/>
      <w:r w:rsidR="00B43CCC" w:rsidRPr="00B43CCC">
        <w:rPr>
          <w:lang w:val="it-IT"/>
        </w:rPr>
        <w:t>Universa</w:t>
      </w:r>
      <w:proofErr w:type="spellEnd"/>
      <w:r w:rsidR="00B43CCC" w:rsidRPr="00B43CCC">
        <w:rPr>
          <w:lang w:val="it-IT"/>
        </w:rPr>
        <w:t>, alle nostre soluzioni digitali e alle nostre innovazioni di servizio conferma la nostra convinzione che acquisiremo ulteriore slancio in questo ambito in futuro</w:t>
      </w:r>
      <w:r>
        <w:rPr>
          <w:lang w:val="it-IT"/>
        </w:rPr>
        <w:t>”</w:t>
      </w:r>
      <w:r w:rsidR="00B43CCC" w:rsidRPr="00B43CCC">
        <w:rPr>
          <w:lang w:val="it-IT"/>
        </w:rPr>
        <w:t>, riassume il D</w:t>
      </w:r>
      <w:r>
        <w:rPr>
          <w:lang w:val="it-IT"/>
        </w:rPr>
        <w:t>ott.</w:t>
      </w:r>
      <w:r w:rsidR="00B43CCC" w:rsidRPr="00B43CCC">
        <w:rPr>
          <w:lang w:val="it-IT"/>
        </w:rPr>
        <w:t xml:space="preserve"> Gunther Wobser</w:t>
      </w:r>
      <w:r>
        <w:rPr>
          <w:lang w:val="it-IT"/>
        </w:rPr>
        <w:t xml:space="preserve">, </w:t>
      </w:r>
      <w:r w:rsidRPr="006F7EFC">
        <w:rPr>
          <w:lang w:val="it-IT"/>
        </w:rPr>
        <w:t>socio dirigente</w:t>
      </w:r>
      <w:r w:rsidR="00B43CCC" w:rsidRPr="00B43CCC">
        <w:rPr>
          <w:lang w:val="it-IT"/>
        </w:rPr>
        <w:t xml:space="preserve"> di LAUDA e Presidente del Comitato Consultivo degli Espositori della fiera. </w:t>
      </w:r>
      <w:r w:rsidR="003C4953">
        <w:rPr>
          <w:lang w:val="it-IT"/>
        </w:rPr>
        <w:t>“</w:t>
      </w:r>
      <w:r w:rsidR="00B43CCC" w:rsidRPr="00B43CCC">
        <w:rPr>
          <w:lang w:val="it-IT"/>
        </w:rPr>
        <w:t xml:space="preserve">In quanto fiera leader a livello mondiale, </w:t>
      </w:r>
      <w:proofErr w:type="spellStart"/>
      <w:r w:rsidR="00B43CCC" w:rsidRPr="00B43CCC">
        <w:rPr>
          <w:lang w:val="it-IT"/>
        </w:rPr>
        <w:t>analytica</w:t>
      </w:r>
      <w:proofErr w:type="spellEnd"/>
      <w:r w:rsidR="00B43CCC" w:rsidRPr="00B43CCC">
        <w:rPr>
          <w:lang w:val="it-IT"/>
        </w:rPr>
        <w:t xml:space="preserve"> offre il contesto ideale per questo scopo e ci motiva a promuovere con audacia lo sviluppo di tecnologie per il controllo preciso della temperatura.</w:t>
      </w:r>
      <w:r w:rsidR="003C4953">
        <w:rPr>
          <w:lang w:val="it-IT"/>
        </w:rPr>
        <w:t>”</w:t>
      </w:r>
    </w:p>
    <w:p w14:paraId="73DD7496" w14:textId="77777777" w:rsidR="00B43CCC" w:rsidRPr="00B43CCC" w:rsidRDefault="00B43CCC" w:rsidP="00B43CCC">
      <w:pPr>
        <w:rPr>
          <w:lang w:val="it-IT"/>
        </w:rPr>
      </w:pPr>
    </w:p>
    <w:p w14:paraId="11CE8C1E" w14:textId="77777777" w:rsidR="00B43CCC" w:rsidRPr="00B43CCC" w:rsidRDefault="00B43CCC" w:rsidP="00B43CCC">
      <w:pPr>
        <w:rPr>
          <w:b/>
          <w:lang w:val="it-IT"/>
        </w:rPr>
      </w:pPr>
      <w:r w:rsidRPr="00B43CCC">
        <w:rPr>
          <w:b/>
          <w:lang w:val="it-IT"/>
        </w:rPr>
        <w:t>Evento stampa presso lo stand LAUDA</w:t>
      </w:r>
    </w:p>
    <w:p w14:paraId="3BE2047C" w14:textId="77777777" w:rsidR="00B43CCC" w:rsidRPr="00B43CCC" w:rsidRDefault="00B43CCC" w:rsidP="00B43CCC">
      <w:pPr>
        <w:rPr>
          <w:lang w:val="it-IT"/>
        </w:rPr>
      </w:pPr>
      <w:r w:rsidRPr="00B43CCC">
        <w:rPr>
          <w:lang w:val="it-IT"/>
        </w:rPr>
        <w:t>Anche quest'anno si è tenuto un evento stampa presso lo stand LAUDA per i rappresentanti dei media di settore. I membri del management e del team di marketing di prodotto hanno accompagnato i giornalisti in una visita guidata dello stand, presentato le ultime innovazioni e risposto alle loro domande.</w:t>
      </w:r>
    </w:p>
    <w:p w14:paraId="7C401CAE" w14:textId="77777777" w:rsidR="00B43CCC" w:rsidRPr="00B43CCC" w:rsidRDefault="00B43CCC" w:rsidP="00B43CCC">
      <w:pPr>
        <w:rPr>
          <w:lang w:val="it-IT"/>
        </w:rPr>
      </w:pPr>
    </w:p>
    <w:p w14:paraId="429928B6" w14:textId="77777777" w:rsidR="00B43CCC" w:rsidRPr="00B43CCC" w:rsidRDefault="00B43CCC" w:rsidP="00B43CCC">
      <w:pPr>
        <w:rPr>
          <w:lang w:val="it-IT"/>
        </w:rPr>
      </w:pPr>
      <w:r w:rsidRPr="00B43CCC">
        <w:rPr>
          <w:lang w:val="it-IT"/>
        </w:rPr>
        <w:t xml:space="preserve">Dopo </w:t>
      </w:r>
      <w:proofErr w:type="spellStart"/>
      <w:r w:rsidRPr="00B43CCC">
        <w:rPr>
          <w:lang w:val="it-IT"/>
        </w:rPr>
        <w:t>analytica</w:t>
      </w:r>
      <w:proofErr w:type="spellEnd"/>
      <w:r w:rsidRPr="00B43CCC">
        <w:rPr>
          <w:lang w:val="it-IT"/>
        </w:rPr>
        <w:t xml:space="preserve">, LAUDA prosegue senza sosta il suo fitto calendario di fiere: a partire da aprile, l'azienda sarà presente a un totale di 13 ulteriori fiere, tra cui la Hannover Messe, il </w:t>
      </w:r>
      <w:proofErr w:type="spellStart"/>
      <w:r w:rsidRPr="00B43CCC">
        <w:rPr>
          <w:lang w:val="it-IT"/>
        </w:rPr>
        <w:t>Battery</w:t>
      </w:r>
      <w:proofErr w:type="spellEnd"/>
      <w:r w:rsidRPr="00B43CCC">
        <w:rPr>
          <w:lang w:val="it-IT"/>
        </w:rPr>
        <w:t xml:space="preserve"> Show di Stoccarda, l'Automotive Testing Expo, sempre a Stoccarda, e gli eventi Lab Supply in diverse località della Germania. Queste partecipazioni fieristiche offrono a LAUDA l'opportunità di presentare le proprie innovazioni a un vasto pubblico di professionisti provenienti da diversi settori e ambiti applicativi, e di approfondire costantemente il dialogo con clienti e partner.</w:t>
      </w:r>
    </w:p>
    <w:p w14:paraId="7E12B57D" w14:textId="77777777" w:rsidR="00FC68C0" w:rsidRPr="00B556F5" w:rsidRDefault="00FC68C0" w:rsidP="00B43CCC">
      <w:pPr>
        <w:rPr>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FC68C0" w14:paraId="3E207A96" w14:textId="77777777" w:rsidTr="002F753C">
        <w:tc>
          <w:tcPr>
            <w:tcW w:w="4530" w:type="dxa"/>
            <w:vAlign w:val="bottom"/>
          </w:tcPr>
          <w:p w14:paraId="2EC969CF" w14:textId="77777777" w:rsidR="00FC68C0" w:rsidRPr="00B7177B" w:rsidRDefault="00FC68C0" w:rsidP="002F753C">
            <w:pPr>
              <w:pStyle w:val="Untertitel"/>
              <w:spacing w:line="216" w:lineRule="auto"/>
              <w:ind w:right="873"/>
              <w:rPr>
                <w:lang w:val="de-DE"/>
              </w:rPr>
            </w:pPr>
            <w:r w:rsidRPr="00B7177B">
              <w:rPr>
                <w:b/>
                <w:noProof/>
                <w:lang w:val="de-DE"/>
              </w:rPr>
              <w:drawing>
                <wp:inline distT="0" distB="0" distL="0" distR="0" wp14:anchorId="73125B08" wp14:editId="223B2C02">
                  <wp:extent cx="2700000" cy="1800000"/>
                  <wp:effectExtent l="0" t="0" r="571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7FECE52A" w14:textId="77777777" w:rsidR="00FC68C0" w:rsidRPr="00B7177B" w:rsidRDefault="00FC68C0" w:rsidP="002F753C">
            <w:pPr>
              <w:pStyle w:val="Untertitel"/>
              <w:spacing w:line="216" w:lineRule="auto"/>
              <w:ind w:right="873"/>
              <w:rPr>
                <w:lang w:val="de-DE"/>
              </w:rPr>
            </w:pPr>
            <w:r w:rsidRPr="00B7177B">
              <w:rPr>
                <w:b/>
                <w:noProof/>
                <w:lang w:val="de-DE"/>
              </w:rPr>
              <w:drawing>
                <wp:inline distT="0" distB="0" distL="0" distR="0" wp14:anchorId="531403FE" wp14:editId="41EA1B1D">
                  <wp:extent cx="2700000" cy="1800000"/>
                  <wp:effectExtent l="0" t="0" r="5715" b="0"/>
                  <wp:docPr id="2031451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51817"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FC68C0" w:rsidRPr="00A91A36" w14:paraId="1566D8C5" w14:textId="77777777" w:rsidTr="002F753C">
        <w:trPr>
          <w:trHeight w:val="567"/>
        </w:trPr>
        <w:tc>
          <w:tcPr>
            <w:tcW w:w="4530" w:type="dxa"/>
            <w:vAlign w:val="center"/>
          </w:tcPr>
          <w:p w14:paraId="7F0BAFEB" w14:textId="2950F3B7" w:rsidR="00FC68C0" w:rsidRPr="00A167CD" w:rsidRDefault="00A167CD" w:rsidP="002F753C">
            <w:pPr>
              <w:pStyle w:val="Untertitel"/>
              <w:spacing w:line="216" w:lineRule="auto"/>
              <w:ind w:right="873"/>
              <w:rPr>
                <w:lang w:val="it-IT"/>
              </w:rPr>
            </w:pPr>
            <w:r w:rsidRPr="00A167CD">
              <w:rPr>
                <w:lang w:val="it-IT"/>
              </w:rPr>
              <w:t xml:space="preserve">Immagine 1: Stand fieristico di LAUDA con il team ad </w:t>
            </w:r>
            <w:proofErr w:type="spellStart"/>
            <w:r w:rsidRPr="00A167CD">
              <w:rPr>
                <w:lang w:val="it-IT"/>
              </w:rPr>
              <w:t>analytica</w:t>
            </w:r>
            <w:proofErr w:type="spellEnd"/>
            <w:r w:rsidRPr="00A167CD">
              <w:rPr>
                <w:lang w:val="it-IT"/>
              </w:rPr>
              <w:t xml:space="preserve"> 2026 © Foto </w:t>
            </w:r>
            <w:proofErr w:type="spellStart"/>
            <w:r w:rsidRPr="00A167CD">
              <w:rPr>
                <w:lang w:val="it-IT"/>
              </w:rPr>
              <w:t>Besserer</w:t>
            </w:r>
            <w:proofErr w:type="spellEnd"/>
          </w:p>
        </w:tc>
        <w:tc>
          <w:tcPr>
            <w:tcW w:w="4530" w:type="dxa"/>
            <w:vAlign w:val="center"/>
          </w:tcPr>
          <w:p w14:paraId="7E68CBFE" w14:textId="7C9A729F" w:rsidR="00FC68C0" w:rsidRPr="00B27316" w:rsidRDefault="00A167CD" w:rsidP="002F753C">
            <w:pPr>
              <w:pStyle w:val="Untertitel"/>
              <w:spacing w:line="216" w:lineRule="auto"/>
              <w:ind w:right="873"/>
              <w:rPr>
                <w:lang w:val="it-IT"/>
              </w:rPr>
            </w:pPr>
            <w:r w:rsidRPr="00A167CD">
              <w:rPr>
                <w:lang w:val="it-IT"/>
              </w:rPr>
              <w:t xml:space="preserve">Immagine 2: Termostati per bagno LAUDA </w:t>
            </w:r>
            <w:proofErr w:type="spellStart"/>
            <w:r w:rsidRPr="00A167CD">
              <w:rPr>
                <w:lang w:val="it-IT"/>
              </w:rPr>
              <w:t>Universa</w:t>
            </w:r>
            <w:proofErr w:type="spellEnd"/>
            <w:r w:rsidRPr="00A167CD">
              <w:rPr>
                <w:lang w:val="it-IT"/>
              </w:rPr>
              <w:t xml:space="preserve"> ad </w:t>
            </w:r>
            <w:proofErr w:type="spellStart"/>
            <w:r w:rsidRPr="00A167CD">
              <w:rPr>
                <w:lang w:val="it-IT"/>
              </w:rPr>
              <w:t>analytica</w:t>
            </w:r>
            <w:proofErr w:type="spellEnd"/>
            <w:r w:rsidRPr="00A167CD">
              <w:rPr>
                <w:lang w:val="it-IT"/>
              </w:rPr>
              <w:t xml:space="preserve"> 2026 © Foto </w:t>
            </w:r>
            <w:proofErr w:type="spellStart"/>
            <w:r w:rsidRPr="00A167CD">
              <w:rPr>
                <w:lang w:val="it-IT"/>
              </w:rPr>
              <w:t>Besserer</w:t>
            </w:r>
            <w:proofErr w:type="spellEnd"/>
          </w:p>
        </w:tc>
      </w:tr>
      <w:tr w:rsidR="00FC68C0" w14:paraId="5411DC04" w14:textId="77777777" w:rsidTr="002F753C">
        <w:tc>
          <w:tcPr>
            <w:tcW w:w="4530" w:type="dxa"/>
            <w:vAlign w:val="bottom"/>
          </w:tcPr>
          <w:p w14:paraId="2596BD08" w14:textId="77777777" w:rsidR="00FC68C0" w:rsidRPr="00B7177B" w:rsidRDefault="00FC68C0" w:rsidP="002F753C">
            <w:pPr>
              <w:pStyle w:val="Untertitel"/>
              <w:spacing w:line="216" w:lineRule="auto"/>
              <w:ind w:right="873"/>
              <w:rPr>
                <w:lang w:val="de-DE"/>
              </w:rPr>
            </w:pPr>
            <w:r w:rsidRPr="00B7177B">
              <w:rPr>
                <w:b/>
                <w:noProof/>
                <w:lang w:val="de-DE"/>
              </w:rPr>
              <w:drawing>
                <wp:inline distT="0" distB="0" distL="0" distR="0" wp14:anchorId="4D1EFA55" wp14:editId="38765DB4">
                  <wp:extent cx="2700000" cy="1800000"/>
                  <wp:effectExtent l="0" t="0" r="5715" b="0"/>
                  <wp:docPr id="148189180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91808"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c>
          <w:tcPr>
            <w:tcW w:w="4530" w:type="dxa"/>
            <w:vAlign w:val="bottom"/>
          </w:tcPr>
          <w:p w14:paraId="22DEAFFA" w14:textId="77777777" w:rsidR="00FC68C0" w:rsidRPr="00B7177B" w:rsidRDefault="00FC68C0" w:rsidP="002F753C">
            <w:pPr>
              <w:pStyle w:val="Untertitel"/>
              <w:spacing w:line="216" w:lineRule="auto"/>
              <w:ind w:right="873"/>
              <w:rPr>
                <w:lang w:val="de-DE"/>
              </w:rPr>
            </w:pPr>
            <w:r w:rsidRPr="00B7177B">
              <w:rPr>
                <w:b/>
                <w:noProof/>
                <w:lang w:val="de-DE"/>
              </w:rPr>
              <w:drawing>
                <wp:inline distT="0" distB="0" distL="0" distR="0" wp14:anchorId="2FF59F87" wp14:editId="7CF5CF69">
                  <wp:extent cx="2700000" cy="1800000"/>
                  <wp:effectExtent l="0" t="0" r="5715" b="0"/>
                  <wp:docPr id="1365804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0498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00000" cy="1800000"/>
                          </a:xfrm>
                          <a:prstGeom prst="rect">
                            <a:avLst/>
                          </a:prstGeom>
                          <a:noFill/>
                          <a:ln>
                            <a:noFill/>
                          </a:ln>
                        </pic:spPr>
                      </pic:pic>
                    </a:graphicData>
                  </a:graphic>
                </wp:inline>
              </w:drawing>
            </w:r>
          </w:p>
        </w:tc>
      </w:tr>
      <w:tr w:rsidR="00FC68C0" w:rsidRPr="00A91A36" w14:paraId="3445C138" w14:textId="77777777" w:rsidTr="002F753C">
        <w:trPr>
          <w:trHeight w:val="567"/>
        </w:trPr>
        <w:tc>
          <w:tcPr>
            <w:tcW w:w="4530" w:type="dxa"/>
            <w:vAlign w:val="center"/>
          </w:tcPr>
          <w:p w14:paraId="4C326942" w14:textId="0FD59943" w:rsidR="00FC68C0" w:rsidRPr="00FC68C0" w:rsidRDefault="00A167CD" w:rsidP="002F753C">
            <w:pPr>
              <w:pStyle w:val="Untertitel"/>
              <w:spacing w:line="216" w:lineRule="auto"/>
              <w:ind w:right="873"/>
              <w:rPr>
                <w:lang w:val="it-IT"/>
              </w:rPr>
            </w:pPr>
            <w:r w:rsidRPr="00A167CD">
              <w:rPr>
                <w:lang w:val="it-IT"/>
              </w:rPr>
              <w:t xml:space="preserve">Immagine 3: Stand fieristico di LAUDA ad </w:t>
            </w:r>
            <w:proofErr w:type="spellStart"/>
            <w:r w:rsidRPr="00A167CD">
              <w:rPr>
                <w:lang w:val="it-IT"/>
              </w:rPr>
              <w:t>analytica</w:t>
            </w:r>
            <w:proofErr w:type="spellEnd"/>
            <w:r w:rsidRPr="00A167CD">
              <w:rPr>
                <w:lang w:val="it-IT"/>
              </w:rPr>
              <w:t xml:space="preserve"> 2026 © Foto </w:t>
            </w:r>
            <w:proofErr w:type="spellStart"/>
            <w:r w:rsidRPr="00A167CD">
              <w:rPr>
                <w:lang w:val="it-IT"/>
              </w:rPr>
              <w:t>Besserer</w:t>
            </w:r>
            <w:proofErr w:type="spellEnd"/>
          </w:p>
        </w:tc>
        <w:tc>
          <w:tcPr>
            <w:tcW w:w="4530" w:type="dxa"/>
            <w:vAlign w:val="center"/>
          </w:tcPr>
          <w:p w14:paraId="44FCE0B8" w14:textId="5719D8CC" w:rsidR="00FC68C0" w:rsidRPr="00A167CD" w:rsidRDefault="00A167CD" w:rsidP="002F753C">
            <w:pPr>
              <w:pStyle w:val="Untertitel"/>
              <w:spacing w:line="216" w:lineRule="auto"/>
              <w:ind w:right="873"/>
              <w:rPr>
                <w:lang w:val="it-IT"/>
              </w:rPr>
            </w:pPr>
            <w:r w:rsidRPr="00A167CD">
              <w:rPr>
                <w:lang w:val="it-IT"/>
              </w:rPr>
              <w:t xml:space="preserve">Immagine 4: Stand fieristico di LAUDA con visitatori ad </w:t>
            </w:r>
            <w:proofErr w:type="spellStart"/>
            <w:r w:rsidRPr="00A167CD">
              <w:rPr>
                <w:lang w:val="it-IT"/>
              </w:rPr>
              <w:t>analytica</w:t>
            </w:r>
            <w:proofErr w:type="spellEnd"/>
            <w:r w:rsidRPr="00A167CD">
              <w:rPr>
                <w:lang w:val="it-IT"/>
              </w:rPr>
              <w:t xml:space="preserve"> 2026 © Foto </w:t>
            </w:r>
            <w:proofErr w:type="spellStart"/>
            <w:r w:rsidRPr="00A167CD">
              <w:rPr>
                <w:lang w:val="it-IT"/>
              </w:rPr>
              <w:t>Besserer</w:t>
            </w:r>
            <w:proofErr w:type="spellEnd"/>
          </w:p>
        </w:tc>
      </w:tr>
    </w:tbl>
    <w:p w14:paraId="25C8E989" w14:textId="5BD7031C" w:rsidR="00DC75CD" w:rsidRPr="00A167CD" w:rsidRDefault="00DC75CD" w:rsidP="00DC75CD">
      <w:pPr>
        <w:spacing w:line="240" w:lineRule="auto"/>
        <w:rPr>
          <w:rFonts w:ascii="Brandon Grotesque Office Light" w:hAnsi="Brandon Grotesque Office Light"/>
          <w:b/>
          <w:lang w:val="it-IT"/>
        </w:rPr>
      </w:pPr>
      <w:r w:rsidRPr="002F7E22">
        <w:rPr>
          <w:rFonts w:ascii="Brandon Grotesque Office Light" w:hAnsi="Brandon Grotesque Office Light"/>
          <w:b/>
          <w:noProof/>
          <w:lang w:val="it-IT"/>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0A5D7"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7599649" w14:textId="67A5478A" w:rsidR="002F7E22" w:rsidRPr="002F7E22" w:rsidRDefault="002F7E22" w:rsidP="00A95A29">
      <w:pPr>
        <w:rPr>
          <w:b/>
          <w:bCs/>
          <w:lang w:val="it-IT"/>
        </w:rPr>
      </w:pPr>
      <w:bookmarkStart w:id="0" w:name="_Hlk101425681"/>
      <w:r w:rsidRPr="002F7E22">
        <w:rPr>
          <w:b/>
          <w:lang w:val="it-IT"/>
        </w:rPr>
        <w:t>Noi siamo LAUDA</w:t>
      </w:r>
      <w:r w:rsidRPr="002F7E22">
        <w:rPr>
          <w:lang w:val="it-IT"/>
        </w:rPr>
        <w:t xml:space="preserve"> –</w:t>
      </w:r>
      <w:r w:rsidRPr="002F7E22">
        <w:rPr>
          <w:b/>
          <w:lang w:val="it-IT"/>
        </w:rPr>
        <w:t xml:space="preserve"> </w:t>
      </w:r>
      <w:r w:rsidRPr="002F7E22">
        <w:rPr>
          <w:lang w:val="it-IT"/>
        </w:rPr>
        <w:t xml:space="preserve">leader del mercato mondiale in fatto di temperature esatte. I nostri apparecchi e impianti di </w:t>
      </w:r>
      <w:proofErr w:type="spellStart"/>
      <w:r w:rsidRPr="002F7E22">
        <w:rPr>
          <w:lang w:val="it-IT"/>
        </w:rPr>
        <w:t>termostatazione</w:t>
      </w:r>
      <w:proofErr w:type="spellEnd"/>
      <w:r w:rsidRPr="002F7E22">
        <w:rPr>
          <w:lang w:val="it-IT"/>
        </w:rPr>
        <w:t xml:space="preserve"> sono il cuore di applicazioni importanti e contribuiscono quindi ad un futuro migliore. Siamo fornitori di soluzioni complete e garantiamo una temperatura ottimale nella ricerca, nella produzione e nel controllo qualità. Siamo il partner affidabile per la mobilità elettrica, l'idrogeno, il settore chimico, farmaceutico e delle biotecnologie, i semiconduttori e la tecnica medicale. </w:t>
      </w:r>
      <w:r w:rsidR="00E251EB" w:rsidRPr="00E251EB">
        <w:rPr>
          <w:lang w:val="it-IT"/>
        </w:rPr>
        <w:t>Da oltre 70 anni</w:t>
      </w:r>
      <w:r w:rsidRPr="002F7E22">
        <w:rPr>
          <w:lang w:val="it-IT"/>
        </w:rPr>
        <w:t xml:space="preserve"> rinnoviamo ogni giorno l'entusiasmo dei nostri clienti con una consulenza competente e soluzioni innovative. In tutto il mondo. </w:t>
      </w:r>
    </w:p>
    <w:p w14:paraId="42E7771D" w14:textId="77777777" w:rsidR="002F7E22" w:rsidRPr="002F7E22" w:rsidRDefault="002F7E22" w:rsidP="00A95A29">
      <w:pPr>
        <w:rPr>
          <w:lang w:val="it-IT"/>
        </w:rPr>
      </w:pPr>
    </w:p>
    <w:p w14:paraId="44D17278" w14:textId="77777777" w:rsidR="002F7E22" w:rsidRPr="002F7E22" w:rsidRDefault="002F7E22" w:rsidP="00A95A29">
      <w:pPr>
        <w:rPr>
          <w:lang w:val="it-IT"/>
        </w:rPr>
      </w:pPr>
      <w:r w:rsidRPr="002F7E22">
        <w:rPr>
          <w:lang w:val="it-IT"/>
        </w:rPr>
        <w:t>Nell'azienda siamo sempre un passo avanti: quello decisivo. Esigiamo sempre il massimo dai nostri collaboratori e da noi stessi: per un futuro migliore da costruire insieme.</w:t>
      </w:r>
    </w:p>
    <w:p w14:paraId="322144C1" w14:textId="77777777" w:rsidR="002F7E22" w:rsidRPr="002F7E22" w:rsidRDefault="002F7E22" w:rsidP="00A95A29">
      <w:pPr>
        <w:rPr>
          <w:lang w:val="it-IT"/>
        </w:rPr>
      </w:pPr>
    </w:p>
    <w:p w14:paraId="41576DD0" w14:textId="77777777" w:rsidR="002F7E22" w:rsidRPr="002F7E22" w:rsidRDefault="002F7E22" w:rsidP="00A95A29">
      <w:pPr>
        <w:rPr>
          <w:b/>
          <w:bCs/>
          <w:lang w:val="it-IT"/>
        </w:rPr>
      </w:pPr>
      <w:r w:rsidRPr="002F7E22">
        <w:rPr>
          <w:b/>
          <w:lang w:val="it-IT"/>
        </w:rPr>
        <w:lastRenderedPageBreak/>
        <w:t>Contatto stampa</w:t>
      </w:r>
    </w:p>
    <w:bookmarkEnd w:id="0"/>
    <w:p w14:paraId="521CAC43" w14:textId="77777777" w:rsidR="002F7E22" w:rsidRPr="002F7E22" w:rsidRDefault="002F7E22" w:rsidP="00A95A29">
      <w:pPr>
        <w:rPr>
          <w:bCs/>
          <w:lang w:val="it-IT"/>
        </w:rPr>
      </w:pPr>
      <w:r w:rsidRPr="002F7E22">
        <w:rPr>
          <w:lang w:val="it-IT"/>
        </w:rPr>
        <w:t xml:space="preserve">Mettiamo a disposizione della stampa informazioni dettagliate sulla nostra azienda, la LAUDA </w:t>
      </w:r>
      <w:proofErr w:type="spellStart"/>
      <w:r w:rsidRPr="002F7E22">
        <w:rPr>
          <w:lang w:val="it-IT"/>
        </w:rPr>
        <w:t>FabrikGalerie</w:t>
      </w:r>
      <w:proofErr w:type="spellEnd"/>
      <w:r w:rsidRPr="002F7E22">
        <w:rPr>
          <w:lang w:val="it-IT"/>
        </w:rPr>
        <w:t xml:space="preserve"> e i nostri progetti nel campo della promozione delle innovazioni, della digitalizzazione e della gestione delle idee. Saremo lieti di intrattenere un dialogo aperto: non esitate a contattarci!</w:t>
      </w:r>
    </w:p>
    <w:p w14:paraId="31096F2A" w14:textId="77777777" w:rsidR="002F7E22" w:rsidRPr="002F7E22" w:rsidRDefault="002F7E22" w:rsidP="00A95A29">
      <w:pPr>
        <w:rPr>
          <w:lang w:val="it-IT"/>
        </w:rPr>
      </w:pPr>
    </w:p>
    <w:p w14:paraId="51FA7C84" w14:textId="77777777" w:rsidR="002F7E22" w:rsidRPr="002F7E22" w:rsidRDefault="002F7E22" w:rsidP="00A95A29">
      <w:pPr>
        <w:rPr>
          <w:b/>
          <w:lang w:val="it-IT"/>
        </w:rPr>
      </w:pPr>
      <w:r w:rsidRPr="002F7E22">
        <w:rPr>
          <w:lang w:val="it-IT"/>
        </w:rPr>
        <w:t>CHRISTOPH MUHR</w:t>
      </w:r>
    </w:p>
    <w:p w14:paraId="1187C120" w14:textId="77777777" w:rsidR="002F7E22" w:rsidRPr="002F7E22" w:rsidRDefault="002F7E22" w:rsidP="00A95A29">
      <w:pPr>
        <w:rPr>
          <w:lang w:val="it-IT"/>
        </w:rPr>
      </w:pPr>
      <w:r w:rsidRPr="002F7E22">
        <w:rPr>
          <w:lang w:val="it-IT"/>
        </w:rPr>
        <w:t>Direttore Comunicazione aziendale</w:t>
      </w:r>
    </w:p>
    <w:p w14:paraId="2008B50E" w14:textId="77777777" w:rsidR="002F7E22" w:rsidRPr="002F7E22" w:rsidRDefault="002F7E22" w:rsidP="00A95A29">
      <w:pPr>
        <w:rPr>
          <w:lang w:val="it-IT"/>
        </w:rPr>
      </w:pPr>
      <w:r w:rsidRPr="002F7E22">
        <w:rPr>
          <w:lang w:val="it-IT"/>
        </w:rPr>
        <w:t>T + 49 (0) 9343 503-349</w:t>
      </w:r>
    </w:p>
    <w:bookmarkStart w:id="1" w:name="_Hlk157792837"/>
    <w:p w14:paraId="42D40CE1" w14:textId="464C8817" w:rsidR="002F7E22" w:rsidRPr="001A0589" w:rsidRDefault="002F7E22" w:rsidP="00A95A29">
      <w:pPr>
        <w:rPr>
          <w:rStyle w:val="Hyperlink"/>
          <w:rFonts w:ascii="Brandon Grotesque Office Light" w:hAnsi="Brandon Grotesque Office Light"/>
          <w:color w:val="516068" w:themeColor="text1"/>
        </w:rPr>
      </w:pPr>
      <w:r w:rsidRPr="002F7E22">
        <w:rPr>
          <w:rFonts w:ascii="Calibri Light" w:hAnsi="Calibri Light"/>
        </w:rPr>
        <w:fldChar w:fldCharType="begin"/>
      </w:r>
      <w:r w:rsidRPr="001A0589">
        <w:instrText>HYPERLINK "mailto:christoph.muhr@lauda.de"</w:instrText>
      </w:r>
      <w:r w:rsidRPr="002F7E22">
        <w:rPr>
          <w:rFonts w:ascii="Calibri Light" w:hAnsi="Calibri Light"/>
        </w:rPr>
      </w:r>
      <w:r w:rsidRPr="002F7E22">
        <w:rPr>
          <w:rFonts w:ascii="Calibri Light" w:hAnsi="Calibri Light"/>
        </w:rPr>
        <w:fldChar w:fldCharType="separate"/>
      </w:r>
      <w:r w:rsidRPr="001A0589">
        <w:rPr>
          <w:rStyle w:val="Hyperlink"/>
          <w:rFonts w:ascii="Brandon Grotesque Office Light" w:hAnsi="Brandon Grotesque Office Light"/>
          <w:color w:val="516068" w:themeColor="text1"/>
        </w:rPr>
        <w:t>christoph.muhr@lauda.de</w:t>
      </w:r>
      <w:r w:rsidRPr="002F7E22">
        <w:rPr>
          <w:rStyle w:val="Hyperlink"/>
          <w:rFonts w:ascii="Brandon Grotesque Office Light" w:hAnsi="Brandon Grotesque Office Light"/>
          <w:color w:val="516068" w:themeColor="text1"/>
          <w:lang w:val="it-IT"/>
        </w:rPr>
        <w:fldChar w:fldCharType="end"/>
      </w:r>
      <w:bookmarkEnd w:id="1"/>
    </w:p>
    <w:p w14:paraId="05289AF4" w14:textId="77777777" w:rsidR="002F7E22" w:rsidRDefault="002F7E22" w:rsidP="00A95A29">
      <w:pPr>
        <w:rPr>
          <w:rStyle w:val="Hyperlink"/>
          <w:rFonts w:ascii="Brandon Grotesque Office Light" w:hAnsi="Brandon Grotesque Office Light"/>
          <w:color w:val="516068" w:themeColor="text1"/>
        </w:rPr>
      </w:pPr>
    </w:p>
    <w:p w14:paraId="5D75E875" w14:textId="77777777" w:rsidR="00A95A29" w:rsidRPr="001A0589" w:rsidRDefault="00A95A29" w:rsidP="00A95A29">
      <w:pPr>
        <w:rPr>
          <w:rStyle w:val="Hyperlink"/>
          <w:rFonts w:ascii="Brandon Grotesque Office Light" w:hAnsi="Brandon Grotesque Office Light"/>
          <w:color w:val="516068" w:themeColor="text1"/>
        </w:rPr>
      </w:pPr>
    </w:p>
    <w:p w14:paraId="3809A0EC" w14:textId="77777777" w:rsidR="002F7E22" w:rsidRPr="001A0589" w:rsidRDefault="002F7E22" w:rsidP="00A95A29"/>
    <w:p w14:paraId="3A8AD824" w14:textId="1C1C2122" w:rsidR="00246D13" w:rsidRPr="001A0589" w:rsidRDefault="002F7E22" w:rsidP="002F7E22">
      <w:pPr>
        <w:spacing w:line="240" w:lineRule="auto"/>
        <w:jc w:val="center"/>
        <w:rPr>
          <w:rFonts w:ascii="Brandon Grotesque Office Light" w:hAnsi="Brandon Grotesque Office Light"/>
          <w:sz w:val="16"/>
          <w:szCs w:val="16"/>
        </w:rPr>
      </w:pPr>
      <w:r w:rsidRPr="001A0589">
        <w:rPr>
          <w:rFonts w:ascii="Brandon Grotesque Office Light" w:hAnsi="Brandon Grotesque Office Light"/>
          <w:sz w:val="16"/>
        </w:rPr>
        <w:t xml:space="preserve">LAUDA DR. R. WOBSER GMBH &amp; CO. </w:t>
      </w:r>
      <w:r w:rsidRPr="001A0589">
        <w:rPr>
          <w:rFonts w:ascii="Brandon Grotesque Office Light" w:hAnsi="Brandon Grotesque Office Light"/>
          <w:sz w:val="16"/>
          <w:lang w:val="de-DE"/>
        </w:rPr>
        <w:t xml:space="preserve">KG, </w:t>
      </w:r>
      <w:proofErr w:type="spellStart"/>
      <w:r w:rsidRPr="001A0589">
        <w:rPr>
          <w:rFonts w:ascii="Brandon Grotesque Office Light" w:hAnsi="Brandon Grotesque Office Light"/>
          <w:sz w:val="16"/>
          <w:lang w:val="de-DE"/>
        </w:rPr>
        <w:t>Laudaplatz</w:t>
      </w:r>
      <w:proofErr w:type="spellEnd"/>
      <w:r w:rsidRPr="001A0589">
        <w:rPr>
          <w:rFonts w:ascii="Brandon Grotesque Office Light" w:hAnsi="Brandon Grotesque Office Light"/>
          <w:sz w:val="16"/>
          <w:lang w:val="de-DE"/>
        </w:rPr>
        <w:t xml:space="preserve"> 1, 97922 Lauda-Königshofen, Germania/Germany. </w:t>
      </w:r>
      <w:r w:rsidRPr="002F7E22">
        <w:rPr>
          <w:rFonts w:ascii="Brandon Grotesque Office Light" w:hAnsi="Brandon Grotesque Office Light"/>
          <w:sz w:val="16"/>
          <w:lang w:val="it-IT"/>
        </w:rPr>
        <w:t>Società in accomandita: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xml:space="preserve">, registro delle imprese di Mannheim, HRA 560069. Scio accomandatario: LAUDA DR. R. WOBSER </w:t>
      </w:r>
      <w:proofErr w:type="spellStart"/>
      <w:r w:rsidRPr="002F7E22">
        <w:rPr>
          <w:rFonts w:ascii="Brandon Grotesque Office Light" w:hAnsi="Brandon Grotesque Office Light"/>
          <w:sz w:val="16"/>
          <w:lang w:val="it-IT"/>
        </w:rPr>
        <w:t>Verwaltungs</w:t>
      </w:r>
      <w:proofErr w:type="spellEnd"/>
      <w:r w:rsidRPr="002F7E22">
        <w:rPr>
          <w:rFonts w:ascii="Brandon Grotesque Office Light" w:hAnsi="Brandon Grotesque Office Light"/>
          <w:sz w:val="16"/>
          <w:lang w:val="it-IT"/>
        </w:rPr>
        <w:t>-GmbH, sede di Lauda-</w:t>
      </w:r>
      <w:proofErr w:type="spellStart"/>
      <w:r w:rsidRPr="002F7E22">
        <w:rPr>
          <w:rFonts w:ascii="Brandon Grotesque Office Light" w:hAnsi="Brandon Grotesque Office Light"/>
          <w:sz w:val="16"/>
          <w:lang w:val="it-IT"/>
        </w:rPr>
        <w:t>Königshofen</w:t>
      </w:r>
      <w:proofErr w:type="spellEnd"/>
      <w:r w:rsidRPr="002F7E22">
        <w:rPr>
          <w:rFonts w:ascii="Brandon Grotesque Office Light" w:hAnsi="Brandon Grotesque Office Light"/>
          <w:sz w:val="16"/>
          <w:lang w:val="it-IT"/>
        </w:rPr>
        <w:t>, registro delle imprese di Mannheim, HRB 560226. Amministratori delegati/</w:t>
      </w:r>
      <w:proofErr w:type="spellStart"/>
      <w:r w:rsidRPr="002F7E22">
        <w:rPr>
          <w:rFonts w:ascii="Brandon Grotesque Office Light" w:hAnsi="Brandon Grotesque Office Light"/>
          <w:sz w:val="16"/>
          <w:lang w:val="it-IT"/>
        </w:rPr>
        <w:t>Managing</w:t>
      </w:r>
      <w:proofErr w:type="spellEnd"/>
      <w:r w:rsidRPr="002F7E22">
        <w:rPr>
          <w:rFonts w:ascii="Brandon Grotesque Office Light" w:hAnsi="Brandon Grotesque Office Light"/>
          <w:sz w:val="16"/>
          <w:lang w:val="it-IT"/>
        </w:rPr>
        <w:t xml:space="preserve"> Directors: Dott. Gunther Wobser (presidente/President e CEO), dott. </w:t>
      </w:r>
      <w:r w:rsidRPr="001A0589">
        <w:rPr>
          <w:rFonts w:ascii="Brandon Grotesque Office Light" w:hAnsi="Brandon Grotesque Office Light"/>
          <w:sz w:val="16"/>
        </w:rPr>
        <w:t xml:space="preserve">Mario Englert (CFO), </w:t>
      </w:r>
      <w:proofErr w:type="spellStart"/>
      <w:r w:rsidRPr="001A0589">
        <w:rPr>
          <w:rFonts w:ascii="Brandon Grotesque Office Light" w:hAnsi="Brandon Grotesque Office Light"/>
          <w:sz w:val="16"/>
        </w:rPr>
        <w:t>dott</w:t>
      </w:r>
      <w:proofErr w:type="spellEnd"/>
      <w:r w:rsidRPr="001A0589">
        <w:rPr>
          <w:rFonts w:ascii="Brandon Grotesque Office Light" w:hAnsi="Brandon Grotesque Office Light"/>
          <w:sz w:val="16"/>
        </w:rPr>
        <w:t>. Marc Stricker (COO)</w:t>
      </w:r>
    </w:p>
    <w:sectPr w:rsidR="00246D13" w:rsidRPr="001A0589"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408"/>
    <w:rsid w:val="00061826"/>
    <w:rsid w:val="00062200"/>
    <w:rsid w:val="00063F58"/>
    <w:rsid w:val="0007105A"/>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2B8F"/>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4868"/>
    <w:rsid w:val="00135097"/>
    <w:rsid w:val="0013645B"/>
    <w:rsid w:val="001408FC"/>
    <w:rsid w:val="0014155D"/>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0589"/>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AAF"/>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2F7E22"/>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497"/>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B04D7"/>
    <w:rsid w:val="003B2EFA"/>
    <w:rsid w:val="003B33D2"/>
    <w:rsid w:val="003B3409"/>
    <w:rsid w:val="003B417E"/>
    <w:rsid w:val="003B4F25"/>
    <w:rsid w:val="003B7161"/>
    <w:rsid w:val="003C41E0"/>
    <w:rsid w:val="003C4555"/>
    <w:rsid w:val="003C4953"/>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4049"/>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D64"/>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86885"/>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60D8"/>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23DC"/>
    <w:rsid w:val="00686CDE"/>
    <w:rsid w:val="0068746E"/>
    <w:rsid w:val="006929FE"/>
    <w:rsid w:val="00692ECD"/>
    <w:rsid w:val="00693CD1"/>
    <w:rsid w:val="00696352"/>
    <w:rsid w:val="006A0F14"/>
    <w:rsid w:val="006A1974"/>
    <w:rsid w:val="006A6D85"/>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6F7EFC"/>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D6B95"/>
    <w:rsid w:val="007E1D6F"/>
    <w:rsid w:val="007E330D"/>
    <w:rsid w:val="007E5074"/>
    <w:rsid w:val="007E50DF"/>
    <w:rsid w:val="007E5BC2"/>
    <w:rsid w:val="007E6F51"/>
    <w:rsid w:val="007F048B"/>
    <w:rsid w:val="007F0EF6"/>
    <w:rsid w:val="007F37EC"/>
    <w:rsid w:val="007F3D74"/>
    <w:rsid w:val="007F6CF0"/>
    <w:rsid w:val="007F7444"/>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1C1C"/>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7763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A774E"/>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090D"/>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CFF"/>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75D"/>
    <w:rsid w:val="009A5967"/>
    <w:rsid w:val="009A5F2A"/>
    <w:rsid w:val="009B0194"/>
    <w:rsid w:val="009B38C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67CD"/>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A36"/>
    <w:rsid w:val="00A91EBE"/>
    <w:rsid w:val="00A9229F"/>
    <w:rsid w:val="00A92EDA"/>
    <w:rsid w:val="00A95406"/>
    <w:rsid w:val="00A95A29"/>
    <w:rsid w:val="00A960C3"/>
    <w:rsid w:val="00A96115"/>
    <w:rsid w:val="00A975A4"/>
    <w:rsid w:val="00AA04EB"/>
    <w:rsid w:val="00AA0DD4"/>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26A3"/>
    <w:rsid w:val="00B052F6"/>
    <w:rsid w:val="00B06BD8"/>
    <w:rsid w:val="00B0707E"/>
    <w:rsid w:val="00B074C6"/>
    <w:rsid w:val="00B11668"/>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3CCC"/>
    <w:rsid w:val="00B4437C"/>
    <w:rsid w:val="00B44D50"/>
    <w:rsid w:val="00B51022"/>
    <w:rsid w:val="00B55377"/>
    <w:rsid w:val="00B556F5"/>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33E7"/>
    <w:rsid w:val="00BB4601"/>
    <w:rsid w:val="00BB4C8F"/>
    <w:rsid w:val="00BB5F8D"/>
    <w:rsid w:val="00BB65E4"/>
    <w:rsid w:val="00BB7936"/>
    <w:rsid w:val="00BB7BD8"/>
    <w:rsid w:val="00BC183A"/>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3348"/>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6223"/>
    <w:rsid w:val="00E17EDA"/>
    <w:rsid w:val="00E23E3C"/>
    <w:rsid w:val="00E251EB"/>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66E"/>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14F1"/>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68C0"/>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5860</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 2026: LAUDA festeggia il successo della sua partecipazione alla fiera nell'anno del suo anniversario</dc:title>
  <dc:subject>LAUDA Comunicato stampa</dc:subject>
  <dc:creator>Christoph Muhr</dc:creator>
  <cp:lastModifiedBy>Christoph Muhr</cp:lastModifiedBy>
  <cp:lastPrinted>2023-03-14T15:14:00Z</cp:lastPrinted>
  <dcterms:created xsi:type="dcterms:W3CDTF">2024-04-18T10:54:00Z</dcterms:created>
  <dcterms:modified xsi:type="dcterms:W3CDTF">2026-03-27T16:55:00Z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