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781" w14:textId="0BCBDB5F"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815EFB">
        <w:rPr>
          <w:rFonts w:asciiTheme="minorHAnsi" w:hAnsiTheme="minorHAnsi" w:cstheme="minorHAnsi"/>
          <w:b/>
          <w:sz w:val="32"/>
          <w:szCs w:val="32"/>
          <w:u w:val="single"/>
        </w:rPr>
        <w:t>Juni</w:t>
      </w:r>
      <w:r w:rsidR="0021479D">
        <w:rPr>
          <w:rFonts w:asciiTheme="minorHAnsi" w:hAnsiTheme="minorHAnsi" w:cstheme="minorHAnsi"/>
          <w:b/>
          <w:sz w:val="32"/>
          <w:szCs w:val="32"/>
          <w:u w:val="single"/>
        </w:rPr>
        <w:t xml:space="preserve"> 202</w:t>
      </w:r>
      <w:r w:rsidR="004D1F16">
        <w:rPr>
          <w:rFonts w:asciiTheme="minorHAnsi" w:hAnsiTheme="minorHAnsi" w:cstheme="minorHAnsi"/>
          <w:b/>
          <w:sz w:val="32"/>
          <w:szCs w:val="32"/>
          <w:u w:val="single"/>
        </w:rPr>
        <w:t>3</w:t>
      </w:r>
    </w:p>
    <w:p w14:paraId="17562A23" w14:textId="77777777" w:rsidR="00994176" w:rsidRPr="00BF3C06" w:rsidRDefault="00994176" w:rsidP="00106445">
      <w:pPr>
        <w:spacing w:line="276" w:lineRule="auto"/>
        <w:ind w:right="1190"/>
        <w:rPr>
          <w:rFonts w:asciiTheme="minorHAnsi" w:hAnsiTheme="minorHAnsi" w:cstheme="minorHAnsi"/>
          <w:sz w:val="23"/>
          <w:szCs w:val="23"/>
        </w:rPr>
      </w:pPr>
    </w:p>
    <w:p w14:paraId="15174E0F" w14:textId="28F45F07" w:rsidR="00F13F2E" w:rsidRPr="00F13F2E" w:rsidRDefault="00F13F2E" w:rsidP="00F13F2E">
      <w:pPr>
        <w:rPr>
          <w:rFonts w:asciiTheme="minorHAnsi" w:hAnsiTheme="minorHAnsi" w:cstheme="minorHAnsi"/>
          <w:b/>
          <w:sz w:val="26"/>
          <w:szCs w:val="26"/>
        </w:rPr>
      </w:pPr>
      <w:r w:rsidRPr="00F13F2E">
        <w:rPr>
          <w:rFonts w:asciiTheme="minorHAnsi" w:hAnsiTheme="minorHAnsi" w:cstheme="minorHAnsi"/>
          <w:b/>
          <w:sz w:val="26"/>
          <w:szCs w:val="26"/>
        </w:rPr>
        <w:t xml:space="preserve">Herzogtum Lauenburg: </w:t>
      </w:r>
      <w:r w:rsidR="00AC3C85">
        <w:rPr>
          <w:rFonts w:asciiTheme="minorHAnsi" w:hAnsiTheme="minorHAnsi" w:cstheme="minorHAnsi"/>
          <w:b/>
          <w:sz w:val="26"/>
          <w:szCs w:val="26"/>
        </w:rPr>
        <w:t xml:space="preserve">Wasserspaß in </w:t>
      </w:r>
      <w:r w:rsidR="00AC3C85" w:rsidRPr="00F13F2E">
        <w:rPr>
          <w:rFonts w:asciiTheme="minorHAnsi" w:hAnsiTheme="minorHAnsi" w:cstheme="minorHAnsi"/>
          <w:b/>
          <w:sz w:val="26"/>
          <w:szCs w:val="26"/>
        </w:rPr>
        <w:t>Schleswig-Holsteins</w:t>
      </w:r>
      <w:r w:rsidRPr="00F13F2E">
        <w:rPr>
          <w:rFonts w:asciiTheme="minorHAnsi" w:hAnsiTheme="minorHAnsi" w:cstheme="minorHAnsi"/>
          <w:b/>
          <w:sz w:val="26"/>
          <w:szCs w:val="26"/>
        </w:rPr>
        <w:t xml:space="preserve"> Süßwasseralternative</w:t>
      </w:r>
    </w:p>
    <w:p w14:paraId="52AA200B" w14:textId="3A1A47E0" w:rsidR="004C1625" w:rsidRPr="00F13F2E" w:rsidRDefault="004C1625" w:rsidP="00F13F2E">
      <w:pPr>
        <w:rPr>
          <w:rFonts w:asciiTheme="minorHAnsi" w:hAnsiTheme="minorHAnsi" w:cstheme="minorHAnsi"/>
          <w:b/>
          <w:sz w:val="26"/>
          <w:szCs w:val="26"/>
        </w:rPr>
      </w:pPr>
    </w:p>
    <w:p w14:paraId="4C3B4B53" w14:textId="7F40696A"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Schleswig-Holstein ist das Land zwischen den Meeren</w:t>
      </w:r>
      <w:r>
        <w:rPr>
          <w:rFonts w:asciiTheme="minorHAnsi" w:hAnsiTheme="minorHAnsi" w:cstheme="minorHAnsi"/>
          <w:sz w:val="23"/>
          <w:szCs w:val="23"/>
        </w:rPr>
        <w:t xml:space="preserve"> – und doch gibt es viel</w:t>
      </w:r>
      <w:r w:rsidRPr="00F13F2E">
        <w:rPr>
          <w:rFonts w:asciiTheme="minorHAnsi" w:hAnsiTheme="minorHAnsi" w:cstheme="minorHAnsi"/>
          <w:sz w:val="23"/>
          <w:szCs w:val="23"/>
        </w:rPr>
        <w:t xml:space="preserve"> mehr als Meer</w:t>
      </w:r>
      <w:r>
        <w:rPr>
          <w:rFonts w:asciiTheme="minorHAnsi" w:hAnsiTheme="minorHAnsi" w:cstheme="minorHAnsi"/>
          <w:sz w:val="23"/>
          <w:szCs w:val="23"/>
        </w:rPr>
        <w:t>.</w:t>
      </w:r>
      <w:r w:rsidRPr="00F13F2E">
        <w:rPr>
          <w:rFonts w:asciiTheme="minorHAnsi" w:hAnsiTheme="minorHAnsi" w:cstheme="minorHAnsi"/>
          <w:sz w:val="23"/>
          <w:szCs w:val="23"/>
        </w:rPr>
        <w:t xml:space="preserve"> Das Herzogtum Lauenburg im Südosten des Bundeslandes ist die Süßwasseralternative zu den Küsten: Über 40 Gewässer liegen in der liebenswert ländlichen Region direkt vor den Toren Hamburgs.</w:t>
      </w:r>
      <w:r w:rsidR="004D1F16">
        <w:rPr>
          <w:rFonts w:asciiTheme="minorHAnsi" w:hAnsiTheme="minorHAnsi" w:cstheme="minorHAnsi"/>
          <w:sz w:val="23"/>
          <w:szCs w:val="23"/>
        </w:rPr>
        <w:t xml:space="preserve"> Ob im, am oder auf dem See: Wasserspaß bei bester Badewasserqualität ist hier garantiert. </w:t>
      </w:r>
    </w:p>
    <w:p w14:paraId="4850BF06" w14:textId="77777777" w:rsidR="00F13F2E" w:rsidRPr="00F13F2E" w:rsidRDefault="00F13F2E" w:rsidP="00F13F2E">
      <w:pPr>
        <w:spacing w:line="276" w:lineRule="auto"/>
        <w:ind w:right="1474"/>
        <w:rPr>
          <w:rFonts w:asciiTheme="minorHAnsi" w:hAnsiTheme="minorHAnsi" w:cstheme="minorHAnsi"/>
          <w:sz w:val="23"/>
          <w:szCs w:val="23"/>
        </w:rPr>
      </w:pPr>
    </w:p>
    <w:p w14:paraId="5CBD3620" w14:textId="77777777" w:rsidR="00F13F2E" w:rsidRPr="00F13F2E" w:rsidRDefault="00F13F2E" w:rsidP="00F13F2E">
      <w:pPr>
        <w:spacing w:line="276" w:lineRule="auto"/>
        <w:ind w:right="1474"/>
        <w:rPr>
          <w:rFonts w:asciiTheme="minorHAnsi" w:hAnsiTheme="minorHAnsi" w:cstheme="minorHAnsi"/>
          <w:b/>
          <w:bCs/>
          <w:sz w:val="23"/>
          <w:szCs w:val="23"/>
        </w:rPr>
      </w:pPr>
      <w:r w:rsidRPr="00F13F2E">
        <w:rPr>
          <w:rFonts w:asciiTheme="minorHAnsi" w:hAnsiTheme="minorHAnsi" w:cstheme="minorHAnsi"/>
          <w:b/>
          <w:bCs/>
          <w:sz w:val="23"/>
          <w:szCs w:val="23"/>
        </w:rPr>
        <w:t>Waldbaden oder im Wald baden?</w:t>
      </w:r>
    </w:p>
    <w:p w14:paraId="6FA6BFE2" w14:textId="43C72AD7"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w:t>
      </w:r>
      <w:proofErr w:type="spellStart"/>
      <w:r w:rsidRPr="00F13F2E">
        <w:rPr>
          <w:rFonts w:asciiTheme="minorHAnsi" w:hAnsiTheme="minorHAnsi" w:cstheme="minorHAnsi"/>
          <w:sz w:val="23"/>
          <w:szCs w:val="23"/>
        </w:rPr>
        <w:t>Shinrin</w:t>
      </w:r>
      <w:proofErr w:type="spellEnd"/>
      <w:r w:rsidRPr="00F13F2E">
        <w:rPr>
          <w:rFonts w:asciiTheme="minorHAnsi" w:hAnsiTheme="minorHAnsi" w:cstheme="minorHAnsi"/>
          <w:sz w:val="23"/>
          <w:szCs w:val="23"/>
        </w:rPr>
        <w:t xml:space="preserve"> </w:t>
      </w:r>
      <w:proofErr w:type="spellStart"/>
      <w:r w:rsidRPr="00F13F2E">
        <w:rPr>
          <w:rFonts w:asciiTheme="minorHAnsi" w:hAnsiTheme="minorHAnsi" w:cstheme="minorHAnsi"/>
          <w:sz w:val="23"/>
          <w:szCs w:val="23"/>
        </w:rPr>
        <w:t>Yoku</w:t>
      </w:r>
      <w:proofErr w:type="spellEnd"/>
      <w:r w:rsidRPr="00F13F2E">
        <w:rPr>
          <w:rFonts w:asciiTheme="minorHAnsi" w:hAnsiTheme="minorHAnsi" w:cstheme="minorHAnsi"/>
          <w:sz w:val="23"/>
          <w:szCs w:val="23"/>
        </w:rPr>
        <w:t xml:space="preserve">“ sagen die Japaner und meinen damit eigentlich das bewusste Wahrnehmen und Eintauchen in die Natur und den Wald. Das bietet sich in den </w:t>
      </w:r>
      <w:proofErr w:type="spellStart"/>
      <w:r w:rsidRPr="00F13F2E">
        <w:rPr>
          <w:rFonts w:asciiTheme="minorHAnsi" w:hAnsiTheme="minorHAnsi" w:cstheme="minorHAnsi"/>
          <w:sz w:val="23"/>
          <w:szCs w:val="23"/>
        </w:rPr>
        <w:t>lauenburgischen</w:t>
      </w:r>
      <w:proofErr w:type="spellEnd"/>
      <w:r w:rsidRPr="00F13F2E">
        <w:rPr>
          <w:rFonts w:asciiTheme="minorHAnsi" w:hAnsiTheme="minorHAnsi" w:cstheme="minorHAnsi"/>
          <w:sz w:val="23"/>
          <w:szCs w:val="23"/>
        </w:rPr>
        <w:t xml:space="preserve"> Wäldern besonders gut an. Doch „Waldbaden“ bekommt im Herzogtum Lauenburg noch eine ganz andere Dimension</w:t>
      </w:r>
      <w:r>
        <w:rPr>
          <w:rFonts w:asciiTheme="minorHAnsi" w:hAnsiTheme="minorHAnsi" w:cstheme="minorHAnsi"/>
          <w:sz w:val="23"/>
          <w:szCs w:val="23"/>
        </w:rPr>
        <w:t>:</w:t>
      </w:r>
      <w:r w:rsidRPr="00F13F2E">
        <w:rPr>
          <w:rFonts w:asciiTheme="minorHAnsi" w:hAnsiTheme="minorHAnsi" w:cstheme="minorHAnsi"/>
          <w:sz w:val="23"/>
          <w:szCs w:val="23"/>
        </w:rPr>
        <w:t xml:space="preserve"> Zahlreiche offizielle Badestellen finden sich an romantischen Waldseen wie zum Beispiel dem </w:t>
      </w:r>
      <w:proofErr w:type="spellStart"/>
      <w:r w:rsidRPr="00F13F2E">
        <w:rPr>
          <w:rFonts w:asciiTheme="minorHAnsi" w:hAnsiTheme="minorHAnsi" w:cstheme="minorHAnsi"/>
          <w:sz w:val="23"/>
          <w:szCs w:val="23"/>
        </w:rPr>
        <w:t>Pinnsee</w:t>
      </w:r>
      <w:proofErr w:type="spellEnd"/>
      <w:r w:rsidRPr="00F13F2E">
        <w:rPr>
          <w:rFonts w:asciiTheme="minorHAnsi" w:hAnsiTheme="minorHAnsi" w:cstheme="minorHAnsi"/>
          <w:sz w:val="23"/>
          <w:szCs w:val="23"/>
        </w:rPr>
        <w:t xml:space="preserve"> und dem </w:t>
      </w:r>
      <w:proofErr w:type="spellStart"/>
      <w:r w:rsidRPr="00F13F2E">
        <w:rPr>
          <w:rFonts w:asciiTheme="minorHAnsi" w:hAnsiTheme="minorHAnsi" w:cstheme="minorHAnsi"/>
          <w:sz w:val="23"/>
          <w:szCs w:val="23"/>
        </w:rPr>
        <w:t>Lütauer</w:t>
      </w:r>
      <w:proofErr w:type="spellEnd"/>
      <w:r w:rsidRPr="00F13F2E">
        <w:rPr>
          <w:rFonts w:asciiTheme="minorHAnsi" w:hAnsiTheme="minorHAnsi" w:cstheme="minorHAnsi"/>
          <w:sz w:val="23"/>
          <w:szCs w:val="23"/>
        </w:rPr>
        <w:t xml:space="preserve"> See bei Mölln oder dem </w:t>
      </w:r>
      <w:proofErr w:type="spellStart"/>
      <w:r w:rsidRPr="00F13F2E">
        <w:rPr>
          <w:rFonts w:asciiTheme="minorHAnsi" w:hAnsiTheme="minorHAnsi" w:cstheme="minorHAnsi"/>
          <w:sz w:val="23"/>
          <w:szCs w:val="23"/>
        </w:rPr>
        <w:t>Pipersee</w:t>
      </w:r>
      <w:proofErr w:type="spellEnd"/>
      <w:r w:rsidRPr="00F13F2E">
        <w:rPr>
          <w:rFonts w:asciiTheme="minorHAnsi" w:hAnsiTheme="minorHAnsi" w:cstheme="minorHAnsi"/>
          <w:sz w:val="23"/>
          <w:szCs w:val="23"/>
        </w:rPr>
        <w:t xml:space="preserve"> bei Sterley. Sie locken mit exzellenter Badewasserqualität und mit willkommenen Schattenplätzen. </w:t>
      </w:r>
    </w:p>
    <w:p w14:paraId="31123816" w14:textId="77777777" w:rsidR="00193092" w:rsidRDefault="00193092" w:rsidP="00F13F2E">
      <w:pPr>
        <w:spacing w:line="276" w:lineRule="auto"/>
        <w:ind w:right="1474"/>
        <w:rPr>
          <w:rFonts w:asciiTheme="minorHAnsi" w:hAnsiTheme="minorHAnsi" w:cstheme="minorHAnsi"/>
          <w:sz w:val="23"/>
          <w:szCs w:val="23"/>
        </w:rPr>
      </w:pPr>
    </w:p>
    <w:p w14:paraId="2C1A5B53" w14:textId="77777777" w:rsidR="00193092" w:rsidRPr="00DB7DA1" w:rsidRDefault="00193092" w:rsidP="00193092">
      <w:pPr>
        <w:spacing w:line="276" w:lineRule="auto"/>
        <w:ind w:right="1474"/>
        <w:rPr>
          <w:rFonts w:asciiTheme="minorHAnsi" w:hAnsiTheme="minorHAnsi" w:cstheme="minorHAnsi"/>
          <w:b/>
          <w:bCs/>
          <w:sz w:val="23"/>
          <w:szCs w:val="23"/>
        </w:rPr>
      </w:pPr>
      <w:r w:rsidRPr="00DB7DA1">
        <w:rPr>
          <w:rFonts w:asciiTheme="minorHAnsi" w:hAnsiTheme="minorHAnsi" w:cstheme="minorHAnsi"/>
          <w:b/>
          <w:bCs/>
          <w:sz w:val="23"/>
          <w:szCs w:val="23"/>
        </w:rPr>
        <w:t>Mit dem Kanu durch das Reich des Seeadlers</w:t>
      </w:r>
    </w:p>
    <w:p w14:paraId="0A2E516D" w14:textId="77777777" w:rsidR="00193092" w:rsidRDefault="00193092" w:rsidP="00193092">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Der Naturpark Lauenburgische Seen mit seinen über 40 kleinen und großen Gewässern ist die Heimat des Seeadlers. Wer im Kanu durch die idyllische Landschaft gleitet, erblickt ihn mit etwas Glück, während er seine Kreise am Himmel zieht. Das Kanurevier führt von der Wakenitz über den Ratzeburger See, den Küchensee und den </w:t>
      </w:r>
      <w:proofErr w:type="spellStart"/>
      <w:r>
        <w:rPr>
          <w:rFonts w:asciiTheme="minorHAnsi" w:hAnsiTheme="minorHAnsi" w:cstheme="minorHAnsi"/>
          <w:sz w:val="23"/>
          <w:szCs w:val="23"/>
        </w:rPr>
        <w:t>Schaalseekanal</w:t>
      </w:r>
      <w:proofErr w:type="spellEnd"/>
      <w:r>
        <w:rPr>
          <w:rFonts w:asciiTheme="minorHAnsi" w:hAnsiTheme="minorHAnsi" w:cstheme="minorHAnsi"/>
          <w:sz w:val="23"/>
          <w:szCs w:val="23"/>
        </w:rPr>
        <w:t xml:space="preserve"> bis hin zum Salemer See und dem </w:t>
      </w:r>
      <w:proofErr w:type="spellStart"/>
      <w:r>
        <w:rPr>
          <w:rFonts w:asciiTheme="minorHAnsi" w:hAnsiTheme="minorHAnsi" w:cstheme="minorHAnsi"/>
          <w:sz w:val="23"/>
          <w:szCs w:val="23"/>
        </w:rPr>
        <w:t>Pipersee</w:t>
      </w:r>
      <w:proofErr w:type="spellEnd"/>
      <w:r>
        <w:rPr>
          <w:rFonts w:asciiTheme="minorHAnsi" w:hAnsiTheme="minorHAnsi" w:cstheme="minorHAnsi"/>
          <w:sz w:val="23"/>
          <w:szCs w:val="23"/>
        </w:rPr>
        <w:t xml:space="preserve">. Mit dem Wakenitz-Camp in </w:t>
      </w:r>
      <w:proofErr w:type="spellStart"/>
      <w:r>
        <w:rPr>
          <w:rFonts w:asciiTheme="minorHAnsi" w:hAnsiTheme="minorHAnsi" w:cstheme="minorHAnsi"/>
          <w:sz w:val="23"/>
          <w:szCs w:val="23"/>
        </w:rPr>
        <w:t>Rothenhusen</w:t>
      </w:r>
      <w:proofErr w:type="spellEnd"/>
      <w:r>
        <w:rPr>
          <w:rFonts w:asciiTheme="minorHAnsi" w:hAnsiTheme="minorHAnsi" w:cstheme="minorHAnsi"/>
          <w:sz w:val="23"/>
          <w:szCs w:val="23"/>
        </w:rPr>
        <w:t xml:space="preserve"> und dem Schaalsee-Camp am </w:t>
      </w:r>
      <w:proofErr w:type="spellStart"/>
      <w:r>
        <w:rPr>
          <w:rFonts w:asciiTheme="minorHAnsi" w:hAnsiTheme="minorHAnsi" w:cstheme="minorHAnsi"/>
          <w:sz w:val="23"/>
          <w:szCs w:val="23"/>
        </w:rPr>
        <w:t>Pipersee</w:t>
      </w:r>
      <w:proofErr w:type="spellEnd"/>
      <w:r>
        <w:rPr>
          <w:rFonts w:asciiTheme="minorHAnsi" w:hAnsiTheme="minorHAnsi" w:cstheme="minorHAnsi"/>
          <w:sz w:val="23"/>
          <w:szCs w:val="23"/>
        </w:rPr>
        <w:t xml:space="preserve"> stehen Wasserwanderern Übernachtungsmöglichkeiten und Leihstationen zur Verfügung. Auch am Salemer See können Boote am wunderschönen blauen Bootshaus ausgeliehen werden. </w:t>
      </w:r>
    </w:p>
    <w:p w14:paraId="01973F7B" w14:textId="77777777" w:rsidR="00F13F2E" w:rsidRPr="00F13F2E" w:rsidRDefault="00F13F2E" w:rsidP="00F13F2E">
      <w:pPr>
        <w:spacing w:line="276" w:lineRule="auto"/>
        <w:ind w:right="1474"/>
        <w:rPr>
          <w:rFonts w:asciiTheme="minorHAnsi" w:hAnsiTheme="minorHAnsi" w:cstheme="minorHAnsi"/>
          <w:sz w:val="23"/>
          <w:szCs w:val="23"/>
        </w:rPr>
      </w:pPr>
    </w:p>
    <w:p w14:paraId="652B6FDF" w14:textId="79232E7B" w:rsidR="00F13F2E" w:rsidRPr="00F13F2E" w:rsidRDefault="00F919CC" w:rsidP="00F13F2E">
      <w:pPr>
        <w:spacing w:line="276" w:lineRule="auto"/>
        <w:ind w:right="1474"/>
        <w:rPr>
          <w:rFonts w:asciiTheme="minorHAnsi" w:hAnsiTheme="minorHAnsi" w:cstheme="minorHAnsi"/>
          <w:b/>
          <w:bCs/>
          <w:sz w:val="23"/>
          <w:szCs w:val="23"/>
        </w:rPr>
      </w:pPr>
      <w:r>
        <w:rPr>
          <w:rFonts w:asciiTheme="minorHAnsi" w:hAnsiTheme="minorHAnsi" w:cstheme="minorHAnsi"/>
          <w:b/>
          <w:bCs/>
          <w:sz w:val="23"/>
          <w:szCs w:val="23"/>
        </w:rPr>
        <w:t xml:space="preserve">Wasserspaß rund um die </w:t>
      </w:r>
      <w:r w:rsidR="00F13F2E" w:rsidRPr="00F13F2E">
        <w:rPr>
          <w:rFonts w:asciiTheme="minorHAnsi" w:hAnsiTheme="minorHAnsi" w:cstheme="minorHAnsi"/>
          <w:b/>
          <w:bCs/>
          <w:sz w:val="23"/>
          <w:szCs w:val="23"/>
        </w:rPr>
        <w:t>Inselstadt Ratzeburg</w:t>
      </w:r>
    </w:p>
    <w:p w14:paraId="2E03EB1F" w14:textId="39BD43FE"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 xml:space="preserve">Ein Eldorado für Wassersport und Wasserspaß ist der Ratzeburger See. Auf fast zehn Kilometern erstreckt er sich von Ratzeburg bis zu seinem Nordufer in </w:t>
      </w:r>
      <w:proofErr w:type="spellStart"/>
      <w:r w:rsidRPr="00F13F2E">
        <w:rPr>
          <w:rFonts w:asciiTheme="minorHAnsi" w:hAnsiTheme="minorHAnsi" w:cstheme="minorHAnsi"/>
          <w:sz w:val="23"/>
          <w:szCs w:val="23"/>
        </w:rPr>
        <w:t>Rothenhusen</w:t>
      </w:r>
      <w:proofErr w:type="spellEnd"/>
      <w:r w:rsidRPr="00F13F2E">
        <w:rPr>
          <w:rFonts w:asciiTheme="minorHAnsi" w:hAnsiTheme="minorHAnsi" w:cstheme="minorHAnsi"/>
          <w:sz w:val="23"/>
          <w:szCs w:val="23"/>
        </w:rPr>
        <w:t>. Und genau diese Weite ist es, die den Ratzeburger See so besonders macht.</w:t>
      </w:r>
      <w:r w:rsidR="001566FA">
        <w:rPr>
          <w:rFonts w:asciiTheme="minorHAnsi" w:hAnsiTheme="minorHAnsi" w:cstheme="minorHAnsi"/>
          <w:sz w:val="23"/>
          <w:szCs w:val="23"/>
        </w:rPr>
        <w:t xml:space="preserve"> </w:t>
      </w:r>
      <w:r w:rsidRPr="00F13F2E">
        <w:rPr>
          <w:rFonts w:asciiTheme="minorHAnsi" w:hAnsiTheme="minorHAnsi" w:cstheme="minorHAnsi"/>
          <w:sz w:val="23"/>
          <w:szCs w:val="23"/>
        </w:rPr>
        <w:t xml:space="preserve">Vor allem für passionierte Segler. Gemeinsam mit dem </w:t>
      </w:r>
      <w:proofErr w:type="spellStart"/>
      <w:r w:rsidRPr="00F13F2E">
        <w:rPr>
          <w:rFonts w:asciiTheme="minorHAnsi" w:hAnsiTheme="minorHAnsi" w:cstheme="minorHAnsi"/>
          <w:sz w:val="23"/>
          <w:szCs w:val="23"/>
        </w:rPr>
        <w:t>Domsee</w:t>
      </w:r>
      <w:proofErr w:type="spellEnd"/>
      <w:r w:rsidRPr="00F13F2E">
        <w:rPr>
          <w:rFonts w:asciiTheme="minorHAnsi" w:hAnsiTheme="minorHAnsi" w:cstheme="minorHAnsi"/>
          <w:sz w:val="23"/>
          <w:szCs w:val="23"/>
        </w:rPr>
        <w:t xml:space="preserve"> bildet er eines der schönsten Binnensegelreviere. Und so gehören die weißen Segel einfach dazu. </w:t>
      </w:r>
      <w:r w:rsidRPr="00F13F2E">
        <w:rPr>
          <w:rFonts w:asciiTheme="minorHAnsi" w:hAnsiTheme="minorHAnsi" w:cstheme="minorHAnsi"/>
          <w:sz w:val="23"/>
          <w:szCs w:val="23"/>
        </w:rPr>
        <w:lastRenderedPageBreak/>
        <w:t>Genau wie die schnittigen gelben Ruderboote der Ruderakademie, die ihre Kreise um die Inselstadt ziehen und schon vom nächsten Olympia-Edelmetall träumen.</w:t>
      </w:r>
    </w:p>
    <w:p w14:paraId="31774E1F" w14:textId="77777777" w:rsidR="001566FA" w:rsidRPr="00F13F2E" w:rsidRDefault="001566FA" w:rsidP="00F13F2E">
      <w:pPr>
        <w:spacing w:line="276" w:lineRule="auto"/>
        <w:ind w:right="1474"/>
        <w:rPr>
          <w:rFonts w:asciiTheme="minorHAnsi" w:hAnsiTheme="minorHAnsi" w:cstheme="minorHAnsi"/>
          <w:sz w:val="23"/>
          <w:szCs w:val="23"/>
        </w:rPr>
      </w:pPr>
    </w:p>
    <w:p w14:paraId="675FD735" w14:textId="77777777"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Natürlich ist der Ratzeburger See auch die Adresse für alle kleinen und großen Wasserfans: Wunderschöne Badestellen laden zum Sprung ins kühle Nass ein. Wasserfahrräder, Tretboote oder Elektroboote warten auf Freizeitkapitäne. Ganz gemütlich befördert „Heinrich der Löwe“ seine Gäste: Das Ausflugsschiff lädt zu einer kleinen Kreuzfahrt ein. Und wer mag, setzt seinen Weg über die Wakenitz bis nach Lübeck fort.</w:t>
      </w:r>
    </w:p>
    <w:p w14:paraId="62CFE903" w14:textId="77777777" w:rsidR="00F13F2E" w:rsidRPr="00F13F2E" w:rsidRDefault="00F13F2E" w:rsidP="00F13F2E">
      <w:pPr>
        <w:spacing w:line="276" w:lineRule="auto"/>
        <w:ind w:right="1474"/>
        <w:rPr>
          <w:rFonts w:asciiTheme="minorHAnsi" w:hAnsiTheme="minorHAnsi" w:cstheme="minorHAnsi"/>
          <w:sz w:val="23"/>
          <w:szCs w:val="23"/>
        </w:rPr>
      </w:pPr>
    </w:p>
    <w:p w14:paraId="5D2B1358" w14:textId="28219498" w:rsidR="00F13F2E" w:rsidRPr="00F919CC" w:rsidRDefault="00F919CC" w:rsidP="00F13F2E">
      <w:pPr>
        <w:spacing w:line="276" w:lineRule="auto"/>
        <w:ind w:right="1474"/>
        <w:rPr>
          <w:rFonts w:asciiTheme="minorHAnsi" w:hAnsiTheme="minorHAnsi" w:cstheme="minorHAnsi"/>
          <w:b/>
          <w:bCs/>
          <w:sz w:val="23"/>
          <w:szCs w:val="23"/>
        </w:rPr>
      </w:pPr>
      <w:r>
        <w:rPr>
          <w:rFonts w:asciiTheme="minorHAnsi" w:hAnsiTheme="minorHAnsi" w:cstheme="minorHAnsi"/>
          <w:b/>
          <w:bCs/>
          <w:sz w:val="23"/>
          <w:szCs w:val="23"/>
        </w:rPr>
        <w:t xml:space="preserve">Naturgenuss an der </w:t>
      </w:r>
      <w:r w:rsidR="00F13F2E" w:rsidRPr="00F919CC">
        <w:rPr>
          <w:rFonts w:asciiTheme="minorHAnsi" w:hAnsiTheme="minorHAnsi" w:cstheme="minorHAnsi"/>
          <w:b/>
          <w:bCs/>
          <w:sz w:val="23"/>
          <w:szCs w:val="23"/>
        </w:rPr>
        <w:t>Mölln</w:t>
      </w:r>
      <w:r>
        <w:rPr>
          <w:rFonts w:asciiTheme="minorHAnsi" w:hAnsiTheme="minorHAnsi" w:cstheme="minorHAnsi"/>
          <w:b/>
          <w:bCs/>
          <w:sz w:val="23"/>
          <w:szCs w:val="23"/>
        </w:rPr>
        <w:t>er Seenkette</w:t>
      </w:r>
    </w:p>
    <w:p w14:paraId="58920F74" w14:textId="14B4425A"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Mit einer Kette von Seen schmückt sich Till</w:t>
      </w:r>
      <w:r w:rsidR="00BA61A4">
        <w:rPr>
          <w:rFonts w:asciiTheme="minorHAnsi" w:hAnsiTheme="minorHAnsi" w:cstheme="minorHAnsi"/>
          <w:sz w:val="23"/>
          <w:szCs w:val="23"/>
        </w:rPr>
        <w:t xml:space="preserve"> Eulenspiegels</w:t>
      </w:r>
      <w:r w:rsidRPr="00F13F2E">
        <w:rPr>
          <w:rFonts w:asciiTheme="minorHAnsi" w:hAnsiTheme="minorHAnsi" w:cstheme="minorHAnsi"/>
          <w:sz w:val="23"/>
          <w:szCs w:val="23"/>
        </w:rPr>
        <w:t xml:space="preserve"> Heimatstadt Mölln. Der Narr soll hier einst gestorben sein – sein Andenken ist bis heute lebendig. Die Kirche St. Nicolai thront auf </w:t>
      </w:r>
      <w:r w:rsidR="00D96743">
        <w:rPr>
          <w:rFonts w:asciiTheme="minorHAnsi" w:hAnsiTheme="minorHAnsi" w:cstheme="minorHAnsi"/>
          <w:sz w:val="23"/>
          <w:szCs w:val="23"/>
        </w:rPr>
        <w:t>einem</w:t>
      </w:r>
      <w:r w:rsidRPr="00F13F2E">
        <w:rPr>
          <w:rFonts w:asciiTheme="minorHAnsi" w:hAnsiTheme="minorHAnsi" w:cstheme="minorHAnsi"/>
          <w:sz w:val="23"/>
          <w:szCs w:val="23"/>
        </w:rPr>
        <w:t xml:space="preserve"> Hügel über der Möllner Altstadt. Zu ihren Füßen liegen gen Osten der </w:t>
      </w:r>
      <w:proofErr w:type="spellStart"/>
      <w:r w:rsidRPr="00F13F2E">
        <w:rPr>
          <w:rFonts w:asciiTheme="minorHAnsi" w:hAnsiTheme="minorHAnsi" w:cstheme="minorHAnsi"/>
          <w:sz w:val="23"/>
          <w:szCs w:val="23"/>
        </w:rPr>
        <w:t>Schulsee</w:t>
      </w:r>
      <w:proofErr w:type="spellEnd"/>
      <w:r w:rsidRPr="00F13F2E">
        <w:rPr>
          <w:rFonts w:asciiTheme="minorHAnsi" w:hAnsiTheme="minorHAnsi" w:cstheme="minorHAnsi"/>
          <w:sz w:val="23"/>
          <w:szCs w:val="23"/>
        </w:rPr>
        <w:t xml:space="preserve"> und gen Westen der Stadtsee, der in den Ziegelsee übergeht. </w:t>
      </w:r>
      <w:r w:rsidR="004A3A22" w:rsidRPr="00450EC0">
        <w:rPr>
          <w:rFonts w:asciiTheme="minorHAnsi" w:hAnsiTheme="minorHAnsi" w:cstheme="minorHAnsi"/>
          <w:bCs/>
          <w:sz w:val="23"/>
          <w:szCs w:val="23"/>
        </w:rPr>
        <w:t xml:space="preserve">Das über 100jährige Luisenbad am Möllner </w:t>
      </w:r>
      <w:proofErr w:type="spellStart"/>
      <w:r w:rsidR="004A3A22" w:rsidRPr="00450EC0">
        <w:rPr>
          <w:rFonts w:asciiTheme="minorHAnsi" w:hAnsiTheme="minorHAnsi" w:cstheme="minorHAnsi"/>
          <w:bCs/>
          <w:sz w:val="23"/>
          <w:szCs w:val="23"/>
        </w:rPr>
        <w:t>Schulsee</w:t>
      </w:r>
      <w:proofErr w:type="spellEnd"/>
      <w:r w:rsidR="004A3A22" w:rsidRPr="00450EC0">
        <w:rPr>
          <w:rFonts w:asciiTheme="minorHAnsi" w:hAnsiTheme="minorHAnsi" w:cstheme="minorHAnsi"/>
          <w:bCs/>
          <w:sz w:val="23"/>
          <w:szCs w:val="23"/>
        </w:rPr>
        <w:t xml:space="preserve"> </w:t>
      </w:r>
      <w:r w:rsidR="004A3A22">
        <w:rPr>
          <w:rFonts w:asciiTheme="minorHAnsi" w:hAnsiTheme="minorHAnsi" w:cstheme="minorHAnsi"/>
          <w:bCs/>
          <w:sz w:val="23"/>
          <w:szCs w:val="23"/>
        </w:rPr>
        <w:t xml:space="preserve">lockt </w:t>
      </w:r>
      <w:r w:rsidR="004A3A22" w:rsidRPr="00450EC0">
        <w:rPr>
          <w:rFonts w:asciiTheme="minorHAnsi" w:hAnsiTheme="minorHAnsi" w:cstheme="minorHAnsi"/>
          <w:bCs/>
          <w:sz w:val="23"/>
          <w:szCs w:val="23"/>
        </w:rPr>
        <w:t>mit seinem Sprungturm, der Wasserrutsche, dem Spiel- und dem Fußballplatz.</w:t>
      </w:r>
    </w:p>
    <w:p w14:paraId="46EF2EC1" w14:textId="77777777" w:rsidR="00F919CC" w:rsidRPr="00F13F2E" w:rsidRDefault="00F919CC" w:rsidP="00F13F2E">
      <w:pPr>
        <w:spacing w:line="276" w:lineRule="auto"/>
        <w:ind w:right="1474"/>
        <w:rPr>
          <w:rFonts w:asciiTheme="minorHAnsi" w:hAnsiTheme="minorHAnsi" w:cstheme="minorHAnsi"/>
          <w:sz w:val="23"/>
          <w:szCs w:val="23"/>
        </w:rPr>
      </w:pPr>
    </w:p>
    <w:p w14:paraId="7667B1F9" w14:textId="60E17CB3" w:rsidR="00F13F2E" w:rsidRDefault="00F13F2E" w:rsidP="00F13F2E">
      <w:pPr>
        <w:spacing w:line="276" w:lineRule="auto"/>
        <w:ind w:right="1474"/>
        <w:rPr>
          <w:rFonts w:asciiTheme="minorHAnsi" w:hAnsiTheme="minorHAnsi" w:cstheme="minorHAnsi"/>
          <w:sz w:val="23"/>
          <w:szCs w:val="23"/>
        </w:rPr>
      </w:pPr>
      <w:r w:rsidRPr="00F13F2E">
        <w:rPr>
          <w:rFonts w:asciiTheme="minorHAnsi" w:hAnsiTheme="minorHAnsi" w:cstheme="minorHAnsi"/>
          <w:sz w:val="23"/>
          <w:szCs w:val="23"/>
        </w:rPr>
        <w:t xml:space="preserve">Am Ufer des Stadtsees träumt das Grachtenboot „MS Till“ von seiner nächsten Fahrt über die Seen oder Richtung Elbe-Lübeck-Kanal. Wer lieber eigene Muskelkraft nutzt, mietet sich hier ein Tret- oder Ruderboot, Kanu oder Elektroboot und erkundet die Stadt von der Wasserseite aus. </w:t>
      </w:r>
    </w:p>
    <w:p w14:paraId="2378785D" w14:textId="77777777" w:rsidR="00F13F2E" w:rsidRPr="00F13F2E" w:rsidRDefault="00F13F2E" w:rsidP="00F13F2E">
      <w:pPr>
        <w:spacing w:line="276" w:lineRule="auto"/>
        <w:ind w:right="1474"/>
        <w:rPr>
          <w:rFonts w:asciiTheme="minorHAnsi" w:hAnsiTheme="minorHAnsi" w:cstheme="minorHAnsi"/>
          <w:sz w:val="23"/>
          <w:szCs w:val="23"/>
        </w:rPr>
      </w:pPr>
    </w:p>
    <w:p w14:paraId="2BE780D5" w14:textId="159B1F88" w:rsidR="00F13F2E" w:rsidRPr="00B8141F" w:rsidRDefault="00B8141F" w:rsidP="00F13F2E">
      <w:pPr>
        <w:spacing w:line="276" w:lineRule="auto"/>
        <w:ind w:right="1474"/>
        <w:rPr>
          <w:rFonts w:asciiTheme="minorHAnsi" w:hAnsiTheme="minorHAnsi" w:cstheme="minorHAnsi"/>
          <w:b/>
          <w:bCs/>
          <w:sz w:val="23"/>
          <w:szCs w:val="23"/>
        </w:rPr>
      </w:pPr>
      <w:r w:rsidRPr="00B8141F">
        <w:rPr>
          <w:rFonts w:asciiTheme="minorHAnsi" w:hAnsiTheme="minorHAnsi" w:cstheme="minorHAnsi"/>
          <w:b/>
          <w:bCs/>
          <w:sz w:val="23"/>
          <w:szCs w:val="23"/>
        </w:rPr>
        <w:t xml:space="preserve">Wasserkarte mit vielen </w:t>
      </w:r>
      <w:r w:rsidR="00F13F2E" w:rsidRPr="00B8141F">
        <w:rPr>
          <w:rFonts w:asciiTheme="minorHAnsi" w:hAnsiTheme="minorHAnsi" w:cstheme="minorHAnsi"/>
          <w:b/>
          <w:bCs/>
          <w:sz w:val="23"/>
          <w:szCs w:val="23"/>
        </w:rPr>
        <w:t>Tipp</w:t>
      </w:r>
      <w:r w:rsidRPr="00B8141F">
        <w:rPr>
          <w:rFonts w:asciiTheme="minorHAnsi" w:hAnsiTheme="minorHAnsi" w:cstheme="minorHAnsi"/>
          <w:b/>
          <w:bCs/>
          <w:sz w:val="23"/>
          <w:szCs w:val="23"/>
        </w:rPr>
        <w:t>s</w:t>
      </w:r>
    </w:p>
    <w:p w14:paraId="3DF42A2D" w14:textId="086058DF" w:rsidR="00F13F2E" w:rsidRPr="00B8141F" w:rsidRDefault="00F13F2E" w:rsidP="00F13F2E">
      <w:pPr>
        <w:spacing w:line="276" w:lineRule="auto"/>
        <w:ind w:right="1474"/>
        <w:rPr>
          <w:rStyle w:val="Hyperlink"/>
          <w:rFonts w:asciiTheme="minorHAnsi" w:hAnsiTheme="minorHAnsi" w:cstheme="minorHAnsi"/>
          <w:sz w:val="23"/>
          <w:szCs w:val="23"/>
        </w:rPr>
      </w:pPr>
      <w:r w:rsidRPr="00F13F2E">
        <w:rPr>
          <w:rFonts w:asciiTheme="minorHAnsi" w:hAnsiTheme="minorHAnsi" w:cstheme="minorHAnsi"/>
          <w:sz w:val="23"/>
          <w:szCs w:val="23"/>
        </w:rPr>
        <w:t xml:space="preserve">Wer auf der Suche nach seinem persönlichen Lieblingssee, nach Badestellen, Bootsverleihen, Schifffahrten oder schönen Restaurants am Wasser ist, findet auf der „Wasserkarte“ alle nötigen Tipps und Informationen. Die Karte </w:t>
      </w:r>
      <w:r w:rsidR="00AC3C85">
        <w:rPr>
          <w:rFonts w:asciiTheme="minorHAnsi" w:hAnsiTheme="minorHAnsi" w:cstheme="minorHAnsi"/>
          <w:sz w:val="23"/>
          <w:szCs w:val="23"/>
        </w:rPr>
        <w:t xml:space="preserve">und alle weiteren Informationen zur </w:t>
      </w:r>
      <w:r w:rsidRPr="00F13F2E">
        <w:rPr>
          <w:rFonts w:asciiTheme="minorHAnsi" w:hAnsiTheme="minorHAnsi" w:cstheme="minorHAnsi"/>
          <w:sz w:val="23"/>
          <w:szCs w:val="23"/>
        </w:rPr>
        <w:t>Süßwasseralternative</w:t>
      </w:r>
      <w:r w:rsidR="00AC3C85">
        <w:rPr>
          <w:rFonts w:asciiTheme="minorHAnsi" w:hAnsiTheme="minorHAnsi" w:cstheme="minorHAnsi"/>
          <w:sz w:val="23"/>
          <w:szCs w:val="23"/>
        </w:rPr>
        <w:t xml:space="preserve"> gibt es auf</w:t>
      </w:r>
      <w:r w:rsidRPr="00F13F2E">
        <w:rPr>
          <w:rFonts w:asciiTheme="minorHAnsi" w:hAnsiTheme="minorHAnsi" w:cstheme="minorHAnsi"/>
          <w:sz w:val="23"/>
          <w:szCs w:val="23"/>
        </w:rPr>
        <w:t xml:space="preserve"> </w:t>
      </w:r>
      <w:hyperlink r:id="rId8" w:history="1">
        <w:r w:rsidRPr="00B8141F">
          <w:rPr>
            <w:rStyle w:val="Hyperlink"/>
            <w:rFonts w:asciiTheme="minorHAnsi" w:hAnsiTheme="minorHAnsi" w:cstheme="minorHAnsi"/>
            <w:sz w:val="23"/>
            <w:szCs w:val="23"/>
          </w:rPr>
          <w:t>https://www.herzogtum-lauenburg.de/suesswasseralternative</w:t>
        </w:r>
      </w:hyperlink>
      <w:r w:rsidRPr="00B8141F">
        <w:rPr>
          <w:rStyle w:val="Hyperlink"/>
          <w:rFonts w:asciiTheme="minorHAnsi" w:hAnsiTheme="minorHAnsi" w:cstheme="minorHAnsi"/>
          <w:sz w:val="23"/>
          <w:szCs w:val="23"/>
        </w:rPr>
        <w:t xml:space="preserve"> </w:t>
      </w:r>
    </w:p>
    <w:p w14:paraId="2A07703C" w14:textId="7A6971C1" w:rsidR="00F13F2E" w:rsidRDefault="00F13F2E" w:rsidP="00F13F2E">
      <w:pPr>
        <w:spacing w:line="276" w:lineRule="auto"/>
        <w:ind w:right="1474"/>
        <w:rPr>
          <w:rFonts w:asciiTheme="minorHAnsi" w:hAnsiTheme="minorHAnsi" w:cstheme="minorHAnsi"/>
          <w:sz w:val="23"/>
          <w:szCs w:val="23"/>
        </w:rPr>
      </w:pPr>
    </w:p>
    <w:p w14:paraId="5053228C" w14:textId="20612A6E" w:rsidR="00C674C1" w:rsidRDefault="00C674C1" w:rsidP="00994176">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D96743" w:rsidP="005C6EDD">
      <w:pPr>
        <w:spacing w:line="276" w:lineRule="auto"/>
        <w:rPr>
          <w:rFonts w:asciiTheme="minorHAnsi" w:hAnsiTheme="minorHAnsi" w:cstheme="minorHAnsi"/>
          <w:sz w:val="23"/>
          <w:szCs w:val="23"/>
        </w:rPr>
      </w:pPr>
      <w:hyperlink r:id="rId9"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0"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1"/>
      <w:footerReference w:type="default" r:id="rId12"/>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9146085">
    <w:abstractNumId w:val="9"/>
  </w:num>
  <w:num w:numId="2" w16cid:durableId="1033073471">
    <w:abstractNumId w:val="7"/>
  </w:num>
  <w:num w:numId="3" w16cid:durableId="197669729">
    <w:abstractNumId w:val="6"/>
  </w:num>
  <w:num w:numId="4" w16cid:durableId="706367892">
    <w:abstractNumId w:val="5"/>
  </w:num>
  <w:num w:numId="5" w16cid:durableId="1936087853">
    <w:abstractNumId w:val="4"/>
  </w:num>
  <w:num w:numId="6" w16cid:durableId="245460429">
    <w:abstractNumId w:val="8"/>
  </w:num>
  <w:num w:numId="7" w16cid:durableId="1313873349">
    <w:abstractNumId w:val="3"/>
  </w:num>
  <w:num w:numId="8" w16cid:durableId="1442844367">
    <w:abstractNumId w:val="2"/>
  </w:num>
  <w:num w:numId="9" w16cid:durableId="694041157">
    <w:abstractNumId w:val="1"/>
  </w:num>
  <w:num w:numId="10" w16cid:durableId="1364095473">
    <w:abstractNumId w:val="0"/>
  </w:num>
  <w:num w:numId="11" w16cid:durableId="1110782436">
    <w:abstractNumId w:val="13"/>
  </w:num>
  <w:num w:numId="12" w16cid:durableId="511645308">
    <w:abstractNumId w:val="12"/>
  </w:num>
  <w:num w:numId="13" w16cid:durableId="1827478718">
    <w:abstractNumId w:val="10"/>
  </w:num>
  <w:num w:numId="14" w16cid:durableId="1031761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434A"/>
    <w:rsid w:val="00004C4B"/>
    <w:rsid w:val="000073D6"/>
    <w:rsid w:val="00015BA6"/>
    <w:rsid w:val="00020A8E"/>
    <w:rsid w:val="00025D76"/>
    <w:rsid w:val="00030E4E"/>
    <w:rsid w:val="00035FFB"/>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F1A76"/>
    <w:rsid w:val="000F59EC"/>
    <w:rsid w:val="000F6028"/>
    <w:rsid w:val="00100B41"/>
    <w:rsid w:val="00101A05"/>
    <w:rsid w:val="0010315F"/>
    <w:rsid w:val="00106445"/>
    <w:rsid w:val="00115DEC"/>
    <w:rsid w:val="00121420"/>
    <w:rsid w:val="0012215E"/>
    <w:rsid w:val="00124B59"/>
    <w:rsid w:val="001277C7"/>
    <w:rsid w:val="00127846"/>
    <w:rsid w:val="00132A7C"/>
    <w:rsid w:val="00132E8C"/>
    <w:rsid w:val="0013498F"/>
    <w:rsid w:val="00135F7A"/>
    <w:rsid w:val="001368D4"/>
    <w:rsid w:val="001407A5"/>
    <w:rsid w:val="0014178A"/>
    <w:rsid w:val="00141EA3"/>
    <w:rsid w:val="00143534"/>
    <w:rsid w:val="00144072"/>
    <w:rsid w:val="00146DFC"/>
    <w:rsid w:val="00150ED3"/>
    <w:rsid w:val="00151292"/>
    <w:rsid w:val="00151D1A"/>
    <w:rsid w:val="00151EDA"/>
    <w:rsid w:val="00152152"/>
    <w:rsid w:val="001566FA"/>
    <w:rsid w:val="0016321B"/>
    <w:rsid w:val="001709CE"/>
    <w:rsid w:val="00173238"/>
    <w:rsid w:val="00174B91"/>
    <w:rsid w:val="00175646"/>
    <w:rsid w:val="001757EA"/>
    <w:rsid w:val="00183A11"/>
    <w:rsid w:val="00193092"/>
    <w:rsid w:val="001937B5"/>
    <w:rsid w:val="00194CCC"/>
    <w:rsid w:val="00194D66"/>
    <w:rsid w:val="00195286"/>
    <w:rsid w:val="001A1089"/>
    <w:rsid w:val="001A1B7C"/>
    <w:rsid w:val="001A6C05"/>
    <w:rsid w:val="001A7DDF"/>
    <w:rsid w:val="001B2212"/>
    <w:rsid w:val="001B2C1D"/>
    <w:rsid w:val="001C0115"/>
    <w:rsid w:val="001C2A88"/>
    <w:rsid w:val="001C38C1"/>
    <w:rsid w:val="001D0902"/>
    <w:rsid w:val="001D35D7"/>
    <w:rsid w:val="001D5FC8"/>
    <w:rsid w:val="001D5FED"/>
    <w:rsid w:val="001D600A"/>
    <w:rsid w:val="001E005C"/>
    <w:rsid w:val="001E5942"/>
    <w:rsid w:val="001E5EDC"/>
    <w:rsid w:val="001F47D8"/>
    <w:rsid w:val="002016EB"/>
    <w:rsid w:val="00211F0F"/>
    <w:rsid w:val="00214392"/>
    <w:rsid w:val="0021479D"/>
    <w:rsid w:val="002163A1"/>
    <w:rsid w:val="0022136B"/>
    <w:rsid w:val="00225B45"/>
    <w:rsid w:val="00230597"/>
    <w:rsid w:val="00232641"/>
    <w:rsid w:val="00235E6E"/>
    <w:rsid w:val="002552B6"/>
    <w:rsid w:val="0026015C"/>
    <w:rsid w:val="00261A36"/>
    <w:rsid w:val="00275502"/>
    <w:rsid w:val="00282E6B"/>
    <w:rsid w:val="002853A5"/>
    <w:rsid w:val="002876DE"/>
    <w:rsid w:val="002919A1"/>
    <w:rsid w:val="00291B02"/>
    <w:rsid w:val="0029627E"/>
    <w:rsid w:val="002A397C"/>
    <w:rsid w:val="002A715F"/>
    <w:rsid w:val="002B0680"/>
    <w:rsid w:val="002C126A"/>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26D7"/>
    <w:rsid w:val="003F4D15"/>
    <w:rsid w:val="003F622F"/>
    <w:rsid w:val="003F65B5"/>
    <w:rsid w:val="003F7B72"/>
    <w:rsid w:val="004037F3"/>
    <w:rsid w:val="0040459B"/>
    <w:rsid w:val="00405C2A"/>
    <w:rsid w:val="00412F7C"/>
    <w:rsid w:val="004141DD"/>
    <w:rsid w:val="0041624B"/>
    <w:rsid w:val="004212D4"/>
    <w:rsid w:val="00422468"/>
    <w:rsid w:val="00423FB6"/>
    <w:rsid w:val="00426FF8"/>
    <w:rsid w:val="00431763"/>
    <w:rsid w:val="00443DA2"/>
    <w:rsid w:val="004512DC"/>
    <w:rsid w:val="00451C15"/>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3A22"/>
    <w:rsid w:val="004A467A"/>
    <w:rsid w:val="004A56E8"/>
    <w:rsid w:val="004A5EB3"/>
    <w:rsid w:val="004A697B"/>
    <w:rsid w:val="004C0477"/>
    <w:rsid w:val="004C0B51"/>
    <w:rsid w:val="004C1625"/>
    <w:rsid w:val="004C6AAB"/>
    <w:rsid w:val="004D1F16"/>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25C51"/>
    <w:rsid w:val="00526307"/>
    <w:rsid w:val="00535422"/>
    <w:rsid w:val="00536F32"/>
    <w:rsid w:val="00542724"/>
    <w:rsid w:val="00550A3E"/>
    <w:rsid w:val="00550C3F"/>
    <w:rsid w:val="005540D7"/>
    <w:rsid w:val="00564143"/>
    <w:rsid w:val="00565965"/>
    <w:rsid w:val="005673D2"/>
    <w:rsid w:val="005702A3"/>
    <w:rsid w:val="005913CD"/>
    <w:rsid w:val="00592EC2"/>
    <w:rsid w:val="00593CCD"/>
    <w:rsid w:val="00597A50"/>
    <w:rsid w:val="005A107E"/>
    <w:rsid w:val="005A29DB"/>
    <w:rsid w:val="005A3500"/>
    <w:rsid w:val="005A449F"/>
    <w:rsid w:val="005A747A"/>
    <w:rsid w:val="005C0949"/>
    <w:rsid w:val="005C6EDD"/>
    <w:rsid w:val="005D5C49"/>
    <w:rsid w:val="005E14B3"/>
    <w:rsid w:val="005E3CE8"/>
    <w:rsid w:val="00600DA7"/>
    <w:rsid w:val="0060206C"/>
    <w:rsid w:val="00603CE0"/>
    <w:rsid w:val="00611240"/>
    <w:rsid w:val="00615246"/>
    <w:rsid w:val="006157EC"/>
    <w:rsid w:val="00616814"/>
    <w:rsid w:val="00620D4F"/>
    <w:rsid w:val="00623EA2"/>
    <w:rsid w:val="00624CFB"/>
    <w:rsid w:val="0062567B"/>
    <w:rsid w:val="0063072F"/>
    <w:rsid w:val="00633227"/>
    <w:rsid w:val="00633579"/>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81B35"/>
    <w:rsid w:val="0068331A"/>
    <w:rsid w:val="00693A06"/>
    <w:rsid w:val="00697151"/>
    <w:rsid w:val="006A0748"/>
    <w:rsid w:val="006B0A74"/>
    <w:rsid w:val="006B316F"/>
    <w:rsid w:val="006B7CD0"/>
    <w:rsid w:val="006B7CF3"/>
    <w:rsid w:val="006C280D"/>
    <w:rsid w:val="006C2A39"/>
    <w:rsid w:val="006C5D78"/>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1FAF"/>
    <w:rsid w:val="007C389A"/>
    <w:rsid w:val="007D0D70"/>
    <w:rsid w:val="007D498E"/>
    <w:rsid w:val="007D5298"/>
    <w:rsid w:val="007D5D8F"/>
    <w:rsid w:val="007E4FCE"/>
    <w:rsid w:val="007E7C7D"/>
    <w:rsid w:val="007F7F80"/>
    <w:rsid w:val="0081153A"/>
    <w:rsid w:val="008116C7"/>
    <w:rsid w:val="00815EFB"/>
    <w:rsid w:val="00823D80"/>
    <w:rsid w:val="008336FC"/>
    <w:rsid w:val="00835A8D"/>
    <w:rsid w:val="008373B4"/>
    <w:rsid w:val="00837539"/>
    <w:rsid w:val="008376D7"/>
    <w:rsid w:val="00842499"/>
    <w:rsid w:val="008548E4"/>
    <w:rsid w:val="00857513"/>
    <w:rsid w:val="00862BD8"/>
    <w:rsid w:val="00866BF6"/>
    <w:rsid w:val="008812D9"/>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7410"/>
    <w:rsid w:val="00903CDD"/>
    <w:rsid w:val="00911529"/>
    <w:rsid w:val="00921401"/>
    <w:rsid w:val="00921F61"/>
    <w:rsid w:val="009226E6"/>
    <w:rsid w:val="0092443E"/>
    <w:rsid w:val="009277EE"/>
    <w:rsid w:val="00930A9F"/>
    <w:rsid w:val="00935D28"/>
    <w:rsid w:val="0093720D"/>
    <w:rsid w:val="009442E0"/>
    <w:rsid w:val="00946290"/>
    <w:rsid w:val="0095073B"/>
    <w:rsid w:val="00955FDD"/>
    <w:rsid w:val="00965EDB"/>
    <w:rsid w:val="00972FE5"/>
    <w:rsid w:val="00974E4B"/>
    <w:rsid w:val="00976546"/>
    <w:rsid w:val="00980BDC"/>
    <w:rsid w:val="009812F3"/>
    <w:rsid w:val="009877EA"/>
    <w:rsid w:val="00994176"/>
    <w:rsid w:val="00995664"/>
    <w:rsid w:val="009B0E13"/>
    <w:rsid w:val="009B498C"/>
    <w:rsid w:val="009B4C46"/>
    <w:rsid w:val="009C2455"/>
    <w:rsid w:val="009D13F7"/>
    <w:rsid w:val="009D34C1"/>
    <w:rsid w:val="009D72F0"/>
    <w:rsid w:val="009E48B0"/>
    <w:rsid w:val="009E5C75"/>
    <w:rsid w:val="009E70D3"/>
    <w:rsid w:val="00A01CE3"/>
    <w:rsid w:val="00A02BFD"/>
    <w:rsid w:val="00A2735E"/>
    <w:rsid w:val="00A27C76"/>
    <w:rsid w:val="00A37A76"/>
    <w:rsid w:val="00A4490B"/>
    <w:rsid w:val="00A44E5F"/>
    <w:rsid w:val="00A45B3A"/>
    <w:rsid w:val="00A52C66"/>
    <w:rsid w:val="00A57AA0"/>
    <w:rsid w:val="00A66E73"/>
    <w:rsid w:val="00A675BA"/>
    <w:rsid w:val="00A744CE"/>
    <w:rsid w:val="00A745DA"/>
    <w:rsid w:val="00A77385"/>
    <w:rsid w:val="00A77B03"/>
    <w:rsid w:val="00A80AFF"/>
    <w:rsid w:val="00A904FA"/>
    <w:rsid w:val="00A9093C"/>
    <w:rsid w:val="00A94B2E"/>
    <w:rsid w:val="00AA0CB4"/>
    <w:rsid w:val="00AA34EA"/>
    <w:rsid w:val="00AA43CF"/>
    <w:rsid w:val="00AA59D3"/>
    <w:rsid w:val="00AA6A27"/>
    <w:rsid w:val="00AB3581"/>
    <w:rsid w:val="00AB3CAB"/>
    <w:rsid w:val="00AB3F70"/>
    <w:rsid w:val="00AB614E"/>
    <w:rsid w:val="00AB6CD6"/>
    <w:rsid w:val="00AC3C85"/>
    <w:rsid w:val="00AD0F31"/>
    <w:rsid w:val="00AD479B"/>
    <w:rsid w:val="00AD4D2A"/>
    <w:rsid w:val="00AD628F"/>
    <w:rsid w:val="00AE5697"/>
    <w:rsid w:val="00AE592A"/>
    <w:rsid w:val="00AF4A35"/>
    <w:rsid w:val="00B043E7"/>
    <w:rsid w:val="00B16518"/>
    <w:rsid w:val="00B16A26"/>
    <w:rsid w:val="00B21288"/>
    <w:rsid w:val="00B23C3C"/>
    <w:rsid w:val="00B25BBC"/>
    <w:rsid w:val="00B26D50"/>
    <w:rsid w:val="00B306AF"/>
    <w:rsid w:val="00B30876"/>
    <w:rsid w:val="00B30DA0"/>
    <w:rsid w:val="00B32C27"/>
    <w:rsid w:val="00B35CBF"/>
    <w:rsid w:val="00B36DF9"/>
    <w:rsid w:val="00B4094F"/>
    <w:rsid w:val="00B46886"/>
    <w:rsid w:val="00B51296"/>
    <w:rsid w:val="00B54564"/>
    <w:rsid w:val="00B723AE"/>
    <w:rsid w:val="00B723B4"/>
    <w:rsid w:val="00B7289A"/>
    <w:rsid w:val="00B74CC5"/>
    <w:rsid w:val="00B761BD"/>
    <w:rsid w:val="00B8141F"/>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A61A4"/>
    <w:rsid w:val="00BB702E"/>
    <w:rsid w:val="00BB76AA"/>
    <w:rsid w:val="00BB7EF8"/>
    <w:rsid w:val="00BC0565"/>
    <w:rsid w:val="00BC1048"/>
    <w:rsid w:val="00BC1D5A"/>
    <w:rsid w:val="00BC2DFC"/>
    <w:rsid w:val="00BC3959"/>
    <w:rsid w:val="00BC6243"/>
    <w:rsid w:val="00BC7830"/>
    <w:rsid w:val="00BC7F8B"/>
    <w:rsid w:val="00BD1D78"/>
    <w:rsid w:val="00BD28F3"/>
    <w:rsid w:val="00BD6D0E"/>
    <w:rsid w:val="00BD7F6F"/>
    <w:rsid w:val="00BE1892"/>
    <w:rsid w:val="00BE3951"/>
    <w:rsid w:val="00BF3C06"/>
    <w:rsid w:val="00C022A1"/>
    <w:rsid w:val="00C04CB0"/>
    <w:rsid w:val="00C074BF"/>
    <w:rsid w:val="00C11824"/>
    <w:rsid w:val="00C27DC8"/>
    <w:rsid w:val="00C424FF"/>
    <w:rsid w:val="00C53E27"/>
    <w:rsid w:val="00C560EF"/>
    <w:rsid w:val="00C60EB0"/>
    <w:rsid w:val="00C64AC7"/>
    <w:rsid w:val="00C674C1"/>
    <w:rsid w:val="00C678F1"/>
    <w:rsid w:val="00C709A6"/>
    <w:rsid w:val="00C72D43"/>
    <w:rsid w:val="00C75A22"/>
    <w:rsid w:val="00C77F45"/>
    <w:rsid w:val="00C86B84"/>
    <w:rsid w:val="00CA3099"/>
    <w:rsid w:val="00CA7DF7"/>
    <w:rsid w:val="00CB0F06"/>
    <w:rsid w:val="00CB4462"/>
    <w:rsid w:val="00CC5438"/>
    <w:rsid w:val="00CC6676"/>
    <w:rsid w:val="00CD1A35"/>
    <w:rsid w:val="00CD1C06"/>
    <w:rsid w:val="00CD252D"/>
    <w:rsid w:val="00CD5A30"/>
    <w:rsid w:val="00CE796E"/>
    <w:rsid w:val="00CE79CE"/>
    <w:rsid w:val="00CF43CD"/>
    <w:rsid w:val="00CF7146"/>
    <w:rsid w:val="00D00C5A"/>
    <w:rsid w:val="00D0120B"/>
    <w:rsid w:val="00D01A5C"/>
    <w:rsid w:val="00D06E39"/>
    <w:rsid w:val="00D06F1C"/>
    <w:rsid w:val="00D1364E"/>
    <w:rsid w:val="00D136AB"/>
    <w:rsid w:val="00D15797"/>
    <w:rsid w:val="00D22161"/>
    <w:rsid w:val="00D2306E"/>
    <w:rsid w:val="00D23DA0"/>
    <w:rsid w:val="00D27192"/>
    <w:rsid w:val="00D32E4E"/>
    <w:rsid w:val="00D35BE7"/>
    <w:rsid w:val="00D4209F"/>
    <w:rsid w:val="00D442B4"/>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96743"/>
    <w:rsid w:val="00DA02D2"/>
    <w:rsid w:val="00DA266F"/>
    <w:rsid w:val="00DA4365"/>
    <w:rsid w:val="00DA57B1"/>
    <w:rsid w:val="00DA6B66"/>
    <w:rsid w:val="00DB59A9"/>
    <w:rsid w:val="00DB7DA1"/>
    <w:rsid w:val="00DC09B3"/>
    <w:rsid w:val="00DC2BBD"/>
    <w:rsid w:val="00DC6245"/>
    <w:rsid w:val="00DC63DD"/>
    <w:rsid w:val="00DC6F67"/>
    <w:rsid w:val="00DD3A72"/>
    <w:rsid w:val="00DD480E"/>
    <w:rsid w:val="00DE1292"/>
    <w:rsid w:val="00DE1B56"/>
    <w:rsid w:val="00DE56D2"/>
    <w:rsid w:val="00DE5B6B"/>
    <w:rsid w:val="00DE744C"/>
    <w:rsid w:val="00DF5AF2"/>
    <w:rsid w:val="00E042E8"/>
    <w:rsid w:val="00E11110"/>
    <w:rsid w:val="00E11740"/>
    <w:rsid w:val="00E14DF6"/>
    <w:rsid w:val="00E22CAC"/>
    <w:rsid w:val="00E24C64"/>
    <w:rsid w:val="00E2576F"/>
    <w:rsid w:val="00E26345"/>
    <w:rsid w:val="00E2646A"/>
    <w:rsid w:val="00E360C4"/>
    <w:rsid w:val="00E37381"/>
    <w:rsid w:val="00E40734"/>
    <w:rsid w:val="00E4663D"/>
    <w:rsid w:val="00E54752"/>
    <w:rsid w:val="00E64FD4"/>
    <w:rsid w:val="00E66544"/>
    <w:rsid w:val="00E66B8A"/>
    <w:rsid w:val="00E675E9"/>
    <w:rsid w:val="00E7629D"/>
    <w:rsid w:val="00E812AC"/>
    <w:rsid w:val="00E83BA9"/>
    <w:rsid w:val="00E862A2"/>
    <w:rsid w:val="00E87EDE"/>
    <w:rsid w:val="00E87F69"/>
    <w:rsid w:val="00EA133B"/>
    <w:rsid w:val="00EB0781"/>
    <w:rsid w:val="00EB1CA1"/>
    <w:rsid w:val="00EC02C8"/>
    <w:rsid w:val="00EC3734"/>
    <w:rsid w:val="00ED13C5"/>
    <w:rsid w:val="00ED19E5"/>
    <w:rsid w:val="00ED5CC1"/>
    <w:rsid w:val="00ED6A0C"/>
    <w:rsid w:val="00ED7CA3"/>
    <w:rsid w:val="00EE05BF"/>
    <w:rsid w:val="00F00ABD"/>
    <w:rsid w:val="00F10984"/>
    <w:rsid w:val="00F13F2E"/>
    <w:rsid w:val="00F22D8F"/>
    <w:rsid w:val="00F23B47"/>
    <w:rsid w:val="00F34A55"/>
    <w:rsid w:val="00F37EE9"/>
    <w:rsid w:val="00F41A02"/>
    <w:rsid w:val="00F61812"/>
    <w:rsid w:val="00F62458"/>
    <w:rsid w:val="00F6274E"/>
    <w:rsid w:val="00F62BFC"/>
    <w:rsid w:val="00F642A2"/>
    <w:rsid w:val="00F662D1"/>
    <w:rsid w:val="00F66F57"/>
    <w:rsid w:val="00F73B93"/>
    <w:rsid w:val="00F74D24"/>
    <w:rsid w:val="00F77185"/>
    <w:rsid w:val="00F84A17"/>
    <w:rsid w:val="00F91872"/>
    <w:rsid w:val="00F919CC"/>
    <w:rsid w:val="00F925A4"/>
    <w:rsid w:val="00FA2764"/>
    <w:rsid w:val="00FA414B"/>
    <w:rsid w:val="00FB1D8E"/>
    <w:rsid w:val="00FC5EDF"/>
    <w:rsid w:val="00FC6769"/>
    <w:rsid w:val="00FD3238"/>
    <w:rsid w:val="00FD40E6"/>
    <w:rsid w:val="00FD4E19"/>
    <w:rsid w:val="00FD70B8"/>
    <w:rsid w:val="00FF053B"/>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zogtum-lauenburg.de/suesswasseralterna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rzogtum-lauenburg.de" TargetMode="External"/><Relationship Id="rId4" Type="http://schemas.openxmlformats.org/officeDocument/2006/relationships/settings" Target="settings.xml"/><Relationship Id="rId9" Type="http://schemas.openxmlformats.org/officeDocument/2006/relationships/hyperlink" Target="mailto:jahnke@hlm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3B5D-F6F6-4D0E-9075-54D45153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4201</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15</cp:revision>
  <cp:lastPrinted>2023-06-19T11:49:00Z</cp:lastPrinted>
  <dcterms:created xsi:type="dcterms:W3CDTF">2021-06-15T10:09:00Z</dcterms:created>
  <dcterms:modified xsi:type="dcterms:W3CDTF">2023-06-19T11:53:00Z</dcterms:modified>
</cp:coreProperties>
</file>