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5FD3" w14:textId="2EEC897B" w:rsidR="0053215D" w:rsidRPr="005861BF" w:rsidRDefault="001607FB" w:rsidP="00C8626C">
      <w:pPr>
        <w:spacing w:line="300" w:lineRule="auto"/>
        <w:ind w:left="2381" w:right="851"/>
        <w:rPr>
          <w:rFonts w:ascii="Helvetica" w:hAnsi="Helvetica"/>
          <w:b/>
        </w:rPr>
      </w:pPr>
      <w:r w:rsidRPr="005861BF">
        <w:rPr>
          <w:rFonts w:ascii="Helvetica" w:hAnsi="Helvetica"/>
          <w:b/>
        </w:rPr>
        <w:t>HANDWERKSTATT – Architektur trifft Handwerk und umgekehrt</w:t>
      </w:r>
    </w:p>
    <w:p w14:paraId="2C660598" w14:textId="77777777" w:rsidR="001607FB" w:rsidRPr="005861BF" w:rsidRDefault="001607FB" w:rsidP="00C8626C">
      <w:pPr>
        <w:spacing w:line="300" w:lineRule="auto"/>
        <w:ind w:left="2381" w:right="851"/>
        <w:rPr>
          <w:rFonts w:ascii="Helvetica" w:hAnsi="Helvetica"/>
          <w:b/>
          <w:sz w:val="20"/>
        </w:rPr>
      </w:pPr>
    </w:p>
    <w:p w14:paraId="19862D33" w14:textId="3E31FB7B" w:rsidR="0053215D" w:rsidRPr="005861BF" w:rsidRDefault="001607FB" w:rsidP="002C78DE">
      <w:pPr>
        <w:spacing w:line="300" w:lineRule="auto"/>
        <w:ind w:left="2381" w:right="851"/>
        <w:rPr>
          <w:rFonts w:ascii="Helvetica" w:hAnsi="Helvetica"/>
          <w:b/>
          <w:sz w:val="20"/>
        </w:rPr>
      </w:pPr>
      <w:r w:rsidRPr="005861BF">
        <w:rPr>
          <w:rFonts w:ascii="Helvetica" w:hAnsi="Helvetica"/>
          <w:b/>
          <w:sz w:val="20"/>
        </w:rPr>
        <w:t xml:space="preserve">Ein Talk </w:t>
      </w:r>
      <w:r w:rsidR="005861BF" w:rsidRPr="005861BF">
        <w:rPr>
          <w:rFonts w:ascii="Helvetica" w:hAnsi="Helvetica"/>
          <w:b/>
          <w:sz w:val="20"/>
        </w:rPr>
        <w:t xml:space="preserve">im LAUFEN </w:t>
      </w:r>
      <w:r w:rsidR="004E1037">
        <w:rPr>
          <w:rFonts w:ascii="Helvetica" w:hAnsi="Helvetica"/>
          <w:b/>
          <w:sz w:val="20"/>
        </w:rPr>
        <w:t>s</w:t>
      </w:r>
      <w:r w:rsidR="005861BF" w:rsidRPr="005861BF">
        <w:rPr>
          <w:rFonts w:ascii="Helvetica" w:hAnsi="Helvetica"/>
          <w:b/>
          <w:sz w:val="20"/>
        </w:rPr>
        <w:t xml:space="preserve">pace Berlin </w:t>
      </w:r>
      <w:r w:rsidRPr="005861BF">
        <w:rPr>
          <w:rFonts w:ascii="Helvetica" w:hAnsi="Helvetica"/>
          <w:b/>
          <w:sz w:val="20"/>
        </w:rPr>
        <w:t>zur Baukultur von morgen – im Rahmen des Women in Architecture Festivals 2025.</w:t>
      </w:r>
    </w:p>
    <w:p w14:paraId="05BDB8E9" w14:textId="77777777" w:rsidR="001607FB" w:rsidRPr="005861BF" w:rsidRDefault="001607FB" w:rsidP="002C78DE">
      <w:pPr>
        <w:spacing w:line="300" w:lineRule="auto"/>
        <w:ind w:left="2381" w:right="851"/>
        <w:rPr>
          <w:rFonts w:ascii="Helvetica" w:hAnsi="Helvetica"/>
          <w:sz w:val="20"/>
        </w:rPr>
      </w:pPr>
    </w:p>
    <w:p w14:paraId="01DC6FCA" w14:textId="76EBB0C7" w:rsidR="001607FB" w:rsidRPr="005861BF" w:rsidRDefault="001607FB" w:rsidP="001607FB">
      <w:pPr>
        <w:spacing w:line="300" w:lineRule="auto"/>
        <w:ind w:left="2381" w:right="851"/>
        <w:rPr>
          <w:rFonts w:ascii="Helvetica" w:hAnsi="Helvetica"/>
          <w:sz w:val="20"/>
        </w:rPr>
      </w:pPr>
      <w:r w:rsidRPr="005861BF">
        <w:rPr>
          <w:rFonts w:ascii="Helvetica" w:hAnsi="Helvetica"/>
          <w:sz w:val="20"/>
        </w:rPr>
        <w:t xml:space="preserve">Wie gelingt der Schulterschluss zwischen Architektur und Handwerk in Zeiten des zirkulären Bauens? Und was passiert, wenn Planung und Ausführung sich nicht länger als getrennte Welten verstehen – sondern als gemeinsame Praxis? Der Talk </w:t>
      </w:r>
      <w:r w:rsidR="005861BF">
        <w:rPr>
          <w:rFonts w:ascii="Helvetica" w:hAnsi="Helvetica"/>
          <w:sz w:val="20"/>
        </w:rPr>
        <w:t>„</w:t>
      </w:r>
      <w:r w:rsidR="005861BF" w:rsidRPr="005861BF">
        <w:rPr>
          <w:rFonts w:ascii="Helvetica" w:hAnsi="Helvetica"/>
          <w:sz w:val="20"/>
        </w:rPr>
        <w:t>Handwerkstatt</w:t>
      </w:r>
      <w:r w:rsidR="005861BF">
        <w:rPr>
          <w:rFonts w:ascii="Helvetica" w:hAnsi="Helvetica"/>
          <w:sz w:val="20"/>
        </w:rPr>
        <w:t>“</w:t>
      </w:r>
      <w:r w:rsidRPr="005861BF">
        <w:rPr>
          <w:rFonts w:ascii="Helvetica" w:hAnsi="Helvetica"/>
          <w:sz w:val="20"/>
        </w:rPr>
        <w:t xml:space="preserve"> am 24. Juni 2025 im </w:t>
      </w:r>
      <w:r w:rsidR="009E4069">
        <w:rPr>
          <w:rFonts w:ascii="Helvetica" w:hAnsi="Helvetica"/>
          <w:sz w:val="20"/>
        </w:rPr>
        <w:t>LAUFEN</w:t>
      </w:r>
      <w:r w:rsidRPr="005861BF">
        <w:rPr>
          <w:rFonts w:ascii="Helvetica" w:hAnsi="Helvetica"/>
          <w:sz w:val="20"/>
        </w:rPr>
        <w:t xml:space="preserve"> </w:t>
      </w:r>
      <w:r w:rsidR="005727A6">
        <w:rPr>
          <w:rFonts w:ascii="Helvetica" w:hAnsi="Helvetica"/>
          <w:sz w:val="20"/>
        </w:rPr>
        <w:t>s</w:t>
      </w:r>
      <w:r w:rsidRPr="005861BF">
        <w:rPr>
          <w:rFonts w:ascii="Helvetica" w:hAnsi="Helvetica"/>
          <w:sz w:val="20"/>
        </w:rPr>
        <w:t>pace Berlin lädt drei Pionierinnen des nachhaltigen Bauens zum Gespräch – über Materialkreisläufe, neue Allianzen und das Potenzial eines Bauens, das von Anfang an zusammengedacht wird.</w:t>
      </w:r>
    </w:p>
    <w:p w14:paraId="51FBC892" w14:textId="77777777" w:rsidR="001607FB" w:rsidRPr="005861BF" w:rsidRDefault="001607FB" w:rsidP="001607FB">
      <w:pPr>
        <w:spacing w:line="300" w:lineRule="auto"/>
        <w:ind w:left="2381" w:right="851"/>
        <w:rPr>
          <w:rFonts w:ascii="Helvetica" w:hAnsi="Helvetica"/>
          <w:sz w:val="20"/>
        </w:rPr>
      </w:pPr>
    </w:p>
    <w:p w14:paraId="00B94C03" w14:textId="0094EE7A" w:rsidR="001607FB" w:rsidRPr="005861BF" w:rsidRDefault="001607FB" w:rsidP="001607FB">
      <w:pPr>
        <w:spacing w:line="300" w:lineRule="auto"/>
        <w:ind w:left="2381" w:right="851"/>
        <w:rPr>
          <w:rFonts w:ascii="Helvetica" w:hAnsi="Helvetica"/>
          <w:sz w:val="20"/>
        </w:rPr>
      </w:pPr>
      <w:r w:rsidRPr="005861BF">
        <w:rPr>
          <w:rFonts w:ascii="Helvetica" w:hAnsi="Helvetica"/>
          <w:sz w:val="20"/>
        </w:rPr>
        <w:t xml:space="preserve">Mit Annabelle von Reutern </w:t>
      </w:r>
      <w:r w:rsidR="005861BF">
        <w:rPr>
          <w:rFonts w:ascii="Helvetica" w:hAnsi="Helvetica"/>
          <w:sz w:val="20"/>
        </w:rPr>
        <w:t xml:space="preserve">vom Architektur- und Planungsbüro </w:t>
      </w:r>
      <w:r w:rsidR="009E4069">
        <w:rPr>
          <w:rFonts w:ascii="Helvetica" w:hAnsi="Helvetica"/>
          <w:sz w:val="20"/>
        </w:rPr>
        <w:t>TOMAS</w:t>
      </w:r>
      <w:r w:rsidRPr="005861BF">
        <w:rPr>
          <w:rFonts w:ascii="Helvetica" w:hAnsi="Helvetica"/>
          <w:sz w:val="20"/>
        </w:rPr>
        <w:t xml:space="preserve">, Lisa Templiner </w:t>
      </w:r>
      <w:r w:rsidR="005861BF">
        <w:rPr>
          <w:rFonts w:ascii="Helvetica" w:hAnsi="Helvetica"/>
          <w:sz w:val="20"/>
        </w:rPr>
        <w:t xml:space="preserve">von der Tischlerei </w:t>
      </w:r>
      <w:r w:rsidRPr="005861BF">
        <w:rPr>
          <w:rFonts w:ascii="Helvetica" w:hAnsi="Helvetica"/>
          <w:sz w:val="20"/>
        </w:rPr>
        <w:t xml:space="preserve">Studio Tegel und Maren Teichert </w:t>
      </w:r>
      <w:r w:rsidR="005861BF">
        <w:rPr>
          <w:rFonts w:ascii="Helvetica" w:hAnsi="Helvetica"/>
          <w:sz w:val="20"/>
        </w:rPr>
        <w:t>vom Bildungsv</w:t>
      </w:r>
      <w:r w:rsidR="005861BF" w:rsidRPr="005861BF">
        <w:rPr>
          <w:rFonts w:ascii="Helvetica" w:hAnsi="Helvetica"/>
          <w:sz w:val="20"/>
        </w:rPr>
        <w:t xml:space="preserve">erein </w:t>
      </w:r>
      <w:r w:rsidR="009E4069">
        <w:rPr>
          <w:rFonts w:ascii="Helvetica" w:hAnsi="Helvetica"/>
          <w:sz w:val="20"/>
        </w:rPr>
        <w:t>BAUFACHFRAU</w:t>
      </w:r>
      <w:r w:rsidR="005861BF" w:rsidRPr="005861BF">
        <w:rPr>
          <w:rFonts w:ascii="Helvetica" w:hAnsi="Helvetica"/>
          <w:sz w:val="20"/>
        </w:rPr>
        <w:t xml:space="preserve"> Berlin </w:t>
      </w:r>
      <w:r w:rsidRPr="005861BF">
        <w:rPr>
          <w:rFonts w:ascii="Helvetica" w:hAnsi="Helvetica"/>
          <w:sz w:val="20"/>
        </w:rPr>
        <w:t>treffen an diesem Abend Entwurfs- und Umsetzungsperspektiven aufeinander. Im Mittelpunkt steht die Frage, wie Zirkularität nicht nur geplant, sondern praktisch umgesetzt werden kann – jenseits von Showcases und Leuchtturmprojekten.</w:t>
      </w:r>
    </w:p>
    <w:p w14:paraId="6E7350CF" w14:textId="77777777" w:rsidR="001607FB" w:rsidRPr="005861BF" w:rsidRDefault="001607FB" w:rsidP="001607FB">
      <w:pPr>
        <w:spacing w:line="300" w:lineRule="auto"/>
        <w:ind w:left="2381" w:right="851"/>
        <w:rPr>
          <w:rFonts w:ascii="Helvetica" w:hAnsi="Helvetica"/>
          <w:sz w:val="20"/>
        </w:rPr>
      </w:pPr>
    </w:p>
    <w:p w14:paraId="5FA5C856" w14:textId="77777777" w:rsidR="001607FB" w:rsidRPr="005861BF" w:rsidRDefault="001607FB" w:rsidP="001607FB">
      <w:pPr>
        <w:spacing w:line="300" w:lineRule="auto"/>
        <w:ind w:left="2381" w:right="851"/>
        <w:rPr>
          <w:rFonts w:ascii="Helvetica" w:hAnsi="Helvetica"/>
          <w:sz w:val="20"/>
        </w:rPr>
      </w:pPr>
      <w:r w:rsidRPr="005861BF">
        <w:rPr>
          <w:rFonts w:ascii="Helvetica" w:hAnsi="Helvetica"/>
          <w:sz w:val="20"/>
        </w:rPr>
        <w:t>Denn: Es ist alles da – Materialien, Wissen, Motivation. Was fehlt, sind oft die richtigen Strukturen, Schnittstellen und Räume. Räume, in denen Fachwissen geteilt wird, Materialien verfügbar bleiben, Bildung zeitgemäß stattfindet und Verantwortung nicht weitergereicht, sondern gemeinsam getragen wird. Wenn Architektinnen zu Macherinnen werden – und Handwerkerinnen zu Gestalterinnen – entstehen neue Bauformen und ein anderer Umgang mit Ressourcen.</w:t>
      </w:r>
    </w:p>
    <w:p w14:paraId="64DF4F75" w14:textId="77777777" w:rsidR="001607FB" w:rsidRPr="005861BF" w:rsidRDefault="001607FB" w:rsidP="001607FB">
      <w:pPr>
        <w:spacing w:line="300" w:lineRule="auto"/>
        <w:ind w:left="2381" w:right="851"/>
        <w:rPr>
          <w:rFonts w:ascii="Helvetica" w:hAnsi="Helvetica"/>
          <w:sz w:val="20"/>
        </w:rPr>
      </w:pPr>
    </w:p>
    <w:p w14:paraId="76037362" w14:textId="7D8EA866" w:rsidR="001607FB" w:rsidRPr="005861BF" w:rsidRDefault="001607FB" w:rsidP="001607FB">
      <w:pPr>
        <w:spacing w:line="300" w:lineRule="auto"/>
        <w:ind w:left="2381" w:right="851"/>
        <w:rPr>
          <w:rFonts w:ascii="Helvetica" w:hAnsi="Helvetica"/>
          <w:sz w:val="20"/>
        </w:rPr>
      </w:pPr>
      <w:r w:rsidRPr="005861BF">
        <w:rPr>
          <w:rFonts w:ascii="Helvetica" w:hAnsi="Helvetica"/>
          <w:sz w:val="20"/>
        </w:rPr>
        <w:lastRenderedPageBreak/>
        <w:t>Doch wie lassen sich solche Prozesse institutionalisieren? Welche Rolle spielen Hersteller in der Förderung zirkulärer Praxis – und wie kann ihr Beitrag über die reine Produktauswahl hinausgehen? Die Diskussion beleuchtet auch bestehende Netzwerke und Kooperationen, Bildungsformate und konkrete Praxisbeispiele: Wo gelingt das bereits – und was braucht es, um diese Dynamik in die Breite zu bringen?</w:t>
      </w:r>
    </w:p>
    <w:p w14:paraId="0F483B1C" w14:textId="77777777" w:rsidR="001607FB" w:rsidRPr="005861BF" w:rsidRDefault="001607FB" w:rsidP="001607FB">
      <w:pPr>
        <w:spacing w:line="300" w:lineRule="auto"/>
        <w:ind w:left="2381" w:right="851"/>
        <w:rPr>
          <w:rFonts w:ascii="Helvetica" w:hAnsi="Helvetica"/>
          <w:sz w:val="20"/>
        </w:rPr>
      </w:pPr>
    </w:p>
    <w:p w14:paraId="7D6E7620" w14:textId="40837C66" w:rsidR="001607FB" w:rsidRPr="005861BF" w:rsidRDefault="001607FB" w:rsidP="001607FB">
      <w:pPr>
        <w:spacing w:line="300" w:lineRule="auto"/>
        <w:ind w:left="2381" w:right="851"/>
        <w:rPr>
          <w:rFonts w:ascii="Helvetica" w:hAnsi="Helvetica"/>
          <w:b/>
          <w:bCs/>
          <w:sz w:val="20"/>
        </w:rPr>
      </w:pPr>
      <w:r w:rsidRPr="005861BF">
        <w:rPr>
          <w:rFonts w:ascii="Helvetica" w:hAnsi="Helvetica"/>
          <w:b/>
          <w:bCs/>
          <w:sz w:val="20"/>
        </w:rPr>
        <w:t>Ein Abend für neue Perspektiven</w:t>
      </w:r>
    </w:p>
    <w:p w14:paraId="287E31AD" w14:textId="6CF4EAA3" w:rsidR="001607FB" w:rsidRPr="005861BF" w:rsidRDefault="001607FB" w:rsidP="001607FB">
      <w:pPr>
        <w:spacing w:line="300" w:lineRule="auto"/>
        <w:ind w:left="2381" w:right="851"/>
        <w:rPr>
          <w:rFonts w:ascii="Helvetica" w:hAnsi="Helvetica"/>
          <w:sz w:val="20"/>
        </w:rPr>
      </w:pPr>
      <w:r w:rsidRPr="005861BF">
        <w:rPr>
          <w:rFonts w:ascii="Helvetica" w:hAnsi="Helvetica"/>
          <w:sz w:val="20"/>
        </w:rPr>
        <w:t>Mit de</w:t>
      </w:r>
      <w:r w:rsidR="00D62366">
        <w:rPr>
          <w:rFonts w:ascii="Helvetica" w:hAnsi="Helvetica"/>
          <w:sz w:val="20"/>
        </w:rPr>
        <w:t xml:space="preserve">r </w:t>
      </w:r>
      <w:r w:rsidR="009E4069">
        <w:rPr>
          <w:rFonts w:ascii="Helvetica" w:hAnsi="Helvetica"/>
          <w:sz w:val="20"/>
        </w:rPr>
        <w:t>„Handwerkstatt“</w:t>
      </w:r>
      <w:r w:rsidRPr="005861BF">
        <w:rPr>
          <w:rFonts w:ascii="Helvetica" w:hAnsi="Helvetica"/>
          <w:sz w:val="20"/>
        </w:rPr>
        <w:t xml:space="preserve"> wird der LAUFEN </w:t>
      </w:r>
      <w:r w:rsidR="004E1037">
        <w:rPr>
          <w:rFonts w:ascii="Helvetica" w:hAnsi="Helvetica"/>
          <w:sz w:val="20"/>
        </w:rPr>
        <w:t>s</w:t>
      </w:r>
      <w:r w:rsidRPr="005861BF">
        <w:rPr>
          <w:rFonts w:ascii="Helvetica" w:hAnsi="Helvetica"/>
          <w:sz w:val="20"/>
        </w:rPr>
        <w:t xml:space="preserve">pace Berlin </w:t>
      </w:r>
      <w:r w:rsidR="00D62366">
        <w:rPr>
          <w:rFonts w:ascii="Helvetica" w:hAnsi="Helvetica"/>
          <w:sz w:val="20"/>
        </w:rPr>
        <w:t>an diesem</w:t>
      </w:r>
      <w:r w:rsidRPr="005861BF">
        <w:rPr>
          <w:rFonts w:ascii="Helvetica" w:hAnsi="Helvetica"/>
          <w:sz w:val="20"/>
        </w:rPr>
        <w:t xml:space="preserve"> Abend zum Treffpunkt für alle, die zirkuläres Bauen gemeinsam voranbringen wollen – planend, ausführend, gestaltend. Als Teil des </w:t>
      </w:r>
      <w:r w:rsidR="004E1037" w:rsidRPr="005861BF">
        <w:rPr>
          <w:rFonts w:ascii="Helvetica" w:hAnsi="Helvetica"/>
          <w:sz w:val="20"/>
        </w:rPr>
        <w:t xml:space="preserve">WOMEN IN ARCHITECTURE FESTIVAL </w:t>
      </w:r>
      <w:r w:rsidRPr="005861BF">
        <w:rPr>
          <w:rFonts w:ascii="Helvetica" w:hAnsi="Helvetica"/>
          <w:sz w:val="20"/>
        </w:rPr>
        <w:t>2025 richtet sich die Veranstaltung an Architekt</w:t>
      </w:r>
      <w:r w:rsidR="00A51650">
        <w:rPr>
          <w:rFonts w:ascii="Helvetica" w:hAnsi="Helvetica"/>
          <w:sz w:val="20"/>
        </w:rPr>
        <w:t>:</w:t>
      </w:r>
      <w:r w:rsidRPr="005861BF">
        <w:rPr>
          <w:rFonts w:ascii="Helvetica" w:hAnsi="Helvetica"/>
          <w:sz w:val="20"/>
        </w:rPr>
        <w:t xml:space="preserve">innen, Handwerksbetriebe, Planende, Studierende, Hersteller sowie die interessierte Fachöffentlichkeit – </w:t>
      </w:r>
      <w:r w:rsidR="00B47218" w:rsidRPr="005861BF">
        <w:rPr>
          <w:rFonts w:ascii="Helvetica" w:hAnsi="Helvetica"/>
          <w:sz w:val="20"/>
        </w:rPr>
        <w:t>kurz: alle, die Kreislaufwirtschaft zur Baukultur machen wollen.</w:t>
      </w:r>
    </w:p>
    <w:p w14:paraId="1E96A211" w14:textId="77777777" w:rsidR="0053215D" w:rsidRPr="005861BF" w:rsidRDefault="0053215D" w:rsidP="0053215D">
      <w:pPr>
        <w:spacing w:line="300" w:lineRule="auto"/>
        <w:ind w:left="2381" w:right="851"/>
        <w:rPr>
          <w:rFonts w:ascii="Helvetica" w:hAnsi="Helvetica"/>
          <w:sz w:val="20"/>
        </w:rPr>
      </w:pPr>
    </w:p>
    <w:p w14:paraId="63114088" w14:textId="6287EAC0" w:rsidR="005667E1" w:rsidRPr="003917E5" w:rsidRDefault="005667E1" w:rsidP="0053215D">
      <w:pPr>
        <w:spacing w:line="300" w:lineRule="auto"/>
        <w:ind w:left="2381" w:right="851"/>
        <w:rPr>
          <w:rFonts w:ascii="Helvetica" w:hAnsi="Helvetica"/>
          <w:i/>
          <w:iCs/>
          <w:sz w:val="20"/>
        </w:rPr>
      </w:pPr>
      <w:r w:rsidRPr="003917E5">
        <w:rPr>
          <w:rFonts w:ascii="Helvetica" w:hAnsi="Helvetica"/>
          <w:i/>
          <w:iCs/>
          <w:sz w:val="20"/>
        </w:rPr>
        <w:t>Veranstaltungsdetails</w:t>
      </w:r>
    </w:p>
    <w:p w14:paraId="79BD7226" w14:textId="77777777" w:rsidR="005667E1" w:rsidRPr="005861BF" w:rsidRDefault="005667E1" w:rsidP="005667E1">
      <w:pPr>
        <w:spacing w:line="300" w:lineRule="auto"/>
        <w:ind w:left="2381" w:right="851"/>
        <w:rPr>
          <w:rFonts w:ascii="Helvetica" w:hAnsi="Helvetica"/>
          <w:b/>
          <w:bCs/>
          <w:sz w:val="20"/>
        </w:rPr>
      </w:pPr>
    </w:p>
    <w:p w14:paraId="073C8924" w14:textId="2A076BC0" w:rsidR="005667E1" w:rsidRPr="005861BF" w:rsidRDefault="005667E1" w:rsidP="005667E1">
      <w:pPr>
        <w:spacing w:line="300" w:lineRule="auto"/>
        <w:ind w:left="2381" w:right="851"/>
        <w:rPr>
          <w:rFonts w:ascii="Helvetica" w:hAnsi="Helvetica"/>
          <w:b/>
          <w:bCs/>
          <w:sz w:val="20"/>
        </w:rPr>
      </w:pPr>
      <w:r w:rsidRPr="005861BF">
        <w:rPr>
          <w:rFonts w:ascii="Helvetica" w:hAnsi="Helvetica"/>
          <w:b/>
          <w:bCs/>
          <w:sz w:val="20"/>
        </w:rPr>
        <w:t>HANDWERKSTATT – Architektur trifft Handwerk und umgekehrt</w:t>
      </w:r>
    </w:p>
    <w:p w14:paraId="3865D8C2" w14:textId="26F3EE81" w:rsidR="005667E1" w:rsidRPr="005861BF" w:rsidRDefault="005667E1" w:rsidP="005667E1">
      <w:pPr>
        <w:spacing w:line="300" w:lineRule="auto"/>
        <w:ind w:left="2381" w:right="851"/>
        <w:rPr>
          <w:rFonts w:ascii="Helvetica" w:hAnsi="Helvetica"/>
          <w:sz w:val="20"/>
        </w:rPr>
      </w:pPr>
      <w:r w:rsidRPr="005861BF">
        <w:rPr>
          <w:rFonts w:ascii="Helvetica" w:hAnsi="Helvetica"/>
          <w:sz w:val="20"/>
        </w:rPr>
        <w:t>Talk im Rahmen des Women in Architecture Festival 2025</w:t>
      </w:r>
      <w:r w:rsidR="00CA2514">
        <w:rPr>
          <w:rFonts w:ascii="Helvetica" w:hAnsi="Helvetica"/>
          <w:sz w:val="20"/>
        </w:rPr>
        <w:t>.</w:t>
      </w:r>
    </w:p>
    <w:p w14:paraId="0570F1EE" w14:textId="78CACF90" w:rsidR="005861BF" w:rsidRPr="005861BF" w:rsidRDefault="005861BF" w:rsidP="005861BF">
      <w:pPr>
        <w:spacing w:line="300" w:lineRule="auto"/>
        <w:ind w:left="2381" w:right="851"/>
        <w:rPr>
          <w:rFonts w:ascii="Helvetica" w:hAnsi="Helvetica"/>
          <w:sz w:val="20"/>
        </w:rPr>
      </w:pPr>
      <w:r w:rsidRPr="005861BF">
        <w:rPr>
          <w:rFonts w:ascii="Helvetica" w:hAnsi="Helvetica"/>
          <w:sz w:val="20"/>
        </w:rPr>
        <w:t>Mit</w:t>
      </w:r>
      <w:r w:rsidR="00CA2514">
        <w:rPr>
          <w:rFonts w:ascii="Helvetica" w:hAnsi="Helvetica"/>
          <w:sz w:val="20"/>
        </w:rPr>
        <w:t xml:space="preserve"> </w:t>
      </w:r>
      <w:r w:rsidRPr="005861BF">
        <w:rPr>
          <w:rFonts w:ascii="Helvetica" w:hAnsi="Helvetica"/>
          <w:sz w:val="20"/>
        </w:rPr>
        <w:t>Annabelle von Reutern (TOMAS), Lisa Templiner (Studio Tegel), Maren Teichert (BAUFACHFRAU Berlin)</w:t>
      </w:r>
      <w:r w:rsidR="00CA2514">
        <w:rPr>
          <w:rFonts w:ascii="Helvetica" w:hAnsi="Helvetica"/>
          <w:sz w:val="20"/>
        </w:rPr>
        <w:t>.</w:t>
      </w:r>
    </w:p>
    <w:p w14:paraId="03271E6A" w14:textId="77777777" w:rsidR="005667E1" w:rsidRPr="005861BF" w:rsidRDefault="005667E1" w:rsidP="005667E1">
      <w:pPr>
        <w:spacing w:line="300" w:lineRule="auto"/>
        <w:ind w:left="2381" w:right="851"/>
        <w:rPr>
          <w:rFonts w:ascii="Helvetica" w:hAnsi="Helvetica"/>
          <w:sz w:val="20"/>
        </w:rPr>
      </w:pPr>
    </w:p>
    <w:p w14:paraId="6AE1292B" w14:textId="4879C76B" w:rsidR="005667E1" w:rsidRPr="005861BF" w:rsidRDefault="005667E1" w:rsidP="005667E1">
      <w:pPr>
        <w:spacing w:line="300" w:lineRule="auto"/>
        <w:ind w:left="2381" w:right="851"/>
        <w:rPr>
          <w:rFonts w:ascii="Helvetica" w:hAnsi="Helvetica"/>
          <w:b/>
          <w:bCs/>
          <w:sz w:val="20"/>
        </w:rPr>
      </w:pPr>
      <w:r w:rsidRPr="005861BF">
        <w:rPr>
          <w:rFonts w:ascii="Helvetica" w:hAnsi="Helvetica"/>
          <w:b/>
          <w:bCs/>
          <w:sz w:val="20"/>
        </w:rPr>
        <w:t>Wann &amp; Wo</w:t>
      </w:r>
    </w:p>
    <w:p w14:paraId="36396A89" w14:textId="43673ECD" w:rsidR="005667E1" w:rsidRPr="005861BF" w:rsidRDefault="005667E1" w:rsidP="005667E1">
      <w:pPr>
        <w:spacing w:line="300" w:lineRule="auto"/>
        <w:ind w:left="2381" w:right="851"/>
        <w:rPr>
          <w:rFonts w:ascii="Helvetica" w:hAnsi="Helvetica"/>
          <w:sz w:val="20"/>
        </w:rPr>
      </w:pPr>
      <w:r w:rsidRPr="005861BF">
        <w:rPr>
          <w:rFonts w:ascii="Helvetica" w:hAnsi="Helvetica"/>
          <w:sz w:val="20"/>
        </w:rPr>
        <w:t>Dienstag, 24. Juni 2025</w:t>
      </w:r>
    </w:p>
    <w:p w14:paraId="0849AEDA" w14:textId="77777777" w:rsidR="005861BF" w:rsidRPr="005861BF" w:rsidRDefault="005861BF" w:rsidP="005861BF">
      <w:pPr>
        <w:spacing w:line="300" w:lineRule="auto"/>
        <w:ind w:left="2381" w:right="851"/>
        <w:rPr>
          <w:rFonts w:ascii="Helvetica" w:hAnsi="Helvetica"/>
          <w:sz w:val="20"/>
        </w:rPr>
      </w:pPr>
      <w:r w:rsidRPr="00D62366">
        <w:rPr>
          <w:rFonts w:ascii="Helvetica" w:hAnsi="Helvetica"/>
          <w:sz w:val="20"/>
        </w:rPr>
        <w:t>Welcome: 18:00 Uhr | Talk: 18:30 Uhr | anschließend Q&amp;A</w:t>
      </w:r>
    </w:p>
    <w:p w14:paraId="76377265" w14:textId="2960F96C" w:rsidR="005667E1" w:rsidRPr="005861BF" w:rsidRDefault="005667E1" w:rsidP="005667E1">
      <w:pPr>
        <w:spacing w:line="300" w:lineRule="auto"/>
        <w:ind w:left="2381" w:right="851"/>
        <w:rPr>
          <w:rFonts w:ascii="Helvetica" w:hAnsi="Helvetica"/>
          <w:sz w:val="20"/>
        </w:rPr>
      </w:pPr>
      <w:r w:rsidRPr="005861BF">
        <w:rPr>
          <w:rFonts w:ascii="Helvetica" w:hAnsi="Helvetica"/>
          <w:sz w:val="20"/>
        </w:rPr>
        <w:t xml:space="preserve">LAUFEN </w:t>
      </w:r>
      <w:r w:rsidR="004E1037">
        <w:rPr>
          <w:rFonts w:ascii="Helvetica" w:hAnsi="Helvetica"/>
          <w:sz w:val="20"/>
        </w:rPr>
        <w:t>s</w:t>
      </w:r>
      <w:r w:rsidRPr="005861BF">
        <w:rPr>
          <w:rFonts w:ascii="Helvetica" w:hAnsi="Helvetica"/>
          <w:sz w:val="20"/>
        </w:rPr>
        <w:t>pace Berlin, Kantstraße 29, 10623 Berlin</w:t>
      </w:r>
    </w:p>
    <w:p w14:paraId="37ECAD93" w14:textId="77777777" w:rsidR="00CA2514" w:rsidRDefault="00CA2514" w:rsidP="0053215D">
      <w:pPr>
        <w:spacing w:line="300" w:lineRule="auto"/>
        <w:ind w:left="2381" w:right="851"/>
        <w:rPr>
          <w:rFonts w:ascii="Helvetica" w:hAnsi="Helvetica"/>
          <w:sz w:val="20"/>
        </w:rPr>
      </w:pPr>
    </w:p>
    <w:p w14:paraId="5A6BCB1B" w14:textId="425AFEC5" w:rsidR="00CA2514" w:rsidRDefault="005667E1" w:rsidP="0053215D">
      <w:pPr>
        <w:spacing w:line="300" w:lineRule="auto"/>
        <w:ind w:left="2381" w:right="851"/>
        <w:rPr>
          <w:rFonts w:ascii="Helvetica" w:hAnsi="Helvetica"/>
          <w:sz w:val="20"/>
        </w:rPr>
      </w:pPr>
      <w:r w:rsidRPr="005861BF">
        <w:rPr>
          <w:rFonts w:ascii="Helvetica" w:hAnsi="Helvetica"/>
          <w:sz w:val="20"/>
        </w:rPr>
        <w:t xml:space="preserve">Eintritt frei. </w:t>
      </w:r>
    </w:p>
    <w:p w14:paraId="39701D4B" w14:textId="37412D18" w:rsidR="005667E1" w:rsidRPr="005861BF" w:rsidRDefault="005667E1" w:rsidP="0053215D">
      <w:pPr>
        <w:spacing w:line="300" w:lineRule="auto"/>
        <w:ind w:left="2381" w:right="851"/>
        <w:rPr>
          <w:rFonts w:ascii="Helvetica" w:hAnsi="Helvetica"/>
          <w:b/>
          <w:bCs/>
          <w:sz w:val="20"/>
          <w:highlight w:val="yellow"/>
        </w:rPr>
      </w:pPr>
      <w:r w:rsidRPr="005861BF">
        <w:rPr>
          <w:rFonts w:ascii="Helvetica" w:hAnsi="Helvetica"/>
          <w:sz w:val="20"/>
        </w:rPr>
        <w:t>Um Anmeldung wird gebeten:</w:t>
      </w:r>
      <w:r w:rsidR="00CA2514">
        <w:rPr>
          <w:rFonts w:ascii="Helvetica" w:hAnsi="Helvetica"/>
          <w:sz w:val="20"/>
        </w:rPr>
        <w:t xml:space="preserve"> </w:t>
      </w:r>
      <w:r w:rsidRPr="005861BF">
        <w:rPr>
          <w:rFonts w:ascii="Helvetica" w:hAnsi="Helvetica"/>
          <w:sz w:val="20"/>
        </w:rPr>
        <w:t>anais.roeschke@de.laufen.com</w:t>
      </w:r>
    </w:p>
    <w:p w14:paraId="4724CC24" w14:textId="77777777" w:rsidR="005667E1" w:rsidRDefault="005667E1" w:rsidP="0053215D">
      <w:pPr>
        <w:spacing w:line="300" w:lineRule="auto"/>
        <w:ind w:left="2381" w:right="851"/>
        <w:rPr>
          <w:rFonts w:ascii="Helvetica" w:hAnsi="Helvetica"/>
          <w:b/>
          <w:bCs/>
          <w:sz w:val="20"/>
          <w:highlight w:val="yellow"/>
        </w:rPr>
      </w:pPr>
    </w:p>
    <w:p w14:paraId="067007A7" w14:textId="037EC361" w:rsidR="003917E5" w:rsidRPr="003917E5" w:rsidRDefault="004E1037" w:rsidP="003917E5">
      <w:pPr>
        <w:spacing w:line="300" w:lineRule="auto"/>
        <w:ind w:left="2381" w:right="851"/>
        <w:rPr>
          <w:rFonts w:ascii="Helvetica" w:hAnsi="Helvetica"/>
          <w:i/>
          <w:iCs/>
          <w:sz w:val="20"/>
        </w:rPr>
      </w:pPr>
      <w:r w:rsidRPr="003917E5">
        <w:rPr>
          <w:rFonts w:ascii="Helvetica" w:hAnsi="Helvetica"/>
          <w:i/>
          <w:iCs/>
          <w:sz w:val="20"/>
        </w:rPr>
        <w:t>Veranstaltungsseiten</w:t>
      </w:r>
      <w:r w:rsidR="003917E5">
        <w:rPr>
          <w:rFonts w:ascii="Helvetica" w:hAnsi="Helvetica"/>
          <w:i/>
          <w:iCs/>
          <w:sz w:val="20"/>
        </w:rPr>
        <w:t xml:space="preserve"> im Internet</w:t>
      </w:r>
    </w:p>
    <w:p w14:paraId="6F19C340" w14:textId="77777777" w:rsidR="003917E5" w:rsidRDefault="003917E5" w:rsidP="003917E5">
      <w:pPr>
        <w:spacing w:line="300" w:lineRule="auto"/>
        <w:ind w:left="2381" w:right="851"/>
        <w:rPr>
          <w:rFonts w:ascii="Helvetica" w:hAnsi="Helvetica"/>
          <w:b/>
          <w:bCs/>
          <w:sz w:val="20"/>
        </w:rPr>
      </w:pPr>
    </w:p>
    <w:p w14:paraId="4A66AF0A" w14:textId="75C82A90" w:rsidR="003917E5" w:rsidRDefault="005B5944" w:rsidP="003917E5">
      <w:pPr>
        <w:spacing w:line="300" w:lineRule="auto"/>
        <w:ind w:left="2381" w:right="851"/>
        <w:rPr>
          <w:rStyle w:val="Hyperlink"/>
          <w:rFonts w:ascii="Helvetica" w:hAnsi="Helvetica"/>
          <w:b/>
          <w:bCs/>
          <w:color w:val="auto"/>
          <w:sz w:val="20"/>
          <w:u w:val="none"/>
        </w:rPr>
      </w:pPr>
      <w:hyperlink r:id="rId9" w:history="1">
        <w:r w:rsidRPr="003917E5">
          <w:rPr>
            <w:rStyle w:val="Hyperlink"/>
            <w:rFonts w:ascii="Helvetica" w:hAnsi="Helvetica"/>
            <w:sz w:val="20"/>
          </w:rPr>
          <w:t>LAUFE</w:t>
        </w:r>
        <w:r w:rsidRPr="003917E5">
          <w:rPr>
            <w:rStyle w:val="Hyperlink"/>
            <w:rFonts w:ascii="Helvetica" w:hAnsi="Helvetica"/>
            <w:sz w:val="20"/>
          </w:rPr>
          <w:t>N</w:t>
        </w:r>
      </w:hyperlink>
      <w:r w:rsidRPr="003917E5">
        <w:rPr>
          <w:rStyle w:val="Hyperlink"/>
          <w:rFonts w:ascii="Helvetica" w:hAnsi="Helvetica"/>
          <w:color w:val="000000" w:themeColor="text1"/>
          <w:sz w:val="20"/>
          <w:u w:val="none"/>
        </w:rPr>
        <w:t xml:space="preserve"> </w:t>
      </w:r>
    </w:p>
    <w:p w14:paraId="6C40B15A" w14:textId="01D2C0AA" w:rsidR="005B5944" w:rsidRPr="003917E5" w:rsidRDefault="005B5944" w:rsidP="003917E5">
      <w:pPr>
        <w:spacing w:line="300" w:lineRule="auto"/>
        <w:ind w:left="2381" w:right="851"/>
        <w:rPr>
          <w:rFonts w:ascii="Helvetica" w:hAnsi="Helvetica"/>
          <w:b/>
          <w:bCs/>
          <w:sz w:val="20"/>
        </w:rPr>
      </w:pPr>
      <w:hyperlink r:id="rId10" w:history="1">
        <w:r w:rsidRPr="003917E5">
          <w:rPr>
            <w:rStyle w:val="Hyperlink"/>
            <w:rFonts w:ascii="Helvetica" w:hAnsi="Helvetica"/>
            <w:sz w:val="20"/>
          </w:rPr>
          <w:t>WIA</w:t>
        </w:r>
      </w:hyperlink>
      <w:r w:rsidRPr="003917E5">
        <w:rPr>
          <w:rStyle w:val="Hyperlink"/>
          <w:rFonts w:ascii="Helvetica" w:hAnsi="Helvetica"/>
          <w:color w:val="000000" w:themeColor="text1"/>
          <w:sz w:val="20"/>
          <w:u w:val="none"/>
        </w:rPr>
        <w:t xml:space="preserve"> </w:t>
      </w:r>
    </w:p>
    <w:p w14:paraId="2BF18800" w14:textId="77777777" w:rsidR="005667E1" w:rsidRPr="005861BF" w:rsidRDefault="005667E1" w:rsidP="0053215D">
      <w:pPr>
        <w:spacing w:line="300" w:lineRule="auto"/>
        <w:ind w:left="2381" w:right="851"/>
        <w:rPr>
          <w:rFonts w:ascii="Helvetica" w:hAnsi="Helvetica"/>
          <w:b/>
          <w:bCs/>
          <w:sz w:val="20"/>
          <w:highlight w:val="yellow"/>
        </w:rPr>
      </w:pPr>
    </w:p>
    <w:p w14:paraId="53BDD799" w14:textId="77777777" w:rsidR="00C8626C" w:rsidRPr="005861BF" w:rsidRDefault="00DF13AF" w:rsidP="00DF13AF">
      <w:pPr>
        <w:spacing w:line="300" w:lineRule="auto"/>
        <w:ind w:left="2381" w:right="851"/>
        <w:rPr>
          <w:rFonts w:ascii="Helvetica" w:hAnsi="Helvetica"/>
          <w:b/>
          <w:sz w:val="20"/>
        </w:rPr>
      </w:pPr>
      <w:r w:rsidRPr="005861BF">
        <w:rPr>
          <w:rFonts w:ascii="Helvetica" w:hAnsi="Helvetica"/>
          <w:sz w:val="20"/>
        </w:rPr>
        <w:t xml:space="preserve">                                                  </w:t>
      </w:r>
      <w:r w:rsidR="00B351E8" w:rsidRPr="005861BF">
        <w:rPr>
          <w:rFonts w:ascii="Helvetica" w:hAnsi="Helvetica"/>
          <w:sz w:val="20"/>
        </w:rPr>
        <w:t>* * *</w:t>
      </w:r>
      <w:r w:rsidRPr="005861BF">
        <w:rPr>
          <w:rFonts w:ascii="Helvetica" w:hAnsi="Helvetica"/>
          <w:sz w:val="20"/>
        </w:rPr>
        <w:br/>
      </w:r>
      <w:r w:rsidRPr="005861BF">
        <w:rPr>
          <w:rFonts w:ascii="Helvetica" w:hAnsi="Helvetica"/>
          <w:sz w:val="20"/>
        </w:rPr>
        <w:br/>
      </w:r>
      <w:r w:rsidR="00B351E8" w:rsidRPr="005861BF">
        <w:rPr>
          <w:rFonts w:ascii="Helvetica" w:hAnsi="Helvetica"/>
          <w:b/>
          <w:sz w:val="20"/>
        </w:rPr>
        <w:t>Bildzeilen</w:t>
      </w:r>
    </w:p>
    <w:p w14:paraId="3504F7C7" w14:textId="13749766" w:rsidR="00C8626C" w:rsidRPr="005861BF" w:rsidRDefault="00AC439F" w:rsidP="00C8626C">
      <w:pPr>
        <w:spacing w:line="300" w:lineRule="auto"/>
        <w:ind w:left="2381" w:right="851"/>
        <w:rPr>
          <w:rFonts w:ascii="Helvetica" w:hAnsi="Helvetica"/>
          <w:sz w:val="20"/>
        </w:rPr>
      </w:pPr>
      <w:r w:rsidRPr="005861BF">
        <w:rPr>
          <w:rFonts w:ascii="Helvetica" w:hAnsi="Helvetica"/>
          <w:sz w:val="20"/>
        </w:rPr>
        <w:t xml:space="preserve">Bitte beachten Sie den </w:t>
      </w:r>
      <w:r w:rsidR="00B351E8" w:rsidRPr="005861BF">
        <w:rPr>
          <w:rFonts w:ascii="Helvetica" w:hAnsi="Helvetica"/>
          <w:sz w:val="20"/>
        </w:rPr>
        <w:t>Fotonachweis</w:t>
      </w:r>
      <w:r w:rsidRPr="005861BF">
        <w:rPr>
          <w:rFonts w:ascii="Helvetica" w:hAnsi="Helvetica"/>
          <w:sz w:val="20"/>
        </w:rPr>
        <w:t xml:space="preserve"> beim jeweiligen Foto. </w:t>
      </w:r>
    </w:p>
    <w:p w14:paraId="1AA2560D" w14:textId="77777777" w:rsidR="00C8626C" w:rsidRPr="005861BF" w:rsidRDefault="00C8626C" w:rsidP="00C8626C">
      <w:pPr>
        <w:spacing w:line="300" w:lineRule="auto"/>
        <w:ind w:left="2381" w:right="851"/>
        <w:rPr>
          <w:rFonts w:ascii="Helvetica" w:hAnsi="Helvetica"/>
          <w:sz w:val="20"/>
        </w:rPr>
      </w:pPr>
    </w:p>
    <w:p w14:paraId="708EDBF6" w14:textId="7D971EE2" w:rsidR="00D62366" w:rsidRPr="00294EE3" w:rsidRDefault="00D62366" w:rsidP="00C8626C">
      <w:pPr>
        <w:spacing w:line="300" w:lineRule="auto"/>
        <w:ind w:left="2381" w:right="851"/>
        <w:rPr>
          <w:rFonts w:ascii="Helvetica" w:hAnsi="Helvetica"/>
          <w:b/>
          <w:bCs/>
          <w:sz w:val="20"/>
        </w:rPr>
      </w:pPr>
      <w:r w:rsidRPr="00294EE3">
        <w:rPr>
          <w:rFonts w:ascii="Helvetica" w:hAnsi="Helvetica"/>
          <w:b/>
          <w:bCs/>
          <w:sz w:val="20"/>
        </w:rPr>
        <w:t>Studio_Tegel</w:t>
      </w:r>
      <w:r w:rsidR="0090590B" w:rsidRPr="00294EE3">
        <w:rPr>
          <w:rFonts w:ascii="Helvetica" w:hAnsi="Helvetica"/>
          <w:b/>
          <w:bCs/>
          <w:sz w:val="20"/>
        </w:rPr>
        <w:t>_Schrank</w:t>
      </w:r>
      <w:r w:rsidRPr="00294EE3">
        <w:rPr>
          <w:rFonts w:ascii="Helvetica" w:hAnsi="Helvetica"/>
          <w:b/>
          <w:bCs/>
          <w:sz w:val="20"/>
        </w:rPr>
        <w:t>.jpg</w:t>
      </w:r>
    </w:p>
    <w:p w14:paraId="49397914" w14:textId="07CA2234" w:rsidR="00AC439F" w:rsidRPr="0051335C" w:rsidRDefault="0051335C" w:rsidP="00C8626C">
      <w:pPr>
        <w:spacing w:line="300" w:lineRule="auto"/>
        <w:ind w:left="2381" w:right="851"/>
        <w:rPr>
          <w:rFonts w:ascii="Helvetica" w:hAnsi="Helvetica"/>
          <w:sz w:val="20"/>
        </w:rPr>
      </w:pPr>
      <w:r w:rsidRPr="00294EE3">
        <w:rPr>
          <w:rFonts w:ascii="Helvetica" w:hAnsi="Helvetica"/>
          <w:sz w:val="20"/>
        </w:rPr>
        <w:t>Ein Beispiel für zirkuläres Bauen: Bestehende Pressspankorpusse wurden mit neuen Holzkanten, Holzgriffen und Linoleum aufbereitet und in eine funktionale Küche mit individuellem Charakter überführt – alle Materialien stammen aus bestehenden Stoffkreisläufen. Foto: Studio Tegel</w:t>
      </w:r>
    </w:p>
    <w:p w14:paraId="35EEB0CA" w14:textId="77777777" w:rsidR="005861BF" w:rsidRDefault="005861BF" w:rsidP="00C8626C">
      <w:pPr>
        <w:spacing w:line="300" w:lineRule="auto"/>
        <w:ind w:left="2381" w:right="851"/>
        <w:rPr>
          <w:rFonts w:ascii="Helvetica" w:hAnsi="Helvetica"/>
          <w:sz w:val="20"/>
        </w:rPr>
      </w:pPr>
    </w:p>
    <w:p w14:paraId="6A5353E9" w14:textId="77777777" w:rsidR="00294EE3" w:rsidRPr="00294EE3" w:rsidRDefault="00294EE3" w:rsidP="00294EE3">
      <w:pPr>
        <w:spacing w:line="300" w:lineRule="auto"/>
        <w:ind w:left="2381" w:right="851"/>
        <w:rPr>
          <w:rFonts w:ascii="Helvetica" w:hAnsi="Helvetica"/>
          <w:b/>
          <w:bCs/>
          <w:sz w:val="20"/>
        </w:rPr>
      </w:pPr>
      <w:r w:rsidRPr="00294EE3">
        <w:rPr>
          <w:rFonts w:ascii="Helvetica" w:hAnsi="Helvetica"/>
          <w:b/>
          <w:bCs/>
          <w:sz w:val="20"/>
        </w:rPr>
        <w:t>TOMAS_Badezimmer.jpg</w:t>
      </w:r>
    </w:p>
    <w:p w14:paraId="19C6FBE5" w14:textId="77777777" w:rsidR="00294EE3" w:rsidRDefault="00294EE3" w:rsidP="00294EE3">
      <w:pPr>
        <w:spacing w:line="300" w:lineRule="auto"/>
        <w:ind w:left="2381" w:right="851"/>
        <w:rPr>
          <w:rFonts w:ascii="Helvetica" w:hAnsi="Helvetica"/>
          <w:sz w:val="20"/>
        </w:rPr>
      </w:pPr>
      <w:r w:rsidRPr="00294EE3">
        <w:rPr>
          <w:rFonts w:ascii="Helvetica" w:hAnsi="Helvetica"/>
          <w:sz w:val="20"/>
        </w:rPr>
        <w:t>Badumbau mit Haltung: Das Architektinnenkollektiv TOMAS zeigt, wie sich mit natürlichen Materialien wie Lehm gestalterische Qualität und zirkuläres Bauen verbinden lassen.</w:t>
      </w:r>
      <w:r>
        <w:rPr>
          <w:rFonts w:ascii="Helvetica" w:hAnsi="Helvetica"/>
          <w:sz w:val="20"/>
        </w:rPr>
        <w:t xml:space="preserve"> Foto</w:t>
      </w:r>
      <w:r w:rsidRPr="00D75752">
        <w:rPr>
          <w:rFonts w:ascii="Helvetica" w:hAnsi="Helvetica"/>
          <w:sz w:val="20"/>
        </w:rPr>
        <w:t xml:space="preserve">: TOMAS </w:t>
      </w:r>
    </w:p>
    <w:p w14:paraId="1E6120A8" w14:textId="77777777" w:rsidR="00D75752" w:rsidRPr="005861BF" w:rsidRDefault="00D75752" w:rsidP="00C8626C">
      <w:pPr>
        <w:spacing w:line="300" w:lineRule="auto"/>
        <w:ind w:left="2381" w:right="851"/>
        <w:rPr>
          <w:rFonts w:ascii="Helvetica" w:hAnsi="Helvetica"/>
          <w:sz w:val="20"/>
        </w:rPr>
      </w:pPr>
    </w:p>
    <w:p w14:paraId="431E5B45" w14:textId="4C2F2BDE" w:rsidR="00AC439F" w:rsidRPr="005861BF" w:rsidRDefault="00AC439F" w:rsidP="00C8626C">
      <w:pPr>
        <w:spacing w:line="300" w:lineRule="auto"/>
        <w:ind w:left="2381" w:right="851"/>
        <w:rPr>
          <w:rFonts w:ascii="Helvetica" w:hAnsi="Helvetica"/>
          <w:b/>
          <w:bCs/>
          <w:sz w:val="20"/>
        </w:rPr>
      </w:pPr>
      <w:r w:rsidRPr="005861BF">
        <w:rPr>
          <w:rFonts w:ascii="Helvetica" w:hAnsi="Helvetica"/>
          <w:b/>
          <w:bCs/>
          <w:sz w:val="20"/>
        </w:rPr>
        <w:t>01_LAUFEN_</w:t>
      </w:r>
      <w:r w:rsidR="005727A6">
        <w:rPr>
          <w:rFonts w:ascii="Helvetica" w:hAnsi="Helvetica"/>
          <w:b/>
          <w:bCs/>
          <w:sz w:val="20"/>
        </w:rPr>
        <w:t>s</w:t>
      </w:r>
      <w:r w:rsidRPr="005861BF">
        <w:rPr>
          <w:rFonts w:ascii="Helvetica" w:hAnsi="Helvetica"/>
          <w:b/>
          <w:bCs/>
          <w:sz w:val="20"/>
        </w:rPr>
        <w:t>pace_Berlin.jpg</w:t>
      </w:r>
    </w:p>
    <w:p w14:paraId="002FC57F" w14:textId="4B5FE5B2" w:rsidR="00AC439F" w:rsidRPr="005861BF" w:rsidRDefault="00AC439F" w:rsidP="00AC439F">
      <w:pPr>
        <w:spacing w:line="300" w:lineRule="auto"/>
        <w:ind w:left="2381" w:right="851"/>
        <w:rPr>
          <w:rFonts w:ascii="Helvetica" w:hAnsi="Helvetica"/>
          <w:b/>
          <w:bCs/>
          <w:sz w:val="20"/>
        </w:rPr>
      </w:pPr>
      <w:r w:rsidRPr="005861BF">
        <w:rPr>
          <w:rFonts w:ascii="Helvetica" w:hAnsi="Helvetica"/>
          <w:b/>
          <w:bCs/>
          <w:sz w:val="20"/>
        </w:rPr>
        <w:t>02_LAUFEN_</w:t>
      </w:r>
      <w:r w:rsidR="005727A6">
        <w:rPr>
          <w:rFonts w:ascii="Helvetica" w:hAnsi="Helvetica"/>
          <w:b/>
          <w:bCs/>
          <w:sz w:val="20"/>
        </w:rPr>
        <w:t>s</w:t>
      </w:r>
      <w:r w:rsidRPr="005861BF">
        <w:rPr>
          <w:rFonts w:ascii="Helvetica" w:hAnsi="Helvetica"/>
          <w:b/>
          <w:bCs/>
          <w:sz w:val="20"/>
        </w:rPr>
        <w:t>pace_Berlin.jpg</w:t>
      </w:r>
    </w:p>
    <w:p w14:paraId="3DE4F959" w14:textId="34612C42" w:rsidR="00AC439F" w:rsidRPr="005861BF" w:rsidRDefault="00AC439F" w:rsidP="00C8626C">
      <w:pPr>
        <w:spacing w:line="300" w:lineRule="auto"/>
        <w:ind w:left="2381" w:right="851"/>
        <w:rPr>
          <w:rFonts w:ascii="Helvetica" w:hAnsi="Helvetica"/>
          <w:sz w:val="20"/>
        </w:rPr>
      </w:pPr>
      <w:r w:rsidRPr="005861BF">
        <w:rPr>
          <w:rFonts w:ascii="Helvetica" w:hAnsi="Helvetica"/>
          <w:sz w:val="20"/>
        </w:rPr>
        <w:t xml:space="preserve">Blick in den LAUFEN </w:t>
      </w:r>
      <w:r w:rsidR="005727A6">
        <w:rPr>
          <w:rFonts w:ascii="Helvetica" w:hAnsi="Helvetica"/>
          <w:sz w:val="20"/>
        </w:rPr>
        <w:t>s</w:t>
      </w:r>
      <w:r w:rsidRPr="005861BF">
        <w:rPr>
          <w:rFonts w:ascii="Helvetica" w:hAnsi="Helvetica"/>
          <w:sz w:val="20"/>
        </w:rPr>
        <w:t>pace Berlin. Foto: LAUFEN</w:t>
      </w:r>
    </w:p>
    <w:p w14:paraId="57EEE0A5" w14:textId="77777777" w:rsidR="00AC439F" w:rsidRPr="005861BF" w:rsidRDefault="00AC439F" w:rsidP="00C8626C">
      <w:pPr>
        <w:spacing w:line="300" w:lineRule="auto"/>
        <w:ind w:left="2381" w:right="851"/>
        <w:rPr>
          <w:rFonts w:ascii="Helvetica" w:hAnsi="Helvetica"/>
          <w:sz w:val="20"/>
        </w:rPr>
      </w:pPr>
    </w:p>
    <w:p w14:paraId="1BD1F36A" w14:textId="77777777" w:rsidR="00AC439F" w:rsidRPr="005861BF" w:rsidRDefault="00AC439F" w:rsidP="00C8626C">
      <w:pPr>
        <w:spacing w:line="300" w:lineRule="auto"/>
        <w:ind w:left="2381" w:right="851"/>
        <w:rPr>
          <w:rFonts w:ascii="Helvetica" w:hAnsi="Helvetica"/>
          <w:sz w:val="20"/>
        </w:rPr>
      </w:pPr>
    </w:p>
    <w:p w14:paraId="097AD0D1" w14:textId="77777777" w:rsidR="002E4B6E" w:rsidRPr="005861BF" w:rsidRDefault="002E4B6E" w:rsidP="002E4B6E">
      <w:pPr>
        <w:tabs>
          <w:tab w:val="left" w:pos="2020"/>
        </w:tabs>
        <w:spacing w:line="300" w:lineRule="auto"/>
        <w:ind w:left="2381" w:right="851"/>
        <w:rPr>
          <w:rFonts w:ascii="Helvetica" w:hAnsi="Helvetica"/>
          <w:sz w:val="20"/>
        </w:rPr>
      </w:pPr>
      <w:r w:rsidRPr="005861BF">
        <w:rPr>
          <w:rFonts w:ascii="Helvetica" w:hAnsi="Helvetica"/>
          <w:sz w:val="20"/>
        </w:rPr>
        <w:t>www.de.laufen.com</w:t>
      </w:r>
    </w:p>
    <w:p w14:paraId="3FECD15B" w14:textId="7A35E7D1" w:rsidR="005727A6" w:rsidRDefault="002E4B6E" w:rsidP="00294EE3">
      <w:pPr>
        <w:tabs>
          <w:tab w:val="left" w:pos="2020"/>
        </w:tabs>
        <w:spacing w:line="300" w:lineRule="auto"/>
        <w:ind w:left="2381" w:right="851"/>
        <w:rPr>
          <w:rFonts w:ascii="Helvetica" w:hAnsi="Helvetica"/>
          <w:b/>
          <w:sz w:val="20"/>
        </w:rPr>
      </w:pPr>
      <w:r w:rsidRPr="005861BF">
        <w:rPr>
          <w:rFonts w:ascii="Helvetica" w:hAnsi="Helvetica"/>
          <w:sz w:val="16"/>
        </w:rPr>
        <w:t>Abdruck frei. Belegexemplar erbeten.</w:t>
      </w:r>
      <w:r w:rsidR="005727A6">
        <w:rPr>
          <w:rFonts w:ascii="Helvetica" w:hAnsi="Helvetica"/>
          <w:b/>
          <w:sz w:val="20"/>
        </w:rPr>
        <w:br w:type="page"/>
      </w:r>
    </w:p>
    <w:p w14:paraId="0D73644B" w14:textId="365397A1" w:rsidR="00505E6C" w:rsidRPr="005861BF" w:rsidRDefault="00505E6C" w:rsidP="00505E6C">
      <w:pPr>
        <w:tabs>
          <w:tab w:val="left" w:pos="2020"/>
        </w:tabs>
        <w:spacing w:line="300" w:lineRule="auto"/>
        <w:ind w:left="2381" w:right="851"/>
        <w:rPr>
          <w:rFonts w:ascii="Helvetica" w:hAnsi="Helvetica"/>
          <w:sz w:val="16"/>
        </w:rPr>
      </w:pPr>
      <w:r w:rsidRPr="005861BF">
        <w:rPr>
          <w:rFonts w:ascii="Helvetica" w:hAnsi="Helvetica"/>
          <w:b/>
          <w:sz w:val="20"/>
        </w:rPr>
        <w:lastRenderedPageBreak/>
        <w:t>Medienkontakt</w:t>
      </w:r>
    </w:p>
    <w:p w14:paraId="1EDB471F" w14:textId="5F78A64B" w:rsidR="00C3198F" w:rsidRPr="005861BF" w:rsidRDefault="00E3138A" w:rsidP="00C3198F">
      <w:pPr>
        <w:pStyle w:val="Fuzeile"/>
        <w:spacing w:line="300" w:lineRule="auto"/>
        <w:ind w:left="2381" w:right="851"/>
        <w:rPr>
          <w:rFonts w:ascii="Helvetica" w:hAnsi="Helvetica"/>
          <w:sz w:val="20"/>
        </w:rPr>
      </w:pPr>
      <w:r w:rsidRPr="005861BF">
        <w:rPr>
          <w:rFonts w:ascii="Helvetica" w:hAnsi="Helvetica"/>
          <w:sz w:val="20"/>
        </w:rPr>
        <w:t>Anaïs Roeschke</w:t>
      </w:r>
    </w:p>
    <w:p w14:paraId="1D8E53A2" w14:textId="2C4869FC" w:rsidR="00C3198F" w:rsidRPr="005861BF" w:rsidRDefault="003817C4" w:rsidP="00C3198F">
      <w:pPr>
        <w:spacing w:line="300" w:lineRule="auto"/>
        <w:ind w:left="2381" w:right="851"/>
        <w:rPr>
          <w:rFonts w:ascii="Helvetica" w:hAnsi="Helvetica"/>
          <w:sz w:val="20"/>
        </w:rPr>
      </w:pPr>
      <w:r w:rsidRPr="005861BF">
        <w:rPr>
          <w:rFonts w:ascii="Helvetica" w:hAnsi="Helvetica"/>
          <w:sz w:val="20"/>
        </w:rPr>
        <w:t xml:space="preserve">Verantwortliche Events, Communitymanagement &amp; Networking </w:t>
      </w:r>
      <w:r w:rsidR="00C3198F" w:rsidRPr="005861BF">
        <w:rPr>
          <w:rFonts w:ascii="Helvetica" w:hAnsi="Helvetica"/>
          <w:sz w:val="20"/>
        </w:rPr>
        <w:t xml:space="preserve">LAUFEN </w:t>
      </w:r>
      <w:r w:rsidR="00E3138A" w:rsidRPr="005861BF">
        <w:rPr>
          <w:rFonts w:ascii="Helvetica" w:hAnsi="Helvetica"/>
          <w:sz w:val="20"/>
        </w:rPr>
        <w:t>space Berlin</w:t>
      </w:r>
    </w:p>
    <w:p w14:paraId="33DE80CB" w14:textId="40844117" w:rsidR="003817C4" w:rsidRPr="005861BF" w:rsidRDefault="003817C4" w:rsidP="00C3198F">
      <w:pPr>
        <w:spacing w:line="300" w:lineRule="auto"/>
        <w:ind w:left="2381" w:right="851"/>
        <w:rPr>
          <w:rFonts w:ascii="Helvetica" w:hAnsi="Helvetica"/>
          <w:sz w:val="20"/>
        </w:rPr>
      </w:pPr>
      <w:r w:rsidRPr="005861BF">
        <w:rPr>
          <w:rFonts w:ascii="Helvetica" w:hAnsi="Helvetica"/>
          <w:sz w:val="20"/>
        </w:rPr>
        <w:t>LAUFEN GmbH</w:t>
      </w:r>
    </w:p>
    <w:p w14:paraId="56368633" w14:textId="7825DDBC" w:rsidR="00E3138A" w:rsidRPr="005861BF" w:rsidRDefault="00E3138A" w:rsidP="00505E6C">
      <w:pPr>
        <w:spacing w:line="300" w:lineRule="auto"/>
        <w:ind w:left="2381" w:right="851"/>
        <w:rPr>
          <w:rFonts w:ascii="Helvetica" w:hAnsi="Helvetica"/>
          <w:sz w:val="20"/>
        </w:rPr>
      </w:pPr>
      <w:r w:rsidRPr="005861BF">
        <w:rPr>
          <w:rFonts w:ascii="Helvetica" w:hAnsi="Helvetica"/>
          <w:sz w:val="20"/>
        </w:rPr>
        <w:t xml:space="preserve">+49 30 85607760 </w:t>
      </w:r>
    </w:p>
    <w:p w14:paraId="3058CD5B" w14:textId="585BD63B" w:rsidR="00505E6C" w:rsidRPr="005861BF" w:rsidRDefault="00000000" w:rsidP="00505E6C">
      <w:pPr>
        <w:spacing w:line="300" w:lineRule="auto"/>
        <w:ind w:left="2381" w:right="851"/>
        <w:rPr>
          <w:rFonts w:ascii="Helvetica" w:hAnsi="Helvetica"/>
          <w:sz w:val="20"/>
        </w:rPr>
      </w:pPr>
      <w:hyperlink r:id="rId11" w:history="1">
        <w:r w:rsidR="0053215D" w:rsidRPr="005861BF">
          <w:rPr>
            <w:rStyle w:val="Hyperlink"/>
            <w:rFonts w:ascii="Helvetica" w:hAnsi="Helvetica"/>
            <w:sz w:val="20"/>
          </w:rPr>
          <w:t>anais.roeschke@de.laufen.com</w:t>
        </w:r>
      </w:hyperlink>
    </w:p>
    <w:p w14:paraId="4C234305" w14:textId="77777777" w:rsidR="0053215D" w:rsidRPr="005861BF" w:rsidRDefault="0053215D" w:rsidP="00505E6C">
      <w:pPr>
        <w:spacing w:line="300" w:lineRule="auto"/>
        <w:ind w:left="2381" w:right="851"/>
        <w:rPr>
          <w:rFonts w:ascii="Helvetica" w:hAnsi="Helvetica"/>
          <w:sz w:val="20"/>
        </w:rPr>
      </w:pPr>
    </w:p>
    <w:p w14:paraId="59CAF320" w14:textId="77777777" w:rsidR="00505E6C" w:rsidRPr="005861BF" w:rsidRDefault="00505E6C" w:rsidP="00505E6C">
      <w:pPr>
        <w:spacing w:line="300" w:lineRule="auto"/>
        <w:ind w:left="2381" w:right="851"/>
        <w:rPr>
          <w:rFonts w:ascii="Helvetica" w:hAnsi="Helvetica"/>
          <w:sz w:val="20"/>
        </w:rPr>
      </w:pPr>
      <w:r w:rsidRPr="005861BF">
        <w:rPr>
          <w:rFonts w:ascii="Helvetica" w:hAnsi="Helvetica"/>
          <w:sz w:val="20"/>
        </w:rPr>
        <w:t>Marc Millenet</w:t>
      </w:r>
    </w:p>
    <w:p w14:paraId="59DDEF03" w14:textId="77777777" w:rsidR="00505E6C" w:rsidRPr="004E1037" w:rsidRDefault="00505E6C" w:rsidP="00505E6C">
      <w:pPr>
        <w:spacing w:line="300" w:lineRule="auto"/>
        <w:ind w:left="2381" w:right="851"/>
        <w:rPr>
          <w:rFonts w:ascii="Helvetica" w:hAnsi="Helvetica"/>
          <w:sz w:val="20"/>
          <w:lang w:val="en-US"/>
        </w:rPr>
      </w:pPr>
      <w:r w:rsidRPr="004E1037">
        <w:rPr>
          <w:rFonts w:ascii="Helvetica" w:hAnsi="Helvetica"/>
          <w:sz w:val="20"/>
          <w:lang w:val="en-US"/>
        </w:rPr>
        <w:t>id pool GmbH</w:t>
      </w:r>
    </w:p>
    <w:p w14:paraId="32271E82" w14:textId="77777777" w:rsidR="00505E6C" w:rsidRPr="004E1037" w:rsidRDefault="00505E6C" w:rsidP="00505E6C">
      <w:pPr>
        <w:spacing w:line="300" w:lineRule="auto"/>
        <w:ind w:left="2381" w:right="851"/>
        <w:rPr>
          <w:rFonts w:ascii="Helvetica" w:hAnsi="Helvetica"/>
          <w:sz w:val="20"/>
          <w:lang w:val="en-US"/>
        </w:rPr>
      </w:pPr>
      <w:r w:rsidRPr="004E1037">
        <w:rPr>
          <w:rFonts w:ascii="Helvetica" w:hAnsi="Helvetica"/>
          <w:sz w:val="20"/>
          <w:lang w:val="en-US"/>
        </w:rPr>
        <w:t>+49 711 954645-55</w:t>
      </w:r>
    </w:p>
    <w:p w14:paraId="21CA2198" w14:textId="09A4C67B" w:rsidR="00505E6C" w:rsidRPr="004E1037" w:rsidRDefault="00000000" w:rsidP="00505E6C">
      <w:pPr>
        <w:spacing w:line="300" w:lineRule="auto"/>
        <w:ind w:left="2381" w:right="851"/>
        <w:rPr>
          <w:rFonts w:ascii="Helvetica" w:hAnsi="Helvetica"/>
          <w:sz w:val="20"/>
          <w:lang w:val="en-US"/>
        </w:rPr>
      </w:pPr>
      <w:hyperlink r:id="rId12" w:history="1">
        <w:r w:rsidR="0053215D" w:rsidRPr="004E1037">
          <w:rPr>
            <w:rStyle w:val="Hyperlink"/>
            <w:rFonts w:ascii="Helvetica" w:hAnsi="Helvetica"/>
            <w:sz w:val="20"/>
            <w:lang w:val="en-US"/>
          </w:rPr>
          <w:t>laufen@id-pool.de</w:t>
        </w:r>
      </w:hyperlink>
    </w:p>
    <w:p w14:paraId="526F726B" w14:textId="77777777" w:rsidR="0053215D" w:rsidRPr="004E1037" w:rsidRDefault="0053215D" w:rsidP="00505E6C">
      <w:pPr>
        <w:spacing w:line="300" w:lineRule="auto"/>
        <w:ind w:left="2381" w:right="851"/>
        <w:rPr>
          <w:rFonts w:ascii="Helvetica" w:hAnsi="Helvetica"/>
          <w:sz w:val="20"/>
          <w:lang w:val="en-US"/>
        </w:rPr>
      </w:pPr>
    </w:p>
    <w:p w14:paraId="7F232370" w14:textId="77777777" w:rsidR="0053215D" w:rsidRPr="004E1037" w:rsidRDefault="0053215D" w:rsidP="00505E6C">
      <w:pPr>
        <w:spacing w:line="300" w:lineRule="auto"/>
        <w:ind w:left="2381" w:right="851"/>
        <w:rPr>
          <w:rFonts w:ascii="Helvetica" w:hAnsi="Helvetica"/>
          <w:sz w:val="20"/>
          <w:lang w:val="en-US"/>
        </w:rPr>
      </w:pPr>
    </w:p>
    <w:p w14:paraId="627778D1" w14:textId="77777777" w:rsidR="00505E6C" w:rsidRPr="004E1037" w:rsidRDefault="00505E6C" w:rsidP="00505E6C">
      <w:pPr>
        <w:tabs>
          <w:tab w:val="left" w:pos="2020"/>
        </w:tabs>
        <w:spacing w:line="300" w:lineRule="auto"/>
        <w:ind w:left="2381" w:right="851"/>
        <w:rPr>
          <w:rFonts w:ascii="Helvetica" w:hAnsi="Helvetica"/>
          <w:sz w:val="20"/>
          <w:lang w:val="en-US"/>
        </w:rPr>
      </w:pPr>
    </w:p>
    <w:p w14:paraId="56DCC1A4" w14:textId="77777777" w:rsidR="00294EE3" w:rsidRPr="005B5944" w:rsidRDefault="00294EE3">
      <w:pPr>
        <w:rPr>
          <w:rFonts w:ascii="Helvetica" w:hAnsi="Helvetica"/>
          <w:i/>
          <w:iCs/>
          <w:sz w:val="20"/>
          <w:lang w:val="en-US"/>
        </w:rPr>
      </w:pPr>
      <w:r w:rsidRPr="005B5944">
        <w:rPr>
          <w:rFonts w:ascii="Helvetica" w:hAnsi="Helvetica"/>
          <w:i/>
          <w:iCs/>
          <w:sz w:val="20"/>
          <w:lang w:val="en-US"/>
        </w:rPr>
        <w:br w:type="page"/>
      </w:r>
    </w:p>
    <w:p w14:paraId="6E793249" w14:textId="63BFF9BD" w:rsidR="009E4069" w:rsidRPr="009E4069" w:rsidRDefault="009E4069" w:rsidP="009E4069">
      <w:pPr>
        <w:spacing w:line="300" w:lineRule="auto"/>
        <w:ind w:left="2381" w:right="851"/>
        <w:rPr>
          <w:rFonts w:ascii="Helvetica" w:hAnsi="Helvetica"/>
          <w:i/>
          <w:iCs/>
          <w:sz w:val="20"/>
        </w:rPr>
      </w:pPr>
      <w:r w:rsidRPr="009E4069">
        <w:rPr>
          <w:rFonts w:ascii="Helvetica" w:hAnsi="Helvetica"/>
          <w:i/>
          <w:iCs/>
          <w:sz w:val="20"/>
        </w:rPr>
        <w:lastRenderedPageBreak/>
        <w:t>Kurzfassung für Newsletter / LinkedIn / Veranstaltungsplattformen</w:t>
      </w:r>
    </w:p>
    <w:p w14:paraId="3A8B1853" w14:textId="77777777" w:rsidR="009E4069" w:rsidRPr="009E4069" w:rsidRDefault="009E4069" w:rsidP="009E4069">
      <w:pPr>
        <w:spacing w:line="300" w:lineRule="auto"/>
        <w:ind w:left="2381" w:right="851"/>
        <w:rPr>
          <w:rFonts w:ascii="Helvetica" w:hAnsi="Helvetica"/>
          <w:sz w:val="20"/>
        </w:rPr>
      </w:pPr>
    </w:p>
    <w:p w14:paraId="05310119" w14:textId="77777777" w:rsidR="009E4069" w:rsidRPr="009E4069" w:rsidRDefault="009E4069" w:rsidP="009E4069">
      <w:pPr>
        <w:spacing w:line="300" w:lineRule="auto"/>
        <w:ind w:left="2381" w:right="851"/>
        <w:rPr>
          <w:rFonts w:ascii="Helvetica" w:hAnsi="Helvetica"/>
          <w:b/>
          <w:bCs/>
          <w:sz w:val="20"/>
        </w:rPr>
      </w:pPr>
      <w:r w:rsidRPr="009E4069">
        <w:rPr>
          <w:rFonts w:ascii="Helvetica" w:hAnsi="Helvetica"/>
          <w:b/>
          <w:bCs/>
          <w:sz w:val="20"/>
        </w:rPr>
        <w:t>HANDWERKSTATT – Architektur trifft Handwerk und umgekehrt</w:t>
      </w:r>
    </w:p>
    <w:p w14:paraId="09DDB9F1" w14:textId="77777777" w:rsidR="009E4069" w:rsidRDefault="009E4069" w:rsidP="009E4069">
      <w:pPr>
        <w:spacing w:line="300" w:lineRule="auto"/>
        <w:ind w:left="2381" w:right="851"/>
        <w:rPr>
          <w:rFonts w:ascii="Helvetica" w:hAnsi="Helvetica"/>
          <w:sz w:val="20"/>
        </w:rPr>
      </w:pPr>
    </w:p>
    <w:p w14:paraId="4403C07F" w14:textId="503BCA42" w:rsidR="009E4069" w:rsidRPr="009E4069" w:rsidRDefault="009E4069" w:rsidP="009E4069">
      <w:pPr>
        <w:spacing w:line="300" w:lineRule="auto"/>
        <w:ind w:left="2381" w:right="851"/>
        <w:rPr>
          <w:rFonts w:ascii="Helvetica" w:hAnsi="Helvetica"/>
          <w:b/>
          <w:bCs/>
          <w:sz w:val="20"/>
        </w:rPr>
      </w:pPr>
      <w:r w:rsidRPr="009E4069">
        <w:rPr>
          <w:rFonts w:ascii="Helvetica" w:hAnsi="Helvetica"/>
          <w:b/>
          <w:bCs/>
          <w:sz w:val="20"/>
        </w:rPr>
        <w:t xml:space="preserve">Talk am 24. Juni im LAUFEN </w:t>
      </w:r>
      <w:r w:rsidR="005B5944">
        <w:rPr>
          <w:rFonts w:ascii="Helvetica" w:hAnsi="Helvetica"/>
          <w:b/>
          <w:bCs/>
          <w:sz w:val="20"/>
        </w:rPr>
        <w:t>s</w:t>
      </w:r>
      <w:r w:rsidRPr="009E4069">
        <w:rPr>
          <w:rFonts w:ascii="Helvetica" w:hAnsi="Helvetica"/>
          <w:b/>
          <w:bCs/>
          <w:sz w:val="20"/>
        </w:rPr>
        <w:t>pace Berlin | Women in Architecture Festival 2025</w:t>
      </w:r>
    </w:p>
    <w:p w14:paraId="5EFCAC9D" w14:textId="77777777" w:rsidR="009E4069" w:rsidRPr="009E4069" w:rsidRDefault="009E4069" w:rsidP="009E4069">
      <w:pPr>
        <w:spacing w:line="300" w:lineRule="auto"/>
        <w:ind w:left="2381" w:right="851"/>
        <w:rPr>
          <w:rFonts w:ascii="Helvetica" w:hAnsi="Helvetica"/>
          <w:sz w:val="20"/>
        </w:rPr>
      </w:pPr>
    </w:p>
    <w:p w14:paraId="1E76F321" w14:textId="59E8CC91" w:rsidR="009E4069" w:rsidRPr="009E4069" w:rsidRDefault="009E4069" w:rsidP="009E4069">
      <w:pPr>
        <w:spacing w:line="300" w:lineRule="auto"/>
        <w:ind w:left="2381" w:right="851"/>
        <w:rPr>
          <w:rFonts w:ascii="Helvetica" w:hAnsi="Helvetica"/>
          <w:sz w:val="20"/>
        </w:rPr>
      </w:pPr>
      <w:r w:rsidRPr="009E4069">
        <w:rPr>
          <w:rFonts w:ascii="Helvetica" w:hAnsi="Helvetica"/>
          <w:sz w:val="20"/>
        </w:rPr>
        <w:t xml:space="preserve">Wie gelingt zirkuläres Bauen in der Praxis? Und wie kommen Architektur und Handwerk dabei enger zusammen? Der Talk HANDWERKSTATT bringt Annabelle von Reutern (TOMAS), Lisa Templiner (Studio Tegel) und Maren Teichert (BAUFACHFRAU Berlin) in den Dialog – über Materialkreisläufe, neue Allianzen und die Zukunft </w:t>
      </w:r>
      <w:r>
        <w:rPr>
          <w:rFonts w:ascii="Helvetica" w:hAnsi="Helvetica"/>
          <w:sz w:val="20"/>
        </w:rPr>
        <w:t>des</w:t>
      </w:r>
      <w:r w:rsidRPr="009E4069">
        <w:rPr>
          <w:rFonts w:ascii="Helvetica" w:hAnsi="Helvetica"/>
          <w:sz w:val="20"/>
        </w:rPr>
        <w:t xml:space="preserve"> nachhaltigen Bauens.</w:t>
      </w:r>
    </w:p>
    <w:p w14:paraId="545A08A3" w14:textId="77777777" w:rsidR="009E4069" w:rsidRPr="009E4069" w:rsidRDefault="009E4069" w:rsidP="009E4069">
      <w:pPr>
        <w:spacing w:line="300" w:lineRule="auto"/>
        <w:ind w:left="2381" w:right="851"/>
        <w:rPr>
          <w:rFonts w:ascii="Helvetica" w:hAnsi="Helvetica"/>
          <w:sz w:val="20"/>
        </w:rPr>
      </w:pPr>
    </w:p>
    <w:p w14:paraId="1D0A3247" w14:textId="5096B172" w:rsidR="009E4069" w:rsidRPr="009E4069" w:rsidRDefault="009E4069" w:rsidP="009E4069">
      <w:pPr>
        <w:spacing w:line="300" w:lineRule="auto"/>
        <w:ind w:left="2381" w:right="851"/>
        <w:rPr>
          <w:rFonts w:ascii="Helvetica" w:hAnsi="Helvetica"/>
          <w:sz w:val="20"/>
        </w:rPr>
      </w:pPr>
      <w:r w:rsidRPr="009E4069">
        <w:rPr>
          <w:rFonts w:ascii="Apple Color Emoji" w:hAnsi="Apple Color Emoji" w:cs="Apple Color Emoji"/>
          <w:sz w:val="20"/>
        </w:rPr>
        <w:t>📅</w:t>
      </w:r>
      <w:r w:rsidRPr="009E4069">
        <w:rPr>
          <w:rFonts w:ascii="Helvetica" w:hAnsi="Helvetica"/>
          <w:sz w:val="20"/>
        </w:rPr>
        <w:t xml:space="preserve"> 24. Juni 2025 | </w:t>
      </w:r>
      <w:r w:rsidRPr="009E4069">
        <w:rPr>
          <w:rFonts w:ascii="Apple Color Emoji" w:hAnsi="Apple Color Emoji" w:cs="Apple Color Emoji"/>
          <w:sz w:val="20"/>
        </w:rPr>
        <w:t>🕕</w:t>
      </w:r>
      <w:r w:rsidRPr="009E4069">
        <w:rPr>
          <w:rFonts w:ascii="Helvetica" w:hAnsi="Helvetica"/>
          <w:sz w:val="20"/>
        </w:rPr>
        <w:t xml:space="preserve"> 18:00 Uhr | </w:t>
      </w:r>
      <w:r w:rsidRPr="009E4069">
        <w:rPr>
          <w:rFonts w:ascii="Apple Color Emoji" w:hAnsi="Apple Color Emoji" w:cs="Apple Color Emoji"/>
          <w:sz w:val="20"/>
        </w:rPr>
        <w:t>📍</w:t>
      </w:r>
      <w:r w:rsidRPr="009E4069">
        <w:rPr>
          <w:rFonts w:ascii="Helvetica" w:hAnsi="Helvetica"/>
          <w:sz w:val="20"/>
        </w:rPr>
        <w:t xml:space="preserve"> LAUFEN </w:t>
      </w:r>
      <w:r w:rsidR="005B5944">
        <w:rPr>
          <w:rFonts w:ascii="Helvetica" w:hAnsi="Helvetica"/>
          <w:sz w:val="20"/>
        </w:rPr>
        <w:t>s</w:t>
      </w:r>
      <w:r w:rsidRPr="009E4069">
        <w:rPr>
          <w:rFonts w:ascii="Helvetica" w:hAnsi="Helvetica"/>
          <w:sz w:val="20"/>
        </w:rPr>
        <w:t>pace Berlin</w:t>
      </w:r>
    </w:p>
    <w:p w14:paraId="22EE2C73" w14:textId="77777777" w:rsidR="009E4069" w:rsidRDefault="009E4069" w:rsidP="009E4069">
      <w:pPr>
        <w:spacing w:line="300" w:lineRule="auto"/>
        <w:ind w:left="2381" w:right="851"/>
        <w:rPr>
          <w:rStyle w:val="Hyperlink"/>
          <w:rFonts w:ascii="Helvetica" w:hAnsi="Helvetica"/>
          <w:sz w:val="20"/>
        </w:rPr>
      </w:pPr>
      <w:r w:rsidRPr="009E4069">
        <w:rPr>
          <w:rFonts w:ascii="Apple Color Emoji" w:hAnsi="Apple Color Emoji" w:cs="Apple Color Emoji"/>
          <w:sz w:val="20"/>
        </w:rPr>
        <w:t>🎟️</w:t>
      </w:r>
      <w:r w:rsidRPr="009E4069">
        <w:rPr>
          <w:rFonts w:ascii="Helvetica" w:hAnsi="Helvetica"/>
          <w:sz w:val="20"/>
        </w:rPr>
        <w:t xml:space="preserve"> Eintritt frei – Anmeldung erbeten</w:t>
      </w:r>
      <w:r>
        <w:rPr>
          <w:rFonts w:ascii="Helvetica" w:hAnsi="Helvetica"/>
          <w:sz w:val="20"/>
        </w:rPr>
        <w:t xml:space="preserve"> unter: </w:t>
      </w:r>
      <w:hyperlink r:id="rId13" w:history="1">
        <w:r w:rsidRPr="005861BF">
          <w:rPr>
            <w:rStyle w:val="Hyperlink"/>
            <w:rFonts w:ascii="Helvetica" w:hAnsi="Helvetica"/>
            <w:sz w:val="20"/>
          </w:rPr>
          <w:t>anais.roeschke@de.laufen.com</w:t>
        </w:r>
      </w:hyperlink>
    </w:p>
    <w:p w14:paraId="09D1B474" w14:textId="1BF4413F" w:rsidR="004E1037" w:rsidRPr="004E1037" w:rsidRDefault="00000000" w:rsidP="004E1037">
      <w:pPr>
        <w:pStyle w:val="Listenabsatz"/>
        <w:numPr>
          <w:ilvl w:val="0"/>
          <w:numId w:val="1"/>
        </w:numPr>
        <w:spacing w:line="300" w:lineRule="auto"/>
        <w:ind w:right="851"/>
        <w:rPr>
          <w:rStyle w:val="Hyperlink"/>
          <w:rFonts w:ascii="Helvetica" w:hAnsi="Helvetica"/>
          <w:color w:val="000000" w:themeColor="text1"/>
          <w:sz w:val="20"/>
          <w:u w:val="none"/>
        </w:rPr>
      </w:pPr>
      <w:hyperlink r:id="rId14" w:history="1">
        <w:r w:rsidR="004E1037" w:rsidRPr="004E1037">
          <w:rPr>
            <w:rStyle w:val="Hyperlink"/>
            <w:rFonts w:ascii="Helvetica" w:hAnsi="Helvetica"/>
            <w:sz w:val="20"/>
          </w:rPr>
          <w:t>Veranstaltung bei LAUFEN</w:t>
        </w:r>
      </w:hyperlink>
      <w:r w:rsidR="004E1037">
        <w:rPr>
          <w:rStyle w:val="Hyperlink"/>
          <w:rFonts w:ascii="Helvetica" w:hAnsi="Helvetica"/>
          <w:color w:val="000000" w:themeColor="text1"/>
          <w:sz w:val="20"/>
          <w:u w:val="none"/>
        </w:rPr>
        <w:t xml:space="preserve"> </w:t>
      </w:r>
    </w:p>
    <w:p w14:paraId="26C393C5" w14:textId="37A05C62" w:rsidR="004E1037" w:rsidRPr="004E1037" w:rsidRDefault="00000000" w:rsidP="004E1037">
      <w:pPr>
        <w:pStyle w:val="Listenabsatz"/>
        <w:numPr>
          <w:ilvl w:val="0"/>
          <w:numId w:val="1"/>
        </w:numPr>
        <w:spacing w:line="300" w:lineRule="auto"/>
        <w:ind w:right="851"/>
        <w:rPr>
          <w:rFonts w:ascii="Helvetica" w:hAnsi="Helvetica"/>
          <w:sz w:val="20"/>
        </w:rPr>
      </w:pPr>
      <w:hyperlink r:id="rId15" w:history="1">
        <w:r w:rsidR="004E1037" w:rsidRPr="004E1037">
          <w:rPr>
            <w:rStyle w:val="Hyperlink"/>
            <w:rFonts w:ascii="Helvetica" w:hAnsi="Helvetica"/>
            <w:sz w:val="20"/>
          </w:rPr>
          <w:t>Veranstaltung bei WIA</w:t>
        </w:r>
      </w:hyperlink>
      <w:r w:rsidR="004E1037">
        <w:rPr>
          <w:rStyle w:val="Hyperlink"/>
          <w:rFonts w:ascii="Helvetica" w:hAnsi="Helvetica"/>
          <w:color w:val="000000" w:themeColor="text1"/>
          <w:sz w:val="20"/>
          <w:u w:val="none"/>
        </w:rPr>
        <w:t xml:space="preserve"> </w:t>
      </w:r>
    </w:p>
    <w:sectPr w:rsidR="004E1037" w:rsidRPr="004E1037" w:rsidSect="00C8626C">
      <w:headerReference w:type="default" r:id="rId16"/>
      <w:footerReference w:type="even" r:id="rId17"/>
      <w:footerReference w:type="default" r:id="rId18"/>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CE09" w14:textId="77777777" w:rsidR="00FF18F7" w:rsidRDefault="00FF18F7" w:rsidP="00C8626C">
      <w:r>
        <w:separator/>
      </w:r>
    </w:p>
  </w:endnote>
  <w:endnote w:type="continuationSeparator" w:id="0">
    <w:p w14:paraId="45C46F2E" w14:textId="77777777" w:rsidR="00FF18F7" w:rsidRDefault="00FF18F7" w:rsidP="00C8626C">
      <w:r>
        <w:continuationSeparator/>
      </w:r>
    </w:p>
  </w:endnote>
  <w:endnote w:type="continuationNotice" w:id="1">
    <w:p w14:paraId="7F22EF35" w14:textId="77777777" w:rsidR="00FF18F7" w:rsidRDefault="00FF1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EA11" w14:textId="77777777" w:rsidR="007A48A4" w:rsidRDefault="007A48A4" w:rsidP="00C862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715462" w14:textId="77777777" w:rsidR="007A48A4" w:rsidRDefault="007A48A4" w:rsidP="00C862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CCA9" w14:textId="11651A48" w:rsidR="007A48A4" w:rsidRPr="00E8372C" w:rsidRDefault="007A48A4" w:rsidP="00C8626C">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C3198F">
      <w:rPr>
        <w:rStyle w:val="Seitenzahl"/>
        <w:rFonts w:ascii="Helvetica" w:hAnsi="Helvetica"/>
        <w:noProof/>
        <w:color w:val="A6A6A6" w:themeColor="background1" w:themeShade="A6"/>
        <w:sz w:val="16"/>
      </w:rPr>
      <w:t>4</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3917E5">
      <w:rPr>
        <w:rStyle w:val="Seitenzahl"/>
        <w:rFonts w:ascii="Helvetica" w:hAnsi="Helvetica"/>
        <w:noProof/>
        <w:color w:val="A6A6A6" w:themeColor="background1" w:themeShade="A6"/>
        <w:sz w:val="16"/>
      </w:rPr>
      <w:instrText>5</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3917E5">
      <w:rPr>
        <w:rStyle w:val="Seitenzahl"/>
        <w:rFonts w:ascii="Helvetica" w:hAnsi="Helvetica"/>
        <w:noProof/>
        <w:color w:val="A6A6A6" w:themeColor="background1" w:themeShade="A6"/>
        <w:sz w:val="16"/>
      </w:rPr>
      <w:instrText>5</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Pr="00395E7B">
      <w:rPr>
        <w:rStyle w:val="Seitenzahl"/>
        <w:rFonts w:ascii="Helvetica" w:hAnsi="Helvetica"/>
        <w:color w:val="A6A6A6" w:themeColor="background1" w:themeShade="A6"/>
        <w:sz w:val="16"/>
      </w:rPr>
      <w:fldChar w:fldCharType="end"/>
    </w:r>
  </w:p>
  <w:p w14:paraId="05D94E8F" w14:textId="77777777" w:rsidR="007A48A4" w:rsidRPr="005773E2" w:rsidRDefault="007A48A4" w:rsidP="00C8626C">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775F" w14:textId="77777777" w:rsidR="00FF18F7" w:rsidRDefault="00FF18F7" w:rsidP="00C8626C">
      <w:r>
        <w:separator/>
      </w:r>
    </w:p>
  </w:footnote>
  <w:footnote w:type="continuationSeparator" w:id="0">
    <w:p w14:paraId="15937708" w14:textId="77777777" w:rsidR="00FF18F7" w:rsidRDefault="00FF18F7" w:rsidP="00C8626C">
      <w:r>
        <w:continuationSeparator/>
      </w:r>
    </w:p>
  </w:footnote>
  <w:footnote w:type="continuationNotice" w:id="1">
    <w:p w14:paraId="16CD2B57" w14:textId="77777777" w:rsidR="00FF18F7" w:rsidRDefault="00FF1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2F4" w14:textId="77777777" w:rsidR="007A48A4" w:rsidRDefault="007A48A4" w:rsidP="00CB6F98">
    <w:pPr>
      <w:pStyle w:val="Kopfzeile"/>
      <w:tabs>
        <w:tab w:val="left" w:pos="2268"/>
      </w:tabs>
    </w:pPr>
    <w:bookmarkStart w:id="0" w:name="OLE_LINK1"/>
    <w:bookmarkStart w:id="1" w:name="OLE_LINK2"/>
    <w:r>
      <w:tab/>
    </w:r>
    <w:r>
      <w:rPr>
        <w:noProof/>
        <w:lang w:eastAsia="de-DE"/>
      </w:rPr>
      <w:drawing>
        <wp:inline distT="0" distB="0" distL="0" distR="0" wp14:anchorId="4B40C82B" wp14:editId="0F4BF7E2">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sidR="00327BC6">
      <w:rPr>
        <w:noProof/>
        <w:lang w:eastAsia="de-DE"/>
      </w:rPr>
      <mc:AlternateContent>
        <mc:Choice Requires="wps">
          <w:drawing>
            <wp:anchor distT="0" distB="0" distL="114300" distR="114300" simplePos="0" relativeHeight="251660288" behindDoc="0" locked="0" layoutInCell="1" allowOverlap="1" wp14:anchorId="70715FE8" wp14:editId="48793A12">
              <wp:simplePos x="0" y="0"/>
              <wp:positionH relativeFrom="column">
                <wp:posOffset>1437005</wp:posOffset>
              </wp:positionH>
              <wp:positionV relativeFrom="paragraph">
                <wp:posOffset>1152525</wp:posOffset>
              </wp:positionV>
              <wp:extent cx="4686300" cy="457200"/>
              <wp:effectExtent l="0" t="0" r="0" b="0"/>
              <wp:wrapNone/>
              <wp:docPr id="637214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C6CE0" w14:textId="39E8D681" w:rsidR="007A48A4" w:rsidRPr="009B1D64" w:rsidRDefault="0053215D" w:rsidP="004530B5">
                          <w:pPr>
                            <w:tabs>
                              <w:tab w:val="left" w:pos="2268"/>
                            </w:tabs>
                            <w:rPr>
                              <w:rFonts w:ascii="Helvetica" w:hAnsi="Helvetica"/>
                              <w:color w:val="FFFFFF" w:themeColor="background1"/>
                            </w:rPr>
                          </w:pPr>
                          <w:r>
                            <w:rPr>
                              <w:rFonts w:ascii="Helvetica" w:hAnsi="Helvetica"/>
                            </w:rPr>
                            <w:t>VERANSTALTUNG</w:t>
                          </w:r>
                          <w:r w:rsidR="004530B5">
                            <w:rPr>
                              <w:rFonts w:ascii="Helvetica" w:hAnsi="Helvetica"/>
                            </w:rPr>
                            <w:tab/>
                          </w:r>
                          <w:r>
                            <w:rPr>
                              <w:rFonts w:ascii="Helvetica" w:hAnsi="Helvetica"/>
                              <w:color w:val="FF0000"/>
                            </w:rPr>
                            <w:t>LAUFEN SPACE BERLIN</w:t>
                          </w:r>
                          <w:r w:rsidR="007A48A4" w:rsidRPr="009B1D64">
                            <w:rPr>
                              <w:rFonts w:ascii="Helvetica" w:hAnsi="Helvetica"/>
                              <w:color w:val="FF000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15FE8" id="_x0000_t202" coordsize="21600,21600" o:spt="202" path="m,l,21600r21600,l21600,xe">
              <v:stroke joinstyle="miter"/>
              <v:path gradientshapeok="t" o:connecttype="rect"/>
            </v:shapetype>
            <v:shape id="Text Box 2" o:spid="_x0000_s1026" type="#_x0000_t202" style="position:absolute;margin-left:113.15pt;margin-top:90.7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" filled="f" stroked="f">
              <v:path arrowok="t"/>
              <v:textbox inset=",7.2pt,,7.2pt">
                <w:txbxContent>
                  <w:p w14:paraId="6D3C6CE0" w14:textId="39E8D681" w:rsidR="007A48A4" w:rsidRPr="009B1D64" w:rsidRDefault="0053215D" w:rsidP="004530B5">
                    <w:pPr>
                      <w:tabs>
                        <w:tab w:val="left" w:pos="2268"/>
                      </w:tabs>
                      <w:rPr>
                        <w:rFonts w:ascii="Helvetica" w:hAnsi="Helvetica"/>
                        <w:color w:val="FFFFFF" w:themeColor="background1"/>
                      </w:rPr>
                    </w:pPr>
                    <w:r>
                      <w:rPr>
                        <w:rFonts w:ascii="Helvetica" w:hAnsi="Helvetica"/>
                      </w:rPr>
                      <w:t>VERANSTALTUNG</w:t>
                    </w:r>
                    <w:r w:rsidR="004530B5">
                      <w:rPr>
                        <w:rFonts w:ascii="Helvetica" w:hAnsi="Helvetica"/>
                      </w:rPr>
                      <w:tab/>
                    </w:r>
                    <w:r>
                      <w:rPr>
                        <w:rFonts w:ascii="Helvetica" w:hAnsi="Helvetica"/>
                        <w:color w:val="FF0000"/>
                      </w:rPr>
                      <w:t>LAUFEN SPACE BERLIN</w:t>
                    </w:r>
                    <w:r w:rsidR="007A48A4" w:rsidRPr="009B1D64">
                      <w:rPr>
                        <w:rFonts w:ascii="Helvetica" w:hAnsi="Helvetica"/>
                        <w:color w:val="FF0000"/>
                      </w:rPr>
                      <w:t xml:space="preserve"> </w:t>
                    </w:r>
                  </w:p>
                </w:txbxContent>
              </v:textbox>
            </v:shape>
          </w:pict>
        </mc:Fallback>
      </mc:AlternateContent>
    </w:r>
    <w:r w:rsidR="00327BC6">
      <w:rPr>
        <w:noProof/>
        <w:lang w:eastAsia="de-DE"/>
      </w:rPr>
      <mc:AlternateContent>
        <mc:Choice Requires="wps">
          <w:drawing>
            <wp:anchor distT="0" distB="0" distL="114300" distR="114300" simplePos="0" relativeHeight="251661312" behindDoc="1" locked="0" layoutInCell="1" allowOverlap="1" wp14:anchorId="6DB5A8DE" wp14:editId="6D1C2ECD">
              <wp:simplePos x="0" y="0"/>
              <wp:positionH relativeFrom="column">
                <wp:posOffset>-620395</wp:posOffset>
              </wp:positionH>
              <wp:positionV relativeFrom="paragraph">
                <wp:posOffset>1495425</wp:posOffset>
              </wp:positionV>
              <wp:extent cx="6972300" cy="0"/>
              <wp:effectExtent l="0" t="0" r="12700" b="12700"/>
              <wp:wrapNone/>
              <wp:docPr id="20991700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6350">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F7EA9A6"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17.75pt" to="500.15pt,1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" strokecolor="#7f7f7f [1612]" strokeweight=".5pt">
              <v:shadow opacity="22938f" offset="0"/>
              <o:lock v:ext="edit" shapetype="f"/>
            </v:line>
          </w:pict>
        </mc:Fallback>
      </mc:AlternateConten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71806"/>
    <w:multiLevelType w:val="hybridMultilevel"/>
    <w:tmpl w:val="52DA0E12"/>
    <w:lvl w:ilvl="0" w:tplc="F80CA56A">
      <w:start w:val="5"/>
      <w:numFmt w:val="bullet"/>
      <w:lvlText w:val=""/>
      <w:lvlJc w:val="left"/>
      <w:pPr>
        <w:ind w:left="2741" w:hanging="360"/>
      </w:pPr>
      <w:rPr>
        <w:rFonts w:ascii="Wingdings" w:eastAsiaTheme="minorHAnsi" w:hAnsi="Wingdings" w:cstheme="minorBidi" w:hint="default"/>
      </w:rPr>
    </w:lvl>
    <w:lvl w:ilvl="1" w:tplc="04070003" w:tentative="1">
      <w:start w:val="1"/>
      <w:numFmt w:val="bullet"/>
      <w:lvlText w:val="o"/>
      <w:lvlJc w:val="left"/>
      <w:pPr>
        <w:ind w:left="3461" w:hanging="360"/>
      </w:pPr>
      <w:rPr>
        <w:rFonts w:ascii="Courier New" w:hAnsi="Courier New" w:cs="Courier New" w:hint="default"/>
      </w:rPr>
    </w:lvl>
    <w:lvl w:ilvl="2" w:tplc="04070005" w:tentative="1">
      <w:start w:val="1"/>
      <w:numFmt w:val="bullet"/>
      <w:lvlText w:val=""/>
      <w:lvlJc w:val="left"/>
      <w:pPr>
        <w:ind w:left="4181" w:hanging="360"/>
      </w:pPr>
      <w:rPr>
        <w:rFonts w:ascii="Wingdings" w:hAnsi="Wingdings" w:hint="default"/>
      </w:rPr>
    </w:lvl>
    <w:lvl w:ilvl="3" w:tplc="04070001" w:tentative="1">
      <w:start w:val="1"/>
      <w:numFmt w:val="bullet"/>
      <w:lvlText w:val=""/>
      <w:lvlJc w:val="left"/>
      <w:pPr>
        <w:ind w:left="4901" w:hanging="360"/>
      </w:pPr>
      <w:rPr>
        <w:rFonts w:ascii="Symbol" w:hAnsi="Symbol" w:hint="default"/>
      </w:rPr>
    </w:lvl>
    <w:lvl w:ilvl="4" w:tplc="04070003" w:tentative="1">
      <w:start w:val="1"/>
      <w:numFmt w:val="bullet"/>
      <w:lvlText w:val="o"/>
      <w:lvlJc w:val="left"/>
      <w:pPr>
        <w:ind w:left="5621" w:hanging="360"/>
      </w:pPr>
      <w:rPr>
        <w:rFonts w:ascii="Courier New" w:hAnsi="Courier New" w:cs="Courier New" w:hint="default"/>
      </w:rPr>
    </w:lvl>
    <w:lvl w:ilvl="5" w:tplc="04070005" w:tentative="1">
      <w:start w:val="1"/>
      <w:numFmt w:val="bullet"/>
      <w:lvlText w:val=""/>
      <w:lvlJc w:val="left"/>
      <w:pPr>
        <w:ind w:left="6341" w:hanging="360"/>
      </w:pPr>
      <w:rPr>
        <w:rFonts w:ascii="Wingdings" w:hAnsi="Wingdings" w:hint="default"/>
      </w:rPr>
    </w:lvl>
    <w:lvl w:ilvl="6" w:tplc="04070001" w:tentative="1">
      <w:start w:val="1"/>
      <w:numFmt w:val="bullet"/>
      <w:lvlText w:val=""/>
      <w:lvlJc w:val="left"/>
      <w:pPr>
        <w:ind w:left="7061" w:hanging="360"/>
      </w:pPr>
      <w:rPr>
        <w:rFonts w:ascii="Symbol" w:hAnsi="Symbol" w:hint="default"/>
      </w:rPr>
    </w:lvl>
    <w:lvl w:ilvl="7" w:tplc="04070003" w:tentative="1">
      <w:start w:val="1"/>
      <w:numFmt w:val="bullet"/>
      <w:lvlText w:val="o"/>
      <w:lvlJc w:val="left"/>
      <w:pPr>
        <w:ind w:left="7781" w:hanging="360"/>
      </w:pPr>
      <w:rPr>
        <w:rFonts w:ascii="Courier New" w:hAnsi="Courier New" w:cs="Courier New" w:hint="default"/>
      </w:rPr>
    </w:lvl>
    <w:lvl w:ilvl="8" w:tplc="04070005" w:tentative="1">
      <w:start w:val="1"/>
      <w:numFmt w:val="bullet"/>
      <w:lvlText w:val=""/>
      <w:lvlJc w:val="left"/>
      <w:pPr>
        <w:ind w:left="8501" w:hanging="360"/>
      </w:pPr>
      <w:rPr>
        <w:rFonts w:ascii="Wingdings" w:hAnsi="Wingdings" w:hint="default"/>
      </w:rPr>
    </w:lvl>
  </w:abstractNum>
  <w:num w:numId="1" w16cid:durableId="148631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5D"/>
    <w:rsid w:val="000841D2"/>
    <w:rsid w:val="000C7DE6"/>
    <w:rsid w:val="000D54AA"/>
    <w:rsid w:val="000E3882"/>
    <w:rsid w:val="001005D5"/>
    <w:rsid w:val="00143557"/>
    <w:rsid w:val="00154DF4"/>
    <w:rsid w:val="001607FB"/>
    <w:rsid w:val="001D7B80"/>
    <w:rsid w:val="00224B4A"/>
    <w:rsid w:val="00242FD0"/>
    <w:rsid w:val="00294EE3"/>
    <w:rsid w:val="002C78DE"/>
    <w:rsid w:val="002E4B6E"/>
    <w:rsid w:val="003176AB"/>
    <w:rsid w:val="00325BA9"/>
    <w:rsid w:val="00327BC6"/>
    <w:rsid w:val="003379AD"/>
    <w:rsid w:val="003817C4"/>
    <w:rsid w:val="003917E5"/>
    <w:rsid w:val="003D5FBD"/>
    <w:rsid w:val="003F04B2"/>
    <w:rsid w:val="004530B5"/>
    <w:rsid w:val="00476449"/>
    <w:rsid w:val="004E1037"/>
    <w:rsid w:val="004F59CF"/>
    <w:rsid w:val="00505E6C"/>
    <w:rsid w:val="0051335C"/>
    <w:rsid w:val="0053215D"/>
    <w:rsid w:val="005667E1"/>
    <w:rsid w:val="00571820"/>
    <w:rsid w:val="005727A6"/>
    <w:rsid w:val="00585CE0"/>
    <w:rsid w:val="005861BF"/>
    <w:rsid w:val="005B5944"/>
    <w:rsid w:val="005D404D"/>
    <w:rsid w:val="006444FF"/>
    <w:rsid w:val="006846BB"/>
    <w:rsid w:val="00714FB5"/>
    <w:rsid w:val="007A48A4"/>
    <w:rsid w:val="007E0A67"/>
    <w:rsid w:val="0090590B"/>
    <w:rsid w:val="00930E39"/>
    <w:rsid w:val="009E4069"/>
    <w:rsid w:val="00A12679"/>
    <w:rsid w:val="00A1707C"/>
    <w:rsid w:val="00A51650"/>
    <w:rsid w:val="00A7153D"/>
    <w:rsid w:val="00AC439F"/>
    <w:rsid w:val="00B351E8"/>
    <w:rsid w:val="00B431FC"/>
    <w:rsid w:val="00B47218"/>
    <w:rsid w:val="00B51F51"/>
    <w:rsid w:val="00B908B0"/>
    <w:rsid w:val="00BF1DBE"/>
    <w:rsid w:val="00C27D88"/>
    <w:rsid w:val="00C3198F"/>
    <w:rsid w:val="00C8626C"/>
    <w:rsid w:val="00C9528E"/>
    <w:rsid w:val="00CA2514"/>
    <w:rsid w:val="00CB6F98"/>
    <w:rsid w:val="00CE5F0C"/>
    <w:rsid w:val="00D62366"/>
    <w:rsid w:val="00D75752"/>
    <w:rsid w:val="00DA13C7"/>
    <w:rsid w:val="00DF13AF"/>
    <w:rsid w:val="00E3138A"/>
    <w:rsid w:val="00EA05AA"/>
    <w:rsid w:val="00ED42DE"/>
    <w:rsid w:val="00F30133"/>
    <w:rsid w:val="00F75AAA"/>
    <w:rsid w:val="00F95798"/>
    <w:rsid w:val="00FC0A4E"/>
    <w:rsid w:val="00FF18F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D0CE2C"/>
  <w15:docId w15:val="{B32A11AF-7887-B541-80F1-3A5DE30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chn"/>
    <w:uiPriority w:val="99"/>
    <w:unhideWhenUsed/>
    <w:rsid w:val="00B27E4B"/>
    <w:pPr>
      <w:tabs>
        <w:tab w:val="center" w:pos="4536"/>
        <w:tab w:val="right" w:pos="9072"/>
      </w:tabs>
    </w:pPr>
  </w:style>
  <w:style w:type="character" w:customStyle="1" w:styleId="KopfzeileZchn">
    <w:name w:val="Kopfzeile Zchn"/>
    <w:basedOn w:val="Absatz-Standardschriftart"/>
    <w:link w:val="Kopfzeile"/>
    <w:uiPriority w:val="99"/>
    <w:rsid w:val="00B27E4B"/>
    <w:rPr>
      <w:sz w:val="24"/>
    </w:rPr>
  </w:style>
  <w:style w:type="paragraph" w:styleId="Fuzeile">
    <w:name w:val="footer"/>
    <w:basedOn w:val="Standard"/>
    <w:link w:val="FuzeileZchn"/>
    <w:unhideWhenUsed/>
    <w:rsid w:val="00B27E4B"/>
    <w:pPr>
      <w:tabs>
        <w:tab w:val="center" w:pos="4536"/>
        <w:tab w:val="right" w:pos="9072"/>
      </w:tabs>
    </w:pPr>
  </w:style>
  <w:style w:type="character" w:customStyle="1" w:styleId="FuzeileZchn">
    <w:name w:val="Fußzeile Zchn"/>
    <w:basedOn w:val="Absatz-Standardschriftart"/>
    <w:link w:val="Fuzeile"/>
    <w:rsid w:val="00B27E4B"/>
    <w:rPr>
      <w:sz w:val="24"/>
    </w:rPr>
  </w:style>
  <w:style w:type="character" w:styleId="Hyper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chn"/>
    <w:rsid w:val="0015753A"/>
    <w:rPr>
      <w:rFonts w:ascii="Tahoma" w:hAnsi="Tahoma" w:cs="Tahoma"/>
      <w:sz w:val="16"/>
      <w:szCs w:val="16"/>
    </w:rPr>
  </w:style>
  <w:style w:type="character" w:customStyle="1" w:styleId="SprechblasentextZchn">
    <w:name w:val="Sprechblasentext Zch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BesuchterLink">
    <w:name w:val="FollowedHyperlink"/>
    <w:basedOn w:val="Absatz-Standardschriftart"/>
    <w:semiHidden/>
    <w:unhideWhenUsed/>
    <w:rsid w:val="00B431FC"/>
    <w:rPr>
      <w:color w:val="800080" w:themeColor="followedHyperlink"/>
      <w:u w:val="single"/>
    </w:rPr>
  </w:style>
  <w:style w:type="character" w:styleId="NichtaufgelsteErwhnung">
    <w:name w:val="Unresolved Mention"/>
    <w:basedOn w:val="Absatz-Standardschriftart"/>
    <w:uiPriority w:val="99"/>
    <w:semiHidden/>
    <w:unhideWhenUsed/>
    <w:rsid w:val="0053215D"/>
    <w:rPr>
      <w:color w:val="605E5C"/>
      <w:shd w:val="clear" w:color="auto" w:fill="E1DFDD"/>
    </w:rPr>
  </w:style>
  <w:style w:type="character" w:styleId="Kommentarzeichen">
    <w:name w:val="annotation reference"/>
    <w:basedOn w:val="Absatz-Standardschriftart"/>
    <w:semiHidden/>
    <w:unhideWhenUsed/>
    <w:rsid w:val="00D62366"/>
    <w:rPr>
      <w:sz w:val="16"/>
      <w:szCs w:val="16"/>
    </w:rPr>
  </w:style>
  <w:style w:type="paragraph" w:styleId="Kommentartext">
    <w:name w:val="annotation text"/>
    <w:basedOn w:val="Standard"/>
    <w:link w:val="KommentartextZchn"/>
    <w:semiHidden/>
    <w:unhideWhenUsed/>
    <w:rsid w:val="00D62366"/>
    <w:rPr>
      <w:sz w:val="20"/>
      <w:szCs w:val="20"/>
    </w:rPr>
  </w:style>
  <w:style w:type="character" w:customStyle="1" w:styleId="KommentartextZchn">
    <w:name w:val="Kommentartext Zchn"/>
    <w:basedOn w:val="Absatz-Standardschriftart"/>
    <w:link w:val="Kommentartext"/>
    <w:semiHidden/>
    <w:rsid w:val="00D62366"/>
    <w:rPr>
      <w:sz w:val="20"/>
      <w:szCs w:val="20"/>
    </w:rPr>
  </w:style>
  <w:style w:type="paragraph" w:styleId="Kommentarthema">
    <w:name w:val="annotation subject"/>
    <w:basedOn w:val="Kommentartext"/>
    <w:next w:val="Kommentartext"/>
    <w:link w:val="KommentarthemaZchn"/>
    <w:semiHidden/>
    <w:unhideWhenUsed/>
    <w:rsid w:val="00D62366"/>
    <w:rPr>
      <w:b/>
      <w:bCs/>
    </w:rPr>
  </w:style>
  <w:style w:type="character" w:customStyle="1" w:styleId="KommentarthemaZchn">
    <w:name w:val="Kommentarthema Zchn"/>
    <w:basedOn w:val="KommentartextZchn"/>
    <w:link w:val="Kommentarthema"/>
    <w:semiHidden/>
    <w:rsid w:val="00D62366"/>
    <w:rPr>
      <w:b/>
      <w:bCs/>
      <w:sz w:val="20"/>
      <w:szCs w:val="20"/>
    </w:rPr>
  </w:style>
  <w:style w:type="paragraph" w:styleId="Listenabsatz">
    <w:name w:val="List Paragraph"/>
    <w:basedOn w:val="Standard"/>
    <w:rsid w:val="004E1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988">
      <w:bodyDiv w:val="1"/>
      <w:marLeft w:val="0"/>
      <w:marRight w:val="0"/>
      <w:marTop w:val="0"/>
      <w:marBottom w:val="0"/>
      <w:divBdr>
        <w:top w:val="none" w:sz="0" w:space="0" w:color="auto"/>
        <w:left w:val="none" w:sz="0" w:space="0" w:color="auto"/>
        <w:bottom w:val="none" w:sz="0" w:space="0" w:color="auto"/>
        <w:right w:val="none" w:sz="0" w:space="0" w:color="auto"/>
      </w:divBdr>
    </w:div>
    <w:div w:id="942882197">
      <w:bodyDiv w:val="1"/>
      <w:marLeft w:val="0"/>
      <w:marRight w:val="0"/>
      <w:marTop w:val="0"/>
      <w:marBottom w:val="0"/>
      <w:divBdr>
        <w:top w:val="none" w:sz="0" w:space="0" w:color="auto"/>
        <w:left w:val="none" w:sz="0" w:space="0" w:color="auto"/>
        <w:bottom w:val="none" w:sz="0" w:space="0" w:color="auto"/>
        <w:right w:val="none" w:sz="0" w:space="0" w:color="auto"/>
      </w:divBdr>
    </w:div>
    <w:div w:id="945385178">
      <w:bodyDiv w:val="1"/>
      <w:marLeft w:val="0"/>
      <w:marRight w:val="0"/>
      <w:marTop w:val="0"/>
      <w:marBottom w:val="0"/>
      <w:divBdr>
        <w:top w:val="none" w:sz="0" w:space="0" w:color="auto"/>
        <w:left w:val="none" w:sz="0" w:space="0" w:color="auto"/>
        <w:bottom w:val="none" w:sz="0" w:space="0" w:color="auto"/>
        <w:right w:val="none" w:sz="0" w:space="0" w:color="auto"/>
      </w:divBdr>
      <w:divsChild>
        <w:div w:id="67651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616687">
              <w:marLeft w:val="0"/>
              <w:marRight w:val="0"/>
              <w:marTop w:val="0"/>
              <w:marBottom w:val="0"/>
              <w:divBdr>
                <w:top w:val="none" w:sz="0" w:space="0" w:color="auto"/>
                <w:left w:val="none" w:sz="0" w:space="0" w:color="auto"/>
                <w:bottom w:val="none" w:sz="0" w:space="0" w:color="auto"/>
                <w:right w:val="none" w:sz="0" w:space="0" w:color="auto"/>
              </w:divBdr>
              <w:divsChild>
                <w:div w:id="840966982">
                  <w:marLeft w:val="0"/>
                  <w:marRight w:val="0"/>
                  <w:marTop w:val="0"/>
                  <w:marBottom w:val="0"/>
                  <w:divBdr>
                    <w:top w:val="none" w:sz="0" w:space="0" w:color="auto"/>
                    <w:left w:val="none" w:sz="0" w:space="0" w:color="auto"/>
                    <w:bottom w:val="none" w:sz="0" w:space="0" w:color="auto"/>
                    <w:right w:val="none" w:sz="0" w:space="0" w:color="auto"/>
                  </w:divBdr>
                  <w:divsChild>
                    <w:div w:id="18430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7005">
      <w:bodyDiv w:val="1"/>
      <w:marLeft w:val="0"/>
      <w:marRight w:val="0"/>
      <w:marTop w:val="0"/>
      <w:marBottom w:val="0"/>
      <w:divBdr>
        <w:top w:val="none" w:sz="0" w:space="0" w:color="auto"/>
        <w:left w:val="none" w:sz="0" w:space="0" w:color="auto"/>
        <w:bottom w:val="none" w:sz="0" w:space="0" w:color="auto"/>
        <w:right w:val="none" w:sz="0" w:space="0" w:color="auto"/>
      </w:divBdr>
      <w:divsChild>
        <w:div w:id="147806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8900">
              <w:marLeft w:val="0"/>
              <w:marRight w:val="0"/>
              <w:marTop w:val="0"/>
              <w:marBottom w:val="0"/>
              <w:divBdr>
                <w:top w:val="none" w:sz="0" w:space="0" w:color="auto"/>
                <w:left w:val="none" w:sz="0" w:space="0" w:color="auto"/>
                <w:bottom w:val="none" w:sz="0" w:space="0" w:color="auto"/>
                <w:right w:val="none" w:sz="0" w:space="0" w:color="auto"/>
              </w:divBdr>
              <w:divsChild>
                <w:div w:id="1147208351">
                  <w:marLeft w:val="0"/>
                  <w:marRight w:val="0"/>
                  <w:marTop w:val="0"/>
                  <w:marBottom w:val="0"/>
                  <w:divBdr>
                    <w:top w:val="none" w:sz="0" w:space="0" w:color="auto"/>
                    <w:left w:val="none" w:sz="0" w:space="0" w:color="auto"/>
                    <w:bottom w:val="none" w:sz="0" w:space="0" w:color="auto"/>
                    <w:right w:val="none" w:sz="0" w:space="0" w:color="auto"/>
                  </w:divBdr>
                  <w:divsChild>
                    <w:div w:id="3915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59449">
      <w:bodyDiv w:val="1"/>
      <w:marLeft w:val="0"/>
      <w:marRight w:val="0"/>
      <w:marTop w:val="0"/>
      <w:marBottom w:val="0"/>
      <w:divBdr>
        <w:top w:val="none" w:sz="0" w:space="0" w:color="auto"/>
        <w:left w:val="none" w:sz="0" w:space="0" w:color="auto"/>
        <w:bottom w:val="none" w:sz="0" w:space="0" w:color="auto"/>
        <w:right w:val="none" w:sz="0" w:space="0" w:color="auto"/>
      </w:divBdr>
      <w:divsChild>
        <w:div w:id="28686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40093">
              <w:marLeft w:val="0"/>
              <w:marRight w:val="0"/>
              <w:marTop w:val="0"/>
              <w:marBottom w:val="0"/>
              <w:divBdr>
                <w:top w:val="none" w:sz="0" w:space="0" w:color="auto"/>
                <w:left w:val="none" w:sz="0" w:space="0" w:color="auto"/>
                <w:bottom w:val="none" w:sz="0" w:space="0" w:color="auto"/>
                <w:right w:val="none" w:sz="0" w:space="0" w:color="auto"/>
              </w:divBdr>
              <w:divsChild>
                <w:div w:id="696472036">
                  <w:marLeft w:val="0"/>
                  <w:marRight w:val="0"/>
                  <w:marTop w:val="0"/>
                  <w:marBottom w:val="0"/>
                  <w:divBdr>
                    <w:top w:val="none" w:sz="0" w:space="0" w:color="auto"/>
                    <w:left w:val="none" w:sz="0" w:space="0" w:color="auto"/>
                    <w:bottom w:val="none" w:sz="0" w:space="0" w:color="auto"/>
                    <w:right w:val="none" w:sz="0" w:space="0" w:color="auto"/>
                  </w:divBdr>
                  <w:divsChild>
                    <w:div w:id="18070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2024">
      <w:bodyDiv w:val="1"/>
      <w:marLeft w:val="0"/>
      <w:marRight w:val="0"/>
      <w:marTop w:val="0"/>
      <w:marBottom w:val="0"/>
      <w:divBdr>
        <w:top w:val="none" w:sz="0" w:space="0" w:color="auto"/>
        <w:left w:val="none" w:sz="0" w:space="0" w:color="auto"/>
        <w:bottom w:val="none" w:sz="0" w:space="0" w:color="auto"/>
        <w:right w:val="none" w:sz="0" w:space="0" w:color="auto"/>
      </w:divBdr>
    </w:div>
    <w:div w:id="1915502447">
      <w:bodyDiv w:val="1"/>
      <w:marLeft w:val="0"/>
      <w:marRight w:val="0"/>
      <w:marTop w:val="0"/>
      <w:marBottom w:val="0"/>
      <w:divBdr>
        <w:top w:val="none" w:sz="0" w:space="0" w:color="auto"/>
        <w:left w:val="none" w:sz="0" w:space="0" w:color="auto"/>
        <w:bottom w:val="none" w:sz="0" w:space="0" w:color="auto"/>
        <w:right w:val="none" w:sz="0" w:space="0" w:color="auto"/>
      </w:divBdr>
      <w:divsChild>
        <w:div w:id="31850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77230">
              <w:marLeft w:val="0"/>
              <w:marRight w:val="0"/>
              <w:marTop w:val="0"/>
              <w:marBottom w:val="0"/>
              <w:divBdr>
                <w:top w:val="none" w:sz="0" w:space="0" w:color="auto"/>
                <w:left w:val="none" w:sz="0" w:space="0" w:color="auto"/>
                <w:bottom w:val="none" w:sz="0" w:space="0" w:color="auto"/>
                <w:right w:val="none" w:sz="0" w:space="0" w:color="auto"/>
              </w:divBdr>
              <w:divsChild>
                <w:div w:id="945772987">
                  <w:marLeft w:val="0"/>
                  <w:marRight w:val="0"/>
                  <w:marTop w:val="0"/>
                  <w:marBottom w:val="0"/>
                  <w:divBdr>
                    <w:top w:val="none" w:sz="0" w:space="0" w:color="auto"/>
                    <w:left w:val="none" w:sz="0" w:space="0" w:color="auto"/>
                    <w:bottom w:val="none" w:sz="0" w:space="0" w:color="auto"/>
                    <w:right w:val="none" w:sz="0" w:space="0" w:color="auto"/>
                  </w:divBdr>
                  <w:divsChild>
                    <w:div w:id="7581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is.roeschke@de.laufen.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aufen@id-pool.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is.roeschke@de.laufen.com" TargetMode="External"/><Relationship Id="rId5" Type="http://schemas.openxmlformats.org/officeDocument/2006/relationships/settings" Target="settings.xml"/><Relationship Id="rId15" Type="http://schemas.openxmlformats.org/officeDocument/2006/relationships/hyperlink" Target="https://wia-festival.de/event/handwerkstatt-women-in-architecture-festival-architektur-trifft-handwerk-und-umgekehrt/" TargetMode="External"/><Relationship Id="rId10" Type="http://schemas.openxmlformats.org/officeDocument/2006/relationships/hyperlink" Target="https://wia-festival.de/event/handwerkstatt-women-in-architecture-festival-architektur-trifft-handwerk-und-umgekehr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paces.laufen.com/spaces/berlin/event-detail?eventCode=322169927" TargetMode="External"/><Relationship Id="rId14" Type="http://schemas.openxmlformats.org/officeDocument/2006/relationships/hyperlink" Target="https://spaces.laufen.com/spaces/berlin/event-detail?eventCode=3221699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Library/Group%20Containers/UBF8T346G9.Office/User%20Content.localized/Templates.localized/LAUFEN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65F1-D465-CA43-986E-C6475E0B3F03}">
  <ds:schemaRefs>
    <ds:schemaRef ds:uri="http://schemas.openxmlformats.org/officeDocument/2006/bibliography"/>
  </ds:schemaRefs>
</ds:datastoreItem>
</file>

<file path=customXml/itemProps2.xml><?xml version="1.0" encoding="utf-8"?>
<ds:datastoreItem xmlns:ds="http://schemas.openxmlformats.org/officeDocument/2006/customXml" ds:itemID="{8176BAF5-241A-754D-854C-6D3D457A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LAUFEN_DE.dotx</Template>
  <TotalTime>0</TotalTime>
  <Pages>5</Pages>
  <Words>713</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Roca</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Marc</cp:lastModifiedBy>
  <cp:revision>13</cp:revision>
  <dcterms:created xsi:type="dcterms:W3CDTF">2025-04-04T12:38:00Z</dcterms:created>
  <dcterms:modified xsi:type="dcterms:W3CDTF">2025-05-22T07:58:00Z</dcterms:modified>
</cp:coreProperties>
</file>