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8DFF" w14:textId="77777777" w:rsidR="00F7307C" w:rsidRDefault="00F7307C" w:rsidP="00F868D1">
      <w:pPr>
        <w:spacing w:line="276" w:lineRule="auto"/>
        <w:contextualSpacing/>
        <w:rPr>
          <w:rFonts w:ascii="Corbel" w:eastAsia="Times New Roman" w:hAnsi="Corbel" w:cs="Arial"/>
          <w:b/>
          <w:bCs/>
          <w:color w:val="000000"/>
          <w:lang w:eastAsia="de-DE"/>
        </w:rPr>
      </w:pPr>
    </w:p>
    <w:p w14:paraId="28F0E46D" w14:textId="77777777" w:rsidR="00F7307C" w:rsidRDefault="00F7307C" w:rsidP="00F868D1">
      <w:pPr>
        <w:spacing w:line="276" w:lineRule="auto"/>
        <w:contextualSpacing/>
        <w:rPr>
          <w:rFonts w:ascii="Corbel" w:eastAsia="Times New Roman" w:hAnsi="Corbel" w:cs="Arial"/>
          <w:b/>
          <w:bCs/>
          <w:color w:val="000000"/>
          <w:lang w:eastAsia="de-DE"/>
        </w:rPr>
      </w:pPr>
    </w:p>
    <w:p w14:paraId="6048D277" w14:textId="77777777" w:rsidR="00F7307C" w:rsidRDefault="00F7307C" w:rsidP="00F868D1">
      <w:pPr>
        <w:spacing w:line="276" w:lineRule="auto"/>
        <w:contextualSpacing/>
        <w:rPr>
          <w:rFonts w:ascii="Corbel" w:eastAsia="Times New Roman" w:hAnsi="Corbel" w:cs="Arial"/>
          <w:b/>
          <w:bCs/>
          <w:color w:val="000000"/>
          <w:lang w:eastAsia="de-DE"/>
        </w:rPr>
      </w:pPr>
    </w:p>
    <w:p w14:paraId="4F32D951" w14:textId="23B6C0FD" w:rsidR="000A3D19" w:rsidRDefault="000A3D19" w:rsidP="00F868D1">
      <w:pPr>
        <w:spacing w:line="276" w:lineRule="auto"/>
        <w:contextualSpacing/>
        <w:rPr>
          <w:rFonts w:ascii="Corbel" w:eastAsia="Times New Roman" w:hAnsi="Corbel" w:cs="Arial"/>
          <w:b/>
          <w:bCs/>
          <w:color w:val="CE8624"/>
          <w:lang w:eastAsia="de-DE"/>
        </w:rPr>
      </w:pPr>
    </w:p>
    <w:p w14:paraId="35167E6E" w14:textId="77777777" w:rsidR="00DB580F" w:rsidRDefault="00DB580F" w:rsidP="00F868D1">
      <w:pPr>
        <w:spacing w:line="276" w:lineRule="auto"/>
        <w:contextualSpacing/>
        <w:rPr>
          <w:rFonts w:ascii="Corbel" w:eastAsia="Times New Roman" w:hAnsi="Corbel" w:cs="Arial"/>
          <w:b/>
          <w:bCs/>
          <w:color w:val="CE8624"/>
          <w:lang w:eastAsia="de-DE"/>
        </w:rPr>
      </w:pPr>
    </w:p>
    <w:p w14:paraId="4F440EA7" w14:textId="6184B397" w:rsidR="00310FD8" w:rsidRPr="00A75C90" w:rsidRDefault="00AB49F2" w:rsidP="00E70C50">
      <w:pPr>
        <w:spacing w:line="276" w:lineRule="auto"/>
        <w:contextualSpacing/>
        <w:rPr>
          <w:rFonts w:ascii="Corbel" w:eastAsia="Times New Roman" w:hAnsi="Corbel" w:cs="Arial"/>
          <w:i/>
          <w:iCs/>
          <w:color w:val="000000"/>
          <w:lang w:eastAsia="de-DE"/>
        </w:rPr>
      </w:pPr>
      <w:r w:rsidRPr="00A75C90">
        <w:rPr>
          <w:rFonts w:ascii="Corbel" w:eastAsia="Times New Roman" w:hAnsi="Corbel" w:cs="Arial"/>
          <w:i/>
          <w:iCs/>
          <w:color w:val="000000"/>
          <w:lang w:eastAsia="de-DE"/>
        </w:rPr>
        <w:t>Responsible Hotels of Switzerland</w:t>
      </w:r>
      <w:r w:rsidR="007D5E0C" w:rsidRPr="00A75C90">
        <w:rPr>
          <w:rFonts w:ascii="Corbel" w:eastAsia="Times New Roman" w:hAnsi="Corbel" w:cs="Arial"/>
          <w:i/>
          <w:iCs/>
          <w:color w:val="000000"/>
          <w:lang w:eastAsia="de-DE"/>
        </w:rPr>
        <w:t xml:space="preserve">: </w:t>
      </w:r>
      <w:r w:rsidR="002B4E0D">
        <w:rPr>
          <w:rFonts w:ascii="Corbel" w:eastAsia="Times New Roman" w:hAnsi="Corbel" w:cs="Arial"/>
          <w:i/>
          <w:iCs/>
          <w:color w:val="000000"/>
          <w:lang w:eastAsia="de-DE"/>
        </w:rPr>
        <w:t>Höhere Auslastung als de</w:t>
      </w:r>
      <w:r w:rsidR="00E4781E">
        <w:rPr>
          <w:rFonts w:ascii="Corbel" w:eastAsia="Times New Roman" w:hAnsi="Corbel" w:cs="Arial"/>
          <w:i/>
          <w:iCs/>
          <w:color w:val="000000"/>
          <w:lang w:eastAsia="de-DE"/>
        </w:rPr>
        <w:t>r Schweizer Durchschnitt gemäss HESTA</w:t>
      </w:r>
    </w:p>
    <w:p w14:paraId="3DE4E2C7" w14:textId="0119EC4C" w:rsidR="00F7307C" w:rsidRPr="00310FD8" w:rsidRDefault="009B5CDC" w:rsidP="00E70C50">
      <w:pPr>
        <w:spacing w:line="276" w:lineRule="auto"/>
        <w:contextualSpacing/>
        <w:rPr>
          <w:rFonts w:ascii="Corbel" w:eastAsia="Times New Roman" w:hAnsi="Corbel" w:cs="Times New Roman"/>
          <w:b/>
          <w:bCs/>
          <w:color w:val="CE8603"/>
          <w:sz w:val="32"/>
          <w:szCs w:val="32"/>
          <w:lang w:eastAsia="de-DE"/>
        </w:rPr>
      </w:pPr>
      <w:r>
        <w:rPr>
          <w:rFonts w:ascii="Corbel" w:eastAsia="Times New Roman" w:hAnsi="Corbel" w:cs="Arial"/>
          <w:b/>
          <w:bCs/>
          <w:color w:val="CE8603"/>
          <w:sz w:val="32"/>
          <w:szCs w:val="32"/>
          <w:lang w:eastAsia="de-DE"/>
        </w:rPr>
        <w:t xml:space="preserve">NACHHALTIGE HOTELS ERHOLEN SICH SCHNELLER UND ERFREUEN SICH ÜBERDURCHSCHNITTLICHER NACHFRAGE </w:t>
      </w:r>
    </w:p>
    <w:p w14:paraId="2D818683" w14:textId="682EBD1A" w:rsidR="00F7307C" w:rsidRDefault="00F7307C" w:rsidP="00BD22CD">
      <w:pPr>
        <w:spacing w:line="276" w:lineRule="auto"/>
        <w:contextualSpacing/>
        <w:jc w:val="both"/>
        <w:rPr>
          <w:rFonts w:ascii="Corbel" w:eastAsia="Times New Roman" w:hAnsi="Corbel" w:cs="Arial"/>
          <w:b/>
          <w:bCs/>
          <w:color w:val="000000"/>
          <w:lang w:eastAsia="de-DE"/>
        </w:rPr>
      </w:pPr>
    </w:p>
    <w:p w14:paraId="15B5529B" w14:textId="77777777" w:rsidR="00811A4B" w:rsidRPr="00310FD8" w:rsidRDefault="00811A4B" w:rsidP="00BD22CD">
      <w:pPr>
        <w:spacing w:line="276" w:lineRule="auto"/>
        <w:contextualSpacing/>
        <w:jc w:val="both"/>
        <w:rPr>
          <w:rFonts w:ascii="Corbel" w:eastAsia="Times New Roman" w:hAnsi="Corbel" w:cs="Arial"/>
          <w:b/>
          <w:bCs/>
          <w:color w:val="000000"/>
          <w:lang w:eastAsia="de-DE"/>
        </w:rPr>
      </w:pPr>
    </w:p>
    <w:p w14:paraId="31FC95E8" w14:textId="7C796900" w:rsidR="00DC09E1" w:rsidRPr="00DC09E1" w:rsidRDefault="00F7307C" w:rsidP="008F1FBC">
      <w:pPr>
        <w:spacing w:line="276" w:lineRule="auto"/>
        <w:contextualSpacing/>
        <w:jc w:val="both"/>
        <w:rPr>
          <w:rFonts w:ascii="Corbel" w:eastAsia="Times New Roman" w:hAnsi="Corbel" w:cs="Arial"/>
          <w:b/>
          <w:bCs/>
          <w:color w:val="000000"/>
          <w:lang w:eastAsia="de-DE"/>
        </w:rPr>
      </w:pPr>
      <w:r w:rsidRPr="00BD22CD">
        <w:rPr>
          <w:rFonts w:ascii="Corbel" w:eastAsia="Times New Roman" w:hAnsi="Corbel" w:cs="Arial"/>
          <w:color w:val="000000"/>
          <w:lang w:eastAsia="de-DE"/>
        </w:rPr>
        <w:t xml:space="preserve">Zürich, </w:t>
      </w:r>
      <w:r w:rsidR="00216EEA">
        <w:rPr>
          <w:rFonts w:ascii="Corbel" w:eastAsia="Times New Roman" w:hAnsi="Corbel" w:cs="Arial"/>
          <w:color w:val="000000"/>
          <w:lang w:eastAsia="de-DE"/>
        </w:rPr>
        <w:t>4</w:t>
      </w:r>
      <w:r w:rsidR="001C660B">
        <w:rPr>
          <w:rFonts w:ascii="Corbel" w:eastAsia="Times New Roman" w:hAnsi="Corbel" w:cs="Arial"/>
          <w:color w:val="000000"/>
          <w:lang w:eastAsia="de-DE"/>
        </w:rPr>
        <w:t>. J</w:t>
      </w:r>
      <w:r w:rsidR="00216EEA">
        <w:rPr>
          <w:rFonts w:ascii="Corbel" w:eastAsia="Times New Roman" w:hAnsi="Corbel" w:cs="Arial"/>
          <w:color w:val="000000"/>
          <w:lang w:eastAsia="de-DE"/>
        </w:rPr>
        <w:t>uli</w:t>
      </w:r>
      <w:r w:rsidRPr="00BD22CD">
        <w:rPr>
          <w:rFonts w:ascii="Corbel" w:eastAsia="Times New Roman" w:hAnsi="Corbel" w:cs="Arial"/>
          <w:color w:val="000000"/>
          <w:lang w:eastAsia="de-DE"/>
        </w:rPr>
        <w:t xml:space="preserve"> 2022</w:t>
      </w:r>
      <w:r w:rsidRPr="00BD22CD">
        <w:rPr>
          <w:rFonts w:ascii="Corbel" w:eastAsia="Times New Roman" w:hAnsi="Corbel" w:cs="Arial"/>
          <w:b/>
          <w:bCs/>
          <w:color w:val="000000"/>
          <w:lang w:eastAsia="de-DE"/>
        </w:rPr>
        <w:t xml:space="preserve"> </w:t>
      </w:r>
      <w:r w:rsidR="00B80E77" w:rsidRPr="00BD22CD">
        <w:rPr>
          <w:rFonts w:ascii="Corbel" w:eastAsia="Times New Roman" w:hAnsi="Corbel" w:cs="Arial"/>
          <w:b/>
          <w:bCs/>
          <w:color w:val="000000"/>
          <w:lang w:eastAsia="de-DE"/>
        </w:rPr>
        <w:t>–</w:t>
      </w:r>
      <w:r w:rsidR="003334C4">
        <w:rPr>
          <w:rFonts w:ascii="Corbel" w:eastAsia="Times New Roman" w:hAnsi="Corbel" w:cs="Arial"/>
          <w:b/>
          <w:bCs/>
          <w:color w:val="000000"/>
          <w:lang w:eastAsia="de-DE"/>
        </w:rPr>
        <w:t xml:space="preserve"> </w:t>
      </w:r>
      <w:r w:rsidR="00EC6A5D">
        <w:rPr>
          <w:rFonts w:ascii="Corbel" w:eastAsia="Times New Roman" w:hAnsi="Corbel" w:cs="Arial"/>
          <w:b/>
          <w:bCs/>
          <w:color w:val="000000"/>
          <w:lang w:eastAsia="de-DE"/>
        </w:rPr>
        <w:t xml:space="preserve">Hotels, welche sich nachhaltig </w:t>
      </w:r>
      <w:r w:rsidR="009B5CDC">
        <w:rPr>
          <w:rFonts w:ascii="Corbel" w:eastAsia="Times New Roman" w:hAnsi="Corbel" w:cs="Arial"/>
          <w:b/>
          <w:bCs/>
          <w:color w:val="000000"/>
          <w:lang w:eastAsia="de-DE"/>
        </w:rPr>
        <w:t>p</w:t>
      </w:r>
      <w:r w:rsidR="00EC6A5D">
        <w:rPr>
          <w:rFonts w:ascii="Corbel" w:eastAsia="Times New Roman" w:hAnsi="Corbel" w:cs="Arial"/>
          <w:b/>
          <w:bCs/>
          <w:color w:val="000000"/>
          <w:lang w:eastAsia="de-DE"/>
        </w:rPr>
        <w:t>ositionieren</w:t>
      </w:r>
      <w:r w:rsidR="009B5CDC">
        <w:rPr>
          <w:rFonts w:ascii="Corbel" w:eastAsia="Times New Roman" w:hAnsi="Corbel" w:cs="Arial"/>
          <w:b/>
          <w:bCs/>
          <w:color w:val="000000"/>
          <w:lang w:eastAsia="de-DE"/>
        </w:rPr>
        <w:t>,</w:t>
      </w:r>
      <w:r w:rsidR="00EC6A5D">
        <w:rPr>
          <w:rFonts w:ascii="Corbel" w:eastAsia="Times New Roman" w:hAnsi="Corbel" w:cs="Arial"/>
          <w:b/>
          <w:bCs/>
          <w:color w:val="000000"/>
          <w:lang w:eastAsia="de-DE"/>
        </w:rPr>
        <w:t xml:space="preserve"> sind erfolgreicher als ihre Kollegen. </w:t>
      </w:r>
      <w:r w:rsidR="00776B50">
        <w:rPr>
          <w:rFonts w:ascii="Corbel" w:eastAsia="Times New Roman" w:hAnsi="Corbel" w:cs="Arial"/>
          <w:b/>
          <w:bCs/>
          <w:color w:val="000000"/>
          <w:lang w:eastAsia="de-DE"/>
        </w:rPr>
        <w:t>Dies belegen</w:t>
      </w:r>
      <w:r w:rsidR="00DC09E1">
        <w:rPr>
          <w:rFonts w:ascii="Corbel" w:eastAsia="Times New Roman" w:hAnsi="Corbel" w:cs="Arial"/>
          <w:b/>
          <w:bCs/>
          <w:color w:val="000000"/>
          <w:lang w:eastAsia="de-DE"/>
        </w:rPr>
        <w:t xml:space="preserve"> </w:t>
      </w:r>
      <w:r w:rsidR="00776B50">
        <w:rPr>
          <w:rFonts w:ascii="Corbel" w:eastAsia="Times New Roman" w:hAnsi="Corbel" w:cs="Arial"/>
          <w:b/>
          <w:bCs/>
          <w:color w:val="000000"/>
          <w:lang w:eastAsia="de-DE"/>
        </w:rPr>
        <w:t xml:space="preserve">die </w:t>
      </w:r>
      <w:r w:rsidR="00B00F01">
        <w:rPr>
          <w:rFonts w:ascii="Corbel" w:eastAsia="Times New Roman" w:hAnsi="Corbel" w:cs="Arial"/>
          <w:b/>
          <w:bCs/>
          <w:color w:val="000000"/>
          <w:lang w:eastAsia="de-DE"/>
        </w:rPr>
        <w:t>A</w:t>
      </w:r>
      <w:r w:rsidR="00776B50">
        <w:rPr>
          <w:rFonts w:ascii="Corbel" w:eastAsia="Times New Roman" w:hAnsi="Corbel" w:cs="Arial"/>
          <w:b/>
          <w:bCs/>
          <w:color w:val="000000"/>
          <w:lang w:eastAsia="de-DE"/>
        </w:rPr>
        <w:t>uslastungen</w:t>
      </w:r>
      <w:r w:rsidR="009B5CDC">
        <w:rPr>
          <w:rFonts w:ascii="Corbel" w:eastAsia="Times New Roman" w:hAnsi="Corbel" w:cs="Arial"/>
          <w:b/>
          <w:bCs/>
          <w:color w:val="000000"/>
          <w:lang w:eastAsia="de-DE"/>
        </w:rPr>
        <w:t xml:space="preserve"> </w:t>
      </w:r>
      <w:r w:rsidR="00776B50">
        <w:rPr>
          <w:rFonts w:ascii="Corbel" w:eastAsia="Times New Roman" w:hAnsi="Corbel" w:cs="Arial"/>
          <w:b/>
          <w:bCs/>
          <w:color w:val="000000"/>
          <w:lang w:eastAsia="de-DE"/>
        </w:rPr>
        <w:t xml:space="preserve">der </w:t>
      </w:r>
      <w:r w:rsidR="00B00F01">
        <w:rPr>
          <w:rFonts w:ascii="Corbel" w:eastAsia="Times New Roman" w:hAnsi="Corbel" w:cs="Arial"/>
          <w:b/>
          <w:bCs/>
          <w:color w:val="000000"/>
          <w:lang w:eastAsia="de-DE"/>
        </w:rPr>
        <w:t>Schweizer Hotellerie</w:t>
      </w:r>
      <w:r w:rsidR="00945F48">
        <w:rPr>
          <w:rFonts w:ascii="Corbel" w:eastAsia="Times New Roman" w:hAnsi="Corbel" w:cs="Arial"/>
          <w:b/>
          <w:bCs/>
          <w:color w:val="000000"/>
          <w:lang w:eastAsia="de-DE"/>
        </w:rPr>
        <w:t xml:space="preserve">. </w:t>
      </w:r>
      <w:r w:rsidR="00776B50">
        <w:rPr>
          <w:rFonts w:ascii="Corbel" w:eastAsia="Times New Roman" w:hAnsi="Corbel" w:cs="Arial"/>
          <w:b/>
          <w:bCs/>
          <w:color w:val="000000"/>
          <w:lang w:eastAsia="de-DE"/>
        </w:rPr>
        <w:t>Die 3</w:t>
      </w:r>
      <w:r w:rsidR="00B00F01">
        <w:rPr>
          <w:rFonts w:ascii="Corbel" w:eastAsia="Times New Roman" w:hAnsi="Corbel" w:cs="Arial"/>
          <w:b/>
          <w:bCs/>
          <w:color w:val="000000"/>
          <w:lang w:eastAsia="de-DE"/>
        </w:rPr>
        <w:t>1</w:t>
      </w:r>
      <w:r w:rsidR="00776B50">
        <w:rPr>
          <w:rFonts w:ascii="Corbel" w:eastAsia="Times New Roman" w:hAnsi="Corbel" w:cs="Arial"/>
          <w:b/>
          <w:bCs/>
          <w:color w:val="000000"/>
          <w:lang w:eastAsia="de-DE"/>
        </w:rPr>
        <w:t xml:space="preserve"> </w:t>
      </w:r>
      <w:r w:rsidR="00945F48">
        <w:rPr>
          <w:rFonts w:ascii="Corbel" w:eastAsia="Times New Roman" w:hAnsi="Corbel" w:cs="Arial"/>
          <w:b/>
          <w:bCs/>
          <w:color w:val="000000"/>
          <w:lang w:eastAsia="de-DE"/>
        </w:rPr>
        <w:t>Betriebe</w:t>
      </w:r>
      <w:r w:rsidR="00776B50">
        <w:rPr>
          <w:rFonts w:ascii="Corbel" w:eastAsia="Times New Roman" w:hAnsi="Corbel" w:cs="Arial"/>
          <w:b/>
          <w:bCs/>
          <w:color w:val="000000"/>
          <w:lang w:eastAsia="de-DE"/>
        </w:rPr>
        <w:t xml:space="preserve"> der Hotelkooperation Responsible Hotels of Switzerland </w:t>
      </w:r>
      <w:r w:rsidR="009B5CDC">
        <w:rPr>
          <w:rFonts w:ascii="Corbel" w:eastAsia="Times New Roman" w:hAnsi="Corbel" w:cs="Arial"/>
          <w:b/>
          <w:bCs/>
          <w:color w:val="000000"/>
          <w:lang w:eastAsia="de-DE"/>
        </w:rPr>
        <w:t>verzeichneten im Jahr 2021 eine Auslastung</w:t>
      </w:r>
      <w:r w:rsidR="00945F48">
        <w:rPr>
          <w:rFonts w:ascii="Corbel" w:eastAsia="Times New Roman" w:hAnsi="Corbel" w:cs="Arial"/>
          <w:b/>
          <w:bCs/>
          <w:color w:val="000000"/>
          <w:lang w:eastAsia="de-DE"/>
        </w:rPr>
        <w:t xml:space="preserve"> von</w:t>
      </w:r>
      <w:r w:rsidR="009B5CDC">
        <w:rPr>
          <w:rFonts w:ascii="Corbel" w:eastAsia="Times New Roman" w:hAnsi="Corbel" w:cs="Arial"/>
          <w:b/>
          <w:bCs/>
          <w:color w:val="000000"/>
          <w:lang w:eastAsia="de-DE"/>
        </w:rPr>
        <w:t xml:space="preserve"> 60.4%,</w:t>
      </w:r>
      <w:r w:rsidR="00945F48">
        <w:rPr>
          <w:rFonts w:ascii="Corbel" w:eastAsia="Times New Roman" w:hAnsi="Corbel" w:cs="Arial"/>
          <w:b/>
          <w:bCs/>
          <w:color w:val="000000"/>
          <w:lang w:eastAsia="de-DE"/>
        </w:rPr>
        <w:t xml:space="preserve"> womit sie bereits wieder</w:t>
      </w:r>
      <w:r w:rsidR="00DB4A2D">
        <w:rPr>
          <w:rFonts w:ascii="Corbel" w:eastAsia="Times New Roman" w:hAnsi="Corbel" w:cs="Arial"/>
          <w:b/>
          <w:bCs/>
          <w:color w:val="000000"/>
          <w:lang w:eastAsia="de-DE"/>
        </w:rPr>
        <w:t xml:space="preserve"> nahezu</w:t>
      </w:r>
      <w:r w:rsidR="00945F48">
        <w:rPr>
          <w:rFonts w:ascii="Corbel" w:eastAsia="Times New Roman" w:hAnsi="Corbel" w:cs="Arial"/>
          <w:b/>
          <w:bCs/>
          <w:color w:val="000000"/>
          <w:lang w:eastAsia="de-DE"/>
        </w:rPr>
        <w:t xml:space="preserve"> auf dem Niveau </w:t>
      </w:r>
      <w:r w:rsidR="005A3ADA">
        <w:rPr>
          <w:rFonts w:ascii="Corbel" w:eastAsia="Times New Roman" w:hAnsi="Corbel" w:cs="Arial"/>
          <w:b/>
          <w:bCs/>
          <w:color w:val="000000"/>
          <w:lang w:eastAsia="de-DE"/>
        </w:rPr>
        <w:t xml:space="preserve">von </w:t>
      </w:r>
      <w:r w:rsidR="00945F48">
        <w:rPr>
          <w:rFonts w:ascii="Corbel" w:eastAsia="Times New Roman" w:hAnsi="Corbel" w:cs="Arial"/>
          <w:b/>
          <w:bCs/>
          <w:color w:val="000000"/>
          <w:lang w:eastAsia="de-DE"/>
        </w:rPr>
        <w:t>vor der pandemischen Situation im 2019 sind (63.</w:t>
      </w:r>
      <w:r w:rsidR="00CE50E2">
        <w:rPr>
          <w:rFonts w:ascii="Corbel" w:eastAsia="Times New Roman" w:hAnsi="Corbel" w:cs="Arial"/>
          <w:b/>
          <w:bCs/>
          <w:color w:val="000000"/>
          <w:lang w:eastAsia="de-DE"/>
        </w:rPr>
        <w:t>6</w:t>
      </w:r>
      <w:r w:rsidR="00945F48">
        <w:rPr>
          <w:rFonts w:ascii="Corbel" w:eastAsia="Times New Roman" w:hAnsi="Corbel" w:cs="Arial"/>
          <w:b/>
          <w:bCs/>
          <w:color w:val="000000"/>
          <w:lang w:eastAsia="de-DE"/>
        </w:rPr>
        <w:t xml:space="preserve">%). </w:t>
      </w:r>
      <w:r w:rsidR="005A3ADA">
        <w:rPr>
          <w:rFonts w:ascii="Corbel" w:eastAsia="Times New Roman" w:hAnsi="Corbel" w:cs="Arial"/>
          <w:b/>
          <w:bCs/>
          <w:color w:val="000000"/>
          <w:lang w:eastAsia="de-DE"/>
        </w:rPr>
        <w:t>Der</w:t>
      </w:r>
      <w:r w:rsidR="009B5CDC">
        <w:rPr>
          <w:rFonts w:ascii="Corbel" w:eastAsia="Times New Roman" w:hAnsi="Corbel" w:cs="Arial"/>
          <w:b/>
          <w:bCs/>
          <w:color w:val="000000"/>
          <w:lang w:eastAsia="de-DE"/>
        </w:rPr>
        <w:t xml:space="preserve"> </w:t>
      </w:r>
      <w:r w:rsidR="005A3ADA">
        <w:rPr>
          <w:rFonts w:ascii="Corbel" w:eastAsia="Times New Roman" w:hAnsi="Corbel" w:cs="Arial"/>
          <w:b/>
          <w:bCs/>
          <w:color w:val="000000"/>
          <w:lang w:eastAsia="de-DE"/>
        </w:rPr>
        <w:t>Schweizer</w:t>
      </w:r>
      <w:r w:rsidR="009B5CDC">
        <w:rPr>
          <w:rFonts w:ascii="Corbel" w:eastAsia="Times New Roman" w:hAnsi="Corbel" w:cs="Arial"/>
          <w:b/>
          <w:bCs/>
          <w:color w:val="000000"/>
          <w:lang w:eastAsia="de-DE"/>
        </w:rPr>
        <w:t xml:space="preserve"> Durchschnitt</w:t>
      </w:r>
      <w:r w:rsidR="00945F48">
        <w:rPr>
          <w:rFonts w:ascii="Corbel" w:eastAsia="Times New Roman" w:hAnsi="Corbel" w:cs="Arial"/>
          <w:b/>
          <w:bCs/>
          <w:color w:val="000000"/>
          <w:lang w:eastAsia="de-DE"/>
        </w:rPr>
        <w:t xml:space="preserve"> kam 2021 auf eine Auslastung von 41.4% und </w:t>
      </w:r>
      <w:r w:rsidR="005A3ADA">
        <w:rPr>
          <w:rFonts w:ascii="Corbel" w:eastAsia="Times New Roman" w:hAnsi="Corbel" w:cs="Arial"/>
          <w:b/>
          <w:bCs/>
          <w:color w:val="000000"/>
          <w:lang w:eastAsia="de-DE"/>
        </w:rPr>
        <w:t>kann</w:t>
      </w:r>
      <w:r w:rsidR="00945F48">
        <w:rPr>
          <w:rFonts w:ascii="Corbel" w:eastAsia="Times New Roman" w:hAnsi="Corbel" w:cs="Arial"/>
          <w:b/>
          <w:bCs/>
          <w:color w:val="000000"/>
          <w:lang w:eastAsia="de-DE"/>
        </w:rPr>
        <w:t xml:space="preserve"> noch nicht ans 2019 mit 55.2% </w:t>
      </w:r>
      <w:r w:rsidR="005A3ADA">
        <w:rPr>
          <w:rFonts w:ascii="Corbel" w:eastAsia="Times New Roman" w:hAnsi="Corbel" w:cs="Arial"/>
          <w:b/>
          <w:bCs/>
          <w:color w:val="000000"/>
          <w:lang w:eastAsia="de-DE"/>
        </w:rPr>
        <w:t>anknüpfen</w:t>
      </w:r>
      <w:r w:rsidR="00945F48">
        <w:rPr>
          <w:rFonts w:ascii="Corbel" w:eastAsia="Times New Roman" w:hAnsi="Corbel" w:cs="Arial"/>
          <w:b/>
          <w:bCs/>
          <w:color w:val="000000"/>
          <w:lang w:eastAsia="de-DE"/>
        </w:rPr>
        <w:t xml:space="preserve">. </w:t>
      </w:r>
      <w:r w:rsidR="003F1CB1">
        <w:rPr>
          <w:rFonts w:ascii="Corbel" w:eastAsia="Times New Roman" w:hAnsi="Corbel" w:cs="Arial"/>
          <w:b/>
          <w:bCs/>
          <w:color w:val="000000"/>
          <w:lang w:eastAsia="de-DE"/>
        </w:rPr>
        <w:t xml:space="preserve">Die </w:t>
      </w:r>
      <w:r w:rsidR="00945F48">
        <w:rPr>
          <w:rFonts w:ascii="Corbel" w:eastAsia="Times New Roman" w:hAnsi="Corbel" w:cs="Arial"/>
          <w:b/>
          <w:bCs/>
          <w:color w:val="000000"/>
          <w:lang w:eastAsia="de-DE"/>
        </w:rPr>
        <w:t>nachhaltigen Hotels</w:t>
      </w:r>
      <w:r w:rsidR="003F1CB1">
        <w:rPr>
          <w:rFonts w:ascii="Corbel" w:eastAsia="Times New Roman" w:hAnsi="Corbel" w:cs="Arial"/>
          <w:b/>
          <w:bCs/>
          <w:color w:val="000000"/>
          <w:lang w:eastAsia="de-DE"/>
        </w:rPr>
        <w:t xml:space="preserve"> </w:t>
      </w:r>
      <w:r w:rsidR="001D6772">
        <w:rPr>
          <w:rFonts w:ascii="Corbel" w:eastAsia="Times New Roman" w:hAnsi="Corbel" w:cs="Arial"/>
          <w:b/>
          <w:bCs/>
          <w:color w:val="000000"/>
          <w:lang w:eastAsia="de-DE"/>
        </w:rPr>
        <w:t>verzeichnen auch eine längere Aufenthaltsdauer der Gäst</w:t>
      </w:r>
      <w:r w:rsidR="00E4781E">
        <w:rPr>
          <w:rFonts w:ascii="Corbel" w:eastAsia="Times New Roman" w:hAnsi="Corbel" w:cs="Arial"/>
          <w:b/>
          <w:bCs/>
          <w:color w:val="000000"/>
          <w:lang w:eastAsia="de-DE"/>
        </w:rPr>
        <w:t>e</w:t>
      </w:r>
      <w:r w:rsidR="003F1CB1">
        <w:rPr>
          <w:rFonts w:ascii="Corbel" w:eastAsia="Times New Roman" w:hAnsi="Corbel" w:cs="Arial"/>
          <w:b/>
          <w:bCs/>
          <w:color w:val="000000"/>
          <w:lang w:eastAsia="de-DE"/>
        </w:rPr>
        <w:t xml:space="preserve"> von 2.6 Nächten gegenüber </w:t>
      </w:r>
      <w:r w:rsidR="002A4676">
        <w:rPr>
          <w:rFonts w:ascii="Corbel" w:eastAsia="Times New Roman" w:hAnsi="Corbel" w:cs="Arial"/>
          <w:b/>
          <w:bCs/>
          <w:color w:val="000000"/>
          <w:lang w:eastAsia="de-DE"/>
        </w:rPr>
        <w:t xml:space="preserve">dem Durchschnitt von </w:t>
      </w:r>
      <w:r w:rsidR="003F1CB1">
        <w:rPr>
          <w:rFonts w:ascii="Corbel" w:eastAsia="Times New Roman" w:hAnsi="Corbel" w:cs="Arial"/>
          <w:b/>
          <w:bCs/>
          <w:color w:val="000000"/>
          <w:lang w:eastAsia="de-DE"/>
        </w:rPr>
        <w:t>2.2 Nächten</w:t>
      </w:r>
      <w:r w:rsidR="001D6772">
        <w:rPr>
          <w:rFonts w:ascii="Corbel" w:eastAsia="Times New Roman" w:hAnsi="Corbel" w:cs="Arial"/>
          <w:b/>
          <w:bCs/>
          <w:color w:val="000000"/>
          <w:lang w:eastAsia="de-DE"/>
        </w:rPr>
        <w:t xml:space="preserve">. Und der Trend hält an: Für </w:t>
      </w:r>
      <w:r w:rsidR="00FE25E8">
        <w:rPr>
          <w:rFonts w:ascii="Corbel" w:eastAsia="Times New Roman" w:hAnsi="Corbel" w:cs="Arial"/>
          <w:b/>
          <w:bCs/>
          <w:color w:val="000000"/>
          <w:lang w:eastAsia="de-DE"/>
        </w:rPr>
        <w:t>die</w:t>
      </w:r>
      <w:r w:rsidR="001D6772">
        <w:rPr>
          <w:rFonts w:ascii="Corbel" w:eastAsia="Times New Roman" w:hAnsi="Corbel" w:cs="Arial"/>
          <w:b/>
          <w:bCs/>
          <w:color w:val="000000"/>
          <w:lang w:eastAsia="de-DE"/>
        </w:rPr>
        <w:t xml:space="preserve"> bevorstehenden Sommermonate </w:t>
      </w:r>
      <w:r w:rsidR="00FE25E8">
        <w:rPr>
          <w:rFonts w:ascii="Corbel" w:eastAsia="Times New Roman" w:hAnsi="Corbel" w:cs="Arial"/>
          <w:b/>
          <w:bCs/>
          <w:color w:val="000000"/>
          <w:lang w:eastAsia="de-DE"/>
        </w:rPr>
        <w:t xml:space="preserve">wird eine </w:t>
      </w:r>
      <w:r w:rsidR="00DC09E1">
        <w:rPr>
          <w:rFonts w:ascii="Corbel" w:eastAsia="Times New Roman" w:hAnsi="Corbel" w:cs="Arial"/>
          <w:b/>
          <w:bCs/>
          <w:color w:val="000000"/>
          <w:lang w:eastAsia="de-DE"/>
        </w:rPr>
        <w:t>ebenso</w:t>
      </w:r>
      <w:r w:rsidR="007F0E12">
        <w:rPr>
          <w:rFonts w:ascii="Corbel" w:eastAsia="Times New Roman" w:hAnsi="Corbel" w:cs="Arial"/>
          <w:b/>
          <w:bCs/>
          <w:color w:val="000000"/>
          <w:lang w:eastAsia="de-DE"/>
        </w:rPr>
        <w:t xml:space="preserve"> hohe</w:t>
      </w:r>
      <w:r w:rsidR="001D6772">
        <w:rPr>
          <w:rFonts w:ascii="Corbel" w:eastAsia="Times New Roman" w:hAnsi="Corbel" w:cs="Arial"/>
          <w:b/>
          <w:bCs/>
          <w:color w:val="000000"/>
          <w:lang w:eastAsia="de-DE"/>
        </w:rPr>
        <w:t xml:space="preserve"> Auslastung </w:t>
      </w:r>
      <w:r w:rsidR="007F0E12">
        <w:rPr>
          <w:rFonts w:ascii="Corbel" w:eastAsia="Times New Roman" w:hAnsi="Corbel" w:cs="Arial"/>
          <w:b/>
          <w:bCs/>
          <w:color w:val="000000"/>
          <w:lang w:eastAsia="de-DE"/>
        </w:rPr>
        <w:t xml:space="preserve">wie im </w:t>
      </w:r>
      <w:r w:rsidR="00B00F01">
        <w:rPr>
          <w:rFonts w:ascii="Corbel" w:eastAsia="Times New Roman" w:hAnsi="Corbel" w:cs="Arial"/>
          <w:b/>
          <w:bCs/>
          <w:color w:val="000000"/>
          <w:lang w:eastAsia="de-DE"/>
        </w:rPr>
        <w:t>Spitzens</w:t>
      </w:r>
      <w:r w:rsidR="007F0E12">
        <w:rPr>
          <w:rFonts w:ascii="Corbel" w:eastAsia="Times New Roman" w:hAnsi="Corbel" w:cs="Arial"/>
          <w:b/>
          <w:bCs/>
          <w:color w:val="000000"/>
          <w:lang w:eastAsia="de-DE"/>
        </w:rPr>
        <w:t xml:space="preserve">ommer 2021 </w:t>
      </w:r>
      <w:r w:rsidR="00FE25E8">
        <w:rPr>
          <w:rFonts w:ascii="Corbel" w:eastAsia="Times New Roman" w:hAnsi="Corbel" w:cs="Arial"/>
          <w:b/>
          <w:bCs/>
          <w:color w:val="000000"/>
          <w:lang w:eastAsia="de-DE"/>
        </w:rPr>
        <w:t xml:space="preserve">prognostiziert.  </w:t>
      </w:r>
    </w:p>
    <w:p w14:paraId="3D531943" w14:textId="37FCEE51" w:rsidR="009C3452" w:rsidRDefault="009C3452" w:rsidP="008F1FBC">
      <w:pPr>
        <w:spacing w:line="276" w:lineRule="auto"/>
        <w:jc w:val="both"/>
        <w:rPr>
          <w:rFonts w:ascii="Corbel" w:eastAsia="Times New Roman" w:hAnsi="Corbel" w:cs="Arial"/>
          <w:color w:val="414141"/>
          <w:lang w:eastAsia="de-DE"/>
        </w:rPr>
      </w:pPr>
    </w:p>
    <w:p w14:paraId="47A37A7A" w14:textId="5918EB3B" w:rsidR="00230041" w:rsidRDefault="009C3452" w:rsidP="008F1FBC">
      <w:pPr>
        <w:spacing w:line="276" w:lineRule="auto"/>
        <w:jc w:val="both"/>
        <w:rPr>
          <w:rFonts w:ascii="Corbel" w:eastAsia="Times New Roman" w:hAnsi="Corbel" w:cs="Arial"/>
          <w:color w:val="414141"/>
          <w:lang w:eastAsia="de-DE"/>
        </w:rPr>
      </w:pPr>
      <w:r>
        <w:rPr>
          <w:rFonts w:ascii="Corbel" w:eastAsia="Times New Roman" w:hAnsi="Corbel" w:cs="Arial"/>
          <w:color w:val="414141"/>
          <w:lang w:eastAsia="de-DE"/>
        </w:rPr>
        <w:t xml:space="preserve">Die Hotelkooperation Responsible Hotels of Switzerland umfasst die 31 Leadbetriebe der nachhaltigen Schweizer Hotellerie. </w:t>
      </w:r>
      <w:r w:rsidR="00230041">
        <w:rPr>
          <w:rFonts w:ascii="Corbel" w:eastAsia="Times New Roman" w:hAnsi="Corbel" w:cs="Arial"/>
          <w:color w:val="414141"/>
          <w:lang w:eastAsia="de-DE"/>
        </w:rPr>
        <w:t xml:space="preserve">Der im Frühjahr 2022 gegründete Verein setzt sich für die Nachhaltigkeit im Schweizer Tourismus ein und bietet Gästen, die einen verantwortungsvollen Aufenthalt geniessen wollen, eine passende Lösung. Nun belegen erstmals Auslastungs- und Umsatzzahlen </w:t>
      </w:r>
      <w:r w:rsidR="00153050">
        <w:rPr>
          <w:rFonts w:ascii="Corbel" w:eastAsia="Times New Roman" w:hAnsi="Corbel" w:cs="Arial"/>
          <w:color w:val="414141"/>
          <w:lang w:eastAsia="de-DE"/>
        </w:rPr>
        <w:t>eine im Marktvergleic</w:t>
      </w:r>
      <w:r w:rsidR="005A3ADA">
        <w:rPr>
          <w:rFonts w:ascii="Corbel" w:eastAsia="Times New Roman" w:hAnsi="Corbel" w:cs="Arial"/>
          <w:color w:val="414141"/>
          <w:lang w:eastAsia="de-DE"/>
        </w:rPr>
        <w:t xml:space="preserve">h </w:t>
      </w:r>
      <w:r w:rsidR="00153050">
        <w:rPr>
          <w:rFonts w:ascii="Corbel" w:eastAsia="Times New Roman" w:hAnsi="Corbel" w:cs="Arial"/>
          <w:color w:val="414141"/>
          <w:lang w:eastAsia="de-DE"/>
        </w:rPr>
        <w:t>höhere Nachfrage nach</w:t>
      </w:r>
      <w:r w:rsidR="00230041">
        <w:rPr>
          <w:rFonts w:ascii="Corbel" w:eastAsia="Times New Roman" w:hAnsi="Corbel" w:cs="Arial"/>
          <w:color w:val="414141"/>
          <w:lang w:eastAsia="de-DE"/>
        </w:rPr>
        <w:t xml:space="preserve"> nachhaltigen Hotelbetriebe</w:t>
      </w:r>
      <w:r w:rsidR="00153050">
        <w:rPr>
          <w:rFonts w:ascii="Corbel" w:eastAsia="Times New Roman" w:hAnsi="Corbel" w:cs="Arial"/>
          <w:color w:val="414141"/>
          <w:lang w:eastAsia="de-DE"/>
        </w:rPr>
        <w:t>n</w:t>
      </w:r>
      <w:r w:rsidR="00230041">
        <w:rPr>
          <w:rFonts w:ascii="Corbel" w:eastAsia="Times New Roman" w:hAnsi="Corbel" w:cs="Arial"/>
          <w:color w:val="414141"/>
          <w:lang w:eastAsia="de-DE"/>
        </w:rPr>
        <w:t xml:space="preserve">. </w:t>
      </w:r>
    </w:p>
    <w:p w14:paraId="2E5A9096" w14:textId="77777777" w:rsidR="003228FE" w:rsidRDefault="003228FE" w:rsidP="008F1FBC">
      <w:pPr>
        <w:spacing w:line="276" w:lineRule="auto"/>
        <w:jc w:val="both"/>
        <w:rPr>
          <w:rFonts w:ascii="Corbel" w:eastAsia="Times New Roman" w:hAnsi="Corbel" w:cs="Arial"/>
          <w:color w:val="414141"/>
          <w:lang w:eastAsia="de-DE"/>
        </w:rPr>
      </w:pPr>
    </w:p>
    <w:p w14:paraId="31781872" w14:textId="12B1618A" w:rsidR="00DC09E1" w:rsidRDefault="00230041" w:rsidP="008F1FBC">
      <w:pPr>
        <w:spacing w:line="276" w:lineRule="auto"/>
        <w:jc w:val="both"/>
        <w:rPr>
          <w:rFonts w:ascii="Corbel" w:eastAsia="Times New Roman" w:hAnsi="Corbel" w:cs="Arial"/>
          <w:color w:val="414141"/>
          <w:lang w:eastAsia="de-DE"/>
        </w:rPr>
      </w:pPr>
      <w:r>
        <w:rPr>
          <w:rFonts w:ascii="Corbel" w:eastAsia="Times New Roman" w:hAnsi="Corbel" w:cs="Arial"/>
          <w:color w:val="414141"/>
          <w:lang w:eastAsia="de-DE"/>
        </w:rPr>
        <w:t>Die Betriebe der Responsible Hotels of Switzerland haben sich schneller von der pandemischen Situation erholt als der Dur</w:t>
      </w:r>
      <w:r w:rsidR="00153050">
        <w:rPr>
          <w:rFonts w:ascii="Corbel" w:eastAsia="Times New Roman" w:hAnsi="Corbel" w:cs="Arial"/>
          <w:color w:val="414141"/>
          <w:lang w:eastAsia="de-DE"/>
        </w:rPr>
        <w:t>ch</w:t>
      </w:r>
      <w:r>
        <w:rPr>
          <w:rFonts w:ascii="Corbel" w:eastAsia="Times New Roman" w:hAnsi="Corbel" w:cs="Arial"/>
          <w:color w:val="414141"/>
          <w:lang w:eastAsia="de-DE"/>
        </w:rPr>
        <w:t xml:space="preserve">schnitt der Schweizer Hotellerie. </w:t>
      </w:r>
      <w:r w:rsidR="00DB4A2D">
        <w:rPr>
          <w:rFonts w:ascii="Corbel" w:eastAsia="Times New Roman" w:hAnsi="Corbel" w:cs="Arial"/>
          <w:color w:val="414141"/>
          <w:lang w:eastAsia="de-DE"/>
        </w:rPr>
        <w:t xml:space="preserve">Die Zimmerauslastung </w:t>
      </w:r>
      <w:r w:rsidR="00B623EE">
        <w:rPr>
          <w:rFonts w:ascii="Corbel" w:eastAsia="Times New Roman" w:hAnsi="Corbel" w:cs="Arial"/>
          <w:color w:val="414141"/>
          <w:lang w:eastAsia="de-DE"/>
        </w:rPr>
        <w:t xml:space="preserve">war 2021 </w:t>
      </w:r>
      <w:r w:rsidR="00BE11E7">
        <w:rPr>
          <w:rFonts w:ascii="Corbel" w:eastAsia="Times New Roman" w:hAnsi="Corbel" w:cs="Arial"/>
          <w:color w:val="414141"/>
          <w:lang w:eastAsia="de-DE"/>
        </w:rPr>
        <w:t>mit 60.4%</w:t>
      </w:r>
      <w:r w:rsidR="00DB4A2D">
        <w:rPr>
          <w:rFonts w:ascii="Corbel" w:eastAsia="Times New Roman" w:hAnsi="Corbel" w:cs="Arial"/>
          <w:color w:val="414141"/>
          <w:lang w:eastAsia="de-DE"/>
        </w:rPr>
        <w:t xml:space="preserve"> wieder nahezu auf dem Niveau </w:t>
      </w:r>
      <w:r w:rsidR="00B623EE">
        <w:rPr>
          <w:rFonts w:ascii="Corbel" w:eastAsia="Times New Roman" w:hAnsi="Corbel" w:cs="Arial"/>
          <w:color w:val="414141"/>
          <w:lang w:eastAsia="de-DE"/>
        </w:rPr>
        <w:t>von 2019 (63.</w:t>
      </w:r>
      <w:r w:rsidR="00CE50E2">
        <w:rPr>
          <w:rFonts w:ascii="Corbel" w:eastAsia="Times New Roman" w:hAnsi="Corbel" w:cs="Arial"/>
          <w:color w:val="414141"/>
          <w:lang w:eastAsia="de-DE"/>
        </w:rPr>
        <w:t>6</w:t>
      </w:r>
      <w:r w:rsidR="00B623EE">
        <w:rPr>
          <w:rFonts w:ascii="Corbel" w:eastAsia="Times New Roman" w:hAnsi="Corbel" w:cs="Arial"/>
          <w:color w:val="414141"/>
          <w:lang w:eastAsia="de-DE"/>
        </w:rPr>
        <w:t>%)</w:t>
      </w:r>
      <w:r w:rsidR="00B141E3">
        <w:rPr>
          <w:rFonts w:ascii="Corbel" w:eastAsia="Times New Roman" w:hAnsi="Corbel" w:cs="Arial"/>
          <w:color w:val="414141"/>
          <w:lang w:eastAsia="de-DE"/>
        </w:rPr>
        <w:t xml:space="preserve"> und </w:t>
      </w:r>
      <w:r w:rsidR="004C6E96">
        <w:rPr>
          <w:rFonts w:ascii="Corbel" w:eastAsia="Times New Roman" w:hAnsi="Corbel" w:cs="Arial"/>
          <w:color w:val="414141"/>
          <w:lang w:eastAsia="de-DE"/>
        </w:rPr>
        <w:t xml:space="preserve">damit nahezu gleichauf mit dem letzten ‘’Normaljahr’’ vor </w:t>
      </w:r>
      <w:r w:rsidR="00B141E3">
        <w:rPr>
          <w:rFonts w:ascii="Corbel" w:eastAsia="Times New Roman" w:hAnsi="Corbel" w:cs="Arial"/>
          <w:color w:val="414141"/>
          <w:lang w:eastAsia="de-DE"/>
        </w:rPr>
        <w:t xml:space="preserve">der pandemischen </w:t>
      </w:r>
      <w:r w:rsidR="00C43EA9">
        <w:rPr>
          <w:rFonts w:ascii="Corbel" w:eastAsia="Times New Roman" w:hAnsi="Corbel" w:cs="Arial"/>
          <w:color w:val="414141"/>
          <w:lang w:eastAsia="de-DE"/>
        </w:rPr>
        <w:t>Lage</w:t>
      </w:r>
      <w:r w:rsidR="00B141E3">
        <w:rPr>
          <w:rFonts w:ascii="Corbel" w:eastAsia="Times New Roman" w:hAnsi="Corbel" w:cs="Arial"/>
          <w:color w:val="414141"/>
          <w:lang w:eastAsia="de-DE"/>
        </w:rPr>
        <w:t xml:space="preserve">. </w:t>
      </w:r>
      <w:r w:rsidR="00BE11E7">
        <w:rPr>
          <w:rFonts w:ascii="Corbel" w:eastAsia="Times New Roman" w:hAnsi="Corbel" w:cs="Arial"/>
          <w:color w:val="414141"/>
          <w:lang w:eastAsia="de-DE"/>
        </w:rPr>
        <w:t xml:space="preserve">Der Schweizer Durchschnitt </w:t>
      </w:r>
      <w:r w:rsidR="00B623EE">
        <w:rPr>
          <w:rFonts w:ascii="Corbel" w:eastAsia="Times New Roman" w:hAnsi="Corbel" w:cs="Arial"/>
          <w:color w:val="414141"/>
          <w:lang w:eastAsia="de-DE"/>
        </w:rPr>
        <w:t>verzeichnet mit 41.4% eine deutlich tiefere Auslastung wie</w:t>
      </w:r>
      <w:r w:rsidR="00B141E3">
        <w:rPr>
          <w:rFonts w:ascii="Corbel" w:eastAsia="Times New Roman" w:hAnsi="Corbel" w:cs="Arial"/>
          <w:color w:val="414141"/>
          <w:lang w:eastAsia="de-DE"/>
        </w:rPr>
        <w:t xml:space="preserve"> </w:t>
      </w:r>
      <w:r w:rsidR="00B623EE">
        <w:rPr>
          <w:rFonts w:ascii="Corbel" w:eastAsia="Times New Roman" w:hAnsi="Corbel" w:cs="Arial"/>
          <w:color w:val="414141"/>
          <w:lang w:eastAsia="de-DE"/>
        </w:rPr>
        <w:t xml:space="preserve">2019 </w:t>
      </w:r>
      <w:r w:rsidR="00B141E3">
        <w:rPr>
          <w:rFonts w:ascii="Corbel" w:eastAsia="Times New Roman" w:hAnsi="Corbel" w:cs="Arial"/>
          <w:color w:val="414141"/>
          <w:lang w:eastAsia="de-DE"/>
        </w:rPr>
        <w:t>(</w:t>
      </w:r>
      <w:r w:rsidR="00B623EE">
        <w:rPr>
          <w:rFonts w:ascii="Corbel" w:eastAsia="Times New Roman" w:hAnsi="Corbel" w:cs="Arial"/>
          <w:color w:val="414141"/>
          <w:lang w:eastAsia="de-DE"/>
        </w:rPr>
        <w:t>55.2%</w:t>
      </w:r>
      <w:r w:rsidR="00B141E3">
        <w:rPr>
          <w:rFonts w:ascii="Corbel" w:eastAsia="Times New Roman" w:hAnsi="Corbel" w:cs="Arial"/>
          <w:color w:val="414141"/>
          <w:lang w:eastAsia="de-DE"/>
        </w:rPr>
        <w:t>)</w:t>
      </w:r>
      <w:r w:rsidR="003228FE">
        <w:rPr>
          <w:rFonts w:ascii="Corbel" w:eastAsia="Times New Roman" w:hAnsi="Corbel" w:cs="Arial"/>
          <w:color w:val="414141"/>
          <w:lang w:eastAsia="de-DE"/>
        </w:rPr>
        <w:t xml:space="preserve">. </w:t>
      </w:r>
      <w:r w:rsidR="00C6298B">
        <w:rPr>
          <w:rFonts w:ascii="Corbel" w:eastAsia="Times New Roman" w:hAnsi="Corbel" w:cs="Arial"/>
          <w:color w:val="414141"/>
          <w:lang w:eastAsia="de-DE"/>
        </w:rPr>
        <w:t xml:space="preserve">Dies ergibt eine Auswertung </w:t>
      </w:r>
      <w:r w:rsidR="00E4781E">
        <w:rPr>
          <w:rFonts w:ascii="Corbel" w:eastAsia="Times New Roman" w:hAnsi="Corbel" w:cs="Arial"/>
          <w:color w:val="414141"/>
          <w:lang w:eastAsia="de-DE"/>
        </w:rPr>
        <w:t>des</w:t>
      </w:r>
      <w:r w:rsidR="00C6298B">
        <w:rPr>
          <w:rFonts w:ascii="Corbel" w:eastAsia="Times New Roman" w:hAnsi="Corbel" w:cs="Arial"/>
          <w:color w:val="414141"/>
          <w:lang w:eastAsia="de-DE"/>
        </w:rPr>
        <w:t xml:space="preserve"> Bundesamt für Statistik BFS (Quelle: HESTA)</w:t>
      </w:r>
      <w:r w:rsidR="00E4781E">
        <w:rPr>
          <w:rFonts w:ascii="Corbel" w:eastAsia="Times New Roman" w:hAnsi="Corbel" w:cs="Arial"/>
          <w:color w:val="414141"/>
          <w:lang w:eastAsia="de-DE"/>
        </w:rPr>
        <w:t xml:space="preserve"> im Auftrag der Responsible Hotels of Switzerland</w:t>
      </w:r>
      <w:r w:rsidR="00C6298B">
        <w:rPr>
          <w:rFonts w:ascii="Corbel" w:eastAsia="Times New Roman" w:hAnsi="Corbel" w:cs="Arial"/>
          <w:color w:val="414141"/>
          <w:lang w:eastAsia="de-DE"/>
        </w:rPr>
        <w:t xml:space="preserve">. </w:t>
      </w:r>
      <w:r w:rsidR="00112F5A">
        <w:rPr>
          <w:rFonts w:ascii="Corbel" w:eastAsia="Times New Roman" w:hAnsi="Corbel" w:cs="Arial"/>
          <w:color w:val="414141"/>
          <w:lang w:eastAsia="de-DE"/>
        </w:rPr>
        <w:t>Das Verhältnis von Stadt-, Alpin- und Landhotellerie der Mitgliederhotels</w:t>
      </w:r>
      <w:r w:rsidR="00B141E3">
        <w:rPr>
          <w:rFonts w:ascii="Corbel" w:eastAsia="Times New Roman" w:hAnsi="Corbel" w:cs="Arial"/>
          <w:color w:val="414141"/>
          <w:lang w:eastAsia="de-DE"/>
        </w:rPr>
        <w:t xml:space="preserve"> der Responsible Hotels of Switzerland</w:t>
      </w:r>
      <w:r w:rsidR="00112F5A">
        <w:rPr>
          <w:rFonts w:ascii="Corbel" w:eastAsia="Times New Roman" w:hAnsi="Corbel" w:cs="Arial"/>
          <w:color w:val="414141"/>
          <w:lang w:eastAsia="de-DE"/>
        </w:rPr>
        <w:t xml:space="preserve"> entspricht dabei der Durchschnittsverteilung der Schweizer Gesamth</w:t>
      </w:r>
      <w:r w:rsidR="00DD6259">
        <w:rPr>
          <w:rFonts w:ascii="Corbel" w:eastAsia="Times New Roman" w:hAnsi="Corbel" w:cs="Arial"/>
          <w:color w:val="414141"/>
          <w:lang w:eastAsia="de-DE"/>
        </w:rPr>
        <w:t xml:space="preserve">otellerie.  </w:t>
      </w:r>
    </w:p>
    <w:p w14:paraId="4EF74FC3" w14:textId="77777777" w:rsidR="00C6298B" w:rsidRDefault="00C6298B" w:rsidP="00BD22CD">
      <w:pPr>
        <w:spacing w:line="276" w:lineRule="auto"/>
        <w:contextualSpacing/>
        <w:jc w:val="both"/>
        <w:rPr>
          <w:rFonts w:ascii="Corbel" w:eastAsia="Times New Roman" w:hAnsi="Corbel" w:cs="Arial"/>
          <w:color w:val="414141"/>
          <w:lang w:eastAsia="de-DE"/>
        </w:rPr>
      </w:pPr>
    </w:p>
    <w:p w14:paraId="71C27780" w14:textId="385E1243" w:rsidR="00BD22CD" w:rsidRDefault="006F24E2" w:rsidP="00112F5A">
      <w:pPr>
        <w:spacing w:line="276" w:lineRule="auto"/>
        <w:contextualSpacing/>
        <w:jc w:val="both"/>
        <w:rPr>
          <w:rFonts w:ascii="Corbel" w:eastAsia="Times New Roman" w:hAnsi="Corbel" w:cs="Arial"/>
          <w:b/>
          <w:bCs/>
          <w:color w:val="CE8603"/>
          <w:lang w:val="de-DE" w:eastAsia="de-DE"/>
        </w:rPr>
      </w:pPr>
      <w:r>
        <w:rPr>
          <w:rFonts w:ascii="Corbel" w:eastAsia="Times New Roman" w:hAnsi="Corbel" w:cs="Arial"/>
          <w:b/>
          <w:bCs/>
          <w:color w:val="CE8603"/>
          <w:lang w:eastAsia="de-DE"/>
        </w:rPr>
        <w:t xml:space="preserve">DIE GÄSTE DER </w:t>
      </w:r>
      <w:r w:rsidR="00112F5A">
        <w:rPr>
          <w:rFonts w:ascii="Corbel" w:eastAsia="Times New Roman" w:hAnsi="Corbel" w:cs="Arial"/>
          <w:b/>
          <w:bCs/>
          <w:color w:val="CE8603"/>
          <w:lang w:eastAsia="de-DE"/>
        </w:rPr>
        <w:t>NACHHALTIGEN HOTELS</w:t>
      </w:r>
      <w:r>
        <w:rPr>
          <w:rFonts w:ascii="Corbel" w:eastAsia="Times New Roman" w:hAnsi="Corbel" w:cs="Arial"/>
          <w:b/>
          <w:bCs/>
          <w:color w:val="CE8603"/>
          <w:lang w:eastAsia="de-DE"/>
        </w:rPr>
        <w:t xml:space="preserve"> </w:t>
      </w:r>
      <w:r w:rsidR="00781CD8">
        <w:rPr>
          <w:rFonts w:ascii="Corbel" w:eastAsia="Times New Roman" w:hAnsi="Corbel" w:cs="Arial"/>
          <w:b/>
          <w:bCs/>
          <w:color w:val="CE8603"/>
          <w:lang w:eastAsia="de-DE"/>
        </w:rPr>
        <w:t>BUCHEN</w:t>
      </w:r>
      <w:r>
        <w:rPr>
          <w:rFonts w:ascii="Corbel" w:eastAsia="Times New Roman" w:hAnsi="Corbel" w:cs="Arial"/>
          <w:b/>
          <w:bCs/>
          <w:color w:val="CE8603"/>
          <w:lang w:eastAsia="de-DE"/>
        </w:rPr>
        <w:t xml:space="preserve"> LÄNGE</w:t>
      </w:r>
      <w:r w:rsidR="00781CD8">
        <w:rPr>
          <w:rFonts w:ascii="Corbel" w:eastAsia="Times New Roman" w:hAnsi="Corbel" w:cs="Arial"/>
          <w:b/>
          <w:bCs/>
          <w:color w:val="CE8603"/>
          <w:lang w:eastAsia="de-DE"/>
        </w:rPr>
        <w:t>RE AUFENTHALTE</w:t>
      </w:r>
    </w:p>
    <w:p w14:paraId="044A3098" w14:textId="641E89D9" w:rsidR="001830D7" w:rsidRDefault="00C43EA9" w:rsidP="00F41486">
      <w:pPr>
        <w:spacing w:line="276" w:lineRule="auto"/>
        <w:contextualSpacing/>
        <w:jc w:val="both"/>
        <w:rPr>
          <w:rFonts w:ascii="Corbel" w:eastAsia="Times New Roman" w:hAnsi="Corbel" w:cs="Arial"/>
          <w:color w:val="414141"/>
          <w:lang w:eastAsia="de-DE"/>
        </w:rPr>
      </w:pPr>
      <w:r>
        <w:rPr>
          <w:rFonts w:ascii="Corbel" w:eastAsia="Times New Roman" w:hAnsi="Corbel" w:cs="Arial"/>
          <w:color w:val="414141"/>
          <w:lang w:eastAsia="de-DE"/>
        </w:rPr>
        <w:t>Aus de</w:t>
      </w:r>
      <w:r w:rsidR="00002E58">
        <w:rPr>
          <w:rFonts w:ascii="Corbel" w:eastAsia="Times New Roman" w:hAnsi="Corbel" w:cs="Arial"/>
          <w:color w:val="414141"/>
          <w:lang w:eastAsia="de-DE"/>
        </w:rPr>
        <w:t>m</w:t>
      </w:r>
      <w:r>
        <w:rPr>
          <w:rFonts w:ascii="Corbel" w:eastAsia="Times New Roman" w:hAnsi="Corbel" w:cs="Arial"/>
          <w:color w:val="414141"/>
          <w:lang w:eastAsia="de-DE"/>
        </w:rPr>
        <w:t xml:space="preserve"> im Auftrag der Responsible Hotels of Switzerland durch das Bundesamt für Statistik</w:t>
      </w:r>
      <w:r w:rsidR="00002E58">
        <w:rPr>
          <w:rFonts w:ascii="Corbel" w:eastAsia="Times New Roman" w:hAnsi="Corbel" w:cs="Arial"/>
          <w:color w:val="414141"/>
          <w:lang w:eastAsia="de-DE"/>
        </w:rPr>
        <w:t xml:space="preserve"> HESTA</w:t>
      </w:r>
      <w:r>
        <w:rPr>
          <w:rFonts w:ascii="Corbel" w:eastAsia="Times New Roman" w:hAnsi="Corbel" w:cs="Arial"/>
          <w:color w:val="414141"/>
          <w:lang w:eastAsia="de-DE"/>
        </w:rPr>
        <w:t xml:space="preserve"> erstelle</w:t>
      </w:r>
      <w:r w:rsidR="004B26D8">
        <w:rPr>
          <w:rFonts w:ascii="Corbel" w:eastAsia="Times New Roman" w:hAnsi="Corbel" w:cs="Arial"/>
          <w:color w:val="414141"/>
          <w:lang w:eastAsia="de-DE"/>
        </w:rPr>
        <w:t>n</w:t>
      </w:r>
      <w:r>
        <w:rPr>
          <w:rFonts w:ascii="Corbel" w:eastAsia="Times New Roman" w:hAnsi="Corbel" w:cs="Arial"/>
          <w:color w:val="414141"/>
          <w:lang w:eastAsia="de-DE"/>
        </w:rPr>
        <w:t xml:space="preserve"> Datenvergleich </w:t>
      </w:r>
      <w:r w:rsidR="003768CF">
        <w:rPr>
          <w:rFonts w:ascii="Corbel" w:eastAsia="Times New Roman" w:hAnsi="Corbel" w:cs="Arial"/>
          <w:color w:val="414141"/>
          <w:lang w:eastAsia="de-DE"/>
        </w:rPr>
        <w:t xml:space="preserve">geht zudem hervor, dass die Gäste in den </w:t>
      </w:r>
      <w:r>
        <w:rPr>
          <w:rFonts w:ascii="Corbel" w:eastAsia="Times New Roman" w:hAnsi="Corbel" w:cs="Arial"/>
          <w:color w:val="414141"/>
          <w:lang w:eastAsia="de-DE"/>
        </w:rPr>
        <w:t>nachhaltigen Hotelbetrieben</w:t>
      </w:r>
      <w:r w:rsidR="003768CF">
        <w:rPr>
          <w:rFonts w:ascii="Corbel" w:eastAsia="Times New Roman" w:hAnsi="Corbel" w:cs="Arial"/>
          <w:color w:val="414141"/>
          <w:lang w:eastAsia="de-DE"/>
        </w:rPr>
        <w:t xml:space="preserve"> im Jahr 2021 eine durch</w:t>
      </w:r>
      <w:r w:rsidR="000226A5">
        <w:rPr>
          <w:rFonts w:ascii="Corbel" w:eastAsia="Times New Roman" w:hAnsi="Corbel" w:cs="Arial"/>
          <w:color w:val="414141"/>
          <w:lang w:eastAsia="de-DE"/>
        </w:rPr>
        <w:t>sch</w:t>
      </w:r>
      <w:r w:rsidR="003768CF">
        <w:rPr>
          <w:rFonts w:ascii="Corbel" w:eastAsia="Times New Roman" w:hAnsi="Corbel" w:cs="Arial"/>
          <w:color w:val="414141"/>
          <w:lang w:eastAsia="de-DE"/>
        </w:rPr>
        <w:t>nittliche Aufenthaltsdauer von 2.6 Nächten verbracht haben</w:t>
      </w:r>
      <w:r w:rsidR="006C7EC8">
        <w:rPr>
          <w:rFonts w:ascii="Corbel" w:eastAsia="Times New Roman" w:hAnsi="Corbel" w:cs="Arial"/>
          <w:color w:val="414141"/>
          <w:lang w:eastAsia="de-DE"/>
        </w:rPr>
        <w:t>. Dies liegt über dem</w:t>
      </w:r>
      <w:r w:rsidR="003768CF">
        <w:rPr>
          <w:rFonts w:ascii="Corbel" w:eastAsia="Times New Roman" w:hAnsi="Corbel" w:cs="Arial"/>
          <w:color w:val="414141"/>
          <w:lang w:eastAsia="de-DE"/>
        </w:rPr>
        <w:t xml:space="preserve"> Durschnitt der Schweizer Hotellerie </w:t>
      </w:r>
      <w:r w:rsidR="006C7EC8">
        <w:rPr>
          <w:rFonts w:ascii="Corbel" w:eastAsia="Times New Roman" w:hAnsi="Corbel" w:cs="Arial"/>
          <w:color w:val="414141"/>
          <w:lang w:eastAsia="de-DE"/>
        </w:rPr>
        <w:t xml:space="preserve">von </w:t>
      </w:r>
      <w:r w:rsidR="003768CF">
        <w:rPr>
          <w:rFonts w:ascii="Corbel" w:eastAsia="Times New Roman" w:hAnsi="Corbel" w:cs="Arial"/>
          <w:color w:val="414141"/>
          <w:lang w:eastAsia="de-DE"/>
        </w:rPr>
        <w:t>2,2 Nächte</w:t>
      </w:r>
      <w:r w:rsidR="006C7EC8">
        <w:rPr>
          <w:rFonts w:ascii="Corbel" w:eastAsia="Times New Roman" w:hAnsi="Corbel" w:cs="Arial"/>
          <w:color w:val="414141"/>
          <w:lang w:eastAsia="de-DE"/>
        </w:rPr>
        <w:t>n</w:t>
      </w:r>
      <w:r w:rsidR="003768CF">
        <w:rPr>
          <w:rFonts w:ascii="Corbel" w:eastAsia="Times New Roman" w:hAnsi="Corbel" w:cs="Arial"/>
          <w:color w:val="414141"/>
          <w:lang w:eastAsia="de-DE"/>
        </w:rPr>
        <w:t xml:space="preserve">. </w:t>
      </w:r>
    </w:p>
    <w:p w14:paraId="31716DD5" w14:textId="77777777" w:rsidR="001830D7" w:rsidRDefault="001830D7" w:rsidP="00F41486">
      <w:pPr>
        <w:spacing w:line="276" w:lineRule="auto"/>
        <w:contextualSpacing/>
        <w:jc w:val="both"/>
        <w:rPr>
          <w:rFonts w:ascii="Corbel" w:eastAsia="Times New Roman" w:hAnsi="Corbel" w:cs="Arial"/>
          <w:color w:val="414141"/>
          <w:lang w:eastAsia="de-DE"/>
        </w:rPr>
      </w:pPr>
    </w:p>
    <w:p w14:paraId="6868E2FD" w14:textId="3A217570" w:rsidR="009D4EA7" w:rsidRDefault="001830D7" w:rsidP="00F41486">
      <w:pPr>
        <w:spacing w:line="276" w:lineRule="auto"/>
        <w:contextualSpacing/>
        <w:jc w:val="both"/>
        <w:rPr>
          <w:rFonts w:ascii="Corbel" w:eastAsia="Times New Roman" w:hAnsi="Corbel" w:cs="Arial"/>
          <w:color w:val="414141"/>
          <w:lang w:eastAsia="de-DE"/>
        </w:rPr>
      </w:pPr>
      <w:r>
        <w:rPr>
          <w:rFonts w:ascii="Corbel" w:eastAsia="Times New Roman" w:hAnsi="Corbel" w:cs="Arial"/>
          <w:color w:val="414141"/>
          <w:lang w:eastAsia="de-DE"/>
        </w:rPr>
        <w:t xml:space="preserve">Auch </w:t>
      </w:r>
      <w:r w:rsidR="00246CF4">
        <w:rPr>
          <w:rFonts w:ascii="Corbel" w:eastAsia="Times New Roman" w:hAnsi="Corbel" w:cs="Arial"/>
          <w:color w:val="414141"/>
          <w:lang w:eastAsia="de-DE"/>
        </w:rPr>
        <w:t>der Umsatz</w:t>
      </w:r>
      <w:r>
        <w:rPr>
          <w:rFonts w:ascii="Corbel" w:eastAsia="Times New Roman" w:hAnsi="Corbel" w:cs="Arial"/>
          <w:color w:val="414141"/>
          <w:lang w:eastAsia="de-DE"/>
        </w:rPr>
        <w:t xml:space="preserve"> konnte </w:t>
      </w:r>
      <w:r w:rsidR="00246CF4">
        <w:rPr>
          <w:rFonts w:ascii="Corbel" w:eastAsia="Times New Roman" w:hAnsi="Corbel" w:cs="Arial"/>
          <w:color w:val="414141"/>
          <w:lang w:eastAsia="de-DE"/>
        </w:rPr>
        <w:t>von den</w:t>
      </w:r>
      <w:r w:rsidR="0050184F">
        <w:rPr>
          <w:rFonts w:ascii="Corbel" w:eastAsia="Times New Roman" w:hAnsi="Corbel" w:cs="Arial"/>
          <w:color w:val="414141"/>
          <w:lang w:eastAsia="de-DE"/>
        </w:rPr>
        <w:t xml:space="preserve"> Mitgliederbetriebe der Responsible Hotels of Switzerland im Jahr 2021 gegenüber dem Vorjahr um 34% und gegenüber </w:t>
      </w:r>
      <w:r w:rsidR="00002E58">
        <w:rPr>
          <w:rFonts w:ascii="Corbel" w:eastAsia="Times New Roman" w:hAnsi="Corbel" w:cs="Arial"/>
          <w:color w:val="414141"/>
          <w:lang w:eastAsia="de-DE"/>
        </w:rPr>
        <w:t>2019 um 10% gesteigert werden.</w:t>
      </w:r>
      <w:r>
        <w:rPr>
          <w:rFonts w:ascii="Corbel" w:eastAsia="Times New Roman" w:hAnsi="Corbel" w:cs="Arial"/>
          <w:color w:val="414141"/>
          <w:lang w:eastAsia="de-DE"/>
        </w:rPr>
        <w:t xml:space="preserve"> </w:t>
      </w:r>
      <w:r w:rsidR="009D4EA7">
        <w:rPr>
          <w:rFonts w:ascii="Corbel" w:eastAsia="Times New Roman" w:hAnsi="Corbel" w:cs="Arial"/>
          <w:color w:val="414141"/>
          <w:lang w:eastAsia="de-DE"/>
        </w:rPr>
        <w:t xml:space="preserve">Dabei gibt es Unterschiede zwischen Stadt- und Land/Berghotels. Zwar </w:t>
      </w:r>
      <w:r w:rsidR="00246CF4">
        <w:rPr>
          <w:rFonts w:ascii="Corbel" w:eastAsia="Times New Roman" w:hAnsi="Corbel" w:cs="Arial"/>
          <w:color w:val="414141"/>
          <w:lang w:eastAsia="de-DE"/>
        </w:rPr>
        <w:t>können</w:t>
      </w:r>
      <w:r w:rsidR="009D4EA7">
        <w:rPr>
          <w:rFonts w:ascii="Corbel" w:eastAsia="Times New Roman" w:hAnsi="Corbel" w:cs="Arial"/>
          <w:color w:val="414141"/>
          <w:lang w:eastAsia="de-DE"/>
        </w:rPr>
        <w:t xml:space="preserve"> beide Sparten eine Umsatzsteigerung </w:t>
      </w:r>
      <w:r w:rsidR="00246CF4">
        <w:rPr>
          <w:rFonts w:ascii="Corbel" w:eastAsia="Times New Roman" w:hAnsi="Corbel" w:cs="Arial"/>
          <w:color w:val="414141"/>
          <w:lang w:eastAsia="de-DE"/>
        </w:rPr>
        <w:t xml:space="preserve">im 2021 </w:t>
      </w:r>
      <w:r w:rsidR="009D4EA7">
        <w:rPr>
          <w:rFonts w:ascii="Corbel" w:eastAsia="Times New Roman" w:hAnsi="Corbel" w:cs="Arial"/>
          <w:color w:val="414141"/>
          <w:lang w:eastAsia="de-DE"/>
        </w:rPr>
        <w:t>gegenüber Vorjahr von 24% (Land</w:t>
      </w:r>
      <w:r w:rsidR="00A9220A">
        <w:rPr>
          <w:rFonts w:ascii="Corbel" w:eastAsia="Times New Roman" w:hAnsi="Corbel" w:cs="Arial"/>
          <w:color w:val="414141"/>
          <w:lang w:eastAsia="de-DE"/>
        </w:rPr>
        <w:t>/Berg</w:t>
      </w:r>
      <w:r w:rsidR="009D4EA7">
        <w:rPr>
          <w:rFonts w:ascii="Corbel" w:eastAsia="Times New Roman" w:hAnsi="Corbel" w:cs="Arial"/>
          <w:color w:val="414141"/>
          <w:lang w:eastAsia="de-DE"/>
        </w:rPr>
        <w:t>hotels) resp. 55% (Stadt</w:t>
      </w:r>
      <w:r w:rsidR="00A9220A">
        <w:rPr>
          <w:rFonts w:ascii="Corbel" w:eastAsia="Times New Roman" w:hAnsi="Corbel" w:cs="Arial"/>
          <w:color w:val="414141"/>
          <w:lang w:eastAsia="de-DE"/>
        </w:rPr>
        <w:t>h</w:t>
      </w:r>
      <w:r w:rsidR="009D4EA7">
        <w:rPr>
          <w:rFonts w:ascii="Corbel" w:eastAsia="Times New Roman" w:hAnsi="Corbel" w:cs="Arial"/>
          <w:color w:val="414141"/>
          <w:lang w:eastAsia="de-DE"/>
        </w:rPr>
        <w:t xml:space="preserve">otels) </w:t>
      </w:r>
      <w:r w:rsidR="009D4EA7">
        <w:rPr>
          <w:rFonts w:ascii="Corbel" w:eastAsia="Times New Roman" w:hAnsi="Corbel" w:cs="Arial"/>
          <w:color w:val="414141"/>
          <w:lang w:eastAsia="de-DE"/>
        </w:rPr>
        <w:lastRenderedPageBreak/>
        <w:t xml:space="preserve">verbuchen, die </w:t>
      </w:r>
      <w:r w:rsidR="00B34B84">
        <w:rPr>
          <w:rFonts w:ascii="Corbel" w:eastAsia="Times New Roman" w:hAnsi="Corbel" w:cs="Arial"/>
          <w:color w:val="414141"/>
          <w:lang w:eastAsia="de-DE"/>
        </w:rPr>
        <w:t xml:space="preserve">deutlich stärker von den Pandemieauswirkungen betroffenen </w:t>
      </w:r>
      <w:r w:rsidR="009D4EA7">
        <w:rPr>
          <w:rFonts w:ascii="Corbel" w:eastAsia="Times New Roman" w:hAnsi="Corbel" w:cs="Arial"/>
          <w:color w:val="414141"/>
          <w:lang w:eastAsia="de-DE"/>
        </w:rPr>
        <w:t xml:space="preserve">Stadthotels </w:t>
      </w:r>
      <w:r w:rsidR="00323E4E">
        <w:rPr>
          <w:rFonts w:ascii="Corbel" w:eastAsia="Times New Roman" w:hAnsi="Corbel" w:cs="Arial"/>
          <w:color w:val="414141"/>
          <w:lang w:eastAsia="de-DE"/>
        </w:rPr>
        <w:t>liegen</w:t>
      </w:r>
      <w:r w:rsidR="009D4EA7">
        <w:rPr>
          <w:rFonts w:ascii="Corbel" w:eastAsia="Times New Roman" w:hAnsi="Corbel" w:cs="Arial"/>
          <w:color w:val="414141"/>
          <w:lang w:eastAsia="de-DE"/>
        </w:rPr>
        <w:t xml:space="preserve"> im Vergleich mit dem Jahr </w:t>
      </w:r>
      <w:r w:rsidR="004469A2">
        <w:rPr>
          <w:rFonts w:ascii="Corbel" w:eastAsia="Times New Roman" w:hAnsi="Corbel" w:cs="Arial"/>
          <w:color w:val="414141"/>
          <w:lang w:eastAsia="de-DE"/>
        </w:rPr>
        <w:t>2019</w:t>
      </w:r>
      <w:r w:rsidR="009D4EA7">
        <w:rPr>
          <w:rFonts w:ascii="Corbel" w:eastAsia="Times New Roman" w:hAnsi="Corbel" w:cs="Arial"/>
          <w:color w:val="414141"/>
          <w:lang w:eastAsia="de-DE"/>
        </w:rPr>
        <w:t xml:space="preserve"> aber mit -</w:t>
      </w:r>
      <w:r w:rsidR="008E212A">
        <w:rPr>
          <w:rFonts w:ascii="Corbel" w:eastAsia="Times New Roman" w:hAnsi="Corbel" w:cs="Arial"/>
          <w:color w:val="414141"/>
          <w:lang w:eastAsia="de-DE"/>
        </w:rPr>
        <w:t>13</w:t>
      </w:r>
      <w:r w:rsidR="009D4EA7">
        <w:rPr>
          <w:rFonts w:ascii="Corbel" w:eastAsia="Times New Roman" w:hAnsi="Corbel" w:cs="Arial"/>
          <w:color w:val="414141"/>
          <w:lang w:eastAsia="de-DE"/>
        </w:rPr>
        <w:t xml:space="preserve">% noch etwas der vorpandemischen Situation </w:t>
      </w:r>
      <w:r w:rsidR="00323E4E">
        <w:rPr>
          <w:rFonts w:ascii="Corbel" w:eastAsia="Times New Roman" w:hAnsi="Corbel" w:cs="Arial"/>
          <w:color w:val="414141"/>
          <w:lang w:eastAsia="de-DE"/>
        </w:rPr>
        <w:t>zurück</w:t>
      </w:r>
      <w:r w:rsidR="004469A2">
        <w:rPr>
          <w:rFonts w:ascii="Corbel" w:eastAsia="Times New Roman" w:hAnsi="Corbel" w:cs="Arial"/>
          <w:color w:val="414141"/>
          <w:lang w:eastAsia="de-DE"/>
        </w:rPr>
        <w:t xml:space="preserve"> (Land/Berghotels: +31%)</w:t>
      </w:r>
      <w:r w:rsidR="009D4EA7">
        <w:rPr>
          <w:rFonts w:ascii="Corbel" w:eastAsia="Times New Roman" w:hAnsi="Corbel" w:cs="Arial"/>
          <w:color w:val="414141"/>
          <w:lang w:eastAsia="de-DE"/>
        </w:rPr>
        <w:t xml:space="preserve">. </w:t>
      </w:r>
    </w:p>
    <w:p w14:paraId="0D9776BA" w14:textId="4C6F902A" w:rsidR="009D4EA7" w:rsidRDefault="009D4EA7" w:rsidP="00F41486">
      <w:pPr>
        <w:spacing w:line="276" w:lineRule="auto"/>
        <w:contextualSpacing/>
        <w:jc w:val="both"/>
        <w:rPr>
          <w:rFonts w:ascii="Corbel" w:eastAsia="Times New Roman" w:hAnsi="Corbel" w:cs="Arial"/>
          <w:color w:val="414141"/>
          <w:lang w:eastAsia="de-DE"/>
        </w:rPr>
      </w:pPr>
    </w:p>
    <w:p w14:paraId="56B860F6" w14:textId="4673D02E" w:rsidR="008E212A" w:rsidRDefault="008E212A" w:rsidP="008E212A">
      <w:pPr>
        <w:spacing w:line="276" w:lineRule="auto"/>
        <w:contextualSpacing/>
        <w:jc w:val="both"/>
        <w:rPr>
          <w:rFonts w:ascii="Corbel" w:eastAsia="Times New Roman" w:hAnsi="Corbel" w:cs="Arial"/>
          <w:b/>
          <w:bCs/>
          <w:color w:val="CE8603"/>
          <w:lang w:val="de-DE" w:eastAsia="de-DE"/>
        </w:rPr>
      </w:pPr>
      <w:r>
        <w:rPr>
          <w:rFonts w:ascii="Corbel" w:eastAsia="Times New Roman" w:hAnsi="Corbel" w:cs="Arial"/>
          <w:b/>
          <w:bCs/>
          <w:color w:val="CE8603"/>
          <w:lang w:val="de-DE" w:eastAsia="de-DE"/>
        </w:rPr>
        <w:t>INVESTITIONEN IN NACHHALTIGKEIT ZAHLEN SICH AUS</w:t>
      </w:r>
    </w:p>
    <w:p w14:paraId="58C14002" w14:textId="45F8C516" w:rsidR="00FA17E0" w:rsidRDefault="009D4EA7" w:rsidP="00DD7119">
      <w:pPr>
        <w:spacing w:line="276" w:lineRule="auto"/>
        <w:jc w:val="both"/>
        <w:rPr>
          <w:rFonts w:ascii="Corbel" w:eastAsia="Times New Roman" w:hAnsi="Corbel" w:cs="Arial"/>
          <w:color w:val="414141"/>
          <w:lang w:eastAsia="de-DE"/>
        </w:rPr>
      </w:pPr>
      <w:r>
        <w:rPr>
          <w:rFonts w:ascii="Corbel" w:eastAsia="Times New Roman" w:hAnsi="Corbel" w:cs="Arial"/>
          <w:color w:val="414141"/>
          <w:lang w:eastAsia="de-DE"/>
        </w:rPr>
        <w:t>Die generelle Umsatzsteigerung von 1</w:t>
      </w:r>
      <w:r w:rsidR="008E212A">
        <w:rPr>
          <w:rFonts w:ascii="Corbel" w:eastAsia="Times New Roman" w:hAnsi="Corbel" w:cs="Arial"/>
          <w:color w:val="414141"/>
          <w:lang w:eastAsia="de-DE"/>
        </w:rPr>
        <w:t>0</w:t>
      </w:r>
      <w:r>
        <w:rPr>
          <w:rFonts w:ascii="Corbel" w:eastAsia="Times New Roman" w:hAnsi="Corbel" w:cs="Arial"/>
          <w:color w:val="414141"/>
          <w:lang w:eastAsia="de-DE"/>
        </w:rPr>
        <w:t xml:space="preserve">% gegenüber dem Jahr </w:t>
      </w:r>
      <w:r w:rsidR="008E212A">
        <w:rPr>
          <w:rFonts w:ascii="Corbel" w:eastAsia="Times New Roman" w:hAnsi="Corbel" w:cs="Arial"/>
          <w:color w:val="414141"/>
          <w:lang w:eastAsia="de-DE"/>
        </w:rPr>
        <w:t>2019</w:t>
      </w:r>
      <w:r>
        <w:rPr>
          <w:rFonts w:ascii="Corbel" w:eastAsia="Times New Roman" w:hAnsi="Corbel" w:cs="Arial"/>
          <w:color w:val="414141"/>
          <w:lang w:eastAsia="de-DE"/>
        </w:rPr>
        <w:t xml:space="preserve"> </w:t>
      </w:r>
      <w:r w:rsidR="001830D7">
        <w:rPr>
          <w:rFonts w:ascii="Corbel" w:eastAsia="Times New Roman" w:hAnsi="Corbel" w:cs="Arial"/>
          <w:color w:val="414141"/>
          <w:lang w:eastAsia="de-DE"/>
        </w:rPr>
        <w:t xml:space="preserve">ist gerade hinsichtlich der </w:t>
      </w:r>
      <w:r w:rsidR="009D12F4">
        <w:rPr>
          <w:rFonts w:ascii="Corbel" w:eastAsia="Times New Roman" w:hAnsi="Corbel" w:cs="Arial"/>
          <w:color w:val="414141"/>
          <w:lang w:eastAsia="de-DE"/>
        </w:rPr>
        <w:t>gleichen Auslast</w:t>
      </w:r>
      <w:r w:rsidR="00246CF4">
        <w:rPr>
          <w:rFonts w:ascii="Corbel" w:eastAsia="Times New Roman" w:hAnsi="Corbel" w:cs="Arial"/>
          <w:color w:val="414141"/>
          <w:lang w:eastAsia="de-DE"/>
        </w:rPr>
        <w:t xml:space="preserve">ung wie </w:t>
      </w:r>
      <w:r w:rsidR="008E212A">
        <w:rPr>
          <w:rFonts w:ascii="Corbel" w:eastAsia="Times New Roman" w:hAnsi="Corbel" w:cs="Arial"/>
          <w:color w:val="414141"/>
          <w:lang w:eastAsia="de-DE"/>
        </w:rPr>
        <w:t>damals</w:t>
      </w:r>
      <w:r w:rsidR="00246CF4">
        <w:rPr>
          <w:rFonts w:ascii="Corbel" w:eastAsia="Times New Roman" w:hAnsi="Corbel" w:cs="Arial"/>
          <w:color w:val="414141"/>
          <w:lang w:eastAsia="de-DE"/>
        </w:rPr>
        <w:t xml:space="preserve"> </w:t>
      </w:r>
      <w:r w:rsidR="009D12F4">
        <w:rPr>
          <w:rFonts w:ascii="Corbel" w:eastAsia="Times New Roman" w:hAnsi="Corbel" w:cs="Arial"/>
          <w:color w:val="414141"/>
          <w:lang w:eastAsia="de-DE"/>
        </w:rPr>
        <w:t>bemerkenswert, ergibt dies doch einen m</w:t>
      </w:r>
      <w:r w:rsidR="003768CF">
        <w:rPr>
          <w:rFonts w:ascii="Corbel" w:eastAsia="Times New Roman" w:hAnsi="Corbel" w:cs="Arial"/>
          <w:color w:val="414141"/>
          <w:lang w:eastAsia="de-DE"/>
        </w:rPr>
        <w:t xml:space="preserve">arkant </w:t>
      </w:r>
      <w:r w:rsidR="00CE2701">
        <w:rPr>
          <w:rFonts w:ascii="Corbel" w:eastAsia="Times New Roman" w:hAnsi="Corbel" w:cs="Arial"/>
          <w:color w:val="414141"/>
          <w:lang w:eastAsia="de-DE"/>
        </w:rPr>
        <w:t>gesteigerte</w:t>
      </w:r>
      <w:r w:rsidR="009D12F4">
        <w:rPr>
          <w:rFonts w:ascii="Corbel" w:eastAsia="Times New Roman" w:hAnsi="Corbel" w:cs="Arial"/>
          <w:color w:val="414141"/>
          <w:lang w:eastAsia="de-DE"/>
        </w:rPr>
        <w:t>n</w:t>
      </w:r>
      <w:r w:rsidR="00CE2701">
        <w:rPr>
          <w:rFonts w:ascii="Corbel" w:eastAsia="Times New Roman" w:hAnsi="Corbel" w:cs="Arial"/>
          <w:color w:val="414141"/>
          <w:lang w:eastAsia="de-DE"/>
        </w:rPr>
        <w:t xml:space="preserve"> </w:t>
      </w:r>
      <w:r w:rsidR="009E0844">
        <w:rPr>
          <w:rFonts w:ascii="Corbel" w:eastAsia="Times New Roman" w:hAnsi="Corbel" w:cs="Arial"/>
          <w:color w:val="414141"/>
          <w:lang w:eastAsia="de-DE"/>
        </w:rPr>
        <w:t>Umsatz pro Zimmer.</w:t>
      </w:r>
      <w:r w:rsidR="008E212A">
        <w:rPr>
          <w:rFonts w:ascii="Corbel" w:eastAsia="Times New Roman" w:hAnsi="Corbel" w:cs="Arial"/>
          <w:color w:val="414141"/>
          <w:lang w:eastAsia="de-DE"/>
        </w:rPr>
        <w:t xml:space="preserve"> </w:t>
      </w:r>
      <w:r w:rsidR="005F6493">
        <w:rPr>
          <w:rFonts w:ascii="Corbel" w:eastAsia="Times New Roman" w:hAnsi="Corbel" w:cs="Arial"/>
          <w:color w:val="414141"/>
          <w:lang w:eastAsia="de-DE"/>
        </w:rPr>
        <w:t xml:space="preserve">Es bestätigt sich, dass naturnah Reisen oder Ökotourismus einer der ganz grossen touristischen Wachstumstrends ist. Euromonitor International </w:t>
      </w:r>
      <w:r w:rsidR="00A86013">
        <w:rPr>
          <w:rFonts w:ascii="Corbel" w:eastAsia="Times New Roman" w:hAnsi="Corbel" w:cs="Arial"/>
          <w:color w:val="414141"/>
          <w:lang w:eastAsia="de-DE"/>
        </w:rPr>
        <w:t>stuft</w:t>
      </w:r>
      <w:r w:rsidR="00B26D24">
        <w:rPr>
          <w:rFonts w:ascii="Corbel" w:eastAsia="Times New Roman" w:hAnsi="Corbel" w:cs="Arial"/>
          <w:color w:val="414141"/>
          <w:lang w:eastAsia="de-DE"/>
        </w:rPr>
        <w:t>e</w:t>
      </w:r>
      <w:r w:rsidR="00A86013">
        <w:rPr>
          <w:rFonts w:ascii="Corbel" w:eastAsia="Times New Roman" w:hAnsi="Corbel" w:cs="Arial"/>
          <w:color w:val="414141"/>
          <w:lang w:eastAsia="de-DE"/>
        </w:rPr>
        <w:t xml:space="preserve"> 2019 den Trend nach verantwortungsvollem Konsum als einen der ’’Top 10 Global Consumer Trends’’ ein. </w:t>
      </w:r>
      <w:r w:rsidR="009D12F4">
        <w:rPr>
          <w:rFonts w:ascii="Corbel" w:eastAsia="Times New Roman" w:hAnsi="Corbel" w:cs="Arial"/>
          <w:color w:val="414141"/>
          <w:lang w:eastAsia="de-DE"/>
        </w:rPr>
        <w:t>Dies unterstreich</w:t>
      </w:r>
      <w:r w:rsidR="00CA422D">
        <w:rPr>
          <w:rFonts w:ascii="Corbel" w:eastAsia="Times New Roman" w:hAnsi="Corbel" w:cs="Arial"/>
          <w:color w:val="414141"/>
          <w:lang w:eastAsia="de-DE"/>
        </w:rPr>
        <w:t>t auch die Aussage vom Präsidenten der Responsible Hotels of Switzerland</w:t>
      </w:r>
      <w:r w:rsidR="005E7F0A">
        <w:rPr>
          <w:rFonts w:ascii="Corbel" w:eastAsia="Times New Roman" w:hAnsi="Corbel" w:cs="Arial"/>
          <w:color w:val="414141"/>
          <w:lang w:eastAsia="de-DE"/>
        </w:rPr>
        <w:t>, Valentin Bot</w:t>
      </w:r>
      <w:r w:rsidR="00CA422D">
        <w:rPr>
          <w:rFonts w:ascii="Corbel" w:eastAsia="Times New Roman" w:hAnsi="Corbel" w:cs="Arial"/>
          <w:color w:val="414141"/>
          <w:lang w:eastAsia="de-DE"/>
        </w:rPr>
        <w:t>. «</w:t>
      </w:r>
      <w:r w:rsidR="005E7F0A" w:rsidRPr="005E7F0A">
        <w:rPr>
          <w:rFonts w:ascii="Corbel" w:eastAsia="Times New Roman" w:hAnsi="Corbel" w:cs="Arial"/>
          <w:color w:val="414141"/>
          <w:lang w:eastAsia="de-DE"/>
        </w:rPr>
        <w:t>Ein Hotel, das nicht ökologisch und sozial nachhaltig ist, wird auf die Dauer auch nicht ökonomisch nachhaltig sein.</w:t>
      </w:r>
      <w:r w:rsidR="000373FA">
        <w:rPr>
          <w:rFonts w:ascii="Corbel" w:eastAsia="Times New Roman" w:hAnsi="Corbel" w:cs="Arial"/>
          <w:color w:val="414141"/>
          <w:lang w:eastAsia="de-DE"/>
        </w:rPr>
        <w:t>»</w:t>
      </w:r>
    </w:p>
    <w:p w14:paraId="3A635C58" w14:textId="10DA6374" w:rsidR="002135CA" w:rsidRDefault="002135CA" w:rsidP="00F41486">
      <w:pPr>
        <w:spacing w:line="276" w:lineRule="auto"/>
        <w:contextualSpacing/>
        <w:jc w:val="both"/>
        <w:rPr>
          <w:rFonts w:ascii="Corbel" w:eastAsia="Times New Roman" w:hAnsi="Corbel" w:cs="Arial"/>
          <w:color w:val="414141"/>
          <w:lang w:eastAsia="de-DE"/>
        </w:rPr>
      </w:pPr>
    </w:p>
    <w:p w14:paraId="0606FCCF" w14:textId="62DFCB23" w:rsidR="00D01BC0" w:rsidRDefault="00D01BC0" w:rsidP="00D01BC0">
      <w:pPr>
        <w:spacing w:line="276" w:lineRule="auto"/>
        <w:contextualSpacing/>
        <w:jc w:val="both"/>
        <w:rPr>
          <w:rFonts w:ascii="Corbel" w:eastAsia="Times New Roman" w:hAnsi="Corbel" w:cs="Arial"/>
          <w:b/>
          <w:bCs/>
          <w:color w:val="CE8603"/>
          <w:lang w:val="de-DE" w:eastAsia="de-DE"/>
        </w:rPr>
      </w:pPr>
      <w:r>
        <w:rPr>
          <w:rFonts w:ascii="Corbel" w:eastAsia="Times New Roman" w:hAnsi="Corbel" w:cs="Arial"/>
          <w:b/>
          <w:bCs/>
          <w:color w:val="CE8603"/>
          <w:lang w:val="de-DE" w:eastAsia="de-DE"/>
        </w:rPr>
        <w:t>HOHE AUSLASTUNG FÜR DIE SOMMERMONATE ERWARTET</w:t>
      </w:r>
    </w:p>
    <w:p w14:paraId="2526178F" w14:textId="29A281E7" w:rsidR="002135CA" w:rsidRPr="000F1C8F" w:rsidRDefault="002D4376" w:rsidP="00D01BC0">
      <w:pPr>
        <w:spacing w:line="276" w:lineRule="auto"/>
        <w:contextualSpacing/>
        <w:jc w:val="both"/>
        <w:rPr>
          <w:rFonts w:ascii="Corbel" w:eastAsia="Times New Roman" w:hAnsi="Corbel" w:cs="Arial"/>
          <w:strike/>
          <w:color w:val="414141"/>
          <w:lang w:eastAsia="de-DE"/>
        </w:rPr>
      </w:pPr>
      <w:r>
        <w:rPr>
          <w:rFonts w:ascii="Corbel" w:eastAsia="Times New Roman" w:hAnsi="Corbel" w:cs="Arial"/>
          <w:color w:val="414141"/>
          <w:lang w:eastAsia="de-DE"/>
        </w:rPr>
        <w:t>Bereits Mitte Juni (</w:t>
      </w:r>
      <w:r w:rsidR="00434CAA">
        <w:rPr>
          <w:rFonts w:ascii="Corbel" w:eastAsia="Times New Roman" w:hAnsi="Corbel" w:cs="Arial"/>
          <w:color w:val="414141"/>
          <w:lang w:eastAsia="de-DE"/>
        </w:rPr>
        <w:t>Stichtag</w:t>
      </w:r>
      <w:r>
        <w:rPr>
          <w:rFonts w:ascii="Corbel" w:eastAsia="Times New Roman" w:hAnsi="Corbel" w:cs="Arial"/>
          <w:color w:val="414141"/>
          <w:lang w:eastAsia="de-DE"/>
        </w:rPr>
        <w:t xml:space="preserve"> 15. Juni 2022) waren 46% aller verfügbaren Zimmer </w:t>
      </w:r>
      <w:r w:rsidR="00434CAA">
        <w:rPr>
          <w:rFonts w:ascii="Corbel" w:eastAsia="Times New Roman" w:hAnsi="Corbel" w:cs="Arial"/>
          <w:color w:val="414141"/>
          <w:lang w:eastAsia="de-DE"/>
        </w:rPr>
        <w:t xml:space="preserve">der Betriebe der Responsible Hotels of Switzerland </w:t>
      </w:r>
      <w:r>
        <w:rPr>
          <w:rFonts w:ascii="Corbel" w:eastAsia="Times New Roman" w:hAnsi="Corbel" w:cs="Arial"/>
          <w:color w:val="414141"/>
          <w:lang w:eastAsia="de-DE"/>
        </w:rPr>
        <w:t xml:space="preserve">reserviert für </w:t>
      </w:r>
      <w:r w:rsidR="00273430">
        <w:rPr>
          <w:rFonts w:ascii="Corbel" w:eastAsia="Times New Roman" w:hAnsi="Corbel" w:cs="Arial"/>
          <w:color w:val="414141"/>
          <w:lang w:eastAsia="de-DE"/>
        </w:rPr>
        <w:t xml:space="preserve">die </w:t>
      </w:r>
      <w:r>
        <w:rPr>
          <w:rFonts w:ascii="Corbel" w:eastAsia="Times New Roman" w:hAnsi="Corbel" w:cs="Arial"/>
          <w:color w:val="414141"/>
          <w:lang w:eastAsia="de-DE"/>
        </w:rPr>
        <w:t>bevorstehenden Sommermonate</w:t>
      </w:r>
      <w:r w:rsidR="00273430">
        <w:rPr>
          <w:rFonts w:ascii="Corbel" w:eastAsia="Times New Roman" w:hAnsi="Corbel" w:cs="Arial"/>
          <w:color w:val="414141"/>
          <w:lang w:eastAsia="de-DE"/>
        </w:rPr>
        <w:t xml:space="preserve">. Dies lässt in der heutigen äusserst kurzfristigen Buchungssituation auf </w:t>
      </w:r>
      <w:r>
        <w:rPr>
          <w:rFonts w:ascii="Corbel" w:eastAsia="Times New Roman" w:hAnsi="Corbel" w:cs="Arial"/>
          <w:color w:val="414141"/>
          <w:lang w:eastAsia="de-DE"/>
        </w:rPr>
        <w:t xml:space="preserve">einen weiteren </w:t>
      </w:r>
      <w:r w:rsidR="00B34B84">
        <w:rPr>
          <w:rFonts w:ascii="Corbel" w:eastAsia="Times New Roman" w:hAnsi="Corbel" w:cs="Arial"/>
          <w:color w:val="414141"/>
          <w:lang w:eastAsia="de-DE"/>
        </w:rPr>
        <w:t>guten bis sehr guten Sommer</w:t>
      </w:r>
      <w:r>
        <w:rPr>
          <w:rFonts w:ascii="Corbel" w:eastAsia="Times New Roman" w:hAnsi="Corbel" w:cs="Arial"/>
          <w:color w:val="414141"/>
          <w:lang w:eastAsia="de-DE"/>
        </w:rPr>
        <w:t xml:space="preserve"> schliessen. </w:t>
      </w:r>
      <w:r w:rsidR="00273430">
        <w:rPr>
          <w:rFonts w:ascii="Corbel" w:eastAsia="Times New Roman" w:hAnsi="Corbel" w:cs="Arial"/>
          <w:color w:val="414141"/>
          <w:lang w:eastAsia="de-DE"/>
        </w:rPr>
        <w:t>So</w:t>
      </w:r>
      <w:r w:rsidR="00916460">
        <w:rPr>
          <w:rFonts w:ascii="Corbel" w:eastAsia="Times New Roman" w:hAnsi="Corbel" w:cs="Arial"/>
          <w:color w:val="414141"/>
          <w:lang w:eastAsia="de-DE"/>
        </w:rPr>
        <w:t xml:space="preserve"> erwarte</w:t>
      </w:r>
      <w:r w:rsidR="00273430">
        <w:rPr>
          <w:rFonts w:ascii="Corbel" w:eastAsia="Times New Roman" w:hAnsi="Corbel" w:cs="Arial"/>
          <w:color w:val="414141"/>
          <w:lang w:eastAsia="de-DE"/>
        </w:rPr>
        <w:t>n die Responsible Hotels of Switzerland</w:t>
      </w:r>
      <w:r w:rsidR="000F1C8F">
        <w:rPr>
          <w:rFonts w:ascii="Corbel" w:eastAsia="Times New Roman" w:hAnsi="Corbel" w:cs="Arial"/>
          <w:color w:val="414141"/>
          <w:lang w:eastAsia="de-DE"/>
        </w:rPr>
        <w:t xml:space="preserve"> </w:t>
      </w:r>
      <w:r w:rsidR="00B26D24">
        <w:rPr>
          <w:rFonts w:ascii="Corbel" w:eastAsia="Times New Roman" w:hAnsi="Corbel" w:cs="Arial"/>
          <w:color w:val="414141"/>
          <w:lang w:eastAsia="de-DE"/>
        </w:rPr>
        <w:t xml:space="preserve">gemäss einer Umfrage resp. Hochrechnung </w:t>
      </w:r>
      <w:r w:rsidR="00916460">
        <w:rPr>
          <w:rFonts w:ascii="Corbel" w:eastAsia="Times New Roman" w:hAnsi="Corbel" w:cs="Arial"/>
          <w:color w:val="414141"/>
          <w:lang w:eastAsia="de-DE"/>
        </w:rPr>
        <w:t xml:space="preserve">eine Auslastung von durchschnittlich </w:t>
      </w:r>
      <w:r w:rsidR="00D01BC0">
        <w:rPr>
          <w:rFonts w:ascii="Corbel" w:eastAsia="Times New Roman" w:hAnsi="Corbel" w:cs="Arial"/>
          <w:color w:val="414141"/>
          <w:lang w:eastAsia="de-DE"/>
        </w:rPr>
        <w:t>etwa 73%</w:t>
      </w:r>
      <w:r w:rsidR="00E428C2">
        <w:rPr>
          <w:rFonts w:ascii="Corbel" w:eastAsia="Times New Roman" w:hAnsi="Corbel" w:cs="Arial"/>
          <w:color w:val="414141"/>
          <w:lang w:eastAsia="de-DE"/>
        </w:rPr>
        <w:t xml:space="preserve">, was sich auf </w:t>
      </w:r>
      <w:r w:rsidR="00B34B84">
        <w:rPr>
          <w:rFonts w:ascii="Corbel" w:eastAsia="Times New Roman" w:hAnsi="Corbel" w:cs="Arial"/>
          <w:color w:val="414141"/>
          <w:lang w:eastAsia="de-DE"/>
        </w:rPr>
        <w:t>dem Vorjahres-</w:t>
      </w:r>
      <w:r w:rsidR="00E428C2">
        <w:rPr>
          <w:rFonts w:ascii="Corbel" w:eastAsia="Times New Roman" w:hAnsi="Corbel" w:cs="Arial"/>
          <w:color w:val="414141"/>
          <w:lang w:eastAsia="de-DE"/>
        </w:rPr>
        <w:t>Niveau befindet.</w:t>
      </w:r>
      <w:r w:rsidR="00916460">
        <w:rPr>
          <w:rFonts w:ascii="Corbel" w:eastAsia="Times New Roman" w:hAnsi="Corbel" w:cs="Arial"/>
          <w:color w:val="414141"/>
          <w:lang w:eastAsia="de-DE"/>
        </w:rPr>
        <w:t xml:space="preserve"> </w:t>
      </w:r>
      <w:r w:rsidR="00273430">
        <w:rPr>
          <w:rFonts w:ascii="Corbel" w:eastAsia="Times New Roman" w:hAnsi="Corbel" w:cs="Arial"/>
          <w:color w:val="414141"/>
          <w:lang w:eastAsia="de-DE"/>
        </w:rPr>
        <w:t xml:space="preserve">Dies erstaunt, da der letzte </w:t>
      </w:r>
      <w:r w:rsidR="00A9220A">
        <w:rPr>
          <w:rFonts w:ascii="Corbel" w:eastAsia="Times New Roman" w:hAnsi="Corbel" w:cs="Arial"/>
          <w:color w:val="414141"/>
          <w:lang w:eastAsia="de-DE"/>
        </w:rPr>
        <w:t>Spitzen-Sommer</w:t>
      </w:r>
      <w:r w:rsidR="00273430">
        <w:rPr>
          <w:rFonts w:ascii="Corbel" w:eastAsia="Times New Roman" w:hAnsi="Corbel" w:cs="Arial"/>
          <w:color w:val="414141"/>
          <w:lang w:eastAsia="de-DE"/>
        </w:rPr>
        <w:t xml:space="preserve"> v.a. mit der langen unsicheren Pandemie-Lage für Auslandreisen </w:t>
      </w:r>
      <w:r w:rsidR="00A86013">
        <w:rPr>
          <w:rFonts w:ascii="Corbel" w:eastAsia="Times New Roman" w:hAnsi="Corbel" w:cs="Arial"/>
          <w:color w:val="414141"/>
          <w:lang w:eastAsia="de-DE"/>
        </w:rPr>
        <w:t>begründet</w:t>
      </w:r>
      <w:r w:rsidR="00273430">
        <w:rPr>
          <w:rFonts w:ascii="Corbel" w:eastAsia="Times New Roman" w:hAnsi="Corbel" w:cs="Arial"/>
          <w:color w:val="414141"/>
          <w:lang w:eastAsia="de-DE"/>
        </w:rPr>
        <w:t xml:space="preserve"> wurde. Diese Situation hat sich in diesem Jahr geändert und internationale Buchungen </w:t>
      </w:r>
      <w:r w:rsidR="00A86013">
        <w:rPr>
          <w:rFonts w:ascii="Corbel" w:eastAsia="Times New Roman" w:hAnsi="Corbel" w:cs="Arial"/>
          <w:color w:val="414141"/>
          <w:lang w:eastAsia="de-DE"/>
        </w:rPr>
        <w:t>sind</w:t>
      </w:r>
      <w:r w:rsidR="00273430">
        <w:rPr>
          <w:rFonts w:ascii="Corbel" w:eastAsia="Times New Roman" w:hAnsi="Corbel" w:cs="Arial"/>
          <w:color w:val="414141"/>
          <w:lang w:eastAsia="de-DE"/>
        </w:rPr>
        <w:t xml:space="preserve"> seit längerem bereits gut möglich.</w:t>
      </w:r>
    </w:p>
    <w:p w14:paraId="0A0E3144" w14:textId="5D84B0A7" w:rsidR="00F41486" w:rsidRDefault="00F41486" w:rsidP="00F41486">
      <w:pPr>
        <w:spacing w:line="276" w:lineRule="auto"/>
        <w:contextualSpacing/>
        <w:jc w:val="both"/>
        <w:rPr>
          <w:rFonts w:ascii="Corbel" w:eastAsia="Times New Roman" w:hAnsi="Corbel" w:cs="Arial"/>
          <w:color w:val="414141"/>
          <w:lang w:eastAsia="de-DE"/>
        </w:rPr>
      </w:pPr>
    </w:p>
    <w:p w14:paraId="4679E44A" w14:textId="77777777" w:rsidR="00F41486" w:rsidRPr="001020DF" w:rsidRDefault="00F41486" w:rsidP="00F41486">
      <w:pPr>
        <w:spacing w:line="276" w:lineRule="auto"/>
        <w:contextualSpacing/>
        <w:jc w:val="both"/>
        <w:rPr>
          <w:rFonts w:ascii="Corbel" w:eastAsia="Times New Roman" w:hAnsi="Corbel" w:cs="Arial"/>
          <w:color w:val="414141"/>
          <w:lang w:eastAsia="de-DE"/>
        </w:rPr>
      </w:pPr>
    </w:p>
    <w:p w14:paraId="6F4ACBAB" w14:textId="77777777" w:rsidR="0039672C" w:rsidRDefault="00CE02BD" w:rsidP="00C40DD5">
      <w:pPr>
        <w:pBdr>
          <w:top w:val="single" w:sz="4" w:space="1" w:color="auto"/>
          <w:left w:val="single" w:sz="4" w:space="4" w:color="auto"/>
          <w:bottom w:val="single" w:sz="4" w:space="1" w:color="auto"/>
          <w:right w:val="single" w:sz="4" w:space="4" w:color="auto"/>
        </w:pBdr>
        <w:spacing w:line="276" w:lineRule="auto"/>
        <w:contextualSpacing/>
        <w:jc w:val="both"/>
        <w:rPr>
          <w:rFonts w:ascii="Corbel" w:eastAsia="Times New Roman" w:hAnsi="Corbel" w:cs="Arial"/>
          <w:b/>
          <w:bCs/>
          <w:color w:val="CE8603"/>
          <w:lang w:eastAsia="de-DE"/>
        </w:rPr>
      </w:pPr>
      <w:r w:rsidRPr="00BD22CD">
        <w:rPr>
          <w:rFonts w:ascii="Corbel" w:eastAsia="Times New Roman" w:hAnsi="Corbel" w:cs="Arial"/>
          <w:b/>
          <w:bCs/>
          <w:color w:val="CE8603"/>
          <w:lang w:eastAsia="de-DE"/>
        </w:rPr>
        <w:t>ÜBER DIE RESPONSIBLE HOTELS OF SWITZERLAND</w:t>
      </w:r>
    </w:p>
    <w:p w14:paraId="2CFB3BD8" w14:textId="6C5D4090" w:rsidR="00F475D3" w:rsidRPr="00BD22CD" w:rsidRDefault="00F475D3" w:rsidP="00C40DD5">
      <w:pPr>
        <w:pBdr>
          <w:top w:val="single" w:sz="4" w:space="1" w:color="auto"/>
          <w:left w:val="single" w:sz="4" w:space="4" w:color="auto"/>
          <w:bottom w:val="single" w:sz="4" w:space="1" w:color="auto"/>
          <w:right w:val="single" w:sz="4" w:space="4" w:color="auto"/>
        </w:pBdr>
        <w:spacing w:line="276" w:lineRule="auto"/>
        <w:contextualSpacing/>
        <w:jc w:val="both"/>
        <w:rPr>
          <w:rFonts w:ascii="Corbel" w:eastAsia="Times New Roman" w:hAnsi="Corbel" w:cs="Arial"/>
          <w:color w:val="414141"/>
          <w:lang w:eastAsia="de-DE"/>
        </w:rPr>
      </w:pPr>
      <w:r w:rsidRPr="00BD22CD">
        <w:rPr>
          <w:rFonts w:ascii="Corbel" w:eastAsia="Times New Roman" w:hAnsi="Corbel" w:cs="Arial"/>
          <w:color w:val="414141"/>
          <w:lang w:eastAsia="de-DE"/>
        </w:rPr>
        <w:t>Die Hotelgruppe «Responsible Hotels of Switzerland»</w:t>
      </w:r>
      <w:r w:rsidR="006466E5">
        <w:rPr>
          <w:rFonts w:ascii="Corbel" w:eastAsia="Times New Roman" w:hAnsi="Corbel" w:cs="Arial"/>
          <w:color w:val="414141"/>
          <w:lang w:eastAsia="de-DE"/>
        </w:rPr>
        <w:t xml:space="preserve"> </w:t>
      </w:r>
      <w:r w:rsidRPr="00BD22CD">
        <w:rPr>
          <w:rFonts w:ascii="Corbel" w:eastAsia="Times New Roman" w:hAnsi="Corbel" w:cs="Arial"/>
          <w:color w:val="414141"/>
          <w:lang w:eastAsia="de-DE"/>
        </w:rPr>
        <w:t xml:space="preserve">vereinigt die Leadbetriebe der </w:t>
      </w:r>
      <w:r w:rsidR="00C474E0" w:rsidRPr="00BD22CD">
        <w:rPr>
          <w:rFonts w:ascii="Corbel" w:eastAsia="Times New Roman" w:hAnsi="Corbel" w:cs="Arial"/>
          <w:color w:val="414141"/>
          <w:lang w:eastAsia="de-DE"/>
        </w:rPr>
        <w:t>ökologischen</w:t>
      </w:r>
      <w:r w:rsidRPr="00BD22CD">
        <w:rPr>
          <w:rFonts w:ascii="Corbel" w:eastAsia="Times New Roman" w:hAnsi="Corbel" w:cs="Arial"/>
          <w:color w:val="414141"/>
          <w:lang w:eastAsia="de-DE"/>
        </w:rPr>
        <w:t xml:space="preserve"> und sozialen Nachhaltigkeit. Unsere Mitglieder sind </w:t>
      </w:r>
      <w:r w:rsidR="00C474E0" w:rsidRPr="00BD22CD">
        <w:rPr>
          <w:rFonts w:ascii="Corbel" w:eastAsia="Times New Roman" w:hAnsi="Corbel" w:cs="Arial"/>
          <w:color w:val="414141"/>
          <w:lang w:eastAsia="de-DE"/>
        </w:rPr>
        <w:t>eigenständige</w:t>
      </w:r>
      <w:r w:rsidRPr="00BD22CD">
        <w:rPr>
          <w:rFonts w:ascii="Corbel" w:eastAsia="Times New Roman" w:hAnsi="Corbel" w:cs="Arial"/>
          <w:color w:val="414141"/>
          <w:lang w:eastAsia="de-DE"/>
        </w:rPr>
        <w:t xml:space="preserve">, charakterstarke Betriebe an schönen Orten und von hoher Qualität. Unsere Gäste sind so anspruchsvoll wie wir selbst – sie wollen herzerfrischend, entbehrungsfrei und verantwortungsbewusst geniessen. Wir wollen Gästen mit hohem Anspruch an verantwortungsvolles Reisen eine Lösung bieten. Die Responsible Hotels of Switzerland sind die nachhaltigen Schweizer Hotels. </w:t>
      </w:r>
      <w:hyperlink r:id="rId7" w:history="1">
        <w:r w:rsidR="00C40DD5" w:rsidRPr="0056486D">
          <w:rPr>
            <w:rStyle w:val="Hyperlink"/>
            <w:rFonts w:ascii="Corbel" w:eastAsia="Times New Roman" w:hAnsi="Corbel" w:cs="Arial"/>
            <w:lang w:eastAsia="de-DE"/>
          </w:rPr>
          <w:t>www.responsiblehotels.ch</w:t>
        </w:r>
      </w:hyperlink>
      <w:r w:rsidR="00C40DD5">
        <w:rPr>
          <w:rFonts w:ascii="Corbel" w:eastAsia="Times New Roman" w:hAnsi="Corbel" w:cs="Arial"/>
          <w:color w:val="414141"/>
          <w:lang w:eastAsia="de-DE"/>
        </w:rPr>
        <w:t xml:space="preserve"> </w:t>
      </w:r>
    </w:p>
    <w:p w14:paraId="3F6D3F55" w14:textId="5D2375AC" w:rsidR="00F475D3" w:rsidRPr="00BD22CD" w:rsidRDefault="00F475D3" w:rsidP="00BD22CD">
      <w:pPr>
        <w:spacing w:line="276" w:lineRule="auto"/>
        <w:contextualSpacing/>
        <w:jc w:val="both"/>
        <w:rPr>
          <w:rFonts w:ascii="Corbel" w:eastAsia="Times New Roman" w:hAnsi="Corbel" w:cs="Arial"/>
          <w:lang w:eastAsia="de-DE"/>
        </w:rPr>
      </w:pPr>
    </w:p>
    <w:p w14:paraId="34662080" w14:textId="77777777" w:rsidR="00F475D3" w:rsidRPr="00BD22CD" w:rsidRDefault="00F475D3" w:rsidP="00BD22CD">
      <w:pPr>
        <w:spacing w:line="276" w:lineRule="auto"/>
        <w:contextualSpacing/>
        <w:jc w:val="both"/>
        <w:rPr>
          <w:rFonts w:ascii="Corbel" w:eastAsia="Times New Roman" w:hAnsi="Corbel" w:cs="Arial"/>
          <w:b/>
          <w:bCs/>
          <w:color w:val="414141"/>
          <w:lang w:eastAsia="de-DE"/>
        </w:rPr>
      </w:pPr>
    </w:p>
    <w:p w14:paraId="619CB57E" w14:textId="029D213C" w:rsidR="00DB580F" w:rsidRPr="00BD22CD" w:rsidRDefault="00DB580F" w:rsidP="00BD22CD">
      <w:pPr>
        <w:spacing w:line="276" w:lineRule="auto"/>
        <w:contextualSpacing/>
        <w:jc w:val="both"/>
        <w:rPr>
          <w:rFonts w:ascii="Corbel" w:eastAsia="Times New Roman" w:hAnsi="Corbel" w:cs="Arial"/>
          <w:b/>
          <w:bCs/>
          <w:color w:val="CE8603"/>
          <w:lang w:eastAsia="de-DE"/>
        </w:rPr>
      </w:pPr>
      <w:r w:rsidRPr="00BD22CD">
        <w:rPr>
          <w:rFonts w:ascii="Corbel" w:eastAsia="Times New Roman" w:hAnsi="Corbel" w:cs="Arial"/>
          <w:b/>
          <w:bCs/>
          <w:color w:val="CE8603"/>
          <w:lang w:eastAsia="de-DE"/>
        </w:rPr>
        <w:t>WEITERE INFORMATIONEN INKL. MEDIENDOSSIER UND BILDMATERIAL</w:t>
      </w:r>
    </w:p>
    <w:p w14:paraId="3B2A521B" w14:textId="67A86B1D" w:rsidR="00DB580F" w:rsidRPr="006D1727" w:rsidRDefault="00DB580F" w:rsidP="00BD22CD">
      <w:pPr>
        <w:spacing w:line="276" w:lineRule="auto"/>
        <w:contextualSpacing/>
        <w:jc w:val="both"/>
        <w:rPr>
          <w:rFonts w:ascii="Corbel" w:eastAsia="Times New Roman" w:hAnsi="Corbel" w:cs="Arial"/>
          <w:color w:val="414141"/>
          <w:lang w:eastAsia="de-DE"/>
        </w:rPr>
      </w:pPr>
      <w:r w:rsidRPr="006D1727">
        <w:rPr>
          <w:rFonts w:ascii="Corbel" w:eastAsia="Times New Roman" w:hAnsi="Corbel" w:cs="Arial"/>
          <w:color w:val="414141"/>
          <w:lang w:eastAsia="de-DE"/>
        </w:rPr>
        <w:t>www.responsiblehotels.ch/medien</w:t>
      </w:r>
    </w:p>
    <w:p w14:paraId="3E838B6A" w14:textId="57882F82" w:rsidR="00A93D3A" w:rsidRPr="006D1727" w:rsidRDefault="00A93D3A" w:rsidP="00BD22CD">
      <w:pPr>
        <w:spacing w:line="276" w:lineRule="auto"/>
        <w:contextualSpacing/>
        <w:jc w:val="both"/>
        <w:rPr>
          <w:rFonts w:ascii="Corbel" w:eastAsia="Times New Roman" w:hAnsi="Corbel" w:cs="Arial"/>
          <w:lang w:eastAsia="de-DE"/>
        </w:rPr>
      </w:pPr>
    </w:p>
    <w:p w14:paraId="1E936B71" w14:textId="4431D7D1" w:rsidR="00A93D3A" w:rsidRPr="00E203D9" w:rsidRDefault="00B734BF" w:rsidP="00BD22CD">
      <w:pPr>
        <w:spacing w:line="276" w:lineRule="auto"/>
        <w:contextualSpacing/>
        <w:jc w:val="both"/>
        <w:rPr>
          <w:rFonts w:ascii="Corbel" w:eastAsia="Times New Roman" w:hAnsi="Corbel" w:cs="Arial"/>
          <w:b/>
          <w:bCs/>
          <w:color w:val="CE8603"/>
          <w:lang w:eastAsia="de-DE"/>
        </w:rPr>
      </w:pPr>
      <w:r w:rsidRPr="00E203D9">
        <w:rPr>
          <w:rFonts w:ascii="Corbel" w:eastAsia="Times New Roman" w:hAnsi="Corbel" w:cs="Arial"/>
          <w:b/>
          <w:bCs/>
          <w:color w:val="CE8603"/>
          <w:lang w:eastAsia="de-DE"/>
        </w:rPr>
        <w:t>MEDIEN</w:t>
      </w:r>
      <w:r w:rsidR="00A93D3A" w:rsidRPr="00E203D9">
        <w:rPr>
          <w:rFonts w:ascii="Corbel" w:eastAsia="Times New Roman" w:hAnsi="Corbel" w:cs="Arial"/>
          <w:b/>
          <w:bCs/>
          <w:color w:val="CE8603"/>
          <w:lang w:eastAsia="de-DE"/>
        </w:rPr>
        <w:t>KONTAKT</w:t>
      </w:r>
    </w:p>
    <w:p w14:paraId="58299D94" w14:textId="5EC0C8D0" w:rsidR="00A93D3A" w:rsidRPr="00E203D9" w:rsidRDefault="00A93D3A" w:rsidP="00BD22CD">
      <w:pPr>
        <w:spacing w:line="276" w:lineRule="auto"/>
        <w:contextualSpacing/>
        <w:jc w:val="both"/>
        <w:rPr>
          <w:rFonts w:ascii="Corbel" w:eastAsia="Times New Roman" w:hAnsi="Corbel" w:cs="Arial"/>
          <w:lang w:eastAsia="de-DE"/>
        </w:rPr>
      </w:pPr>
      <w:r w:rsidRPr="00E203D9">
        <w:rPr>
          <w:rFonts w:ascii="Corbel" w:eastAsia="Times New Roman" w:hAnsi="Corbel" w:cs="Arial"/>
          <w:lang w:eastAsia="de-DE"/>
        </w:rPr>
        <w:t>Responsible Hotels of Switzerland</w:t>
      </w:r>
    </w:p>
    <w:p w14:paraId="46BD8564" w14:textId="2FF74764" w:rsidR="00A93D3A" w:rsidRPr="00E203D9" w:rsidRDefault="00A93D3A" w:rsidP="00BD22CD">
      <w:pPr>
        <w:spacing w:line="276" w:lineRule="auto"/>
        <w:contextualSpacing/>
        <w:jc w:val="both"/>
        <w:rPr>
          <w:rFonts w:ascii="Corbel" w:eastAsia="Times New Roman" w:hAnsi="Corbel" w:cs="Arial"/>
          <w:lang w:eastAsia="de-DE"/>
        </w:rPr>
      </w:pPr>
      <w:r w:rsidRPr="00E203D9">
        <w:rPr>
          <w:rFonts w:ascii="Corbel" w:eastAsia="Times New Roman" w:hAnsi="Corbel" w:cs="Arial"/>
          <w:lang w:eastAsia="de-DE"/>
        </w:rPr>
        <w:t>Michael Müller</w:t>
      </w:r>
    </w:p>
    <w:p w14:paraId="3C7AA045" w14:textId="3A383C7A" w:rsidR="00A93D3A" w:rsidRPr="00E203D9" w:rsidRDefault="00002FED" w:rsidP="00BD22CD">
      <w:pPr>
        <w:spacing w:line="276" w:lineRule="auto"/>
        <w:contextualSpacing/>
        <w:jc w:val="both"/>
        <w:rPr>
          <w:rFonts w:ascii="Corbel" w:eastAsia="Times New Roman" w:hAnsi="Corbel" w:cs="Arial"/>
          <w:lang w:eastAsia="de-DE"/>
        </w:rPr>
      </w:pPr>
      <w:hyperlink r:id="rId8" w:history="1">
        <w:r w:rsidR="00A93D3A" w:rsidRPr="00E203D9">
          <w:rPr>
            <w:rStyle w:val="Hyperlink"/>
            <w:rFonts w:ascii="Corbel" w:eastAsia="Times New Roman" w:hAnsi="Corbel" w:cs="Arial"/>
            <w:lang w:eastAsia="de-DE"/>
          </w:rPr>
          <w:t>media@responsiblehotels.ch</w:t>
        </w:r>
      </w:hyperlink>
    </w:p>
    <w:p w14:paraId="2926BFC7" w14:textId="00B72661" w:rsidR="00A93D3A" w:rsidRPr="00E203D9" w:rsidRDefault="00A93D3A" w:rsidP="00BD22CD">
      <w:pPr>
        <w:spacing w:line="276" w:lineRule="auto"/>
        <w:contextualSpacing/>
        <w:jc w:val="both"/>
        <w:rPr>
          <w:rFonts w:ascii="Corbel" w:eastAsia="Times New Roman" w:hAnsi="Corbel" w:cs="Arial"/>
          <w:lang w:eastAsia="de-DE"/>
        </w:rPr>
      </w:pPr>
      <w:r w:rsidRPr="00E203D9">
        <w:rPr>
          <w:rFonts w:ascii="Corbel" w:eastAsia="Times New Roman" w:hAnsi="Corbel" w:cs="Arial"/>
          <w:lang w:eastAsia="de-DE"/>
        </w:rPr>
        <w:t>+41 79</w:t>
      </w:r>
      <w:r w:rsidR="00CD6F74" w:rsidRPr="00E203D9">
        <w:rPr>
          <w:rFonts w:ascii="Corbel" w:eastAsia="Times New Roman" w:hAnsi="Corbel" w:cs="Arial"/>
          <w:lang w:eastAsia="de-DE"/>
        </w:rPr>
        <w:t xml:space="preserve"> 795 59 39</w:t>
      </w:r>
    </w:p>
    <w:p w14:paraId="14D51EEE" w14:textId="37691D77" w:rsidR="00E203D9" w:rsidRPr="00E203D9" w:rsidRDefault="00A93D3A" w:rsidP="00BD22CD">
      <w:pPr>
        <w:spacing w:line="276" w:lineRule="auto"/>
        <w:contextualSpacing/>
        <w:jc w:val="both"/>
        <w:rPr>
          <w:rFonts w:ascii="Corbel" w:eastAsia="Times New Roman" w:hAnsi="Corbel" w:cs="Arial"/>
          <w:lang w:eastAsia="de-DE"/>
        </w:rPr>
      </w:pPr>
      <w:r w:rsidRPr="00E203D9">
        <w:rPr>
          <w:rFonts w:ascii="Corbel" w:eastAsia="Times New Roman" w:hAnsi="Corbel" w:cs="Arial"/>
          <w:lang w:eastAsia="de-DE"/>
        </w:rPr>
        <w:t>responsiblehotels.ch</w:t>
      </w:r>
    </w:p>
    <w:sectPr w:rsidR="00E203D9" w:rsidRPr="00E203D9" w:rsidSect="0010712E">
      <w:headerReference w:type="first" r:id="rId9"/>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16BC" w14:textId="77777777" w:rsidR="00002FED" w:rsidRDefault="00002FED" w:rsidP="00F7307C">
      <w:r>
        <w:separator/>
      </w:r>
    </w:p>
  </w:endnote>
  <w:endnote w:type="continuationSeparator" w:id="0">
    <w:p w14:paraId="60BEDC62" w14:textId="77777777" w:rsidR="00002FED" w:rsidRDefault="00002FED" w:rsidP="00F7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orktenSlab">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45A0" w14:textId="77777777" w:rsidR="00002FED" w:rsidRDefault="00002FED" w:rsidP="00F7307C">
      <w:r>
        <w:separator/>
      </w:r>
    </w:p>
  </w:footnote>
  <w:footnote w:type="continuationSeparator" w:id="0">
    <w:p w14:paraId="72D278B7" w14:textId="77777777" w:rsidR="00002FED" w:rsidRDefault="00002FED" w:rsidP="00F73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7CA0" w14:textId="1C4C5A95" w:rsidR="00096447" w:rsidRDefault="00096447">
    <w:pPr>
      <w:pStyle w:val="Kopfzeile"/>
    </w:pPr>
    <w:r>
      <w:rPr>
        <w:noProof/>
      </w:rPr>
      <w:drawing>
        <wp:anchor distT="0" distB="0" distL="114300" distR="114300" simplePos="0" relativeHeight="251659264" behindDoc="0" locked="0" layoutInCell="1" allowOverlap="1" wp14:anchorId="383BD9AD" wp14:editId="388D38D6">
          <wp:simplePos x="0" y="0"/>
          <wp:positionH relativeFrom="column">
            <wp:posOffset>3608595</wp:posOffset>
          </wp:positionH>
          <wp:positionV relativeFrom="paragraph">
            <wp:posOffset>-4306</wp:posOffset>
          </wp:positionV>
          <wp:extent cx="2361141" cy="913276"/>
          <wp:effectExtent l="0" t="0" r="127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74478" cy="918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0BF3"/>
    <w:multiLevelType w:val="hybridMultilevel"/>
    <w:tmpl w:val="269CA980"/>
    <w:lvl w:ilvl="0" w:tplc="446677CA">
      <w:start w:val="1"/>
      <w:numFmt w:val="bullet"/>
      <w:lvlText w:val="•"/>
      <w:lvlJc w:val="left"/>
      <w:pPr>
        <w:tabs>
          <w:tab w:val="num" w:pos="720"/>
        </w:tabs>
        <w:ind w:left="720" w:hanging="360"/>
      </w:pPr>
      <w:rPr>
        <w:rFonts w:ascii="Arial" w:hAnsi="Arial" w:hint="default"/>
      </w:rPr>
    </w:lvl>
    <w:lvl w:ilvl="1" w:tplc="E6641050" w:tentative="1">
      <w:start w:val="1"/>
      <w:numFmt w:val="bullet"/>
      <w:lvlText w:val="•"/>
      <w:lvlJc w:val="left"/>
      <w:pPr>
        <w:tabs>
          <w:tab w:val="num" w:pos="1440"/>
        </w:tabs>
        <w:ind w:left="1440" w:hanging="360"/>
      </w:pPr>
      <w:rPr>
        <w:rFonts w:ascii="Arial" w:hAnsi="Arial" w:hint="default"/>
      </w:rPr>
    </w:lvl>
    <w:lvl w:ilvl="2" w:tplc="2A7C377A" w:tentative="1">
      <w:start w:val="1"/>
      <w:numFmt w:val="bullet"/>
      <w:lvlText w:val="•"/>
      <w:lvlJc w:val="left"/>
      <w:pPr>
        <w:tabs>
          <w:tab w:val="num" w:pos="2160"/>
        </w:tabs>
        <w:ind w:left="2160" w:hanging="360"/>
      </w:pPr>
      <w:rPr>
        <w:rFonts w:ascii="Arial" w:hAnsi="Arial" w:hint="default"/>
      </w:rPr>
    </w:lvl>
    <w:lvl w:ilvl="3" w:tplc="B120C506" w:tentative="1">
      <w:start w:val="1"/>
      <w:numFmt w:val="bullet"/>
      <w:lvlText w:val="•"/>
      <w:lvlJc w:val="left"/>
      <w:pPr>
        <w:tabs>
          <w:tab w:val="num" w:pos="2880"/>
        </w:tabs>
        <w:ind w:left="2880" w:hanging="360"/>
      </w:pPr>
      <w:rPr>
        <w:rFonts w:ascii="Arial" w:hAnsi="Arial" w:hint="default"/>
      </w:rPr>
    </w:lvl>
    <w:lvl w:ilvl="4" w:tplc="153C0518" w:tentative="1">
      <w:start w:val="1"/>
      <w:numFmt w:val="bullet"/>
      <w:lvlText w:val="•"/>
      <w:lvlJc w:val="left"/>
      <w:pPr>
        <w:tabs>
          <w:tab w:val="num" w:pos="3600"/>
        </w:tabs>
        <w:ind w:left="3600" w:hanging="360"/>
      </w:pPr>
      <w:rPr>
        <w:rFonts w:ascii="Arial" w:hAnsi="Arial" w:hint="default"/>
      </w:rPr>
    </w:lvl>
    <w:lvl w:ilvl="5" w:tplc="E78A3F30" w:tentative="1">
      <w:start w:val="1"/>
      <w:numFmt w:val="bullet"/>
      <w:lvlText w:val="•"/>
      <w:lvlJc w:val="left"/>
      <w:pPr>
        <w:tabs>
          <w:tab w:val="num" w:pos="4320"/>
        </w:tabs>
        <w:ind w:left="4320" w:hanging="360"/>
      </w:pPr>
      <w:rPr>
        <w:rFonts w:ascii="Arial" w:hAnsi="Arial" w:hint="default"/>
      </w:rPr>
    </w:lvl>
    <w:lvl w:ilvl="6" w:tplc="80CED5B6" w:tentative="1">
      <w:start w:val="1"/>
      <w:numFmt w:val="bullet"/>
      <w:lvlText w:val="•"/>
      <w:lvlJc w:val="left"/>
      <w:pPr>
        <w:tabs>
          <w:tab w:val="num" w:pos="5040"/>
        </w:tabs>
        <w:ind w:left="5040" w:hanging="360"/>
      </w:pPr>
      <w:rPr>
        <w:rFonts w:ascii="Arial" w:hAnsi="Arial" w:hint="default"/>
      </w:rPr>
    </w:lvl>
    <w:lvl w:ilvl="7" w:tplc="21AAF756" w:tentative="1">
      <w:start w:val="1"/>
      <w:numFmt w:val="bullet"/>
      <w:lvlText w:val="•"/>
      <w:lvlJc w:val="left"/>
      <w:pPr>
        <w:tabs>
          <w:tab w:val="num" w:pos="5760"/>
        </w:tabs>
        <w:ind w:left="5760" w:hanging="360"/>
      </w:pPr>
      <w:rPr>
        <w:rFonts w:ascii="Arial" w:hAnsi="Arial" w:hint="default"/>
      </w:rPr>
    </w:lvl>
    <w:lvl w:ilvl="8" w:tplc="5A0A89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A0017"/>
    <w:multiLevelType w:val="hybridMultilevel"/>
    <w:tmpl w:val="6164A702"/>
    <w:lvl w:ilvl="0" w:tplc="652017B8">
      <w:start w:val="1"/>
      <w:numFmt w:val="bullet"/>
      <w:lvlText w:val="•"/>
      <w:lvlJc w:val="left"/>
      <w:pPr>
        <w:tabs>
          <w:tab w:val="num" w:pos="720"/>
        </w:tabs>
        <w:ind w:left="720" w:hanging="360"/>
      </w:pPr>
      <w:rPr>
        <w:rFonts w:ascii="Arial" w:hAnsi="Arial" w:hint="default"/>
      </w:rPr>
    </w:lvl>
    <w:lvl w:ilvl="1" w:tplc="5D2E3134" w:tentative="1">
      <w:start w:val="1"/>
      <w:numFmt w:val="bullet"/>
      <w:lvlText w:val="•"/>
      <w:lvlJc w:val="left"/>
      <w:pPr>
        <w:tabs>
          <w:tab w:val="num" w:pos="1440"/>
        </w:tabs>
        <w:ind w:left="1440" w:hanging="360"/>
      </w:pPr>
      <w:rPr>
        <w:rFonts w:ascii="Arial" w:hAnsi="Arial" w:hint="default"/>
      </w:rPr>
    </w:lvl>
    <w:lvl w:ilvl="2" w:tplc="1930A98A" w:tentative="1">
      <w:start w:val="1"/>
      <w:numFmt w:val="bullet"/>
      <w:lvlText w:val="•"/>
      <w:lvlJc w:val="left"/>
      <w:pPr>
        <w:tabs>
          <w:tab w:val="num" w:pos="2160"/>
        </w:tabs>
        <w:ind w:left="2160" w:hanging="360"/>
      </w:pPr>
      <w:rPr>
        <w:rFonts w:ascii="Arial" w:hAnsi="Arial" w:hint="default"/>
      </w:rPr>
    </w:lvl>
    <w:lvl w:ilvl="3" w:tplc="B44A2B76" w:tentative="1">
      <w:start w:val="1"/>
      <w:numFmt w:val="bullet"/>
      <w:lvlText w:val="•"/>
      <w:lvlJc w:val="left"/>
      <w:pPr>
        <w:tabs>
          <w:tab w:val="num" w:pos="2880"/>
        </w:tabs>
        <w:ind w:left="2880" w:hanging="360"/>
      </w:pPr>
      <w:rPr>
        <w:rFonts w:ascii="Arial" w:hAnsi="Arial" w:hint="default"/>
      </w:rPr>
    </w:lvl>
    <w:lvl w:ilvl="4" w:tplc="C0DC6FA0" w:tentative="1">
      <w:start w:val="1"/>
      <w:numFmt w:val="bullet"/>
      <w:lvlText w:val="•"/>
      <w:lvlJc w:val="left"/>
      <w:pPr>
        <w:tabs>
          <w:tab w:val="num" w:pos="3600"/>
        </w:tabs>
        <w:ind w:left="3600" w:hanging="360"/>
      </w:pPr>
      <w:rPr>
        <w:rFonts w:ascii="Arial" w:hAnsi="Arial" w:hint="default"/>
      </w:rPr>
    </w:lvl>
    <w:lvl w:ilvl="5" w:tplc="E62CCD4A" w:tentative="1">
      <w:start w:val="1"/>
      <w:numFmt w:val="bullet"/>
      <w:lvlText w:val="•"/>
      <w:lvlJc w:val="left"/>
      <w:pPr>
        <w:tabs>
          <w:tab w:val="num" w:pos="4320"/>
        </w:tabs>
        <w:ind w:left="4320" w:hanging="360"/>
      </w:pPr>
      <w:rPr>
        <w:rFonts w:ascii="Arial" w:hAnsi="Arial" w:hint="default"/>
      </w:rPr>
    </w:lvl>
    <w:lvl w:ilvl="6" w:tplc="19449DBA" w:tentative="1">
      <w:start w:val="1"/>
      <w:numFmt w:val="bullet"/>
      <w:lvlText w:val="•"/>
      <w:lvlJc w:val="left"/>
      <w:pPr>
        <w:tabs>
          <w:tab w:val="num" w:pos="5040"/>
        </w:tabs>
        <w:ind w:left="5040" w:hanging="360"/>
      </w:pPr>
      <w:rPr>
        <w:rFonts w:ascii="Arial" w:hAnsi="Arial" w:hint="default"/>
      </w:rPr>
    </w:lvl>
    <w:lvl w:ilvl="7" w:tplc="7DC4641A" w:tentative="1">
      <w:start w:val="1"/>
      <w:numFmt w:val="bullet"/>
      <w:lvlText w:val="•"/>
      <w:lvlJc w:val="left"/>
      <w:pPr>
        <w:tabs>
          <w:tab w:val="num" w:pos="5760"/>
        </w:tabs>
        <w:ind w:left="5760" w:hanging="360"/>
      </w:pPr>
      <w:rPr>
        <w:rFonts w:ascii="Arial" w:hAnsi="Arial" w:hint="default"/>
      </w:rPr>
    </w:lvl>
    <w:lvl w:ilvl="8" w:tplc="A9AE1E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321E69"/>
    <w:multiLevelType w:val="hybridMultilevel"/>
    <w:tmpl w:val="C3D8B534"/>
    <w:lvl w:ilvl="0" w:tplc="10829B76">
      <w:start w:val="1"/>
      <w:numFmt w:val="bullet"/>
      <w:lvlText w:val="•"/>
      <w:lvlJc w:val="left"/>
      <w:pPr>
        <w:tabs>
          <w:tab w:val="num" w:pos="360"/>
        </w:tabs>
        <w:ind w:left="360" w:hanging="360"/>
      </w:pPr>
      <w:rPr>
        <w:rFonts w:ascii="Arial" w:hAnsi="Arial" w:hint="default"/>
      </w:rPr>
    </w:lvl>
    <w:lvl w:ilvl="1" w:tplc="9F22845A" w:tentative="1">
      <w:start w:val="1"/>
      <w:numFmt w:val="bullet"/>
      <w:lvlText w:val="•"/>
      <w:lvlJc w:val="left"/>
      <w:pPr>
        <w:tabs>
          <w:tab w:val="num" w:pos="1080"/>
        </w:tabs>
        <w:ind w:left="1080" w:hanging="360"/>
      </w:pPr>
      <w:rPr>
        <w:rFonts w:ascii="Arial" w:hAnsi="Arial" w:hint="default"/>
      </w:rPr>
    </w:lvl>
    <w:lvl w:ilvl="2" w:tplc="EDC8ABB4" w:tentative="1">
      <w:start w:val="1"/>
      <w:numFmt w:val="bullet"/>
      <w:lvlText w:val="•"/>
      <w:lvlJc w:val="left"/>
      <w:pPr>
        <w:tabs>
          <w:tab w:val="num" w:pos="1800"/>
        </w:tabs>
        <w:ind w:left="1800" w:hanging="360"/>
      </w:pPr>
      <w:rPr>
        <w:rFonts w:ascii="Arial" w:hAnsi="Arial" w:hint="default"/>
      </w:rPr>
    </w:lvl>
    <w:lvl w:ilvl="3" w:tplc="A29255EA" w:tentative="1">
      <w:start w:val="1"/>
      <w:numFmt w:val="bullet"/>
      <w:lvlText w:val="•"/>
      <w:lvlJc w:val="left"/>
      <w:pPr>
        <w:tabs>
          <w:tab w:val="num" w:pos="2520"/>
        </w:tabs>
        <w:ind w:left="2520" w:hanging="360"/>
      </w:pPr>
      <w:rPr>
        <w:rFonts w:ascii="Arial" w:hAnsi="Arial" w:hint="default"/>
      </w:rPr>
    </w:lvl>
    <w:lvl w:ilvl="4" w:tplc="6FC8BC34" w:tentative="1">
      <w:start w:val="1"/>
      <w:numFmt w:val="bullet"/>
      <w:lvlText w:val="•"/>
      <w:lvlJc w:val="left"/>
      <w:pPr>
        <w:tabs>
          <w:tab w:val="num" w:pos="3240"/>
        </w:tabs>
        <w:ind w:left="3240" w:hanging="360"/>
      </w:pPr>
      <w:rPr>
        <w:rFonts w:ascii="Arial" w:hAnsi="Arial" w:hint="default"/>
      </w:rPr>
    </w:lvl>
    <w:lvl w:ilvl="5" w:tplc="C15EB20C" w:tentative="1">
      <w:start w:val="1"/>
      <w:numFmt w:val="bullet"/>
      <w:lvlText w:val="•"/>
      <w:lvlJc w:val="left"/>
      <w:pPr>
        <w:tabs>
          <w:tab w:val="num" w:pos="3960"/>
        </w:tabs>
        <w:ind w:left="3960" w:hanging="360"/>
      </w:pPr>
      <w:rPr>
        <w:rFonts w:ascii="Arial" w:hAnsi="Arial" w:hint="default"/>
      </w:rPr>
    </w:lvl>
    <w:lvl w:ilvl="6" w:tplc="E9C00368" w:tentative="1">
      <w:start w:val="1"/>
      <w:numFmt w:val="bullet"/>
      <w:lvlText w:val="•"/>
      <w:lvlJc w:val="left"/>
      <w:pPr>
        <w:tabs>
          <w:tab w:val="num" w:pos="4680"/>
        </w:tabs>
        <w:ind w:left="4680" w:hanging="360"/>
      </w:pPr>
      <w:rPr>
        <w:rFonts w:ascii="Arial" w:hAnsi="Arial" w:hint="default"/>
      </w:rPr>
    </w:lvl>
    <w:lvl w:ilvl="7" w:tplc="2CB81CE6" w:tentative="1">
      <w:start w:val="1"/>
      <w:numFmt w:val="bullet"/>
      <w:lvlText w:val="•"/>
      <w:lvlJc w:val="left"/>
      <w:pPr>
        <w:tabs>
          <w:tab w:val="num" w:pos="5400"/>
        </w:tabs>
        <w:ind w:left="5400" w:hanging="360"/>
      </w:pPr>
      <w:rPr>
        <w:rFonts w:ascii="Arial" w:hAnsi="Arial" w:hint="default"/>
      </w:rPr>
    </w:lvl>
    <w:lvl w:ilvl="8" w:tplc="13642E6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3CA304CE"/>
    <w:multiLevelType w:val="hybridMultilevel"/>
    <w:tmpl w:val="EA16DFFE"/>
    <w:lvl w:ilvl="0" w:tplc="D15096D6">
      <w:start w:val="1"/>
      <w:numFmt w:val="bullet"/>
      <w:lvlText w:val="•"/>
      <w:lvlJc w:val="left"/>
      <w:pPr>
        <w:tabs>
          <w:tab w:val="num" w:pos="720"/>
        </w:tabs>
        <w:ind w:left="720" w:hanging="360"/>
      </w:pPr>
      <w:rPr>
        <w:rFonts w:ascii="Arial" w:hAnsi="Arial" w:hint="default"/>
      </w:rPr>
    </w:lvl>
    <w:lvl w:ilvl="1" w:tplc="F5CAD5E2" w:tentative="1">
      <w:start w:val="1"/>
      <w:numFmt w:val="bullet"/>
      <w:lvlText w:val="•"/>
      <w:lvlJc w:val="left"/>
      <w:pPr>
        <w:tabs>
          <w:tab w:val="num" w:pos="1440"/>
        </w:tabs>
        <w:ind w:left="1440" w:hanging="360"/>
      </w:pPr>
      <w:rPr>
        <w:rFonts w:ascii="Arial" w:hAnsi="Arial" w:hint="default"/>
      </w:rPr>
    </w:lvl>
    <w:lvl w:ilvl="2" w:tplc="D86E7BE2" w:tentative="1">
      <w:start w:val="1"/>
      <w:numFmt w:val="bullet"/>
      <w:lvlText w:val="•"/>
      <w:lvlJc w:val="left"/>
      <w:pPr>
        <w:tabs>
          <w:tab w:val="num" w:pos="2160"/>
        </w:tabs>
        <w:ind w:left="2160" w:hanging="360"/>
      </w:pPr>
      <w:rPr>
        <w:rFonts w:ascii="Arial" w:hAnsi="Arial" w:hint="default"/>
      </w:rPr>
    </w:lvl>
    <w:lvl w:ilvl="3" w:tplc="F586B5D0" w:tentative="1">
      <w:start w:val="1"/>
      <w:numFmt w:val="bullet"/>
      <w:lvlText w:val="•"/>
      <w:lvlJc w:val="left"/>
      <w:pPr>
        <w:tabs>
          <w:tab w:val="num" w:pos="2880"/>
        </w:tabs>
        <w:ind w:left="2880" w:hanging="360"/>
      </w:pPr>
      <w:rPr>
        <w:rFonts w:ascii="Arial" w:hAnsi="Arial" w:hint="default"/>
      </w:rPr>
    </w:lvl>
    <w:lvl w:ilvl="4" w:tplc="633C90AE" w:tentative="1">
      <w:start w:val="1"/>
      <w:numFmt w:val="bullet"/>
      <w:lvlText w:val="•"/>
      <w:lvlJc w:val="left"/>
      <w:pPr>
        <w:tabs>
          <w:tab w:val="num" w:pos="3600"/>
        </w:tabs>
        <w:ind w:left="3600" w:hanging="360"/>
      </w:pPr>
      <w:rPr>
        <w:rFonts w:ascii="Arial" w:hAnsi="Arial" w:hint="default"/>
      </w:rPr>
    </w:lvl>
    <w:lvl w:ilvl="5" w:tplc="0A3AD092" w:tentative="1">
      <w:start w:val="1"/>
      <w:numFmt w:val="bullet"/>
      <w:lvlText w:val="•"/>
      <w:lvlJc w:val="left"/>
      <w:pPr>
        <w:tabs>
          <w:tab w:val="num" w:pos="4320"/>
        </w:tabs>
        <w:ind w:left="4320" w:hanging="360"/>
      </w:pPr>
      <w:rPr>
        <w:rFonts w:ascii="Arial" w:hAnsi="Arial" w:hint="default"/>
      </w:rPr>
    </w:lvl>
    <w:lvl w:ilvl="6" w:tplc="161A22CA" w:tentative="1">
      <w:start w:val="1"/>
      <w:numFmt w:val="bullet"/>
      <w:lvlText w:val="•"/>
      <w:lvlJc w:val="left"/>
      <w:pPr>
        <w:tabs>
          <w:tab w:val="num" w:pos="5040"/>
        </w:tabs>
        <w:ind w:left="5040" w:hanging="360"/>
      </w:pPr>
      <w:rPr>
        <w:rFonts w:ascii="Arial" w:hAnsi="Arial" w:hint="default"/>
      </w:rPr>
    </w:lvl>
    <w:lvl w:ilvl="7" w:tplc="295E577C" w:tentative="1">
      <w:start w:val="1"/>
      <w:numFmt w:val="bullet"/>
      <w:lvlText w:val="•"/>
      <w:lvlJc w:val="left"/>
      <w:pPr>
        <w:tabs>
          <w:tab w:val="num" w:pos="5760"/>
        </w:tabs>
        <w:ind w:left="5760" w:hanging="360"/>
      </w:pPr>
      <w:rPr>
        <w:rFonts w:ascii="Arial" w:hAnsi="Arial" w:hint="default"/>
      </w:rPr>
    </w:lvl>
    <w:lvl w:ilvl="8" w:tplc="8BD036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A038D7"/>
    <w:multiLevelType w:val="hybridMultilevel"/>
    <w:tmpl w:val="A1F266DC"/>
    <w:lvl w:ilvl="0" w:tplc="87AC75D4">
      <w:start w:val="1"/>
      <w:numFmt w:val="bullet"/>
      <w:lvlText w:val="•"/>
      <w:lvlJc w:val="left"/>
      <w:pPr>
        <w:tabs>
          <w:tab w:val="num" w:pos="360"/>
        </w:tabs>
        <w:ind w:left="360" w:hanging="360"/>
      </w:pPr>
      <w:rPr>
        <w:rFonts w:ascii="Arial" w:hAnsi="Arial" w:hint="default"/>
      </w:rPr>
    </w:lvl>
    <w:lvl w:ilvl="1" w:tplc="E1645DE0" w:tentative="1">
      <w:start w:val="1"/>
      <w:numFmt w:val="bullet"/>
      <w:lvlText w:val="•"/>
      <w:lvlJc w:val="left"/>
      <w:pPr>
        <w:tabs>
          <w:tab w:val="num" w:pos="1080"/>
        </w:tabs>
        <w:ind w:left="1080" w:hanging="360"/>
      </w:pPr>
      <w:rPr>
        <w:rFonts w:ascii="Arial" w:hAnsi="Arial" w:hint="default"/>
      </w:rPr>
    </w:lvl>
    <w:lvl w:ilvl="2" w:tplc="CDEC69A4" w:tentative="1">
      <w:start w:val="1"/>
      <w:numFmt w:val="bullet"/>
      <w:lvlText w:val="•"/>
      <w:lvlJc w:val="left"/>
      <w:pPr>
        <w:tabs>
          <w:tab w:val="num" w:pos="1800"/>
        </w:tabs>
        <w:ind w:left="1800" w:hanging="360"/>
      </w:pPr>
      <w:rPr>
        <w:rFonts w:ascii="Arial" w:hAnsi="Arial" w:hint="default"/>
      </w:rPr>
    </w:lvl>
    <w:lvl w:ilvl="3" w:tplc="40EAC3AC" w:tentative="1">
      <w:start w:val="1"/>
      <w:numFmt w:val="bullet"/>
      <w:lvlText w:val="•"/>
      <w:lvlJc w:val="left"/>
      <w:pPr>
        <w:tabs>
          <w:tab w:val="num" w:pos="2520"/>
        </w:tabs>
        <w:ind w:left="2520" w:hanging="360"/>
      </w:pPr>
      <w:rPr>
        <w:rFonts w:ascii="Arial" w:hAnsi="Arial" w:hint="default"/>
      </w:rPr>
    </w:lvl>
    <w:lvl w:ilvl="4" w:tplc="53FC551A" w:tentative="1">
      <w:start w:val="1"/>
      <w:numFmt w:val="bullet"/>
      <w:lvlText w:val="•"/>
      <w:lvlJc w:val="left"/>
      <w:pPr>
        <w:tabs>
          <w:tab w:val="num" w:pos="3240"/>
        </w:tabs>
        <w:ind w:left="3240" w:hanging="360"/>
      </w:pPr>
      <w:rPr>
        <w:rFonts w:ascii="Arial" w:hAnsi="Arial" w:hint="default"/>
      </w:rPr>
    </w:lvl>
    <w:lvl w:ilvl="5" w:tplc="323C9368" w:tentative="1">
      <w:start w:val="1"/>
      <w:numFmt w:val="bullet"/>
      <w:lvlText w:val="•"/>
      <w:lvlJc w:val="left"/>
      <w:pPr>
        <w:tabs>
          <w:tab w:val="num" w:pos="3960"/>
        </w:tabs>
        <w:ind w:left="3960" w:hanging="360"/>
      </w:pPr>
      <w:rPr>
        <w:rFonts w:ascii="Arial" w:hAnsi="Arial" w:hint="default"/>
      </w:rPr>
    </w:lvl>
    <w:lvl w:ilvl="6" w:tplc="88C09AA4" w:tentative="1">
      <w:start w:val="1"/>
      <w:numFmt w:val="bullet"/>
      <w:lvlText w:val="•"/>
      <w:lvlJc w:val="left"/>
      <w:pPr>
        <w:tabs>
          <w:tab w:val="num" w:pos="4680"/>
        </w:tabs>
        <w:ind w:left="4680" w:hanging="360"/>
      </w:pPr>
      <w:rPr>
        <w:rFonts w:ascii="Arial" w:hAnsi="Arial" w:hint="default"/>
      </w:rPr>
    </w:lvl>
    <w:lvl w:ilvl="7" w:tplc="2C203B56" w:tentative="1">
      <w:start w:val="1"/>
      <w:numFmt w:val="bullet"/>
      <w:lvlText w:val="•"/>
      <w:lvlJc w:val="left"/>
      <w:pPr>
        <w:tabs>
          <w:tab w:val="num" w:pos="5400"/>
        </w:tabs>
        <w:ind w:left="5400" w:hanging="360"/>
      </w:pPr>
      <w:rPr>
        <w:rFonts w:ascii="Arial" w:hAnsi="Arial" w:hint="default"/>
      </w:rPr>
    </w:lvl>
    <w:lvl w:ilvl="8" w:tplc="E66A009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2CD5B57"/>
    <w:multiLevelType w:val="hybridMultilevel"/>
    <w:tmpl w:val="BCD4BC3A"/>
    <w:lvl w:ilvl="0" w:tplc="46D6105A">
      <w:start w:val="100"/>
      <w:numFmt w:val="bullet"/>
      <w:lvlText w:val="-"/>
      <w:lvlJc w:val="left"/>
      <w:pPr>
        <w:ind w:left="720" w:hanging="360"/>
      </w:pPr>
      <w:rPr>
        <w:rFonts w:ascii="YorktenSlab" w:eastAsia="Times New Roman" w:hAnsi="YorktenSlab" w:cs="Times New Roman" w:hint="default"/>
        <w:color w:val="141414"/>
        <w:sz w:val="2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DE2B59"/>
    <w:multiLevelType w:val="hybridMultilevel"/>
    <w:tmpl w:val="776C0AD0"/>
    <w:lvl w:ilvl="0" w:tplc="3B7A1EAE">
      <w:start w:val="1"/>
      <w:numFmt w:val="bullet"/>
      <w:lvlText w:val="•"/>
      <w:lvlJc w:val="left"/>
      <w:pPr>
        <w:tabs>
          <w:tab w:val="num" w:pos="360"/>
        </w:tabs>
        <w:ind w:left="360" w:hanging="360"/>
      </w:pPr>
      <w:rPr>
        <w:rFonts w:ascii="Arial" w:hAnsi="Arial" w:hint="default"/>
      </w:rPr>
    </w:lvl>
    <w:lvl w:ilvl="1" w:tplc="7B9468EA" w:tentative="1">
      <w:start w:val="1"/>
      <w:numFmt w:val="bullet"/>
      <w:lvlText w:val="•"/>
      <w:lvlJc w:val="left"/>
      <w:pPr>
        <w:tabs>
          <w:tab w:val="num" w:pos="1080"/>
        </w:tabs>
        <w:ind w:left="1080" w:hanging="360"/>
      </w:pPr>
      <w:rPr>
        <w:rFonts w:ascii="Arial" w:hAnsi="Arial" w:hint="default"/>
      </w:rPr>
    </w:lvl>
    <w:lvl w:ilvl="2" w:tplc="6FD6D080" w:tentative="1">
      <w:start w:val="1"/>
      <w:numFmt w:val="bullet"/>
      <w:lvlText w:val="•"/>
      <w:lvlJc w:val="left"/>
      <w:pPr>
        <w:tabs>
          <w:tab w:val="num" w:pos="1800"/>
        </w:tabs>
        <w:ind w:left="1800" w:hanging="360"/>
      </w:pPr>
      <w:rPr>
        <w:rFonts w:ascii="Arial" w:hAnsi="Arial" w:hint="default"/>
      </w:rPr>
    </w:lvl>
    <w:lvl w:ilvl="3" w:tplc="5CC21528" w:tentative="1">
      <w:start w:val="1"/>
      <w:numFmt w:val="bullet"/>
      <w:lvlText w:val="•"/>
      <w:lvlJc w:val="left"/>
      <w:pPr>
        <w:tabs>
          <w:tab w:val="num" w:pos="2520"/>
        </w:tabs>
        <w:ind w:left="2520" w:hanging="360"/>
      </w:pPr>
      <w:rPr>
        <w:rFonts w:ascii="Arial" w:hAnsi="Arial" w:hint="default"/>
      </w:rPr>
    </w:lvl>
    <w:lvl w:ilvl="4" w:tplc="0CEC156C" w:tentative="1">
      <w:start w:val="1"/>
      <w:numFmt w:val="bullet"/>
      <w:lvlText w:val="•"/>
      <w:lvlJc w:val="left"/>
      <w:pPr>
        <w:tabs>
          <w:tab w:val="num" w:pos="3240"/>
        </w:tabs>
        <w:ind w:left="3240" w:hanging="360"/>
      </w:pPr>
      <w:rPr>
        <w:rFonts w:ascii="Arial" w:hAnsi="Arial" w:hint="default"/>
      </w:rPr>
    </w:lvl>
    <w:lvl w:ilvl="5" w:tplc="4B429FF4" w:tentative="1">
      <w:start w:val="1"/>
      <w:numFmt w:val="bullet"/>
      <w:lvlText w:val="•"/>
      <w:lvlJc w:val="left"/>
      <w:pPr>
        <w:tabs>
          <w:tab w:val="num" w:pos="3960"/>
        </w:tabs>
        <w:ind w:left="3960" w:hanging="360"/>
      </w:pPr>
      <w:rPr>
        <w:rFonts w:ascii="Arial" w:hAnsi="Arial" w:hint="default"/>
      </w:rPr>
    </w:lvl>
    <w:lvl w:ilvl="6" w:tplc="D95AD202" w:tentative="1">
      <w:start w:val="1"/>
      <w:numFmt w:val="bullet"/>
      <w:lvlText w:val="•"/>
      <w:lvlJc w:val="left"/>
      <w:pPr>
        <w:tabs>
          <w:tab w:val="num" w:pos="4680"/>
        </w:tabs>
        <w:ind w:left="4680" w:hanging="360"/>
      </w:pPr>
      <w:rPr>
        <w:rFonts w:ascii="Arial" w:hAnsi="Arial" w:hint="default"/>
      </w:rPr>
    </w:lvl>
    <w:lvl w:ilvl="7" w:tplc="43D2453A" w:tentative="1">
      <w:start w:val="1"/>
      <w:numFmt w:val="bullet"/>
      <w:lvlText w:val="•"/>
      <w:lvlJc w:val="left"/>
      <w:pPr>
        <w:tabs>
          <w:tab w:val="num" w:pos="5400"/>
        </w:tabs>
        <w:ind w:left="5400" w:hanging="360"/>
      </w:pPr>
      <w:rPr>
        <w:rFonts w:ascii="Arial" w:hAnsi="Arial" w:hint="default"/>
      </w:rPr>
    </w:lvl>
    <w:lvl w:ilvl="8" w:tplc="21C4A13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4696583"/>
    <w:multiLevelType w:val="hybridMultilevel"/>
    <w:tmpl w:val="3B5A3A2A"/>
    <w:lvl w:ilvl="0" w:tplc="B02404D8">
      <w:start w:val="1"/>
      <w:numFmt w:val="bullet"/>
      <w:lvlText w:val="•"/>
      <w:lvlJc w:val="left"/>
      <w:pPr>
        <w:tabs>
          <w:tab w:val="num" w:pos="360"/>
        </w:tabs>
        <w:ind w:left="360" w:hanging="360"/>
      </w:pPr>
      <w:rPr>
        <w:rFonts w:ascii="Arial" w:hAnsi="Arial" w:hint="default"/>
      </w:rPr>
    </w:lvl>
    <w:lvl w:ilvl="1" w:tplc="503C833C" w:tentative="1">
      <w:start w:val="1"/>
      <w:numFmt w:val="bullet"/>
      <w:lvlText w:val="•"/>
      <w:lvlJc w:val="left"/>
      <w:pPr>
        <w:tabs>
          <w:tab w:val="num" w:pos="1080"/>
        </w:tabs>
        <w:ind w:left="1080" w:hanging="360"/>
      </w:pPr>
      <w:rPr>
        <w:rFonts w:ascii="Arial" w:hAnsi="Arial" w:hint="default"/>
      </w:rPr>
    </w:lvl>
    <w:lvl w:ilvl="2" w:tplc="183ADE02" w:tentative="1">
      <w:start w:val="1"/>
      <w:numFmt w:val="bullet"/>
      <w:lvlText w:val="•"/>
      <w:lvlJc w:val="left"/>
      <w:pPr>
        <w:tabs>
          <w:tab w:val="num" w:pos="1800"/>
        </w:tabs>
        <w:ind w:left="1800" w:hanging="360"/>
      </w:pPr>
      <w:rPr>
        <w:rFonts w:ascii="Arial" w:hAnsi="Arial" w:hint="default"/>
      </w:rPr>
    </w:lvl>
    <w:lvl w:ilvl="3" w:tplc="7932F5F2" w:tentative="1">
      <w:start w:val="1"/>
      <w:numFmt w:val="bullet"/>
      <w:lvlText w:val="•"/>
      <w:lvlJc w:val="left"/>
      <w:pPr>
        <w:tabs>
          <w:tab w:val="num" w:pos="2520"/>
        </w:tabs>
        <w:ind w:left="2520" w:hanging="360"/>
      </w:pPr>
      <w:rPr>
        <w:rFonts w:ascii="Arial" w:hAnsi="Arial" w:hint="default"/>
      </w:rPr>
    </w:lvl>
    <w:lvl w:ilvl="4" w:tplc="CD6E8096" w:tentative="1">
      <w:start w:val="1"/>
      <w:numFmt w:val="bullet"/>
      <w:lvlText w:val="•"/>
      <w:lvlJc w:val="left"/>
      <w:pPr>
        <w:tabs>
          <w:tab w:val="num" w:pos="3240"/>
        </w:tabs>
        <w:ind w:left="3240" w:hanging="360"/>
      </w:pPr>
      <w:rPr>
        <w:rFonts w:ascii="Arial" w:hAnsi="Arial" w:hint="default"/>
      </w:rPr>
    </w:lvl>
    <w:lvl w:ilvl="5" w:tplc="6D3062A8" w:tentative="1">
      <w:start w:val="1"/>
      <w:numFmt w:val="bullet"/>
      <w:lvlText w:val="•"/>
      <w:lvlJc w:val="left"/>
      <w:pPr>
        <w:tabs>
          <w:tab w:val="num" w:pos="3960"/>
        </w:tabs>
        <w:ind w:left="3960" w:hanging="360"/>
      </w:pPr>
      <w:rPr>
        <w:rFonts w:ascii="Arial" w:hAnsi="Arial" w:hint="default"/>
      </w:rPr>
    </w:lvl>
    <w:lvl w:ilvl="6" w:tplc="33ACC59E" w:tentative="1">
      <w:start w:val="1"/>
      <w:numFmt w:val="bullet"/>
      <w:lvlText w:val="•"/>
      <w:lvlJc w:val="left"/>
      <w:pPr>
        <w:tabs>
          <w:tab w:val="num" w:pos="4680"/>
        </w:tabs>
        <w:ind w:left="4680" w:hanging="360"/>
      </w:pPr>
      <w:rPr>
        <w:rFonts w:ascii="Arial" w:hAnsi="Arial" w:hint="default"/>
      </w:rPr>
    </w:lvl>
    <w:lvl w:ilvl="7" w:tplc="B41AD19A" w:tentative="1">
      <w:start w:val="1"/>
      <w:numFmt w:val="bullet"/>
      <w:lvlText w:val="•"/>
      <w:lvlJc w:val="left"/>
      <w:pPr>
        <w:tabs>
          <w:tab w:val="num" w:pos="5400"/>
        </w:tabs>
        <w:ind w:left="5400" w:hanging="360"/>
      </w:pPr>
      <w:rPr>
        <w:rFonts w:ascii="Arial" w:hAnsi="Arial" w:hint="default"/>
      </w:rPr>
    </w:lvl>
    <w:lvl w:ilvl="8" w:tplc="88ACCFD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5826C6D"/>
    <w:multiLevelType w:val="hybridMultilevel"/>
    <w:tmpl w:val="A356AED6"/>
    <w:lvl w:ilvl="0" w:tplc="E5CC619E">
      <w:start w:val="1"/>
      <w:numFmt w:val="bullet"/>
      <w:lvlText w:val="•"/>
      <w:lvlJc w:val="left"/>
      <w:pPr>
        <w:tabs>
          <w:tab w:val="num" w:pos="360"/>
        </w:tabs>
        <w:ind w:left="360" w:hanging="360"/>
      </w:pPr>
      <w:rPr>
        <w:rFonts w:ascii="Arial" w:hAnsi="Arial" w:hint="default"/>
      </w:rPr>
    </w:lvl>
    <w:lvl w:ilvl="1" w:tplc="5D86504E" w:tentative="1">
      <w:start w:val="1"/>
      <w:numFmt w:val="bullet"/>
      <w:lvlText w:val="•"/>
      <w:lvlJc w:val="left"/>
      <w:pPr>
        <w:tabs>
          <w:tab w:val="num" w:pos="1080"/>
        </w:tabs>
        <w:ind w:left="1080" w:hanging="360"/>
      </w:pPr>
      <w:rPr>
        <w:rFonts w:ascii="Arial" w:hAnsi="Arial" w:hint="default"/>
      </w:rPr>
    </w:lvl>
    <w:lvl w:ilvl="2" w:tplc="301E6A64" w:tentative="1">
      <w:start w:val="1"/>
      <w:numFmt w:val="bullet"/>
      <w:lvlText w:val="•"/>
      <w:lvlJc w:val="left"/>
      <w:pPr>
        <w:tabs>
          <w:tab w:val="num" w:pos="1800"/>
        </w:tabs>
        <w:ind w:left="1800" w:hanging="360"/>
      </w:pPr>
      <w:rPr>
        <w:rFonts w:ascii="Arial" w:hAnsi="Arial" w:hint="default"/>
      </w:rPr>
    </w:lvl>
    <w:lvl w:ilvl="3" w:tplc="0354F0DA" w:tentative="1">
      <w:start w:val="1"/>
      <w:numFmt w:val="bullet"/>
      <w:lvlText w:val="•"/>
      <w:lvlJc w:val="left"/>
      <w:pPr>
        <w:tabs>
          <w:tab w:val="num" w:pos="2520"/>
        </w:tabs>
        <w:ind w:left="2520" w:hanging="360"/>
      </w:pPr>
      <w:rPr>
        <w:rFonts w:ascii="Arial" w:hAnsi="Arial" w:hint="default"/>
      </w:rPr>
    </w:lvl>
    <w:lvl w:ilvl="4" w:tplc="704C978C" w:tentative="1">
      <w:start w:val="1"/>
      <w:numFmt w:val="bullet"/>
      <w:lvlText w:val="•"/>
      <w:lvlJc w:val="left"/>
      <w:pPr>
        <w:tabs>
          <w:tab w:val="num" w:pos="3240"/>
        </w:tabs>
        <w:ind w:left="3240" w:hanging="360"/>
      </w:pPr>
      <w:rPr>
        <w:rFonts w:ascii="Arial" w:hAnsi="Arial" w:hint="default"/>
      </w:rPr>
    </w:lvl>
    <w:lvl w:ilvl="5" w:tplc="70028124" w:tentative="1">
      <w:start w:val="1"/>
      <w:numFmt w:val="bullet"/>
      <w:lvlText w:val="•"/>
      <w:lvlJc w:val="left"/>
      <w:pPr>
        <w:tabs>
          <w:tab w:val="num" w:pos="3960"/>
        </w:tabs>
        <w:ind w:left="3960" w:hanging="360"/>
      </w:pPr>
      <w:rPr>
        <w:rFonts w:ascii="Arial" w:hAnsi="Arial" w:hint="default"/>
      </w:rPr>
    </w:lvl>
    <w:lvl w:ilvl="6" w:tplc="CEDED9BC" w:tentative="1">
      <w:start w:val="1"/>
      <w:numFmt w:val="bullet"/>
      <w:lvlText w:val="•"/>
      <w:lvlJc w:val="left"/>
      <w:pPr>
        <w:tabs>
          <w:tab w:val="num" w:pos="4680"/>
        </w:tabs>
        <w:ind w:left="4680" w:hanging="360"/>
      </w:pPr>
      <w:rPr>
        <w:rFonts w:ascii="Arial" w:hAnsi="Arial" w:hint="default"/>
      </w:rPr>
    </w:lvl>
    <w:lvl w:ilvl="7" w:tplc="850CC79E" w:tentative="1">
      <w:start w:val="1"/>
      <w:numFmt w:val="bullet"/>
      <w:lvlText w:val="•"/>
      <w:lvlJc w:val="left"/>
      <w:pPr>
        <w:tabs>
          <w:tab w:val="num" w:pos="5400"/>
        </w:tabs>
        <w:ind w:left="5400" w:hanging="360"/>
      </w:pPr>
      <w:rPr>
        <w:rFonts w:ascii="Arial" w:hAnsi="Arial" w:hint="default"/>
      </w:rPr>
    </w:lvl>
    <w:lvl w:ilvl="8" w:tplc="8B1EA1C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68013983"/>
    <w:multiLevelType w:val="hybridMultilevel"/>
    <w:tmpl w:val="4C68C360"/>
    <w:lvl w:ilvl="0" w:tplc="AE3EFFF4">
      <w:start w:val="1"/>
      <w:numFmt w:val="bullet"/>
      <w:lvlText w:val="•"/>
      <w:lvlJc w:val="left"/>
      <w:pPr>
        <w:tabs>
          <w:tab w:val="num" w:pos="720"/>
        </w:tabs>
        <w:ind w:left="720" w:hanging="360"/>
      </w:pPr>
      <w:rPr>
        <w:rFonts w:ascii="Arial" w:hAnsi="Arial" w:hint="default"/>
      </w:rPr>
    </w:lvl>
    <w:lvl w:ilvl="1" w:tplc="F2564DFE" w:tentative="1">
      <w:start w:val="1"/>
      <w:numFmt w:val="bullet"/>
      <w:lvlText w:val="•"/>
      <w:lvlJc w:val="left"/>
      <w:pPr>
        <w:tabs>
          <w:tab w:val="num" w:pos="1440"/>
        </w:tabs>
        <w:ind w:left="1440" w:hanging="360"/>
      </w:pPr>
      <w:rPr>
        <w:rFonts w:ascii="Arial" w:hAnsi="Arial" w:hint="default"/>
      </w:rPr>
    </w:lvl>
    <w:lvl w:ilvl="2" w:tplc="5CA83454" w:tentative="1">
      <w:start w:val="1"/>
      <w:numFmt w:val="bullet"/>
      <w:lvlText w:val="•"/>
      <w:lvlJc w:val="left"/>
      <w:pPr>
        <w:tabs>
          <w:tab w:val="num" w:pos="2160"/>
        </w:tabs>
        <w:ind w:left="2160" w:hanging="360"/>
      </w:pPr>
      <w:rPr>
        <w:rFonts w:ascii="Arial" w:hAnsi="Arial" w:hint="default"/>
      </w:rPr>
    </w:lvl>
    <w:lvl w:ilvl="3" w:tplc="01A0A7F0" w:tentative="1">
      <w:start w:val="1"/>
      <w:numFmt w:val="bullet"/>
      <w:lvlText w:val="•"/>
      <w:lvlJc w:val="left"/>
      <w:pPr>
        <w:tabs>
          <w:tab w:val="num" w:pos="2880"/>
        </w:tabs>
        <w:ind w:left="2880" w:hanging="360"/>
      </w:pPr>
      <w:rPr>
        <w:rFonts w:ascii="Arial" w:hAnsi="Arial" w:hint="default"/>
      </w:rPr>
    </w:lvl>
    <w:lvl w:ilvl="4" w:tplc="0B6C83C2" w:tentative="1">
      <w:start w:val="1"/>
      <w:numFmt w:val="bullet"/>
      <w:lvlText w:val="•"/>
      <w:lvlJc w:val="left"/>
      <w:pPr>
        <w:tabs>
          <w:tab w:val="num" w:pos="3600"/>
        </w:tabs>
        <w:ind w:left="3600" w:hanging="360"/>
      </w:pPr>
      <w:rPr>
        <w:rFonts w:ascii="Arial" w:hAnsi="Arial" w:hint="default"/>
      </w:rPr>
    </w:lvl>
    <w:lvl w:ilvl="5" w:tplc="0AA6DA36" w:tentative="1">
      <w:start w:val="1"/>
      <w:numFmt w:val="bullet"/>
      <w:lvlText w:val="•"/>
      <w:lvlJc w:val="left"/>
      <w:pPr>
        <w:tabs>
          <w:tab w:val="num" w:pos="4320"/>
        </w:tabs>
        <w:ind w:left="4320" w:hanging="360"/>
      </w:pPr>
      <w:rPr>
        <w:rFonts w:ascii="Arial" w:hAnsi="Arial" w:hint="default"/>
      </w:rPr>
    </w:lvl>
    <w:lvl w:ilvl="6" w:tplc="0AF8301E" w:tentative="1">
      <w:start w:val="1"/>
      <w:numFmt w:val="bullet"/>
      <w:lvlText w:val="•"/>
      <w:lvlJc w:val="left"/>
      <w:pPr>
        <w:tabs>
          <w:tab w:val="num" w:pos="5040"/>
        </w:tabs>
        <w:ind w:left="5040" w:hanging="360"/>
      </w:pPr>
      <w:rPr>
        <w:rFonts w:ascii="Arial" w:hAnsi="Arial" w:hint="default"/>
      </w:rPr>
    </w:lvl>
    <w:lvl w:ilvl="7" w:tplc="50543B90" w:tentative="1">
      <w:start w:val="1"/>
      <w:numFmt w:val="bullet"/>
      <w:lvlText w:val="•"/>
      <w:lvlJc w:val="left"/>
      <w:pPr>
        <w:tabs>
          <w:tab w:val="num" w:pos="5760"/>
        </w:tabs>
        <w:ind w:left="5760" w:hanging="360"/>
      </w:pPr>
      <w:rPr>
        <w:rFonts w:ascii="Arial" w:hAnsi="Arial" w:hint="default"/>
      </w:rPr>
    </w:lvl>
    <w:lvl w:ilvl="8" w:tplc="71902A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01216B"/>
    <w:multiLevelType w:val="hybridMultilevel"/>
    <w:tmpl w:val="7744FAFC"/>
    <w:lvl w:ilvl="0" w:tplc="186A1F32">
      <w:start w:val="1"/>
      <w:numFmt w:val="bullet"/>
      <w:lvlText w:val="•"/>
      <w:lvlJc w:val="left"/>
      <w:pPr>
        <w:tabs>
          <w:tab w:val="num" w:pos="360"/>
        </w:tabs>
        <w:ind w:left="360" w:hanging="360"/>
      </w:pPr>
      <w:rPr>
        <w:rFonts w:ascii="Arial" w:hAnsi="Arial" w:hint="default"/>
      </w:rPr>
    </w:lvl>
    <w:lvl w:ilvl="1" w:tplc="2E247E8E" w:tentative="1">
      <w:start w:val="1"/>
      <w:numFmt w:val="bullet"/>
      <w:lvlText w:val="•"/>
      <w:lvlJc w:val="left"/>
      <w:pPr>
        <w:tabs>
          <w:tab w:val="num" w:pos="1080"/>
        </w:tabs>
        <w:ind w:left="1080" w:hanging="360"/>
      </w:pPr>
      <w:rPr>
        <w:rFonts w:ascii="Arial" w:hAnsi="Arial" w:hint="default"/>
      </w:rPr>
    </w:lvl>
    <w:lvl w:ilvl="2" w:tplc="830C018A" w:tentative="1">
      <w:start w:val="1"/>
      <w:numFmt w:val="bullet"/>
      <w:lvlText w:val="•"/>
      <w:lvlJc w:val="left"/>
      <w:pPr>
        <w:tabs>
          <w:tab w:val="num" w:pos="1800"/>
        </w:tabs>
        <w:ind w:left="1800" w:hanging="360"/>
      </w:pPr>
      <w:rPr>
        <w:rFonts w:ascii="Arial" w:hAnsi="Arial" w:hint="default"/>
      </w:rPr>
    </w:lvl>
    <w:lvl w:ilvl="3" w:tplc="807C965A" w:tentative="1">
      <w:start w:val="1"/>
      <w:numFmt w:val="bullet"/>
      <w:lvlText w:val="•"/>
      <w:lvlJc w:val="left"/>
      <w:pPr>
        <w:tabs>
          <w:tab w:val="num" w:pos="2520"/>
        </w:tabs>
        <w:ind w:left="2520" w:hanging="360"/>
      </w:pPr>
      <w:rPr>
        <w:rFonts w:ascii="Arial" w:hAnsi="Arial" w:hint="default"/>
      </w:rPr>
    </w:lvl>
    <w:lvl w:ilvl="4" w:tplc="9B46557E" w:tentative="1">
      <w:start w:val="1"/>
      <w:numFmt w:val="bullet"/>
      <w:lvlText w:val="•"/>
      <w:lvlJc w:val="left"/>
      <w:pPr>
        <w:tabs>
          <w:tab w:val="num" w:pos="3240"/>
        </w:tabs>
        <w:ind w:left="3240" w:hanging="360"/>
      </w:pPr>
      <w:rPr>
        <w:rFonts w:ascii="Arial" w:hAnsi="Arial" w:hint="default"/>
      </w:rPr>
    </w:lvl>
    <w:lvl w:ilvl="5" w:tplc="3E68A4B0" w:tentative="1">
      <w:start w:val="1"/>
      <w:numFmt w:val="bullet"/>
      <w:lvlText w:val="•"/>
      <w:lvlJc w:val="left"/>
      <w:pPr>
        <w:tabs>
          <w:tab w:val="num" w:pos="3960"/>
        </w:tabs>
        <w:ind w:left="3960" w:hanging="360"/>
      </w:pPr>
      <w:rPr>
        <w:rFonts w:ascii="Arial" w:hAnsi="Arial" w:hint="default"/>
      </w:rPr>
    </w:lvl>
    <w:lvl w:ilvl="6" w:tplc="6E72AAF8" w:tentative="1">
      <w:start w:val="1"/>
      <w:numFmt w:val="bullet"/>
      <w:lvlText w:val="•"/>
      <w:lvlJc w:val="left"/>
      <w:pPr>
        <w:tabs>
          <w:tab w:val="num" w:pos="4680"/>
        </w:tabs>
        <w:ind w:left="4680" w:hanging="360"/>
      </w:pPr>
      <w:rPr>
        <w:rFonts w:ascii="Arial" w:hAnsi="Arial" w:hint="default"/>
      </w:rPr>
    </w:lvl>
    <w:lvl w:ilvl="7" w:tplc="56069A80" w:tentative="1">
      <w:start w:val="1"/>
      <w:numFmt w:val="bullet"/>
      <w:lvlText w:val="•"/>
      <w:lvlJc w:val="left"/>
      <w:pPr>
        <w:tabs>
          <w:tab w:val="num" w:pos="5400"/>
        </w:tabs>
        <w:ind w:left="5400" w:hanging="360"/>
      </w:pPr>
      <w:rPr>
        <w:rFonts w:ascii="Arial" w:hAnsi="Arial" w:hint="default"/>
      </w:rPr>
    </w:lvl>
    <w:lvl w:ilvl="8" w:tplc="9CD0589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738E66CE"/>
    <w:multiLevelType w:val="hybridMultilevel"/>
    <w:tmpl w:val="837C9D94"/>
    <w:lvl w:ilvl="0" w:tplc="E47CE43C">
      <w:start w:val="1"/>
      <w:numFmt w:val="bullet"/>
      <w:lvlText w:val="•"/>
      <w:lvlJc w:val="left"/>
      <w:pPr>
        <w:tabs>
          <w:tab w:val="num" w:pos="360"/>
        </w:tabs>
        <w:ind w:left="360" w:hanging="360"/>
      </w:pPr>
      <w:rPr>
        <w:rFonts w:ascii="Arial" w:hAnsi="Arial" w:hint="default"/>
      </w:rPr>
    </w:lvl>
    <w:lvl w:ilvl="1" w:tplc="5BDA466C" w:tentative="1">
      <w:start w:val="1"/>
      <w:numFmt w:val="bullet"/>
      <w:lvlText w:val="•"/>
      <w:lvlJc w:val="left"/>
      <w:pPr>
        <w:tabs>
          <w:tab w:val="num" w:pos="1080"/>
        </w:tabs>
        <w:ind w:left="1080" w:hanging="360"/>
      </w:pPr>
      <w:rPr>
        <w:rFonts w:ascii="Arial" w:hAnsi="Arial" w:hint="default"/>
      </w:rPr>
    </w:lvl>
    <w:lvl w:ilvl="2" w:tplc="03AC1F56" w:tentative="1">
      <w:start w:val="1"/>
      <w:numFmt w:val="bullet"/>
      <w:lvlText w:val="•"/>
      <w:lvlJc w:val="left"/>
      <w:pPr>
        <w:tabs>
          <w:tab w:val="num" w:pos="1800"/>
        </w:tabs>
        <w:ind w:left="1800" w:hanging="360"/>
      </w:pPr>
      <w:rPr>
        <w:rFonts w:ascii="Arial" w:hAnsi="Arial" w:hint="default"/>
      </w:rPr>
    </w:lvl>
    <w:lvl w:ilvl="3" w:tplc="6ECAC21A" w:tentative="1">
      <w:start w:val="1"/>
      <w:numFmt w:val="bullet"/>
      <w:lvlText w:val="•"/>
      <w:lvlJc w:val="left"/>
      <w:pPr>
        <w:tabs>
          <w:tab w:val="num" w:pos="2520"/>
        </w:tabs>
        <w:ind w:left="2520" w:hanging="360"/>
      </w:pPr>
      <w:rPr>
        <w:rFonts w:ascii="Arial" w:hAnsi="Arial" w:hint="default"/>
      </w:rPr>
    </w:lvl>
    <w:lvl w:ilvl="4" w:tplc="F0C6697C" w:tentative="1">
      <w:start w:val="1"/>
      <w:numFmt w:val="bullet"/>
      <w:lvlText w:val="•"/>
      <w:lvlJc w:val="left"/>
      <w:pPr>
        <w:tabs>
          <w:tab w:val="num" w:pos="3240"/>
        </w:tabs>
        <w:ind w:left="3240" w:hanging="360"/>
      </w:pPr>
      <w:rPr>
        <w:rFonts w:ascii="Arial" w:hAnsi="Arial" w:hint="default"/>
      </w:rPr>
    </w:lvl>
    <w:lvl w:ilvl="5" w:tplc="1288684C" w:tentative="1">
      <w:start w:val="1"/>
      <w:numFmt w:val="bullet"/>
      <w:lvlText w:val="•"/>
      <w:lvlJc w:val="left"/>
      <w:pPr>
        <w:tabs>
          <w:tab w:val="num" w:pos="3960"/>
        </w:tabs>
        <w:ind w:left="3960" w:hanging="360"/>
      </w:pPr>
      <w:rPr>
        <w:rFonts w:ascii="Arial" w:hAnsi="Arial" w:hint="default"/>
      </w:rPr>
    </w:lvl>
    <w:lvl w:ilvl="6" w:tplc="A7E6C53A" w:tentative="1">
      <w:start w:val="1"/>
      <w:numFmt w:val="bullet"/>
      <w:lvlText w:val="•"/>
      <w:lvlJc w:val="left"/>
      <w:pPr>
        <w:tabs>
          <w:tab w:val="num" w:pos="4680"/>
        </w:tabs>
        <w:ind w:left="4680" w:hanging="360"/>
      </w:pPr>
      <w:rPr>
        <w:rFonts w:ascii="Arial" w:hAnsi="Arial" w:hint="default"/>
      </w:rPr>
    </w:lvl>
    <w:lvl w:ilvl="7" w:tplc="F14448B6" w:tentative="1">
      <w:start w:val="1"/>
      <w:numFmt w:val="bullet"/>
      <w:lvlText w:val="•"/>
      <w:lvlJc w:val="left"/>
      <w:pPr>
        <w:tabs>
          <w:tab w:val="num" w:pos="5400"/>
        </w:tabs>
        <w:ind w:left="5400" w:hanging="360"/>
      </w:pPr>
      <w:rPr>
        <w:rFonts w:ascii="Arial" w:hAnsi="Arial" w:hint="default"/>
      </w:rPr>
    </w:lvl>
    <w:lvl w:ilvl="8" w:tplc="0610EA2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77C17425"/>
    <w:multiLevelType w:val="hybridMultilevel"/>
    <w:tmpl w:val="112C27E6"/>
    <w:lvl w:ilvl="0" w:tplc="E6BA15C2">
      <w:start w:val="1"/>
      <w:numFmt w:val="bullet"/>
      <w:lvlText w:val="•"/>
      <w:lvlJc w:val="left"/>
      <w:pPr>
        <w:tabs>
          <w:tab w:val="num" w:pos="360"/>
        </w:tabs>
        <w:ind w:left="360" w:hanging="360"/>
      </w:pPr>
      <w:rPr>
        <w:rFonts w:ascii="Arial" w:hAnsi="Arial" w:hint="default"/>
      </w:rPr>
    </w:lvl>
    <w:lvl w:ilvl="1" w:tplc="1BBC800C" w:tentative="1">
      <w:start w:val="1"/>
      <w:numFmt w:val="bullet"/>
      <w:lvlText w:val="•"/>
      <w:lvlJc w:val="left"/>
      <w:pPr>
        <w:tabs>
          <w:tab w:val="num" w:pos="1080"/>
        </w:tabs>
        <w:ind w:left="1080" w:hanging="360"/>
      </w:pPr>
      <w:rPr>
        <w:rFonts w:ascii="Arial" w:hAnsi="Arial" w:hint="default"/>
      </w:rPr>
    </w:lvl>
    <w:lvl w:ilvl="2" w:tplc="B8703136" w:tentative="1">
      <w:start w:val="1"/>
      <w:numFmt w:val="bullet"/>
      <w:lvlText w:val="•"/>
      <w:lvlJc w:val="left"/>
      <w:pPr>
        <w:tabs>
          <w:tab w:val="num" w:pos="1800"/>
        </w:tabs>
        <w:ind w:left="1800" w:hanging="360"/>
      </w:pPr>
      <w:rPr>
        <w:rFonts w:ascii="Arial" w:hAnsi="Arial" w:hint="default"/>
      </w:rPr>
    </w:lvl>
    <w:lvl w:ilvl="3" w:tplc="7504A016" w:tentative="1">
      <w:start w:val="1"/>
      <w:numFmt w:val="bullet"/>
      <w:lvlText w:val="•"/>
      <w:lvlJc w:val="left"/>
      <w:pPr>
        <w:tabs>
          <w:tab w:val="num" w:pos="2520"/>
        </w:tabs>
        <w:ind w:left="2520" w:hanging="360"/>
      </w:pPr>
      <w:rPr>
        <w:rFonts w:ascii="Arial" w:hAnsi="Arial" w:hint="default"/>
      </w:rPr>
    </w:lvl>
    <w:lvl w:ilvl="4" w:tplc="F05450AA" w:tentative="1">
      <w:start w:val="1"/>
      <w:numFmt w:val="bullet"/>
      <w:lvlText w:val="•"/>
      <w:lvlJc w:val="left"/>
      <w:pPr>
        <w:tabs>
          <w:tab w:val="num" w:pos="3240"/>
        </w:tabs>
        <w:ind w:left="3240" w:hanging="360"/>
      </w:pPr>
      <w:rPr>
        <w:rFonts w:ascii="Arial" w:hAnsi="Arial" w:hint="default"/>
      </w:rPr>
    </w:lvl>
    <w:lvl w:ilvl="5" w:tplc="EE467162" w:tentative="1">
      <w:start w:val="1"/>
      <w:numFmt w:val="bullet"/>
      <w:lvlText w:val="•"/>
      <w:lvlJc w:val="left"/>
      <w:pPr>
        <w:tabs>
          <w:tab w:val="num" w:pos="3960"/>
        </w:tabs>
        <w:ind w:left="3960" w:hanging="360"/>
      </w:pPr>
      <w:rPr>
        <w:rFonts w:ascii="Arial" w:hAnsi="Arial" w:hint="default"/>
      </w:rPr>
    </w:lvl>
    <w:lvl w:ilvl="6" w:tplc="5AE8CC3E" w:tentative="1">
      <w:start w:val="1"/>
      <w:numFmt w:val="bullet"/>
      <w:lvlText w:val="•"/>
      <w:lvlJc w:val="left"/>
      <w:pPr>
        <w:tabs>
          <w:tab w:val="num" w:pos="4680"/>
        </w:tabs>
        <w:ind w:left="4680" w:hanging="360"/>
      </w:pPr>
      <w:rPr>
        <w:rFonts w:ascii="Arial" w:hAnsi="Arial" w:hint="default"/>
      </w:rPr>
    </w:lvl>
    <w:lvl w:ilvl="7" w:tplc="151C4FBE" w:tentative="1">
      <w:start w:val="1"/>
      <w:numFmt w:val="bullet"/>
      <w:lvlText w:val="•"/>
      <w:lvlJc w:val="left"/>
      <w:pPr>
        <w:tabs>
          <w:tab w:val="num" w:pos="5400"/>
        </w:tabs>
        <w:ind w:left="5400" w:hanging="360"/>
      </w:pPr>
      <w:rPr>
        <w:rFonts w:ascii="Arial" w:hAnsi="Arial" w:hint="default"/>
      </w:rPr>
    </w:lvl>
    <w:lvl w:ilvl="8" w:tplc="86C8115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78FE7A9F"/>
    <w:multiLevelType w:val="hybridMultilevel"/>
    <w:tmpl w:val="ED5C833A"/>
    <w:lvl w:ilvl="0" w:tplc="DDDA8DD6">
      <w:start w:val="13"/>
      <w:numFmt w:val="bullet"/>
      <w:lvlText w:val="-"/>
      <w:lvlJc w:val="left"/>
      <w:pPr>
        <w:ind w:left="720" w:hanging="360"/>
      </w:pPr>
      <w:rPr>
        <w:rFonts w:ascii="Corbel" w:eastAsia="Times New Roman" w:hAnsi="Corbe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4405076">
    <w:abstractNumId w:val="3"/>
  </w:num>
  <w:num w:numId="2" w16cid:durableId="1978338576">
    <w:abstractNumId w:val="9"/>
  </w:num>
  <w:num w:numId="3" w16cid:durableId="534998262">
    <w:abstractNumId w:val="0"/>
  </w:num>
  <w:num w:numId="4" w16cid:durableId="1396971335">
    <w:abstractNumId w:val="1"/>
  </w:num>
  <w:num w:numId="5" w16cid:durableId="947129105">
    <w:abstractNumId w:val="11"/>
  </w:num>
  <w:num w:numId="6" w16cid:durableId="739248918">
    <w:abstractNumId w:val="6"/>
  </w:num>
  <w:num w:numId="7" w16cid:durableId="51193630">
    <w:abstractNumId w:val="8"/>
  </w:num>
  <w:num w:numId="8" w16cid:durableId="315915276">
    <w:abstractNumId w:val="12"/>
  </w:num>
  <w:num w:numId="9" w16cid:durableId="666371985">
    <w:abstractNumId w:val="4"/>
  </w:num>
  <w:num w:numId="10" w16cid:durableId="1650093892">
    <w:abstractNumId w:val="7"/>
  </w:num>
  <w:num w:numId="11" w16cid:durableId="922378050">
    <w:abstractNumId w:val="2"/>
  </w:num>
  <w:num w:numId="12" w16cid:durableId="1846433759">
    <w:abstractNumId w:val="10"/>
  </w:num>
  <w:num w:numId="13" w16cid:durableId="717246960">
    <w:abstractNumId w:val="5"/>
  </w:num>
  <w:num w:numId="14" w16cid:durableId="18704163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D3"/>
    <w:rsid w:val="00002E58"/>
    <w:rsid w:val="00002FED"/>
    <w:rsid w:val="00017297"/>
    <w:rsid w:val="000226A5"/>
    <w:rsid w:val="0002703F"/>
    <w:rsid w:val="00031832"/>
    <w:rsid w:val="00035EFD"/>
    <w:rsid w:val="000361C1"/>
    <w:rsid w:val="000373FA"/>
    <w:rsid w:val="00060A9E"/>
    <w:rsid w:val="00062DC6"/>
    <w:rsid w:val="00067122"/>
    <w:rsid w:val="00067F11"/>
    <w:rsid w:val="00086636"/>
    <w:rsid w:val="00096447"/>
    <w:rsid w:val="0009762A"/>
    <w:rsid w:val="000A3D19"/>
    <w:rsid w:val="000A57BD"/>
    <w:rsid w:val="000F1C8F"/>
    <w:rsid w:val="001020DF"/>
    <w:rsid w:val="0010712E"/>
    <w:rsid w:val="00112F5A"/>
    <w:rsid w:val="00144657"/>
    <w:rsid w:val="00150D9A"/>
    <w:rsid w:val="001513A3"/>
    <w:rsid w:val="00153050"/>
    <w:rsid w:val="0015793B"/>
    <w:rsid w:val="00166CA5"/>
    <w:rsid w:val="00172961"/>
    <w:rsid w:val="00177C83"/>
    <w:rsid w:val="001830D7"/>
    <w:rsid w:val="001A3038"/>
    <w:rsid w:val="001A3477"/>
    <w:rsid w:val="001C0AFA"/>
    <w:rsid w:val="001C660B"/>
    <w:rsid w:val="001D6772"/>
    <w:rsid w:val="001D6839"/>
    <w:rsid w:val="00201672"/>
    <w:rsid w:val="002135CA"/>
    <w:rsid w:val="00216EEA"/>
    <w:rsid w:val="00217AA5"/>
    <w:rsid w:val="00230041"/>
    <w:rsid w:val="00246CF4"/>
    <w:rsid w:val="00273430"/>
    <w:rsid w:val="002765AD"/>
    <w:rsid w:val="002864BB"/>
    <w:rsid w:val="0028652A"/>
    <w:rsid w:val="002A4676"/>
    <w:rsid w:val="002B4E0D"/>
    <w:rsid w:val="002D4376"/>
    <w:rsid w:val="002F0B21"/>
    <w:rsid w:val="002F558A"/>
    <w:rsid w:val="00310FD8"/>
    <w:rsid w:val="003178DF"/>
    <w:rsid w:val="00321691"/>
    <w:rsid w:val="003228FE"/>
    <w:rsid w:val="00323E4E"/>
    <w:rsid w:val="00327AF3"/>
    <w:rsid w:val="003334C4"/>
    <w:rsid w:val="003344A0"/>
    <w:rsid w:val="00347341"/>
    <w:rsid w:val="00350471"/>
    <w:rsid w:val="00354D0D"/>
    <w:rsid w:val="00374FC2"/>
    <w:rsid w:val="003763AA"/>
    <w:rsid w:val="003768CF"/>
    <w:rsid w:val="00377C39"/>
    <w:rsid w:val="00393308"/>
    <w:rsid w:val="0039672C"/>
    <w:rsid w:val="003A336C"/>
    <w:rsid w:val="003B25FE"/>
    <w:rsid w:val="003F1CB1"/>
    <w:rsid w:val="003F2F65"/>
    <w:rsid w:val="00416CD9"/>
    <w:rsid w:val="00434CAA"/>
    <w:rsid w:val="004469A2"/>
    <w:rsid w:val="00452625"/>
    <w:rsid w:val="00460825"/>
    <w:rsid w:val="00461674"/>
    <w:rsid w:val="00482248"/>
    <w:rsid w:val="00485260"/>
    <w:rsid w:val="00485361"/>
    <w:rsid w:val="00494357"/>
    <w:rsid w:val="004B26D8"/>
    <w:rsid w:val="004C1C2B"/>
    <w:rsid w:val="004C2B95"/>
    <w:rsid w:val="004C6E96"/>
    <w:rsid w:val="004F36D2"/>
    <w:rsid w:val="0050184F"/>
    <w:rsid w:val="00525925"/>
    <w:rsid w:val="00536942"/>
    <w:rsid w:val="00552FA3"/>
    <w:rsid w:val="00566697"/>
    <w:rsid w:val="005748C7"/>
    <w:rsid w:val="005A3ADA"/>
    <w:rsid w:val="005B28A6"/>
    <w:rsid w:val="005C0CCF"/>
    <w:rsid w:val="005C47BF"/>
    <w:rsid w:val="005E7F0A"/>
    <w:rsid w:val="005F05BF"/>
    <w:rsid w:val="005F3D01"/>
    <w:rsid w:val="005F6493"/>
    <w:rsid w:val="006006AC"/>
    <w:rsid w:val="0061248A"/>
    <w:rsid w:val="00613A56"/>
    <w:rsid w:val="006267B7"/>
    <w:rsid w:val="006466E5"/>
    <w:rsid w:val="00652181"/>
    <w:rsid w:val="00681D49"/>
    <w:rsid w:val="006C391B"/>
    <w:rsid w:val="006C7EC8"/>
    <w:rsid w:val="006D1727"/>
    <w:rsid w:val="006F24E2"/>
    <w:rsid w:val="006F5922"/>
    <w:rsid w:val="006F76AE"/>
    <w:rsid w:val="00701374"/>
    <w:rsid w:val="00707784"/>
    <w:rsid w:val="00733A56"/>
    <w:rsid w:val="00736A2E"/>
    <w:rsid w:val="007649B9"/>
    <w:rsid w:val="00776B50"/>
    <w:rsid w:val="00781CD8"/>
    <w:rsid w:val="00786CAE"/>
    <w:rsid w:val="007973F9"/>
    <w:rsid w:val="007A00F2"/>
    <w:rsid w:val="007B3B99"/>
    <w:rsid w:val="007D0299"/>
    <w:rsid w:val="007D5E0C"/>
    <w:rsid w:val="007F0E12"/>
    <w:rsid w:val="007F55D4"/>
    <w:rsid w:val="00811A4B"/>
    <w:rsid w:val="00814F6B"/>
    <w:rsid w:val="00817B6B"/>
    <w:rsid w:val="00817F5E"/>
    <w:rsid w:val="00834F3A"/>
    <w:rsid w:val="00836BC9"/>
    <w:rsid w:val="008911EF"/>
    <w:rsid w:val="008928D0"/>
    <w:rsid w:val="008A53EA"/>
    <w:rsid w:val="008E212A"/>
    <w:rsid w:val="008F1FBC"/>
    <w:rsid w:val="00916460"/>
    <w:rsid w:val="009305BC"/>
    <w:rsid w:val="00932720"/>
    <w:rsid w:val="00936D31"/>
    <w:rsid w:val="009370BF"/>
    <w:rsid w:val="00944B01"/>
    <w:rsid w:val="00945F48"/>
    <w:rsid w:val="00996B4A"/>
    <w:rsid w:val="009B5CDC"/>
    <w:rsid w:val="009B69CD"/>
    <w:rsid w:val="009C1C8A"/>
    <w:rsid w:val="009C3452"/>
    <w:rsid w:val="009D12F4"/>
    <w:rsid w:val="009D4EA7"/>
    <w:rsid w:val="009D55EB"/>
    <w:rsid w:val="009E0844"/>
    <w:rsid w:val="009E4D38"/>
    <w:rsid w:val="009F3E15"/>
    <w:rsid w:val="00A07B98"/>
    <w:rsid w:val="00A11BB2"/>
    <w:rsid w:val="00A16F14"/>
    <w:rsid w:val="00A3568D"/>
    <w:rsid w:val="00A438DF"/>
    <w:rsid w:val="00A528BE"/>
    <w:rsid w:val="00A67F7E"/>
    <w:rsid w:val="00A75C90"/>
    <w:rsid w:val="00A86013"/>
    <w:rsid w:val="00A9220A"/>
    <w:rsid w:val="00A93D3A"/>
    <w:rsid w:val="00AB49F2"/>
    <w:rsid w:val="00AC0DFF"/>
    <w:rsid w:val="00AC4030"/>
    <w:rsid w:val="00AD4DED"/>
    <w:rsid w:val="00AE17F8"/>
    <w:rsid w:val="00B00F01"/>
    <w:rsid w:val="00B141E3"/>
    <w:rsid w:val="00B22671"/>
    <w:rsid w:val="00B260EE"/>
    <w:rsid w:val="00B26D24"/>
    <w:rsid w:val="00B3456C"/>
    <w:rsid w:val="00B34B84"/>
    <w:rsid w:val="00B3527B"/>
    <w:rsid w:val="00B623EE"/>
    <w:rsid w:val="00B734BF"/>
    <w:rsid w:val="00B80E77"/>
    <w:rsid w:val="00B95964"/>
    <w:rsid w:val="00BC515C"/>
    <w:rsid w:val="00BD22CD"/>
    <w:rsid w:val="00BE11E7"/>
    <w:rsid w:val="00C0643F"/>
    <w:rsid w:val="00C3401B"/>
    <w:rsid w:val="00C40DD5"/>
    <w:rsid w:val="00C43EA9"/>
    <w:rsid w:val="00C474E0"/>
    <w:rsid w:val="00C6298B"/>
    <w:rsid w:val="00CA422D"/>
    <w:rsid w:val="00CD6F74"/>
    <w:rsid w:val="00CE02BD"/>
    <w:rsid w:val="00CE2701"/>
    <w:rsid w:val="00CE50E2"/>
    <w:rsid w:val="00D01BC0"/>
    <w:rsid w:val="00D026D4"/>
    <w:rsid w:val="00D1798B"/>
    <w:rsid w:val="00D6408C"/>
    <w:rsid w:val="00DB4A2D"/>
    <w:rsid w:val="00DB580F"/>
    <w:rsid w:val="00DC09E1"/>
    <w:rsid w:val="00DC0BCD"/>
    <w:rsid w:val="00DC0D6C"/>
    <w:rsid w:val="00DC389B"/>
    <w:rsid w:val="00DC67A8"/>
    <w:rsid w:val="00DD229D"/>
    <w:rsid w:val="00DD6259"/>
    <w:rsid w:val="00DD7119"/>
    <w:rsid w:val="00DE1E15"/>
    <w:rsid w:val="00DF4939"/>
    <w:rsid w:val="00E06CD3"/>
    <w:rsid w:val="00E203D9"/>
    <w:rsid w:val="00E206A6"/>
    <w:rsid w:val="00E21650"/>
    <w:rsid w:val="00E36247"/>
    <w:rsid w:val="00E36F9F"/>
    <w:rsid w:val="00E428C2"/>
    <w:rsid w:val="00E4726D"/>
    <w:rsid w:val="00E4781E"/>
    <w:rsid w:val="00E52127"/>
    <w:rsid w:val="00E5720E"/>
    <w:rsid w:val="00E70C50"/>
    <w:rsid w:val="00E82219"/>
    <w:rsid w:val="00EC2A51"/>
    <w:rsid w:val="00EC6A5D"/>
    <w:rsid w:val="00ED1BE4"/>
    <w:rsid w:val="00EE7501"/>
    <w:rsid w:val="00EF3C4C"/>
    <w:rsid w:val="00F15452"/>
    <w:rsid w:val="00F376B1"/>
    <w:rsid w:val="00F4064D"/>
    <w:rsid w:val="00F41486"/>
    <w:rsid w:val="00F475D3"/>
    <w:rsid w:val="00F54DAB"/>
    <w:rsid w:val="00F70894"/>
    <w:rsid w:val="00F71FBF"/>
    <w:rsid w:val="00F73006"/>
    <w:rsid w:val="00F7307C"/>
    <w:rsid w:val="00F868D1"/>
    <w:rsid w:val="00F96592"/>
    <w:rsid w:val="00FA17E0"/>
    <w:rsid w:val="00FE25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74A7D"/>
  <w15:chartTrackingRefBased/>
  <w15:docId w15:val="{9C71F986-4A5E-BC48-A50E-88A46C3F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6CD3"/>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2181"/>
    <w:rPr>
      <w:color w:val="0563C1" w:themeColor="hyperlink"/>
      <w:u w:val="single"/>
    </w:rPr>
  </w:style>
  <w:style w:type="character" w:styleId="NichtaufgelsteErwhnung">
    <w:name w:val="Unresolved Mention"/>
    <w:basedOn w:val="Absatz-Standardschriftart"/>
    <w:uiPriority w:val="99"/>
    <w:semiHidden/>
    <w:unhideWhenUsed/>
    <w:rsid w:val="00652181"/>
    <w:rPr>
      <w:color w:val="605E5C"/>
      <w:shd w:val="clear" w:color="auto" w:fill="E1DFDD"/>
    </w:rPr>
  </w:style>
  <w:style w:type="character" w:styleId="Fett">
    <w:name w:val="Strong"/>
    <w:basedOn w:val="Absatz-Standardschriftart"/>
    <w:uiPriority w:val="22"/>
    <w:qFormat/>
    <w:rsid w:val="00086636"/>
    <w:rPr>
      <w:b/>
      <w:bCs/>
    </w:rPr>
  </w:style>
  <w:style w:type="character" w:customStyle="1" w:styleId="apple-converted-space">
    <w:name w:val="apple-converted-space"/>
    <w:basedOn w:val="Absatz-Standardschriftart"/>
    <w:rsid w:val="00086636"/>
  </w:style>
  <w:style w:type="paragraph" w:styleId="Kopfzeile">
    <w:name w:val="header"/>
    <w:basedOn w:val="Standard"/>
    <w:link w:val="KopfzeileZchn"/>
    <w:uiPriority w:val="99"/>
    <w:unhideWhenUsed/>
    <w:rsid w:val="00F7307C"/>
    <w:pPr>
      <w:tabs>
        <w:tab w:val="center" w:pos="4536"/>
        <w:tab w:val="right" w:pos="9072"/>
      </w:tabs>
    </w:pPr>
  </w:style>
  <w:style w:type="character" w:customStyle="1" w:styleId="KopfzeileZchn">
    <w:name w:val="Kopfzeile Zchn"/>
    <w:basedOn w:val="Absatz-Standardschriftart"/>
    <w:link w:val="Kopfzeile"/>
    <w:uiPriority w:val="99"/>
    <w:rsid w:val="00F7307C"/>
    <w:rPr>
      <w:sz w:val="22"/>
      <w:szCs w:val="22"/>
    </w:rPr>
  </w:style>
  <w:style w:type="paragraph" w:styleId="Fuzeile">
    <w:name w:val="footer"/>
    <w:basedOn w:val="Standard"/>
    <w:link w:val="FuzeileZchn"/>
    <w:uiPriority w:val="99"/>
    <w:unhideWhenUsed/>
    <w:rsid w:val="00F7307C"/>
    <w:pPr>
      <w:tabs>
        <w:tab w:val="center" w:pos="4536"/>
        <w:tab w:val="right" w:pos="9072"/>
      </w:tabs>
    </w:pPr>
  </w:style>
  <w:style w:type="character" w:customStyle="1" w:styleId="FuzeileZchn">
    <w:name w:val="Fußzeile Zchn"/>
    <w:basedOn w:val="Absatz-Standardschriftart"/>
    <w:link w:val="Fuzeile"/>
    <w:uiPriority w:val="99"/>
    <w:rsid w:val="00F7307C"/>
    <w:rPr>
      <w:sz w:val="22"/>
      <w:szCs w:val="22"/>
    </w:rPr>
  </w:style>
  <w:style w:type="character" w:styleId="Hervorhebung">
    <w:name w:val="Emphasis"/>
    <w:basedOn w:val="Absatz-Standardschriftart"/>
    <w:uiPriority w:val="20"/>
    <w:qFormat/>
    <w:rsid w:val="00F7307C"/>
    <w:rPr>
      <w:i/>
      <w:iCs/>
    </w:rPr>
  </w:style>
  <w:style w:type="paragraph" w:styleId="StandardWeb">
    <w:name w:val="Normal (Web)"/>
    <w:basedOn w:val="Standard"/>
    <w:uiPriority w:val="99"/>
    <w:unhideWhenUsed/>
    <w:rsid w:val="003F2F65"/>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34F3A"/>
    <w:pPr>
      <w:ind w:left="720"/>
      <w:contextualSpacing/>
    </w:pPr>
  </w:style>
  <w:style w:type="paragraph" w:styleId="KeinLeerraum">
    <w:name w:val="No Spacing"/>
    <w:uiPriority w:val="1"/>
    <w:qFormat/>
    <w:rsid w:val="00F475D3"/>
    <w:rPr>
      <w:sz w:val="22"/>
      <w:szCs w:val="22"/>
    </w:rPr>
  </w:style>
  <w:style w:type="character" w:styleId="BesuchterLink">
    <w:name w:val="FollowedHyperlink"/>
    <w:basedOn w:val="Absatz-Standardschriftart"/>
    <w:uiPriority w:val="99"/>
    <w:semiHidden/>
    <w:unhideWhenUsed/>
    <w:rsid w:val="00FA17E0"/>
    <w:rPr>
      <w:color w:val="954F72" w:themeColor="followedHyperlink"/>
      <w:u w:val="single"/>
    </w:rPr>
  </w:style>
  <w:style w:type="paragraph" w:styleId="berarbeitung">
    <w:name w:val="Revision"/>
    <w:hidden/>
    <w:uiPriority w:val="99"/>
    <w:semiHidden/>
    <w:rsid w:val="00552FA3"/>
    <w:rPr>
      <w:sz w:val="22"/>
      <w:szCs w:val="22"/>
    </w:rPr>
  </w:style>
  <w:style w:type="character" w:styleId="Kommentarzeichen">
    <w:name w:val="annotation reference"/>
    <w:basedOn w:val="Absatz-Standardschriftart"/>
    <w:uiPriority w:val="99"/>
    <w:semiHidden/>
    <w:unhideWhenUsed/>
    <w:rsid w:val="00153050"/>
    <w:rPr>
      <w:sz w:val="16"/>
      <w:szCs w:val="16"/>
    </w:rPr>
  </w:style>
  <w:style w:type="paragraph" w:styleId="Kommentartext">
    <w:name w:val="annotation text"/>
    <w:basedOn w:val="Standard"/>
    <w:link w:val="KommentartextZchn"/>
    <w:uiPriority w:val="99"/>
    <w:semiHidden/>
    <w:unhideWhenUsed/>
    <w:rsid w:val="00153050"/>
    <w:rPr>
      <w:sz w:val="20"/>
      <w:szCs w:val="20"/>
    </w:rPr>
  </w:style>
  <w:style w:type="character" w:customStyle="1" w:styleId="KommentartextZchn">
    <w:name w:val="Kommentartext Zchn"/>
    <w:basedOn w:val="Absatz-Standardschriftart"/>
    <w:link w:val="Kommentartext"/>
    <w:uiPriority w:val="99"/>
    <w:semiHidden/>
    <w:rsid w:val="00153050"/>
    <w:rPr>
      <w:sz w:val="20"/>
      <w:szCs w:val="20"/>
    </w:rPr>
  </w:style>
  <w:style w:type="paragraph" w:styleId="Kommentarthema">
    <w:name w:val="annotation subject"/>
    <w:basedOn w:val="Kommentartext"/>
    <w:next w:val="Kommentartext"/>
    <w:link w:val="KommentarthemaZchn"/>
    <w:uiPriority w:val="99"/>
    <w:semiHidden/>
    <w:unhideWhenUsed/>
    <w:rsid w:val="00153050"/>
    <w:rPr>
      <w:b/>
      <w:bCs/>
    </w:rPr>
  </w:style>
  <w:style w:type="character" w:customStyle="1" w:styleId="KommentarthemaZchn">
    <w:name w:val="Kommentarthema Zchn"/>
    <w:basedOn w:val="KommentartextZchn"/>
    <w:link w:val="Kommentarthema"/>
    <w:uiPriority w:val="99"/>
    <w:semiHidden/>
    <w:rsid w:val="001530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9203">
      <w:bodyDiv w:val="1"/>
      <w:marLeft w:val="0"/>
      <w:marRight w:val="0"/>
      <w:marTop w:val="0"/>
      <w:marBottom w:val="0"/>
      <w:divBdr>
        <w:top w:val="none" w:sz="0" w:space="0" w:color="auto"/>
        <w:left w:val="none" w:sz="0" w:space="0" w:color="auto"/>
        <w:bottom w:val="none" w:sz="0" w:space="0" w:color="auto"/>
        <w:right w:val="none" w:sz="0" w:space="0" w:color="auto"/>
      </w:divBdr>
      <w:divsChild>
        <w:div w:id="9724679">
          <w:marLeft w:val="360"/>
          <w:marRight w:val="0"/>
          <w:marTop w:val="200"/>
          <w:marBottom w:val="0"/>
          <w:divBdr>
            <w:top w:val="none" w:sz="0" w:space="0" w:color="auto"/>
            <w:left w:val="none" w:sz="0" w:space="0" w:color="auto"/>
            <w:bottom w:val="none" w:sz="0" w:space="0" w:color="auto"/>
            <w:right w:val="none" w:sz="0" w:space="0" w:color="auto"/>
          </w:divBdr>
        </w:div>
        <w:div w:id="1568802364">
          <w:marLeft w:val="360"/>
          <w:marRight w:val="0"/>
          <w:marTop w:val="200"/>
          <w:marBottom w:val="0"/>
          <w:divBdr>
            <w:top w:val="none" w:sz="0" w:space="0" w:color="auto"/>
            <w:left w:val="none" w:sz="0" w:space="0" w:color="auto"/>
            <w:bottom w:val="none" w:sz="0" w:space="0" w:color="auto"/>
            <w:right w:val="none" w:sz="0" w:space="0" w:color="auto"/>
          </w:divBdr>
        </w:div>
        <w:div w:id="264463557">
          <w:marLeft w:val="360"/>
          <w:marRight w:val="0"/>
          <w:marTop w:val="200"/>
          <w:marBottom w:val="0"/>
          <w:divBdr>
            <w:top w:val="none" w:sz="0" w:space="0" w:color="auto"/>
            <w:left w:val="none" w:sz="0" w:space="0" w:color="auto"/>
            <w:bottom w:val="none" w:sz="0" w:space="0" w:color="auto"/>
            <w:right w:val="none" w:sz="0" w:space="0" w:color="auto"/>
          </w:divBdr>
        </w:div>
      </w:divsChild>
    </w:div>
    <w:div w:id="93089428">
      <w:bodyDiv w:val="1"/>
      <w:marLeft w:val="0"/>
      <w:marRight w:val="0"/>
      <w:marTop w:val="0"/>
      <w:marBottom w:val="0"/>
      <w:divBdr>
        <w:top w:val="none" w:sz="0" w:space="0" w:color="auto"/>
        <w:left w:val="none" w:sz="0" w:space="0" w:color="auto"/>
        <w:bottom w:val="none" w:sz="0" w:space="0" w:color="auto"/>
        <w:right w:val="none" w:sz="0" w:space="0" w:color="auto"/>
      </w:divBdr>
    </w:div>
    <w:div w:id="93985720">
      <w:bodyDiv w:val="1"/>
      <w:marLeft w:val="0"/>
      <w:marRight w:val="0"/>
      <w:marTop w:val="0"/>
      <w:marBottom w:val="0"/>
      <w:divBdr>
        <w:top w:val="none" w:sz="0" w:space="0" w:color="auto"/>
        <w:left w:val="none" w:sz="0" w:space="0" w:color="auto"/>
        <w:bottom w:val="none" w:sz="0" w:space="0" w:color="auto"/>
        <w:right w:val="none" w:sz="0" w:space="0" w:color="auto"/>
      </w:divBdr>
    </w:div>
    <w:div w:id="225383939">
      <w:bodyDiv w:val="1"/>
      <w:marLeft w:val="0"/>
      <w:marRight w:val="0"/>
      <w:marTop w:val="0"/>
      <w:marBottom w:val="0"/>
      <w:divBdr>
        <w:top w:val="none" w:sz="0" w:space="0" w:color="auto"/>
        <w:left w:val="none" w:sz="0" w:space="0" w:color="auto"/>
        <w:bottom w:val="none" w:sz="0" w:space="0" w:color="auto"/>
        <w:right w:val="none" w:sz="0" w:space="0" w:color="auto"/>
      </w:divBdr>
      <w:divsChild>
        <w:div w:id="1936479808">
          <w:marLeft w:val="360"/>
          <w:marRight w:val="0"/>
          <w:marTop w:val="200"/>
          <w:marBottom w:val="0"/>
          <w:divBdr>
            <w:top w:val="none" w:sz="0" w:space="0" w:color="auto"/>
            <w:left w:val="none" w:sz="0" w:space="0" w:color="auto"/>
            <w:bottom w:val="none" w:sz="0" w:space="0" w:color="auto"/>
            <w:right w:val="none" w:sz="0" w:space="0" w:color="auto"/>
          </w:divBdr>
        </w:div>
        <w:div w:id="1719746191">
          <w:marLeft w:val="360"/>
          <w:marRight w:val="0"/>
          <w:marTop w:val="200"/>
          <w:marBottom w:val="0"/>
          <w:divBdr>
            <w:top w:val="none" w:sz="0" w:space="0" w:color="auto"/>
            <w:left w:val="none" w:sz="0" w:space="0" w:color="auto"/>
            <w:bottom w:val="none" w:sz="0" w:space="0" w:color="auto"/>
            <w:right w:val="none" w:sz="0" w:space="0" w:color="auto"/>
          </w:divBdr>
        </w:div>
        <w:div w:id="899442377">
          <w:marLeft w:val="360"/>
          <w:marRight w:val="0"/>
          <w:marTop w:val="200"/>
          <w:marBottom w:val="0"/>
          <w:divBdr>
            <w:top w:val="none" w:sz="0" w:space="0" w:color="auto"/>
            <w:left w:val="none" w:sz="0" w:space="0" w:color="auto"/>
            <w:bottom w:val="none" w:sz="0" w:space="0" w:color="auto"/>
            <w:right w:val="none" w:sz="0" w:space="0" w:color="auto"/>
          </w:divBdr>
        </w:div>
        <w:div w:id="1494374659">
          <w:marLeft w:val="360"/>
          <w:marRight w:val="0"/>
          <w:marTop w:val="200"/>
          <w:marBottom w:val="0"/>
          <w:divBdr>
            <w:top w:val="none" w:sz="0" w:space="0" w:color="auto"/>
            <w:left w:val="none" w:sz="0" w:space="0" w:color="auto"/>
            <w:bottom w:val="none" w:sz="0" w:space="0" w:color="auto"/>
            <w:right w:val="none" w:sz="0" w:space="0" w:color="auto"/>
          </w:divBdr>
        </w:div>
        <w:div w:id="1676107981">
          <w:marLeft w:val="360"/>
          <w:marRight w:val="0"/>
          <w:marTop w:val="200"/>
          <w:marBottom w:val="0"/>
          <w:divBdr>
            <w:top w:val="none" w:sz="0" w:space="0" w:color="auto"/>
            <w:left w:val="none" w:sz="0" w:space="0" w:color="auto"/>
            <w:bottom w:val="none" w:sz="0" w:space="0" w:color="auto"/>
            <w:right w:val="none" w:sz="0" w:space="0" w:color="auto"/>
          </w:divBdr>
        </w:div>
        <w:div w:id="43678513">
          <w:marLeft w:val="360"/>
          <w:marRight w:val="0"/>
          <w:marTop w:val="200"/>
          <w:marBottom w:val="0"/>
          <w:divBdr>
            <w:top w:val="none" w:sz="0" w:space="0" w:color="auto"/>
            <w:left w:val="none" w:sz="0" w:space="0" w:color="auto"/>
            <w:bottom w:val="none" w:sz="0" w:space="0" w:color="auto"/>
            <w:right w:val="none" w:sz="0" w:space="0" w:color="auto"/>
          </w:divBdr>
        </w:div>
        <w:div w:id="1097481408">
          <w:marLeft w:val="360"/>
          <w:marRight w:val="0"/>
          <w:marTop w:val="200"/>
          <w:marBottom w:val="0"/>
          <w:divBdr>
            <w:top w:val="none" w:sz="0" w:space="0" w:color="auto"/>
            <w:left w:val="none" w:sz="0" w:space="0" w:color="auto"/>
            <w:bottom w:val="none" w:sz="0" w:space="0" w:color="auto"/>
            <w:right w:val="none" w:sz="0" w:space="0" w:color="auto"/>
          </w:divBdr>
        </w:div>
        <w:div w:id="1907301343">
          <w:marLeft w:val="360"/>
          <w:marRight w:val="0"/>
          <w:marTop w:val="200"/>
          <w:marBottom w:val="0"/>
          <w:divBdr>
            <w:top w:val="none" w:sz="0" w:space="0" w:color="auto"/>
            <w:left w:val="none" w:sz="0" w:space="0" w:color="auto"/>
            <w:bottom w:val="none" w:sz="0" w:space="0" w:color="auto"/>
            <w:right w:val="none" w:sz="0" w:space="0" w:color="auto"/>
          </w:divBdr>
        </w:div>
        <w:div w:id="168525473">
          <w:marLeft w:val="360"/>
          <w:marRight w:val="0"/>
          <w:marTop w:val="200"/>
          <w:marBottom w:val="0"/>
          <w:divBdr>
            <w:top w:val="none" w:sz="0" w:space="0" w:color="auto"/>
            <w:left w:val="none" w:sz="0" w:space="0" w:color="auto"/>
            <w:bottom w:val="none" w:sz="0" w:space="0" w:color="auto"/>
            <w:right w:val="none" w:sz="0" w:space="0" w:color="auto"/>
          </w:divBdr>
        </w:div>
      </w:divsChild>
    </w:div>
    <w:div w:id="291520322">
      <w:bodyDiv w:val="1"/>
      <w:marLeft w:val="0"/>
      <w:marRight w:val="0"/>
      <w:marTop w:val="0"/>
      <w:marBottom w:val="0"/>
      <w:divBdr>
        <w:top w:val="none" w:sz="0" w:space="0" w:color="auto"/>
        <w:left w:val="none" w:sz="0" w:space="0" w:color="auto"/>
        <w:bottom w:val="none" w:sz="0" w:space="0" w:color="auto"/>
        <w:right w:val="none" w:sz="0" w:space="0" w:color="auto"/>
      </w:divBdr>
      <w:divsChild>
        <w:div w:id="1265462039">
          <w:marLeft w:val="360"/>
          <w:marRight w:val="0"/>
          <w:marTop w:val="200"/>
          <w:marBottom w:val="0"/>
          <w:divBdr>
            <w:top w:val="none" w:sz="0" w:space="0" w:color="auto"/>
            <w:left w:val="none" w:sz="0" w:space="0" w:color="auto"/>
            <w:bottom w:val="none" w:sz="0" w:space="0" w:color="auto"/>
            <w:right w:val="none" w:sz="0" w:space="0" w:color="auto"/>
          </w:divBdr>
        </w:div>
        <w:div w:id="601958810">
          <w:marLeft w:val="360"/>
          <w:marRight w:val="0"/>
          <w:marTop w:val="200"/>
          <w:marBottom w:val="0"/>
          <w:divBdr>
            <w:top w:val="none" w:sz="0" w:space="0" w:color="auto"/>
            <w:left w:val="none" w:sz="0" w:space="0" w:color="auto"/>
            <w:bottom w:val="none" w:sz="0" w:space="0" w:color="auto"/>
            <w:right w:val="none" w:sz="0" w:space="0" w:color="auto"/>
          </w:divBdr>
        </w:div>
        <w:div w:id="880551143">
          <w:marLeft w:val="360"/>
          <w:marRight w:val="0"/>
          <w:marTop w:val="200"/>
          <w:marBottom w:val="0"/>
          <w:divBdr>
            <w:top w:val="none" w:sz="0" w:space="0" w:color="auto"/>
            <w:left w:val="none" w:sz="0" w:space="0" w:color="auto"/>
            <w:bottom w:val="none" w:sz="0" w:space="0" w:color="auto"/>
            <w:right w:val="none" w:sz="0" w:space="0" w:color="auto"/>
          </w:divBdr>
        </w:div>
        <w:div w:id="1885018853">
          <w:marLeft w:val="360"/>
          <w:marRight w:val="0"/>
          <w:marTop w:val="200"/>
          <w:marBottom w:val="0"/>
          <w:divBdr>
            <w:top w:val="none" w:sz="0" w:space="0" w:color="auto"/>
            <w:left w:val="none" w:sz="0" w:space="0" w:color="auto"/>
            <w:bottom w:val="none" w:sz="0" w:space="0" w:color="auto"/>
            <w:right w:val="none" w:sz="0" w:space="0" w:color="auto"/>
          </w:divBdr>
        </w:div>
        <w:div w:id="1973248391">
          <w:marLeft w:val="360"/>
          <w:marRight w:val="0"/>
          <w:marTop w:val="200"/>
          <w:marBottom w:val="0"/>
          <w:divBdr>
            <w:top w:val="none" w:sz="0" w:space="0" w:color="auto"/>
            <w:left w:val="none" w:sz="0" w:space="0" w:color="auto"/>
            <w:bottom w:val="none" w:sz="0" w:space="0" w:color="auto"/>
            <w:right w:val="none" w:sz="0" w:space="0" w:color="auto"/>
          </w:divBdr>
        </w:div>
      </w:divsChild>
    </w:div>
    <w:div w:id="565456923">
      <w:bodyDiv w:val="1"/>
      <w:marLeft w:val="0"/>
      <w:marRight w:val="0"/>
      <w:marTop w:val="0"/>
      <w:marBottom w:val="0"/>
      <w:divBdr>
        <w:top w:val="none" w:sz="0" w:space="0" w:color="auto"/>
        <w:left w:val="none" w:sz="0" w:space="0" w:color="auto"/>
        <w:bottom w:val="none" w:sz="0" w:space="0" w:color="auto"/>
        <w:right w:val="none" w:sz="0" w:space="0" w:color="auto"/>
      </w:divBdr>
      <w:divsChild>
        <w:div w:id="1701586247">
          <w:marLeft w:val="0"/>
          <w:marRight w:val="0"/>
          <w:marTop w:val="0"/>
          <w:marBottom w:val="0"/>
          <w:divBdr>
            <w:top w:val="none" w:sz="0" w:space="0" w:color="auto"/>
            <w:left w:val="none" w:sz="0" w:space="0" w:color="auto"/>
            <w:bottom w:val="none" w:sz="0" w:space="0" w:color="auto"/>
            <w:right w:val="none" w:sz="0" w:space="0" w:color="auto"/>
          </w:divBdr>
          <w:divsChild>
            <w:div w:id="2103799578">
              <w:marLeft w:val="0"/>
              <w:marRight w:val="0"/>
              <w:marTop w:val="0"/>
              <w:marBottom w:val="0"/>
              <w:divBdr>
                <w:top w:val="none" w:sz="0" w:space="0" w:color="auto"/>
                <w:left w:val="none" w:sz="0" w:space="0" w:color="auto"/>
                <w:bottom w:val="none" w:sz="0" w:space="0" w:color="auto"/>
                <w:right w:val="none" w:sz="0" w:space="0" w:color="auto"/>
              </w:divBdr>
              <w:divsChild>
                <w:div w:id="15658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10909">
      <w:bodyDiv w:val="1"/>
      <w:marLeft w:val="0"/>
      <w:marRight w:val="0"/>
      <w:marTop w:val="0"/>
      <w:marBottom w:val="0"/>
      <w:divBdr>
        <w:top w:val="none" w:sz="0" w:space="0" w:color="auto"/>
        <w:left w:val="none" w:sz="0" w:space="0" w:color="auto"/>
        <w:bottom w:val="none" w:sz="0" w:space="0" w:color="auto"/>
        <w:right w:val="none" w:sz="0" w:space="0" w:color="auto"/>
      </w:divBdr>
    </w:div>
    <w:div w:id="902564135">
      <w:bodyDiv w:val="1"/>
      <w:marLeft w:val="0"/>
      <w:marRight w:val="0"/>
      <w:marTop w:val="0"/>
      <w:marBottom w:val="0"/>
      <w:divBdr>
        <w:top w:val="none" w:sz="0" w:space="0" w:color="auto"/>
        <w:left w:val="none" w:sz="0" w:space="0" w:color="auto"/>
        <w:bottom w:val="none" w:sz="0" w:space="0" w:color="auto"/>
        <w:right w:val="none" w:sz="0" w:space="0" w:color="auto"/>
      </w:divBdr>
    </w:div>
    <w:div w:id="920718169">
      <w:bodyDiv w:val="1"/>
      <w:marLeft w:val="0"/>
      <w:marRight w:val="0"/>
      <w:marTop w:val="0"/>
      <w:marBottom w:val="0"/>
      <w:divBdr>
        <w:top w:val="none" w:sz="0" w:space="0" w:color="auto"/>
        <w:left w:val="none" w:sz="0" w:space="0" w:color="auto"/>
        <w:bottom w:val="none" w:sz="0" w:space="0" w:color="auto"/>
        <w:right w:val="none" w:sz="0" w:space="0" w:color="auto"/>
      </w:divBdr>
      <w:divsChild>
        <w:div w:id="377901837">
          <w:marLeft w:val="360"/>
          <w:marRight w:val="0"/>
          <w:marTop w:val="200"/>
          <w:marBottom w:val="0"/>
          <w:divBdr>
            <w:top w:val="none" w:sz="0" w:space="0" w:color="auto"/>
            <w:left w:val="none" w:sz="0" w:space="0" w:color="auto"/>
            <w:bottom w:val="none" w:sz="0" w:space="0" w:color="auto"/>
            <w:right w:val="none" w:sz="0" w:space="0" w:color="auto"/>
          </w:divBdr>
        </w:div>
        <w:div w:id="1832865013">
          <w:marLeft w:val="360"/>
          <w:marRight w:val="0"/>
          <w:marTop w:val="200"/>
          <w:marBottom w:val="0"/>
          <w:divBdr>
            <w:top w:val="none" w:sz="0" w:space="0" w:color="auto"/>
            <w:left w:val="none" w:sz="0" w:space="0" w:color="auto"/>
            <w:bottom w:val="none" w:sz="0" w:space="0" w:color="auto"/>
            <w:right w:val="none" w:sz="0" w:space="0" w:color="auto"/>
          </w:divBdr>
        </w:div>
        <w:div w:id="841706196">
          <w:marLeft w:val="360"/>
          <w:marRight w:val="0"/>
          <w:marTop w:val="200"/>
          <w:marBottom w:val="0"/>
          <w:divBdr>
            <w:top w:val="none" w:sz="0" w:space="0" w:color="auto"/>
            <w:left w:val="none" w:sz="0" w:space="0" w:color="auto"/>
            <w:bottom w:val="none" w:sz="0" w:space="0" w:color="auto"/>
            <w:right w:val="none" w:sz="0" w:space="0" w:color="auto"/>
          </w:divBdr>
        </w:div>
        <w:div w:id="1900052318">
          <w:marLeft w:val="360"/>
          <w:marRight w:val="0"/>
          <w:marTop w:val="200"/>
          <w:marBottom w:val="0"/>
          <w:divBdr>
            <w:top w:val="none" w:sz="0" w:space="0" w:color="auto"/>
            <w:left w:val="none" w:sz="0" w:space="0" w:color="auto"/>
            <w:bottom w:val="none" w:sz="0" w:space="0" w:color="auto"/>
            <w:right w:val="none" w:sz="0" w:space="0" w:color="auto"/>
          </w:divBdr>
        </w:div>
        <w:div w:id="1028677693">
          <w:marLeft w:val="360"/>
          <w:marRight w:val="0"/>
          <w:marTop w:val="200"/>
          <w:marBottom w:val="0"/>
          <w:divBdr>
            <w:top w:val="none" w:sz="0" w:space="0" w:color="auto"/>
            <w:left w:val="none" w:sz="0" w:space="0" w:color="auto"/>
            <w:bottom w:val="none" w:sz="0" w:space="0" w:color="auto"/>
            <w:right w:val="none" w:sz="0" w:space="0" w:color="auto"/>
          </w:divBdr>
        </w:div>
      </w:divsChild>
    </w:div>
    <w:div w:id="927081130">
      <w:bodyDiv w:val="1"/>
      <w:marLeft w:val="0"/>
      <w:marRight w:val="0"/>
      <w:marTop w:val="0"/>
      <w:marBottom w:val="0"/>
      <w:divBdr>
        <w:top w:val="none" w:sz="0" w:space="0" w:color="auto"/>
        <w:left w:val="none" w:sz="0" w:space="0" w:color="auto"/>
        <w:bottom w:val="none" w:sz="0" w:space="0" w:color="auto"/>
        <w:right w:val="none" w:sz="0" w:space="0" w:color="auto"/>
      </w:divBdr>
    </w:div>
    <w:div w:id="977108907">
      <w:bodyDiv w:val="1"/>
      <w:marLeft w:val="0"/>
      <w:marRight w:val="0"/>
      <w:marTop w:val="0"/>
      <w:marBottom w:val="0"/>
      <w:divBdr>
        <w:top w:val="none" w:sz="0" w:space="0" w:color="auto"/>
        <w:left w:val="none" w:sz="0" w:space="0" w:color="auto"/>
        <w:bottom w:val="none" w:sz="0" w:space="0" w:color="auto"/>
        <w:right w:val="none" w:sz="0" w:space="0" w:color="auto"/>
      </w:divBdr>
      <w:divsChild>
        <w:div w:id="1128476878">
          <w:marLeft w:val="360"/>
          <w:marRight w:val="0"/>
          <w:marTop w:val="200"/>
          <w:marBottom w:val="0"/>
          <w:divBdr>
            <w:top w:val="none" w:sz="0" w:space="0" w:color="auto"/>
            <w:left w:val="none" w:sz="0" w:space="0" w:color="auto"/>
            <w:bottom w:val="none" w:sz="0" w:space="0" w:color="auto"/>
            <w:right w:val="none" w:sz="0" w:space="0" w:color="auto"/>
          </w:divBdr>
        </w:div>
        <w:div w:id="540173757">
          <w:marLeft w:val="360"/>
          <w:marRight w:val="0"/>
          <w:marTop w:val="200"/>
          <w:marBottom w:val="0"/>
          <w:divBdr>
            <w:top w:val="none" w:sz="0" w:space="0" w:color="auto"/>
            <w:left w:val="none" w:sz="0" w:space="0" w:color="auto"/>
            <w:bottom w:val="none" w:sz="0" w:space="0" w:color="auto"/>
            <w:right w:val="none" w:sz="0" w:space="0" w:color="auto"/>
          </w:divBdr>
        </w:div>
        <w:div w:id="307520950">
          <w:marLeft w:val="360"/>
          <w:marRight w:val="0"/>
          <w:marTop w:val="200"/>
          <w:marBottom w:val="0"/>
          <w:divBdr>
            <w:top w:val="none" w:sz="0" w:space="0" w:color="auto"/>
            <w:left w:val="none" w:sz="0" w:space="0" w:color="auto"/>
            <w:bottom w:val="none" w:sz="0" w:space="0" w:color="auto"/>
            <w:right w:val="none" w:sz="0" w:space="0" w:color="auto"/>
          </w:divBdr>
        </w:div>
        <w:div w:id="1532380546">
          <w:marLeft w:val="360"/>
          <w:marRight w:val="0"/>
          <w:marTop w:val="200"/>
          <w:marBottom w:val="0"/>
          <w:divBdr>
            <w:top w:val="none" w:sz="0" w:space="0" w:color="auto"/>
            <w:left w:val="none" w:sz="0" w:space="0" w:color="auto"/>
            <w:bottom w:val="none" w:sz="0" w:space="0" w:color="auto"/>
            <w:right w:val="none" w:sz="0" w:space="0" w:color="auto"/>
          </w:divBdr>
        </w:div>
      </w:divsChild>
    </w:div>
    <w:div w:id="981926404">
      <w:bodyDiv w:val="1"/>
      <w:marLeft w:val="0"/>
      <w:marRight w:val="0"/>
      <w:marTop w:val="0"/>
      <w:marBottom w:val="0"/>
      <w:divBdr>
        <w:top w:val="none" w:sz="0" w:space="0" w:color="auto"/>
        <w:left w:val="none" w:sz="0" w:space="0" w:color="auto"/>
        <w:bottom w:val="none" w:sz="0" w:space="0" w:color="auto"/>
        <w:right w:val="none" w:sz="0" w:space="0" w:color="auto"/>
      </w:divBdr>
    </w:div>
    <w:div w:id="1076517736">
      <w:bodyDiv w:val="1"/>
      <w:marLeft w:val="0"/>
      <w:marRight w:val="0"/>
      <w:marTop w:val="0"/>
      <w:marBottom w:val="0"/>
      <w:divBdr>
        <w:top w:val="none" w:sz="0" w:space="0" w:color="auto"/>
        <w:left w:val="none" w:sz="0" w:space="0" w:color="auto"/>
        <w:bottom w:val="none" w:sz="0" w:space="0" w:color="auto"/>
        <w:right w:val="none" w:sz="0" w:space="0" w:color="auto"/>
      </w:divBdr>
    </w:div>
    <w:div w:id="1241405450">
      <w:bodyDiv w:val="1"/>
      <w:marLeft w:val="0"/>
      <w:marRight w:val="0"/>
      <w:marTop w:val="0"/>
      <w:marBottom w:val="0"/>
      <w:divBdr>
        <w:top w:val="none" w:sz="0" w:space="0" w:color="auto"/>
        <w:left w:val="none" w:sz="0" w:space="0" w:color="auto"/>
        <w:bottom w:val="none" w:sz="0" w:space="0" w:color="auto"/>
        <w:right w:val="none" w:sz="0" w:space="0" w:color="auto"/>
      </w:divBdr>
    </w:div>
    <w:div w:id="1264530847">
      <w:bodyDiv w:val="1"/>
      <w:marLeft w:val="0"/>
      <w:marRight w:val="0"/>
      <w:marTop w:val="0"/>
      <w:marBottom w:val="0"/>
      <w:divBdr>
        <w:top w:val="none" w:sz="0" w:space="0" w:color="auto"/>
        <w:left w:val="none" w:sz="0" w:space="0" w:color="auto"/>
        <w:bottom w:val="none" w:sz="0" w:space="0" w:color="auto"/>
        <w:right w:val="none" w:sz="0" w:space="0" w:color="auto"/>
      </w:divBdr>
      <w:divsChild>
        <w:div w:id="1120609510">
          <w:marLeft w:val="360"/>
          <w:marRight w:val="0"/>
          <w:marTop w:val="200"/>
          <w:marBottom w:val="0"/>
          <w:divBdr>
            <w:top w:val="none" w:sz="0" w:space="0" w:color="auto"/>
            <w:left w:val="none" w:sz="0" w:space="0" w:color="auto"/>
            <w:bottom w:val="none" w:sz="0" w:space="0" w:color="auto"/>
            <w:right w:val="none" w:sz="0" w:space="0" w:color="auto"/>
          </w:divBdr>
        </w:div>
        <w:div w:id="1202550972">
          <w:marLeft w:val="360"/>
          <w:marRight w:val="0"/>
          <w:marTop w:val="200"/>
          <w:marBottom w:val="0"/>
          <w:divBdr>
            <w:top w:val="none" w:sz="0" w:space="0" w:color="auto"/>
            <w:left w:val="none" w:sz="0" w:space="0" w:color="auto"/>
            <w:bottom w:val="none" w:sz="0" w:space="0" w:color="auto"/>
            <w:right w:val="none" w:sz="0" w:space="0" w:color="auto"/>
          </w:divBdr>
        </w:div>
        <w:div w:id="18357271">
          <w:marLeft w:val="360"/>
          <w:marRight w:val="0"/>
          <w:marTop w:val="200"/>
          <w:marBottom w:val="0"/>
          <w:divBdr>
            <w:top w:val="none" w:sz="0" w:space="0" w:color="auto"/>
            <w:left w:val="none" w:sz="0" w:space="0" w:color="auto"/>
            <w:bottom w:val="none" w:sz="0" w:space="0" w:color="auto"/>
            <w:right w:val="none" w:sz="0" w:space="0" w:color="auto"/>
          </w:divBdr>
        </w:div>
        <w:div w:id="307244551">
          <w:marLeft w:val="360"/>
          <w:marRight w:val="0"/>
          <w:marTop w:val="200"/>
          <w:marBottom w:val="0"/>
          <w:divBdr>
            <w:top w:val="none" w:sz="0" w:space="0" w:color="auto"/>
            <w:left w:val="none" w:sz="0" w:space="0" w:color="auto"/>
            <w:bottom w:val="none" w:sz="0" w:space="0" w:color="auto"/>
            <w:right w:val="none" w:sz="0" w:space="0" w:color="auto"/>
          </w:divBdr>
        </w:div>
        <w:div w:id="1839273826">
          <w:marLeft w:val="360"/>
          <w:marRight w:val="0"/>
          <w:marTop w:val="200"/>
          <w:marBottom w:val="0"/>
          <w:divBdr>
            <w:top w:val="none" w:sz="0" w:space="0" w:color="auto"/>
            <w:left w:val="none" w:sz="0" w:space="0" w:color="auto"/>
            <w:bottom w:val="none" w:sz="0" w:space="0" w:color="auto"/>
            <w:right w:val="none" w:sz="0" w:space="0" w:color="auto"/>
          </w:divBdr>
        </w:div>
        <w:div w:id="1928153400">
          <w:marLeft w:val="360"/>
          <w:marRight w:val="0"/>
          <w:marTop w:val="200"/>
          <w:marBottom w:val="0"/>
          <w:divBdr>
            <w:top w:val="none" w:sz="0" w:space="0" w:color="auto"/>
            <w:left w:val="none" w:sz="0" w:space="0" w:color="auto"/>
            <w:bottom w:val="none" w:sz="0" w:space="0" w:color="auto"/>
            <w:right w:val="none" w:sz="0" w:space="0" w:color="auto"/>
          </w:divBdr>
        </w:div>
        <w:div w:id="1478645825">
          <w:marLeft w:val="360"/>
          <w:marRight w:val="0"/>
          <w:marTop w:val="200"/>
          <w:marBottom w:val="0"/>
          <w:divBdr>
            <w:top w:val="none" w:sz="0" w:space="0" w:color="auto"/>
            <w:left w:val="none" w:sz="0" w:space="0" w:color="auto"/>
            <w:bottom w:val="none" w:sz="0" w:space="0" w:color="auto"/>
            <w:right w:val="none" w:sz="0" w:space="0" w:color="auto"/>
          </w:divBdr>
        </w:div>
        <w:div w:id="1802724027">
          <w:marLeft w:val="360"/>
          <w:marRight w:val="0"/>
          <w:marTop w:val="200"/>
          <w:marBottom w:val="0"/>
          <w:divBdr>
            <w:top w:val="none" w:sz="0" w:space="0" w:color="auto"/>
            <w:left w:val="none" w:sz="0" w:space="0" w:color="auto"/>
            <w:bottom w:val="none" w:sz="0" w:space="0" w:color="auto"/>
            <w:right w:val="none" w:sz="0" w:space="0" w:color="auto"/>
          </w:divBdr>
        </w:div>
      </w:divsChild>
    </w:div>
    <w:div w:id="1599176232">
      <w:bodyDiv w:val="1"/>
      <w:marLeft w:val="0"/>
      <w:marRight w:val="0"/>
      <w:marTop w:val="0"/>
      <w:marBottom w:val="0"/>
      <w:divBdr>
        <w:top w:val="none" w:sz="0" w:space="0" w:color="auto"/>
        <w:left w:val="none" w:sz="0" w:space="0" w:color="auto"/>
        <w:bottom w:val="none" w:sz="0" w:space="0" w:color="auto"/>
        <w:right w:val="none" w:sz="0" w:space="0" w:color="auto"/>
      </w:divBdr>
    </w:div>
    <w:div w:id="1634486013">
      <w:bodyDiv w:val="1"/>
      <w:marLeft w:val="0"/>
      <w:marRight w:val="0"/>
      <w:marTop w:val="0"/>
      <w:marBottom w:val="0"/>
      <w:divBdr>
        <w:top w:val="none" w:sz="0" w:space="0" w:color="auto"/>
        <w:left w:val="none" w:sz="0" w:space="0" w:color="auto"/>
        <w:bottom w:val="none" w:sz="0" w:space="0" w:color="auto"/>
        <w:right w:val="none" w:sz="0" w:space="0" w:color="auto"/>
      </w:divBdr>
    </w:div>
    <w:div w:id="1693607864">
      <w:bodyDiv w:val="1"/>
      <w:marLeft w:val="0"/>
      <w:marRight w:val="0"/>
      <w:marTop w:val="0"/>
      <w:marBottom w:val="0"/>
      <w:divBdr>
        <w:top w:val="none" w:sz="0" w:space="0" w:color="auto"/>
        <w:left w:val="none" w:sz="0" w:space="0" w:color="auto"/>
        <w:bottom w:val="none" w:sz="0" w:space="0" w:color="auto"/>
        <w:right w:val="none" w:sz="0" w:space="0" w:color="auto"/>
      </w:divBdr>
      <w:divsChild>
        <w:div w:id="1835102519">
          <w:marLeft w:val="360"/>
          <w:marRight w:val="0"/>
          <w:marTop w:val="200"/>
          <w:marBottom w:val="0"/>
          <w:divBdr>
            <w:top w:val="none" w:sz="0" w:space="0" w:color="auto"/>
            <w:left w:val="none" w:sz="0" w:space="0" w:color="auto"/>
            <w:bottom w:val="none" w:sz="0" w:space="0" w:color="auto"/>
            <w:right w:val="none" w:sz="0" w:space="0" w:color="auto"/>
          </w:divBdr>
        </w:div>
        <w:div w:id="816266584">
          <w:marLeft w:val="360"/>
          <w:marRight w:val="0"/>
          <w:marTop w:val="200"/>
          <w:marBottom w:val="0"/>
          <w:divBdr>
            <w:top w:val="none" w:sz="0" w:space="0" w:color="auto"/>
            <w:left w:val="none" w:sz="0" w:space="0" w:color="auto"/>
            <w:bottom w:val="none" w:sz="0" w:space="0" w:color="auto"/>
            <w:right w:val="none" w:sz="0" w:space="0" w:color="auto"/>
          </w:divBdr>
        </w:div>
      </w:divsChild>
    </w:div>
    <w:div w:id="1937400925">
      <w:bodyDiv w:val="1"/>
      <w:marLeft w:val="0"/>
      <w:marRight w:val="0"/>
      <w:marTop w:val="0"/>
      <w:marBottom w:val="0"/>
      <w:divBdr>
        <w:top w:val="none" w:sz="0" w:space="0" w:color="auto"/>
        <w:left w:val="none" w:sz="0" w:space="0" w:color="auto"/>
        <w:bottom w:val="none" w:sz="0" w:space="0" w:color="auto"/>
        <w:right w:val="none" w:sz="0" w:space="0" w:color="auto"/>
      </w:divBdr>
    </w:div>
    <w:div w:id="1987775606">
      <w:bodyDiv w:val="1"/>
      <w:marLeft w:val="0"/>
      <w:marRight w:val="0"/>
      <w:marTop w:val="0"/>
      <w:marBottom w:val="0"/>
      <w:divBdr>
        <w:top w:val="none" w:sz="0" w:space="0" w:color="auto"/>
        <w:left w:val="none" w:sz="0" w:space="0" w:color="auto"/>
        <w:bottom w:val="none" w:sz="0" w:space="0" w:color="auto"/>
        <w:right w:val="none" w:sz="0" w:space="0" w:color="auto"/>
      </w:divBdr>
    </w:div>
    <w:div w:id="1995180128">
      <w:bodyDiv w:val="1"/>
      <w:marLeft w:val="0"/>
      <w:marRight w:val="0"/>
      <w:marTop w:val="0"/>
      <w:marBottom w:val="0"/>
      <w:divBdr>
        <w:top w:val="none" w:sz="0" w:space="0" w:color="auto"/>
        <w:left w:val="none" w:sz="0" w:space="0" w:color="auto"/>
        <w:bottom w:val="none" w:sz="0" w:space="0" w:color="auto"/>
        <w:right w:val="none" w:sz="0" w:space="0" w:color="auto"/>
      </w:divBdr>
    </w:div>
    <w:div w:id="2011366781">
      <w:bodyDiv w:val="1"/>
      <w:marLeft w:val="0"/>
      <w:marRight w:val="0"/>
      <w:marTop w:val="0"/>
      <w:marBottom w:val="0"/>
      <w:divBdr>
        <w:top w:val="none" w:sz="0" w:space="0" w:color="auto"/>
        <w:left w:val="none" w:sz="0" w:space="0" w:color="auto"/>
        <w:bottom w:val="none" w:sz="0" w:space="0" w:color="auto"/>
        <w:right w:val="none" w:sz="0" w:space="0" w:color="auto"/>
      </w:divBdr>
    </w:div>
    <w:div w:id="2072147989">
      <w:bodyDiv w:val="1"/>
      <w:marLeft w:val="0"/>
      <w:marRight w:val="0"/>
      <w:marTop w:val="0"/>
      <w:marBottom w:val="0"/>
      <w:divBdr>
        <w:top w:val="none" w:sz="0" w:space="0" w:color="auto"/>
        <w:left w:val="none" w:sz="0" w:space="0" w:color="auto"/>
        <w:bottom w:val="none" w:sz="0" w:space="0" w:color="auto"/>
        <w:right w:val="none" w:sz="0" w:space="0" w:color="auto"/>
      </w:divBdr>
      <w:divsChild>
        <w:div w:id="1488592891">
          <w:marLeft w:val="360"/>
          <w:marRight w:val="0"/>
          <w:marTop w:val="200"/>
          <w:marBottom w:val="0"/>
          <w:divBdr>
            <w:top w:val="none" w:sz="0" w:space="0" w:color="auto"/>
            <w:left w:val="none" w:sz="0" w:space="0" w:color="auto"/>
            <w:bottom w:val="none" w:sz="0" w:space="0" w:color="auto"/>
            <w:right w:val="none" w:sz="0" w:space="0" w:color="auto"/>
          </w:divBdr>
        </w:div>
        <w:div w:id="736250462">
          <w:marLeft w:val="360"/>
          <w:marRight w:val="0"/>
          <w:marTop w:val="200"/>
          <w:marBottom w:val="0"/>
          <w:divBdr>
            <w:top w:val="none" w:sz="0" w:space="0" w:color="auto"/>
            <w:left w:val="none" w:sz="0" w:space="0" w:color="auto"/>
            <w:bottom w:val="none" w:sz="0" w:space="0" w:color="auto"/>
            <w:right w:val="none" w:sz="0" w:space="0" w:color="auto"/>
          </w:divBdr>
        </w:div>
        <w:div w:id="14856646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esponsiblehotels.ch" TargetMode="External"/><Relationship Id="rId3" Type="http://schemas.openxmlformats.org/officeDocument/2006/relationships/settings" Target="settings.xml"/><Relationship Id="rId7" Type="http://schemas.openxmlformats.org/officeDocument/2006/relationships/hyperlink" Target="http://www.responsiblehotel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Müller</dc:creator>
  <cp:keywords/>
  <dc:description/>
  <cp:lastModifiedBy>Michael Müller</cp:lastModifiedBy>
  <cp:revision>10</cp:revision>
  <cp:lastPrinted>2022-01-25T16:01:00Z</cp:lastPrinted>
  <dcterms:created xsi:type="dcterms:W3CDTF">2022-07-03T10:22:00Z</dcterms:created>
  <dcterms:modified xsi:type="dcterms:W3CDTF">2022-07-04T07:48:00Z</dcterms:modified>
</cp:coreProperties>
</file>