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67C88D" w14:textId="1A9E739D" w:rsidR="00287049" w:rsidRPr="007A1B53" w:rsidRDefault="00287049" w:rsidP="00287049">
      <w:pPr>
        <w:spacing w:before="100" w:beforeAutospacing="1" w:after="100" w:afterAutospacing="1"/>
        <w:rPr>
          <w:rFonts w:cs="Arial"/>
          <w:szCs w:val="24"/>
        </w:rPr>
      </w:pPr>
      <w:r w:rsidRPr="007A1B53">
        <w:rPr>
          <w:rFonts w:cs="Arial"/>
          <w:b/>
          <w:bCs/>
          <w:szCs w:val="24"/>
        </w:rPr>
        <w:t>Universität Koblenz erhält Schenkung aus Privatbibliothek von Kardinal Lehmann</w:t>
      </w:r>
    </w:p>
    <w:p w14:paraId="2FD1F54E" w14:textId="263541A2" w:rsidR="002E01AA" w:rsidRPr="007A1B53" w:rsidRDefault="002048A6" w:rsidP="002E01AA">
      <w:pPr>
        <w:spacing w:before="100" w:beforeAutospacing="1" w:after="100" w:afterAutospacing="1"/>
        <w:rPr>
          <w:rFonts w:cs="Arial"/>
          <w:bCs/>
          <w:iCs/>
          <w:szCs w:val="24"/>
        </w:rPr>
      </w:pPr>
      <w:r w:rsidRPr="007A1B53">
        <w:rPr>
          <w:rFonts w:cs="Arial"/>
          <w:szCs w:val="24"/>
        </w:rPr>
        <w:t xml:space="preserve">Das Bistum Mainz </w:t>
      </w:r>
      <w:r w:rsidR="00654B19" w:rsidRPr="007A1B53">
        <w:rPr>
          <w:rFonts w:cs="Arial"/>
          <w:szCs w:val="24"/>
        </w:rPr>
        <w:t>hat</w:t>
      </w:r>
      <w:r w:rsidRPr="007A1B53">
        <w:rPr>
          <w:rFonts w:cs="Arial"/>
          <w:szCs w:val="24"/>
        </w:rPr>
        <w:t xml:space="preserve"> der Universität Koblenz</w:t>
      </w:r>
      <w:r w:rsidR="0070606C" w:rsidRPr="007A1B53">
        <w:rPr>
          <w:rFonts w:cs="Arial"/>
          <w:szCs w:val="24"/>
        </w:rPr>
        <w:t xml:space="preserve"> </w:t>
      </w:r>
      <w:r w:rsidR="008E1AFF" w:rsidRPr="007A1B53">
        <w:rPr>
          <w:rFonts w:cs="Arial"/>
          <w:bCs/>
          <w:iCs/>
          <w:szCs w:val="24"/>
        </w:rPr>
        <w:t>rund 28.000 Bücher aus den</w:t>
      </w:r>
      <w:r w:rsidR="002E01AA" w:rsidRPr="007A1B53">
        <w:rPr>
          <w:rFonts w:cs="Arial"/>
          <w:bCs/>
          <w:iCs/>
          <w:szCs w:val="24"/>
        </w:rPr>
        <w:t xml:space="preserve"> Bestände</w:t>
      </w:r>
      <w:r w:rsidR="008E1AFF" w:rsidRPr="007A1B53">
        <w:rPr>
          <w:rFonts w:cs="Arial"/>
          <w:bCs/>
          <w:iCs/>
          <w:szCs w:val="24"/>
        </w:rPr>
        <w:t>n</w:t>
      </w:r>
      <w:r w:rsidRPr="007A1B53">
        <w:rPr>
          <w:rFonts w:cs="Arial"/>
          <w:bCs/>
          <w:iCs/>
          <w:szCs w:val="24"/>
        </w:rPr>
        <w:t xml:space="preserve"> der Privatbibliothek des </w:t>
      </w:r>
      <w:r w:rsidR="00192520" w:rsidRPr="007A1B53">
        <w:rPr>
          <w:rFonts w:cs="Arial"/>
          <w:bCs/>
          <w:iCs/>
          <w:szCs w:val="24"/>
        </w:rPr>
        <w:t xml:space="preserve">im Jahr 2018 </w:t>
      </w:r>
      <w:r w:rsidRPr="007A1B53">
        <w:rPr>
          <w:rFonts w:cs="Arial"/>
          <w:bCs/>
          <w:iCs/>
          <w:szCs w:val="24"/>
        </w:rPr>
        <w:t>verstorbenen Kardinals Karl Lehmann</w:t>
      </w:r>
      <w:r w:rsidR="001E3175" w:rsidRPr="007A1B53">
        <w:rPr>
          <w:rFonts w:cs="Arial"/>
          <w:bCs/>
          <w:iCs/>
          <w:szCs w:val="24"/>
        </w:rPr>
        <w:t xml:space="preserve"> - </w:t>
      </w:r>
      <w:r w:rsidRPr="007A1B53">
        <w:rPr>
          <w:rFonts w:cs="Arial"/>
          <w:bCs/>
          <w:iCs/>
          <w:szCs w:val="24"/>
        </w:rPr>
        <w:t xml:space="preserve">von </w:t>
      </w:r>
      <w:r w:rsidRPr="007A1B53">
        <w:t xml:space="preserve">1983 bis 2016 Bischof von Mainz </w:t>
      </w:r>
      <w:r w:rsidR="001E3175" w:rsidRPr="007A1B53">
        <w:t>-</w:t>
      </w:r>
      <w:r w:rsidR="00654B19" w:rsidRPr="007A1B53">
        <w:t xml:space="preserve"> geschenkt</w:t>
      </w:r>
      <w:r w:rsidRPr="007A1B53">
        <w:rPr>
          <w:rFonts w:cs="Arial"/>
          <w:bCs/>
          <w:iCs/>
          <w:szCs w:val="24"/>
        </w:rPr>
        <w:t>. Die</w:t>
      </w:r>
      <w:r w:rsidR="002D3996" w:rsidRPr="007A1B53">
        <w:rPr>
          <w:rFonts w:cs="Arial"/>
          <w:bCs/>
          <w:iCs/>
          <w:szCs w:val="24"/>
        </w:rPr>
        <w:t xml:space="preserve"> Bestände</w:t>
      </w:r>
      <w:r w:rsidRPr="007A1B53">
        <w:rPr>
          <w:rFonts w:cs="Arial"/>
          <w:bCs/>
          <w:iCs/>
          <w:szCs w:val="24"/>
        </w:rPr>
        <w:t xml:space="preserve"> </w:t>
      </w:r>
      <w:r w:rsidR="002D3996" w:rsidRPr="007A1B53">
        <w:rPr>
          <w:rFonts w:cs="Arial"/>
          <w:bCs/>
          <w:iCs/>
          <w:szCs w:val="24"/>
        </w:rPr>
        <w:t>sind inhaltlich v</w:t>
      </w:r>
      <w:r w:rsidRPr="007A1B53">
        <w:rPr>
          <w:rFonts w:cs="Arial"/>
          <w:bCs/>
          <w:iCs/>
          <w:szCs w:val="24"/>
        </w:rPr>
        <w:t>or allem den Gebieten</w:t>
      </w:r>
      <w:r w:rsidR="002E01AA" w:rsidRPr="007A1B53">
        <w:rPr>
          <w:rFonts w:cs="Arial"/>
          <w:bCs/>
          <w:iCs/>
          <w:szCs w:val="24"/>
        </w:rPr>
        <w:t xml:space="preserve"> Religionswissenschaft und Weltreligionen</w:t>
      </w:r>
      <w:r w:rsidRPr="007A1B53">
        <w:rPr>
          <w:rFonts w:cs="Arial"/>
          <w:bCs/>
          <w:iCs/>
          <w:szCs w:val="24"/>
        </w:rPr>
        <w:t xml:space="preserve">, wie </w:t>
      </w:r>
      <w:r w:rsidR="002E01AA" w:rsidRPr="007A1B53">
        <w:rPr>
          <w:rFonts w:cs="Arial"/>
          <w:bCs/>
          <w:iCs/>
          <w:szCs w:val="24"/>
        </w:rPr>
        <w:t>Judentum</w:t>
      </w:r>
      <w:r w:rsidRPr="007A1B53">
        <w:rPr>
          <w:rFonts w:cs="Arial"/>
          <w:bCs/>
          <w:iCs/>
          <w:szCs w:val="24"/>
        </w:rPr>
        <w:t xml:space="preserve"> oder</w:t>
      </w:r>
      <w:r w:rsidR="002E01AA" w:rsidRPr="007A1B53">
        <w:rPr>
          <w:rFonts w:cs="Arial"/>
          <w:bCs/>
          <w:iCs/>
          <w:szCs w:val="24"/>
        </w:rPr>
        <w:t xml:space="preserve"> Islam, Bibelwissenschaft, Evangelische Theologie und Ökumene, Geschichte und Kirchengeschichte, </w:t>
      </w:r>
      <w:r w:rsidR="002D3996" w:rsidRPr="007A1B53">
        <w:rPr>
          <w:rFonts w:cs="Arial"/>
          <w:bCs/>
          <w:iCs/>
          <w:szCs w:val="24"/>
        </w:rPr>
        <w:t xml:space="preserve">Philosophie, </w:t>
      </w:r>
      <w:r w:rsidR="002E01AA" w:rsidRPr="007A1B53">
        <w:rPr>
          <w:rFonts w:cs="Arial"/>
          <w:bCs/>
          <w:iCs/>
          <w:szCs w:val="24"/>
        </w:rPr>
        <w:t>Politik, Naturwissenschaft</w:t>
      </w:r>
      <w:r w:rsidRPr="007A1B53">
        <w:rPr>
          <w:rFonts w:cs="Arial"/>
          <w:bCs/>
          <w:iCs/>
          <w:szCs w:val="24"/>
        </w:rPr>
        <w:t>en</w:t>
      </w:r>
      <w:r w:rsidR="002E01AA" w:rsidRPr="007A1B53">
        <w:rPr>
          <w:rFonts w:cs="Arial"/>
          <w:bCs/>
          <w:iCs/>
          <w:szCs w:val="24"/>
        </w:rPr>
        <w:t>, Soziologie und Pädagogik sowie Literatur und Kunstgeschichte</w:t>
      </w:r>
      <w:r w:rsidR="002D3996" w:rsidRPr="007A1B53">
        <w:rPr>
          <w:rFonts w:cs="Arial"/>
          <w:bCs/>
          <w:iCs/>
          <w:szCs w:val="24"/>
        </w:rPr>
        <w:t xml:space="preserve"> zuzuordnen</w:t>
      </w:r>
      <w:r w:rsidR="002E01AA" w:rsidRPr="007A1B53">
        <w:rPr>
          <w:rFonts w:cs="Arial"/>
          <w:bCs/>
          <w:iCs/>
          <w:szCs w:val="24"/>
        </w:rPr>
        <w:t>.</w:t>
      </w:r>
    </w:p>
    <w:p w14:paraId="454F73BF" w14:textId="7563D686" w:rsidR="002048A6" w:rsidRPr="007A1B53" w:rsidRDefault="002048A6" w:rsidP="002E01AA">
      <w:pPr>
        <w:spacing w:before="100" w:beforeAutospacing="1" w:after="100" w:afterAutospacing="1"/>
        <w:rPr>
          <w:rFonts w:cs="Arial"/>
          <w:szCs w:val="24"/>
        </w:rPr>
      </w:pPr>
      <w:r w:rsidRPr="007A1B53">
        <w:rPr>
          <w:rFonts w:cs="Arial"/>
          <w:szCs w:val="24"/>
        </w:rPr>
        <w:t>Die Bände haben hohen wissenschaftlichen Wert</w:t>
      </w:r>
      <w:r w:rsidR="00192520" w:rsidRPr="007A1B53">
        <w:rPr>
          <w:rFonts w:cs="Arial"/>
          <w:szCs w:val="24"/>
        </w:rPr>
        <w:t xml:space="preserve"> und werden </w:t>
      </w:r>
      <w:r w:rsidR="00710B21" w:rsidRPr="007A1B53">
        <w:rPr>
          <w:rFonts w:cs="Arial"/>
          <w:szCs w:val="24"/>
        </w:rPr>
        <w:t xml:space="preserve">von der Universität Koblenz </w:t>
      </w:r>
      <w:r w:rsidR="00192520" w:rsidRPr="007A1B53">
        <w:rPr>
          <w:rFonts w:cs="Arial"/>
          <w:szCs w:val="24"/>
        </w:rPr>
        <w:t xml:space="preserve">zur Förderung von Wissenschaft und Forschung </w:t>
      </w:r>
      <w:r w:rsidR="009A640F" w:rsidRPr="007A1B53">
        <w:rPr>
          <w:rFonts w:cs="Arial"/>
          <w:szCs w:val="24"/>
        </w:rPr>
        <w:t>gemäß de</w:t>
      </w:r>
      <w:r w:rsidR="0070606C" w:rsidRPr="007A1B53">
        <w:rPr>
          <w:rFonts w:cs="Arial"/>
          <w:szCs w:val="24"/>
        </w:rPr>
        <w:t>n</w:t>
      </w:r>
      <w:r w:rsidR="009A640F" w:rsidRPr="007A1B53">
        <w:rPr>
          <w:rFonts w:cs="Arial"/>
          <w:szCs w:val="24"/>
        </w:rPr>
        <w:t xml:space="preserve"> Vereinbarungen des Schenkungsvertrag</w:t>
      </w:r>
      <w:r w:rsidR="0070606C" w:rsidRPr="007A1B53">
        <w:rPr>
          <w:rFonts w:cs="Arial"/>
          <w:szCs w:val="24"/>
        </w:rPr>
        <w:t>s</w:t>
      </w:r>
      <w:r w:rsidR="009A640F" w:rsidRPr="007A1B53">
        <w:rPr>
          <w:rFonts w:cs="Arial"/>
          <w:szCs w:val="24"/>
        </w:rPr>
        <w:t xml:space="preserve"> zwischen dem Bistum Mainz und der Universität Koblenz </w:t>
      </w:r>
      <w:r w:rsidR="00192520" w:rsidRPr="007A1B53">
        <w:rPr>
          <w:rFonts w:cs="Arial"/>
          <w:szCs w:val="24"/>
        </w:rPr>
        <w:t>eingesetzt.</w:t>
      </w:r>
      <w:r w:rsidRPr="007A1B53">
        <w:rPr>
          <w:rFonts w:cs="Arial"/>
          <w:szCs w:val="24"/>
        </w:rPr>
        <w:t xml:space="preserve"> Dabei handelt es sich vorrangig um deutschsprachige Literatur der vergangenen fünf Jahrzehnte bis in die Gegenwart, die in vielen Bereichen den Forschungsstand widerspiegelt.</w:t>
      </w:r>
      <w:r w:rsidR="00192520" w:rsidRPr="007A1B53">
        <w:rPr>
          <w:rFonts w:cs="Arial"/>
          <w:szCs w:val="24"/>
        </w:rPr>
        <w:t xml:space="preserve"> Sie werden </w:t>
      </w:r>
      <w:r w:rsidR="0070606C" w:rsidRPr="007A1B53">
        <w:rPr>
          <w:rFonts w:cs="Arial"/>
          <w:szCs w:val="24"/>
        </w:rPr>
        <w:t xml:space="preserve">nach ihrer Einarbeitung in der Universitätsbibliothek Koblenz sukzessiv </w:t>
      </w:r>
      <w:r w:rsidR="00192520" w:rsidRPr="007A1B53">
        <w:rPr>
          <w:rFonts w:cs="Arial"/>
          <w:szCs w:val="24"/>
        </w:rPr>
        <w:t>der Allgemeinheit zur Benutzung zur Verfügung gestellt.</w:t>
      </w:r>
    </w:p>
    <w:p w14:paraId="69545CE5" w14:textId="649B216C" w:rsidR="00287049" w:rsidRPr="007A1B53" w:rsidRDefault="00287049" w:rsidP="00287049">
      <w:pPr>
        <w:spacing w:before="100" w:beforeAutospacing="1" w:after="100" w:afterAutospacing="1"/>
        <w:rPr>
          <w:rFonts w:cs="Arial"/>
          <w:szCs w:val="24"/>
        </w:rPr>
      </w:pPr>
      <w:r w:rsidRPr="007A1B53">
        <w:rPr>
          <w:rFonts w:cs="Arial"/>
          <w:bCs/>
          <w:szCs w:val="24"/>
        </w:rPr>
        <w:t>„</w:t>
      </w:r>
      <w:r w:rsidR="00AE1484">
        <w:rPr>
          <w:rFonts w:cs="Arial"/>
          <w:bCs/>
          <w:szCs w:val="24"/>
        </w:rPr>
        <w:t>Das Bistum Mainz sucht an verschiedenen Stellen nach einem angemessenen Umgang mit dem Erbe Kardinal Lehmanns und mit der Erinnerung an sein Wirken. M</w:t>
      </w:r>
      <w:r w:rsidRPr="007A1B53">
        <w:rPr>
          <w:rFonts w:cs="Arial"/>
          <w:bCs/>
          <w:szCs w:val="24"/>
        </w:rPr>
        <w:t xml:space="preserve">it der Schenkung an die Universität Koblenz </w:t>
      </w:r>
      <w:r w:rsidR="00AE1484">
        <w:rPr>
          <w:rFonts w:cs="Arial"/>
          <w:bCs/>
          <w:szCs w:val="24"/>
        </w:rPr>
        <w:t>wird seine</w:t>
      </w:r>
      <w:r w:rsidRPr="007A1B53">
        <w:rPr>
          <w:rFonts w:cs="Arial"/>
          <w:bCs/>
          <w:szCs w:val="24"/>
        </w:rPr>
        <w:t xml:space="preserve"> Privatbibliothek auch künftig gute Dienste für die Wissenschaft leisten“, betont der Mainzer Generalvikar, Dr. Sebastian Lang. </w:t>
      </w:r>
      <w:r w:rsidR="0015777A">
        <w:rPr>
          <w:rFonts w:cs="Arial"/>
          <w:bCs/>
          <w:szCs w:val="24"/>
        </w:rPr>
        <w:t>„</w:t>
      </w:r>
      <w:bookmarkStart w:id="0" w:name="_GoBack"/>
      <w:bookmarkEnd w:id="0"/>
      <w:r w:rsidRPr="007A1B53">
        <w:rPr>
          <w:rFonts w:cs="Arial"/>
          <w:bCs/>
          <w:szCs w:val="24"/>
        </w:rPr>
        <w:t>Kardinal Lehmann hatte testamentarisch den Wunsch geäußert, dass seine Privatbibliothek für die Wissenschaft öffentlich nutzbar gemacht werden sollte.</w:t>
      </w:r>
      <w:r w:rsidR="00C010A6">
        <w:rPr>
          <w:rFonts w:cs="Arial"/>
          <w:bCs/>
          <w:szCs w:val="24"/>
        </w:rPr>
        <w:t xml:space="preserve"> </w:t>
      </w:r>
      <w:r w:rsidR="002B4275">
        <w:rPr>
          <w:rFonts w:cs="Arial"/>
          <w:bCs/>
          <w:szCs w:val="24"/>
        </w:rPr>
        <w:t>Ich bin allen dankbar, die am Zustandekommen dieser Vereinbarung mitgewirkt haben. Sie ermöglicht uns, unserer Verantwortung gegenüber Lehmanns Erbe in guter Weise nachzukommen</w:t>
      </w:r>
      <w:r w:rsidRPr="007A1B53">
        <w:rPr>
          <w:rFonts w:cs="Arial"/>
          <w:bCs/>
          <w:szCs w:val="24"/>
        </w:rPr>
        <w:t xml:space="preserve">“, </w:t>
      </w:r>
      <w:r w:rsidR="00710B21" w:rsidRPr="007A1B53">
        <w:rPr>
          <w:rFonts w:cs="Arial"/>
          <w:bCs/>
          <w:szCs w:val="24"/>
        </w:rPr>
        <w:t>so</w:t>
      </w:r>
      <w:r w:rsidRPr="007A1B53">
        <w:rPr>
          <w:rFonts w:cs="Arial"/>
          <w:bCs/>
          <w:szCs w:val="24"/>
        </w:rPr>
        <w:t xml:space="preserve"> Lang</w:t>
      </w:r>
      <w:r w:rsidR="00710B21" w:rsidRPr="007A1B53">
        <w:rPr>
          <w:rFonts w:cs="Arial"/>
          <w:bCs/>
          <w:szCs w:val="24"/>
        </w:rPr>
        <w:t xml:space="preserve"> weiter</w:t>
      </w:r>
      <w:r w:rsidRPr="007A1B53">
        <w:rPr>
          <w:rFonts w:cs="Arial"/>
          <w:bCs/>
          <w:szCs w:val="24"/>
        </w:rPr>
        <w:t xml:space="preserve">. </w:t>
      </w:r>
    </w:p>
    <w:p w14:paraId="079B7956" w14:textId="77777777" w:rsidR="007A1B53" w:rsidRDefault="00C203F9" w:rsidP="007A1B53">
      <w:pPr>
        <w:spacing w:before="100" w:beforeAutospacing="1" w:after="100" w:afterAutospacing="1"/>
        <w:rPr>
          <w:rFonts w:cs="Arial"/>
          <w:bCs/>
          <w:szCs w:val="24"/>
        </w:rPr>
      </w:pPr>
      <w:r w:rsidRPr="007A1B53">
        <w:rPr>
          <w:rFonts w:cs="Arial"/>
          <w:bCs/>
          <w:szCs w:val="24"/>
        </w:rPr>
        <w:t xml:space="preserve">Die Universität Koblenz </w:t>
      </w:r>
      <w:r w:rsidR="00192520" w:rsidRPr="007A1B53">
        <w:rPr>
          <w:rFonts w:cs="Arial"/>
          <w:bCs/>
          <w:szCs w:val="24"/>
        </w:rPr>
        <w:t xml:space="preserve">wiederum </w:t>
      </w:r>
      <w:r w:rsidRPr="007A1B53">
        <w:rPr>
          <w:rFonts w:cs="Arial"/>
          <w:bCs/>
          <w:szCs w:val="24"/>
        </w:rPr>
        <w:t xml:space="preserve">baut </w:t>
      </w:r>
      <w:r w:rsidR="002D3996" w:rsidRPr="007A1B53">
        <w:rPr>
          <w:rFonts w:cs="Arial"/>
          <w:bCs/>
          <w:szCs w:val="24"/>
        </w:rPr>
        <w:t xml:space="preserve">damit </w:t>
      </w:r>
      <w:r w:rsidRPr="007A1B53">
        <w:rPr>
          <w:rFonts w:cs="Arial"/>
          <w:bCs/>
          <w:szCs w:val="24"/>
        </w:rPr>
        <w:t>nach der Trennung der Universität Koblenz-Landau und ihrer anschließenden Eigenständigkeit den Bücherbestand der Universitätsbibliothek Koblenz insbesondere im Bereich Geisteswissenschaften weiter au</w:t>
      </w:r>
      <w:r w:rsidR="0070606C" w:rsidRPr="007A1B53">
        <w:rPr>
          <w:rFonts w:cs="Arial"/>
          <w:bCs/>
          <w:szCs w:val="24"/>
        </w:rPr>
        <w:t>s</w:t>
      </w:r>
      <w:r w:rsidRPr="007A1B53">
        <w:rPr>
          <w:rFonts w:cs="Arial"/>
          <w:bCs/>
          <w:szCs w:val="24"/>
        </w:rPr>
        <w:t xml:space="preserve">. </w:t>
      </w:r>
      <w:r w:rsidR="007A1B53">
        <w:rPr>
          <w:rFonts w:cs="Arial"/>
          <w:bCs/>
          <w:szCs w:val="24"/>
        </w:rPr>
        <w:t xml:space="preserve">„Die Schenkung des Bestands der Privatbibliothek von Kardinal Lehmann bietet uns die Möglichkeit, neben verschiedenen umgesetzten Maßnahmen im Bereich digitaler Medien, auch </w:t>
      </w:r>
      <w:r w:rsidR="007A1B53" w:rsidRPr="007A1B53">
        <w:rPr>
          <w:rFonts w:cs="Arial"/>
          <w:bCs/>
          <w:szCs w:val="24"/>
        </w:rPr>
        <w:t>Qualität und</w:t>
      </w:r>
      <w:r w:rsidR="007A1B53">
        <w:rPr>
          <w:rFonts w:cs="Arial"/>
          <w:bCs/>
          <w:szCs w:val="24"/>
        </w:rPr>
        <w:t xml:space="preserve"> Quantität des Buchbestands der Universitätsbibliothek Koblenz nachhaltig zu steigern“, erklärt der Präsident der Universität Koblenz, Prof. Dr. Stefan Wehner.</w:t>
      </w:r>
    </w:p>
    <w:p w14:paraId="79004DB2" w14:textId="0A267C89" w:rsidR="00710B21" w:rsidRPr="007A1B53" w:rsidRDefault="00710B21" w:rsidP="00710B21">
      <w:pPr>
        <w:spacing w:before="100" w:beforeAutospacing="1" w:after="100" w:afterAutospacing="1"/>
        <w:rPr>
          <w:rFonts w:cs="Arial"/>
          <w:b/>
          <w:szCs w:val="24"/>
        </w:rPr>
      </w:pPr>
      <w:r w:rsidRPr="007A1B53">
        <w:rPr>
          <w:rFonts w:cs="Arial"/>
          <w:b/>
          <w:bCs/>
          <w:szCs w:val="24"/>
        </w:rPr>
        <w:t>Hintergrundinformationen zur Privatbibliothek des Kardinals Lehmann</w:t>
      </w:r>
    </w:p>
    <w:p w14:paraId="02F4B88E" w14:textId="0862BD51" w:rsidR="00287049" w:rsidRPr="007A1B53" w:rsidRDefault="00287049" w:rsidP="00287049">
      <w:pPr>
        <w:spacing w:before="100" w:beforeAutospacing="1" w:after="100" w:afterAutospacing="1"/>
        <w:rPr>
          <w:rFonts w:cs="Arial"/>
          <w:bCs/>
          <w:szCs w:val="24"/>
        </w:rPr>
      </w:pPr>
      <w:r w:rsidRPr="007A1B53">
        <w:rPr>
          <w:rFonts w:cs="Arial"/>
          <w:bCs/>
          <w:szCs w:val="24"/>
        </w:rPr>
        <w:t xml:space="preserve">Als Karl Lehmann im Herbst 1983 zur Übernahme des Bischofsamtes nach Mainz zog, brachte er bereits erhebliche Bücherbestände von seinem früheren Wohnort in </w:t>
      </w:r>
      <w:proofErr w:type="spellStart"/>
      <w:r w:rsidRPr="007A1B53">
        <w:rPr>
          <w:rFonts w:cs="Arial"/>
          <w:bCs/>
          <w:szCs w:val="24"/>
        </w:rPr>
        <w:t>Bollschweil</w:t>
      </w:r>
      <w:proofErr w:type="spellEnd"/>
      <w:r w:rsidRPr="007A1B53">
        <w:rPr>
          <w:rFonts w:cs="Arial"/>
          <w:bCs/>
          <w:szCs w:val="24"/>
        </w:rPr>
        <w:t xml:space="preserve"> bei Freiburg mit. Schon zu seiner Zeit als Professor für unter anderem Dogmatik </w:t>
      </w:r>
      <w:r w:rsidR="00E606A4" w:rsidRPr="007A1B53">
        <w:rPr>
          <w:rFonts w:cs="Arial"/>
          <w:bCs/>
          <w:szCs w:val="24"/>
        </w:rPr>
        <w:t xml:space="preserve">– von </w:t>
      </w:r>
      <w:r w:rsidRPr="007A1B53">
        <w:rPr>
          <w:rFonts w:cs="Arial"/>
          <w:bCs/>
          <w:szCs w:val="24"/>
        </w:rPr>
        <w:t>1968</w:t>
      </w:r>
      <w:r w:rsidR="00E606A4" w:rsidRPr="007A1B53">
        <w:rPr>
          <w:rFonts w:cs="Arial"/>
          <w:bCs/>
          <w:szCs w:val="24"/>
        </w:rPr>
        <w:t xml:space="preserve"> bis </w:t>
      </w:r>
      <w:r w:rsidRPr="007A1B53">
        <w:rPr>
          <w:rFonts w:cs="Arial"/>
          <w:bCs/>
          <w:szCs w:val="24"/>
        </w:rPr>
        <w:t>1971 in Mainz</w:t>
      </w:r>
      <w:r w:rsidR="00E606A4" w:rsidRPr="007A1B53">
        <w:rPr>
          <w:rFonts w:cs="Arial"/>
          <w:bCs/>
          <w:szCs w:val="24"/>
        </w:rPr>
        <w:t xml:space="preserve">, von </w:t>
      </w:r>
      <w:r w:rsidRPr="007A1B53">
        <w:rPr>
          <w:rFonts w:cs="Arial"/>
          <w:bCs/>
          <w:szCs w:val="24"/>
        </w:rPr>
        <w:t>1971</w:t>
      </w:r>
      <w:r w:rsidR="00E606A4" w:rsidRPr="007A1B53">
        <w:rPr>
          <w:rFonts w:cs="Arial"/>
          <w:bCs/>
          <w:szCs w:val="24"/>
        </w:rPr>
        <w:t xml:space="preserve"> bis </w:t>
      </w:r>
      <w:r w:rsidRPr="007A1B53">
        <w:rPr>
          <w:rFonts w:cs="Arial"/>
          <w:bCs/>
          <w:szCs w:val="24"/>
        </w:rPr>
        <w:t>1983 in Freiburg</w:t>
      </w:r>
      <w:r w:rsidR="00E606A4" w:rsidRPr="007A1B53">
        <w:rPr>
          <w:rFonts w:cs="Arial"/>
          <w:bCs/>
          <w:szCs w:val="24"/>
        </w:rPr>
        <w:t xml:space="preserve"> -</w:t>
      </w:r>
      <w:r w:rsidRPr="007A1B53">
        <w:rPr>
          <w:rFonts w:cs="Arial"/>
          <w:bCs/>
          <w:szCs w:val="24"/>
        </w:rPr>
        <w:t xml:space="preserve"> war seine Bücherliebe und Sammelleidenschaft bekannt. Diese Bestände sind in Mainz durch konstante Zukäufe aus seinen Privatmitteln sowie </w:t>
      </w:r>
      <w:r w:rsidR="00E606A4" w:rsidRPr="007A1B53">
        <w:rPr>
          <w:rFonts w:cs="Arial"/>
          <w:bCs/>
          <w:szCs w:val="24"/>
        </w:rPr>
        <w:t xml:space="preserve">durch </w:t>
      </w:r>
      <w:r w:rsidRPr="007A1B53">
        <w:rPr>
          <w:rFonts w:cs="Arial"/>
          <w:bCs/>
          <w:szCs w:val="24"/>
        </w:rPr>
        <w:t>unzählige Buchgeschenke kontinuierlich angewachsen und wurden von Lehmann auf neue Felder kirchlicher Diskussionen sowie gesellschaftlicher Entwicklungen thematisch stark ausgeweitet. Zugleich wurde die Bibliothek stets aktuell gehalten, doppelt vorhandene Bücher abgegeben, überholte Bücher aussortiert sowie einige ältere Bestände als Dauerleihgabe ausgelagert.</w:t>
      </w:r>
    </w:p>
    <w:p w14:paraId="59B46280" w14:textId="77777777" w:rsidR="00710B21" w:rsidRPr="007A1B53" w:rsidRDefault="00710B21" w:rsidP="00710B21">
      <w:pPr>
        <w:spacing w:before="100" w:beforeAutospacing="1" w:after="100" w:afterAutospacing="1"/>
        <w:rPr>
          <w:rFonts w:cs="Arial"/>
          <w:szCs w:val="24"/>
        </w:rPr>
      </w:pPr>
      <w:r w:rsidRPr="007A1B53">
        <w:rPr>
          <w:rFonts w:cs="Arial"/>
          <w:bCs/>
          <w:szCs w:val="24"/>
        </w:rPr>
        <w:t xml:space="preserve">Mit rund 12.000 Bänden war bereits ein Teil der Privatbibliothek des früheren Mainzer Bischofs, Kardinal Lehmann, von der Universitätsbibliothek der Humboldt-Universität zu Berlin </w:t>
      </w:r>
      <w:r w:rsidRPr="007A1B53">
        <w:rPr>
          <w:rFonts w:cs="Arial"/>
          <w:bCs/>
          <w:szCs w:val="24"/>
        </w:rPr>
        <w:lastRenderedPageBreak/>
        <w:t xml:space="preserve">übernommen worden. Damit ergänzte die Humboldt-Universität ihren Bestand für das 2019 gegründete Institut für Katholische Theologie (IKT) vor allem um Bestände zur katholischen Dogmatik und Ethik sowie zur christlichen Gesellschaftslehre und Pastoraltheologie. </w:t>
      </w:r>
    </w:p>
    <w:p w14:paraId="60EC0623" w14:textId="4A3CAB69" w:rsidR="00710B21" w:rsidRPr="007A1B53" w:rsidRDefault="00710B21" w:rsidP="00710B21">
      <w:pPr>
        <w:spacing w:after="0"/>
        <w:rPr>
          <w:rFonts w:cs="Arial"/>
          <w:b/>
          <w:szCs w:val="24"/>
        </w:rPr>
      </w:pPr>
      <w:r w:rsidRPr="007A1B53">
        <w:rPr>
          <w:rFonts w:cs="Arial"/>
          <w:b/>
          <w:szCs w:val="24"/>
        </w:rPr>
        <w:t>Fachlicher Ansprechpartner</w:t>
      </w:r>
    </w:p>
    <w:p w14:paraId="1488B716" w14:textId="76203D92" w:rsidR="00710B21" w:rsidRPr="007A1B53" w:rsidRDefault="00710B21" w:rsidP="00710B21">
      <w:pPr>
        <w:spacing w:after="0"/>
        <w:rPr>
          <w:rFonts w:cs="Arial"/>
          <w:szCs w:val="24"/>
        </w:rPr>
      </w:pPr>
      <w:r w:rsidRPr="007A1B53">
        <w:rPr>
          <w:rFonts w:cs="Arial"/>
          <w:szCs w:val="24"/>
        </w:rPr>
        <w:t>Dr. Ralf Grunder</w:t>
      </w:r>
    </w:p>
    <w:p w14:paraId="05F72A59" w14:textId="11332B73" w:rsidR="00710B21" w:rsidRPr="007A1B53" w:rsidRDefault="00710B21" w:rsidP="00710B21">
      <w:pPr>
        <w:spacing w:after="0"/>
        <w:rPr>
          <w:rFonts w:cs="Arial"/>
          <w:szCs w:val="24"/>
        </w:rPr>
      </w:pPr>
      <w:r w:rsidRPr="007A1B53">
        <w:rPr>
          <w:rFonts w:cs="Arial"/>
          <w:szCs w:val="24"/>
        </w:rPr>
        <w:t>Universität Koblenz</w:t>
      </w:r>
    </w:p>
    <w:p w14:paraId="73168290" w14:textId="329A4F97" w:rsidR="00710B21" w:rsidRPr="007A1B53" w:rsidRDefault="00710B21" w:rsidP="00710B21">
      <w:pPr>
        <w:spacing w:after="0"/>
        <w:rPr>
          <w:rFonts w:cs="Arial"/>
          <w:szCs w:val="24"/>
        </w:rPr>
      </w:pPr>
      <w:r w:rsidRPr="007A1B53">
        <w:rPr>
          <w:rFonts w:cs="Arial"/>
          <w:szCs w:val="24"/>
        </w:rPr>
        <w:t>Leiter der Universitätsbibliothek</w:t>
      </w:r>
    </w:p>
    <w:p w14:paraId="64EC3017" w14:textId="640E23CF" w:rsidR="00710B21" w:rsidRPr="007A1B53" w:rsidRDefault="00710B21" w:rsidP="00710B21">
      <w:pPr>
        <w:spacing w:after="0"/>
        <w:rPr>
          <w:rFonts w:cs="Arial"/>
          <w:szCs w:val="24"/>
        </w:rPr>
      </w:pPr>
      <w:r w:rsidRPr="007A1B53">
        <w:rPr>
          <w:rFonts w:cs="Arial"/>
          <w:szCs w:val="24"/>
        </w:rPr>
        <w:t>Universitätsstraße 1</w:t>
      </w:r>
    </w:p>
    <w:p w14:paraId="0D80B43D" w14:textId="37243B29" w:rsidR="00710B21" w:rsidRPr="007A1B53" w:rsidRDefault="00710B21" w:rsidP="00710B21">
      <w:pPr>
        <w:spacing w:after="0"/>
        <w:rPr>
          <w:rFonts w:cs="Arial"/>
          <w:szCs w:val="24"/>
        </w:rPr>
      </w:pPr>
      <w:r w:rsidRPr="007A1B53">
        <w:rPr>
          <w:rFonts w:cs="Arial"/>
          <w:szCs w:val="24"/>
        </w:rPr>
        <w:t>56070 Koblenz</w:t>
      </w:r>
    </w:p>
    <w:p w14:paraId="03FE5FA7" w14:textId="77777777" w:rsidR="00710B21" w:rsidRPr="007A1B53" w:rsidRDefault="00710B21" w:rsidP="00710B21">
      <w:pPr>
        <w:spacing w:after="0"/>
        <w:rPr>
          <w:rFonts w:cs="Arial"/>
          <w:szCs w:val="24"/>
        </w:rPr>
      </w:pPr>
    </w:p>
    <w:p w14:paraId="7FCB91DC" w14:textId="68F14740" w:rsidR="00710B21" w:rsidRPr="007A1B53" w:rsidRDefault="00710B21" w:rsidP="00710B21">
      <w:pPr>
        <w:spacing w:after="0"/>
        <w:rPr>
          <w:rFonts w:cs="Arial"/>
          <w:szCs w:val="24"/>
        </w:rPr>
      </w:pPr>
      <w:r w:rsidRPr="007A1B53">
        <w:rPr>
          <w:rFonts w:cs="Arial"/>
          <w:szCs w:val="24"/>
        </w:rPr>
        <w:t>Tel.: 0261 287 1403</w:t>
      </w:r>
    </w:p>
    <w:p w14:paraId="0B475412" w14:textId="568493BA" w:rsidR="00710B21" w:rsidRPr="007A1B53" w:rsidRDefault="00710B21" w:rsidP="00710B21">
      <w:pPr>
        <w:spacing w:after="0"/>
        <w:rPr>
          <w:rFonts w:cs="Arial"/>
          <w:szCs w:val="24"/>
        </w:rPr>
      </w:pPr>
      <w:r w:rsidRPr="007A1B53">
        <w:rPr>
          <w:rFonts w:cs="Arial"/>
          <w:szCs w:val="24"/>
        </w:rPr>
        <w:t>E-Mail: grunder@uni-koblenz.de</w:t>
      </w:r>
    </w:p>
    <w:p w14:paraId="0158E114" w14:textId="77777777" w:rsidR="00287049" w:rsidRPr="007A1B53" w:rsidRDefault="00287049" w:rsidP="00710B21">
      <w:pPr>
        <w:spacing w:after="0"/>
        <w:rPr>
          <w:rFonts w:cs="Arial"/>
          <w:szCs w:val="24"/>
        </w:rPr>
      </w:pPr>
      <w:r w:rsidRPr="007A1B53">
        <w:rPr>
          <w:rFonts w:cs="Arial"/>
          <w:szCs w:val="24"/>
        </w:rPr>
        <w:t> </w:t>
      </w:r>
    </w:p>
    <w:p w14:paraId="4160CD5A" w14:textId="0F2C79A5" w:rsidR="0001001A" w:rsidRPr="007A1B53" w:rsidRDefault="0001001A" w:rsidP="00710B21">
      <w:pPr>
        <w:spacing w:after="0"/>
        <w:rPr>
          <w:rFonts w:cs="Arial"/>
          <w:szCs w:val="24"/>
        </w:rPr>
      </w:pPr>
      <w:r w:rsidRPr="007A1B53">
        <w:rPr>
          <w:rFonts w:cs="Arial"/>
          <w:b/>
          <w:szCs w:val="24"/>
        </w:rPr>
        <w:t>Pressekontakt</w:t>
      </w:r>
      <w:r w:rsidRPr="007A1B53">
        <w:rPr>
          <w:rFonts w:cs="Arial"/>
          <w:b/>
          <w:szCs w:val="24"/>
        </w:rPr>
        <w:br/>
      </w:r>
      <w:r w:rsidRPr="007A1B53">
        <w:rPr>
          <w:rFonts w:cs="Arial"/>
          <w:szCs w:val="24"/>
        </w:rPr>
        <w:t>Dr. Birgit Förg</w:t>
      </w:r>
    </w:p>
    <w:p w14:paraId="39B2D920" w14:textId="50A82F48" w:rsidR="0001001A" w:rsidRPr="007A1B53" w:rsidRDefault="0001001A" w:rsidP="00710B21">
      <w:pPr>
        <w:spacing w:after="0"/>
        <w:rPr>
          <w:rFonts w:cs="Arial"/>
          <w:szCs w:val="24"/>
        </w:rPr>
      </w:pPr>
      <w:r w:rsidRPr="007A1B53">
        <w:rPr>
          <w:rFonts w:cs="Arial"/>
          <w:szCs w:val="24"/>
        </w:rPr>
        <w:t>Universität Koblenz</w:t>
      </w:r>
    </w:p>
    <w:p w14:paraId="48E16B3B" w14:textId="77777777" w:rsidR="0001001A" w:rsidRPr="007A1B53" w:rsidRDefault="0001001A" w:rsidP="00710B21">
      <w:pPr>
        <w:spacing w:after="0"/>
        <w:rPr>
          <w:rFonts w:cs="Arial"/>
          <w:szCs w:val="24"/>
        </w:rPr>
      </w:pPr>
      <w:r w:rsidRPr="007A1B53">
        <w:rPr>
          <w:rFonts w:cs="Arial"/>
          <w:szCs w:val="24"/>
        </w:rPr>
        <w:t>Universitätsstraße 1</w:t>
      </w:r>
    </w:p>
    <w:p w14:paraId="0ADB8BC8" w14:textId="77777777" w:rsidR="0001001A" w:rsidRPr="007A1B53" w:rsidRDefault="0001001A" w:rsidP="00710B21">
      <w:pPr>
        <w:spacing w:after="0"/>
        <w:rPr>
          <w:rFonts w:cs="Arial"/>
          <w:szCs w:val="24"/>
        </w:rPr>
      </w:pPr>
      <w:r w:rsidRPr="007A1B53">
        <w:rPr>
          <w:rFonts w:cs="Arial"/>
          <w:szCs w:val="24"/>
        </w:rPr>
        <w:t>56070 Koblenz</w:t>
      </w:r>
    </w:p>
    <w:p w14:paraId="238E26DD" w14:textId="77777777" w:rsidR="0001001A" w:rsidRPr="007A1B53" w:rsidRDefault="0001001A" w:rsidP="00287049">
      <w:pPr>
        <w:spacing w:after="0"/>
        <w:rPr>
          <w:rFonts w:cs="Arial"/>
          <w:szCs w:val="24"/>
        </w:rPr>
      </w:pPr>
    </w:p>
    <w:p w14:paraId="1F75B066" w14:textId="77777777" w:rsidR="0001001A" w:rsidRPr="007A1B53" w:rsidRDefault="0001001A" w:rsidP="00287049">
      <w:pPr>
        <w:spacing w:after="0"/>
        <w:rPr>
          <w:rFonts w:cs="Arial"/>
          <w:szCs w:val="24"/>
        </w:rPr>
      </w:pPr>
      <w:r w:rsidRPr="007A1B53">
        <w:rPr>
          <w:rFonts w:cs="Arial"/>
          <w:szCs w:val="24"/>
        </w:rPr>
        <w:t>Tel.: 0261 287 1766</w:t>
      </w:r>
    </w:p>
    <w:p w14:paraId="00FCF0CE" w14:textId="77777777" w:rsidR="0001001A" w:rsidRPr="00287049" w:rsidRDefault="0001001A" w:rsidP="00287049">
      <w:pPr>
        <w:ind w:right="-2"/>
        <w:rPr>
          <w:rFonts w:cs="Arial"/>
          <w:szCs w:val="24"/>
        </w:rPr>
      </w:pPr>
      <w:r w:rsidRPr="007A1B53">
        <w:rPr>
          <w:rStyle w:val="Hyperlink"/>
          <w:rFonts w:cs="Arial"/>
          <w:szCs w:val="24"/>
        </w:rPr>
        <w:t>E-Mail: birgitfoerg</w:t>
      </w:r>
      <w:hyperlink r:id="rId9" w:history="1">
        <w:r w:rsidRPr="007A1B53">
          <w:rPr>
            <w:rStyle w:val="Hyperlink"/>
            <w:rFonts w:cs="Arial"/>
            <w:szCs w:val="24"/>
          </w:rPr>
          <w:t>@uni-koblenz.de</w:t>
        </w:r>
      </w:hyperlink>
      <w:r w:rsidRPr="00287049">
        <w:rPr>
          <w:rStyle w:val="Hyperlink"/>
          <w:rFonts w:cs="Arial"/>
          <w:szCs w:val="24"/>
        </w:rPr>
        <w:t xml:space="preserve"> </w:t>
      </w:r>
    </w:p>
    <w:p w14:paraId="63D3C2FF" w14:textId="4DECAF7D" w:rsidR="005E57A3" w:rsidRPr="00287049" w:rsidRDefault="005E57A3" w:rsidP="00287049">
      <w:pPr>
        <w:rPr>
          <w:rFonts w:cs="Arial"/>
          <w:szCs w:val="24"/>
        </w:rPr>
      </w:pPr>
    </w:p>
    <w:p w14:paraId="0C153C1C" w14:textId="25AFAEA7" w:rsidR="005E57A3" w:rsidRPr="00287049" w:rsidRDefault="005E57A3" w:rsidP="00287049">
      <w:pPr>
        <w:rPr>
          <w:rFonts w:cs="Arial"/>
          <w:szCs w:val="24"/>
        </w:rPr>
      </w:pPr>
    </w:p>
    <w:p w14:paraId="5FCC0426" w14:textId="30C80A96" w:rsidR="005E57A3" w:rsidRPr="00287049" w:rsidRDefault="005E57A3" w:rsidP="00287049">
      <w:pPr>
        <w:rPr>
          <w:rFonts w:cs="Arial"/>
          <w:szCs w:val="24"/>
        </w:rPr>
      </w:pPr>
    </w:p>
    <w:p w14:paraId="054ADBBC" w14:textId="23DC7A77" w:rsidR="005E57A3" w:rsidRPr="00287049" w:rsidRDefault="005E57A3" w:rsidP="00287049">
      <w:pPr>
        <w:rPr>
          <w:rFonts w:cs="Arial"/>
          <w:szCs w:val="24"/>
        </w:rPr>
      </w:pPr>
    </w:p>
    <w:p w14:paraId="5C52DF6D" w14:textId="72523B47" w:rsidR="005E57A3" w:rsidRPr="00287049" w:rsidRDefault="005E57A3" w:rsidP="00287049">
      <w:pPr>
        <w:rPr>
          <w:rFonts w:cs="Arial"/>
          <w:szCs w:val="24"/>
        </w:rPr>
      </w:pPr>
    </w:p>
    <w:p w14:paraId="57B8F519" w14:textId="6D9FA5E8" w:rsidR="005E57A3" w:rsidRPr="00287049" w:rsidRDefault="005E57A3" w:rsidP="00287049">
      <w:pPr>
        <w:rPr>
          <w:rFonts w:cs="Arial"/>
          <w:szCs w:val="24"/>
        </w:rPr>
      </w:pPr>
    </w:p>
    <w:p w14:paraId="20ACAFB7" w14:textId="1E467465" w:rsidR="005E57A3" w:rsidRPr="00287049" w:rsidRDefault="005E57A3" w:rsidP="00287049">
      <w:pPr>
        <w:rPr>
          <w:rFonts w:cs="Arial"/>
          <w:szCs w:val="24"/>
        </w:rPr>
      </w:pPr>
    </w:p>
    <w:p w14:paraId="0FEC12F9" w14:textId="6EA08A7C" w:rsidR="005E57A3" w:rsidRPr="00287049" w:rsidRDefault="005E57A3" w:rsidP="00287049">
      <w:pPr>
        <w:rPr>
          <w:rFonts w:cs="Arial"/>
          <w:szCs w:val="24"/>
        </w:rPr>
      </w:pPr>
    </w:p>
    <w:p w14:paraId="1FEDA173" w14:textId="7A57698D" w:rsidR="005E57A3" w:rsidRPr="00287049" w:rsidRDefault="005E57A3" w:rsidP="00287049">
      <w:pPr>
        <w:rPr>
          <w:rFonts w:cs="Arial"/>
          <w:szCs w:val="24"/>
        </w:rPr>
      </w:pPr>
    </w:p>
    <w:p w14:paraId="06794FF2" w14:textId="76FCA4FE" w:rsidR="005E57A3" w:rsidRPr="00287049" w:rsidRDefault="005E57A3" w:rsidP="00287049">
      <w:pPr>
        <w:rPr>
          <w:rFonts w:cs="Arial"/>
          <w:szCs w:val="24"/>
        </w:rPr>
      </w:pPr>
    </w:p>
    <w:p w14:paraId="5552994F" w14:textId="5CD06169" w:rsidR="005E57A3" w:rsidRPr="00287049" w:rsidRDefault="005E57A3" w:rsidP="00287049">
      <w:pPr>
        <w:rPr>
          <w:rFonts w:cs="Arial"/>
          <w:szCs w:val="24"/>
        </w:rPr>
      </w:pPr>
    </w:p>
    <w:p w14:paraId="4135E0B2" w14:textId="4AF9E78D" w:rsidR="005E57A3" w:rsidRPr="00287049" w:rsidRDefault="005E57A3" w:rsidP="00287049">
      <w:pPr>
        <w:rPr>
          <w:rFonts w:cs="Arial"/>
          <w:szCs w:val="24"/>
        </w:rPr>
      </w:pPr>
    </w:p>
    <w:sectPr w:rsidR="005E57A3" w:rsidRPr="00287049" w:rsidSect="005E527B">
      <w:headerReference w:type="first" r:id="rId10"/>
      <w:footerReference w:type="first" r:id="rId11"/>
      <w:pgSz w:w="11906" w:h="16838"/>
      <w:pgMar w:top="1440" w:right="1080" w:bottom="1440" w:left="1080" w:header="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986037" w14:textId="77777777" w:rsidR="00192520" w:rsidRDefault="00192520">
      <w:r>
        <w:separator/>
      </w:r>
    </w:p>
    <w:p w14:paraId="57AFCCE2" w14:textId="77777777" w:rsidR="00192520" w:rsidRDefault="00192520"/>
    <w:p w14:paraId="0E53EF11" w14:textId="77777777" w:rsidR="00192520" w:rsidRDefault="00192520"/>
    <w:p w14:paraId="45072768" w14:textId="77777777" w:rsidR="00192520" w:rsidRDefault="00192520"/>
  </w:endnote>
  <w:endnote w:type="continuationSeparator" w:id="0">
    <w:p w14:paraId="40F110B5" w14:textId="77777777" w:rsidR="00192520" w:rsidRDefault="00192520">
      <w:r>
        <w:continuationSeparator/>
      </w:r>
    </w:p>
    <w:p w14:paraId="7B1AD906" w14:textId="77777777" w:rsidR="00192520" w:rsidRDefault="00192520"/>
    <w:p w14:paraId="5004C340" w14:textId="77777777" w:rsidR="00192520" w:rsidRDefault="00192520"/>
    <w:p w14:paraId="61C342B1" w14:textId="77777777" w:rsidR="00192520" w:rsidRDefault="001925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w:panose1 w:val="020B0503030101060003"/>
    <w:charset w:val="00"/>
    <w:family w:val="swiss"/>
    <w:pitch w:val="variable"/>
    <w:sig w:usb0="A00002FF" w:usb1="5000205B" w:usb2="00000000" w:usb3="00000000" w:csb0="00000097"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pen Sans Light">
    <w:panose1 w:val="00000000000000000000"/>
    <w:charset w:val="00"/>
    <w:family w:val="auto"/>
    <w:pitch w:val="variable"/>
    <w:sig w:usb0="E00002FF" w:usb1="4000201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F4930" w14:textId="4E7BAFF3" w:rsidR="00192520" w:rsidRDefault="00192520">
    <w:pPr>
      <w:spacing w:after="0"/>
      <w:rPr>
        <w:rFonts w:ascii="Raleway" w:hAnsi="Raleway"/>
        <w:color w:val="073F8B"/>
        <w:sz w:val="22"/>
        <w:szCs w:val="22"/>
      </w:rPr>
    </w:pPr>
    <w:r>
      <w:rPr>
        <w:rFonts w:ascii="Raleway" w:hAnsi="Raleway"/>
        <w:noProof/>
        <w:color w:val="073F8B"/>
        <w:sz w:val="22"/>
        <w:szCs w:val="22"/>
      </w:rPr>
      <mc:AlternateContent>
        <mc:Choice Requires="wps">
          <w:drawing>
            <wp:anchor distT="0" distB="0" distL="114300" distR="114300" simplePos="0" relativeHeight="251665408" behindDoc="0" locked="0" layoutInCell="1" allowOverlap="1" wp14:anchorId="40AB3F7A" wp14:editId="04AF0AB5">
              <wp:simplePos x="0" y="0"/>
              <wp:positionH relativeFrom="column">
                <wp:posOffset>161925</wp:posOffset>
              </wp:positionH>
              <wp:positionV relativeFrom="paragraph">
                <wp:posOffset>50165</wp:posOffset>
              </wp:positionV>
              <wp:extent cx="0" cy="468000"/>
              <wp:effectExtent l="0" t="0" r="19050" b="27305"/>
              <wp:wrapNone/>
              <wp:docPr id="8" name="Gerader Verbinder 660"/>
              <wp:cNvGraphicFramePr/>
              <a:graphic xmlns:a="http://schemas.openxmlformats.org/drawingml/2006/main">
                <a:graphicData uri="http://schemas.microsoft.com/office/word/2010/wordprocessingShape">
                  <wps:wsp>
                    <wps:cNvCnPr/>
                    <wps:spPr bwMode="auto">
                      <a:xfrm>
                        <a:off x="0" y="0"/>
                        <a:ext cx="0" cy="468000"/>
                      </a:xfrm>
                      <a:prstGeom prst="line">
                        <a:avLst/>
                      </a:prstGeom>
                      <a:ln>
                        <a:solidFill>
                          <a:srgbClr val="073F8B"/>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8CD8761" id="Gerader Verbinder 660"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75pt,3.95pt" to="12.75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" strokecolor="#073f8b" strokeweight=".5pt">
              <v:stroke joinstyle="miter"/>
            </v:line>
          </w:pict>
        </mc:Fallback>
      </mc:AlternateContent>
    </w:r>
    <w:r>
      <w:rPr>
        <w:rFonts w:ascii="Raleway" w:hAnsi="Raleway"/>
        <w:noProof/>
        <w:color w:val="073F8B"/>
        <w:sz w:val="22"/>
        <w:szCs w:val="22"/>
      </w:rPr>
      <mc:AlternateContent>
        <mc:Choice Requires="wps">
          <w:drawing>
            <wp:anchor distT="0" distB="0" distL="0" distR="0" simplePos="0" relativeHeight="251664384" behindDoc="0" locked="0" layoutInCell="1" allowOverlap="1" wp14:anchorId="4A3A7DFF" wp14:editId="41007AF9">
              <wp:simplePos x="0" y="0"/>
              <wp:positionH relativeFrom="margin">
                <wp:posOffset>-100330</wp:posOffset>
              </wp:positionH>
              <wp:positionV relativeFrom="paragraph">
                <wp:posOffset>-1237615</wp:posOffset>
              </wp:positionV>
              <wp:extent cx="5962650" cy="1038225"/>
              <wp:effectExtent l="0" t="0" r="0" b="0"/>
              <wp:wrapNone/>
              <wp:docPr id="9" name="Textfeld 2"/>
              <wp:cNvGraphicFramePr/>
              <a:graphic xmlns:a="http://schemas.openxmlformats.org/drawingml/2006/main">
                <a:graphicData uri="http://schemas.microsoft.com/office/word/2010/wordprocessingShape">
                  <wps:wsp>
                    <wps:cNvSpPr/>
                    <wps:spPr bwMode="auto">
                      <a:xfrm>
                        <a:off x="0" y="0"/>
                        <a:ext cx="5962650" cy="1038225"/>
                      </a:xfrm>
                      <a:prstGeom prst="rect">
                        <a:avLst/>
                      </a:prstGeom>
                      <a:noFill/>
                      <a:ln w="9525">
                        <a:noFill/>
                        <a:miter lim="800000"/>
                        <a:headEnd/>
                        <a:tailEnd/>
                      </a:ln>
                    </wps:spPr>
                    <wps:txbx>
                      <w:txbxContent>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95"/>
                            <w:gridCol w:w="2834"/>
                            <w:gridCol w:w="3259"/>
                          </w:tblGrid>
                          <w:tr w:rsidR="00192520" w:rsidRPr="00427E82" w14:paraId="703777B3" w14:textId="77777777">
                            <w:trPr>
                              <w:trHeight w:val="1408"/>
                            </w:trPr>
                            <w:tc>
                              <w:tcPr>
                                <w:tcW w:w="1638" w:type="pct"/>
                              </w:tcPr>
                              <w:p w14:paraId="237D0B1B" w14:textId="395C415E" w:rsidR="00192520" w:rsidRDefault="00192520" w:rsidP="00342F6C">
                                <w:pPr>
                                  <w:spacing w:after="0"/>
                                  <w:rPr>
                                    <w:rFonts w:ascii="Raleway" w:hAnsi="Raleway"/>
                                    <w:sz w:val="16"/>
                                    <w:szCs w:val="18"/>
                                  </w:rPr>
                                </w:pPr>
                              </w:p>
                            </w:tc>
                            <w:tc>
                              <w:tcPr>
                                <w:tcW w:w="1550" w:type="pct"/>
                              </w:tcPr>
                              <w:p w14:paraId="1BDB5070" w14:textId="2F06F7C6" w:rsidR="00192520" w:rsidRDefault="00192520">
                                <w:pPr>
                                  <w:spacing w:after="0"/>
                                  <w:rPr>
                                    <w:rFonts w:ascii="Raleway" w:hAnsi="Raleway"/>
                                    <w:sz w:val="16"/>
                                    <w:szCs w:val="18"/>
                                  </w:rPr>
                                </w:pPr>
                              </w:p>
                            </w:tc>
                            <w:tc>
                              <w:tcPr>
                                <w:tcW w:w="1782" w:type="pct"/>
                              </w:tcPr>
                              <w:p w14:paraId="4B8609EC" w14:textId="687015F3" w:rsidR="00192520" w:rsidRDefault="00192520">
                                <w:pPr>
                                  <w:spacing w:after="0"/>
                                  <w:jc w:val="left"/>
                                  <w:rPr>
                                    <w:rFonts w:ascii="Raleway" w:hAnsi="Raleway"/>
                                    <w:sz w:val="16"/>
                                    <w:szCs w:val="18"/>
                                    <w:lang w:val="en-US"/>
                                  </w:rPr>
                                </w:pPr>
                              </w:p>
                            </w:tc>
                          </w:tr>
                        </w:tbl>
                        <w:p w14:paraId="1AF80D7C" w14:textId="77777777" w:rsidR="00192520" w:rsidRDefault="00192520">
                          <w:pPr>
                            <w:spacing w:after="0"/>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ect w14:anchorId="4A3A7DFF" id="Textfeld 2" o:spid="_x0000_s1026" style="position:absolute;left:0;text-align:left;margin-left:-7.9pt;margin-top:-97.45pt;width:469.5pt;height:81.75pt;z-index:25166438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" filled="f" stroked="f">
              <v:textbox>
                <w:txbxContent>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95"/>
                      <w:gridCol w:w="2834"/>
                      <w:gridCol w:w="3259"/>
                    </w:tblGrid>
                    <w:tr w:rsidR="00192520" w:rsidRPr="00427E82" w14:paraId="703777B3" w14:textId="77777777">
                      <w:trPr>
                        <w:trHeight w:val="1408"/>
                      </w:trPr>
                      <w:tc>
                        <w:tcPr>
                          <w:tcW w:w="1638" w:type="pct"/>
                        </w:tcPr>
                        <w:p w14:paraId="237D0B1B" w14:textId="395C415E" w:rsidR="00192520" w:rsidRDefault="00192520" w:rsidP="00342F6C">
                          <w:pPr>
                            <w:spacing w:after="0"/>
                            <w:rPr>
                              <w:rFonts w:ascii="Raleway" w:hAnsi="Raleway"/>
                              <w:sz w:val="16"/>
                              <w:szCs w:val="18"/>
                            </w:rPr>
                          </w:pPr>
                        </w:p>
                      </w:tc>
                      <w:tc>
                        <w:tcPr>
                          <w:tcW w:w="1550" w:type="pct"/>
                        </w:tcPr>
                        <w:p w14:paraId="1BDB5070" w14:textId="2F06F7C6" w:rsidR="00192520" w:rsidRDefault="00192520">
                          <w:pPr>
                            <w:spacing w:after="0"/>
                            <w:rPr>
                              <w:rFonts w:ascii="Raleway" w:hAnsi="Raleway"/>
                              <w:sz w:val="16"/>
                              <w:szCs w:val="18"/>
                            </w:rPr>
                          </w:pPr>
                        </w:p>
                      </w:tc>
                      <w:tc>
                        <w:tcPr>
                          <w:tcW w:w="1782" w:type="pct"/>
                        </w:tcPr>
                        <w:p w14:paraId="4B8609EC" w14:textId="687015F3" w:rsidR="00192520" w:rsidRDefault="00192520">
                          <w:pPr>
                            <w:spacing w:after="0"/>
                            <w:jc w:val="left"/>
                            <w:rPr>
                              <w:rFonts w:ascii="Raleway" w:hAnsi="Raleway"/>
                              <w:sz w:val="16"/>
                              <w:szCs w:val="18"/>
                              <w:lang w:val="en-US"/>
                            </w:rPr>
                          </w:pPr>
                        </w:p>
                      </w:tc>
                    </w:tr>
                  </w:tbl>
                  <w:p w14:paraId="1AF80D7C" w14:textId="77777777" w:rsidR="00192520" w:rsidRDefault="00192520">
                    <w:pPr>
                      <w:spacing w:after="0"/>
                      <w:rPr>
                        <w:lang w:val="en-US"/>
                      </w:rPr>
                    </w:pP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EBBDB" w14:textId="77777777" w:rsidR="00192520" w:rsidRDefault="00192520">
      <w:r>
        <w:separator/>
      </w:r>
    </w:p>
    <w:p w14:paraId="40D96CC5" w14:textId="77777777" w:rsidR="00192520" w:rsidRDefault="00192520"/>
    <w:p w14:paraId="702E927A" w14:textId="77777777" w:rsidR="00192520" w:rsidRDefault="00192520"/>
    <w:p w14:paraId="45B649D5" w14:textId="77777777" w:rsidR="00192520" w:rsidRDefault="00192520"/>
  </w:footnote>
  <w:footnote w:type="continuationSeparator" w:id="0">
    <w:p w14:paraId="64FD2AA3" w14:textId="77777777" w:rsidR="00192520" w:rsidRDefault="00192520">
      <w:r>
        <w:continuationSeparator/>
      </w:r>
    </w:p>
    <w:p w14:paraId="5F599ABC" w14:textId="77777777" w:rsidR="00192520" w:rsidRDefault="00192520"/>
    <w:p w14:paraId="0B92113E" w14:textId="77777777" w:rsidR="00192520" w:rsidRDefault="00192520"/>
    <w:p w14:paraId="7DAC1D0F" w14:textId="77777777" w:rsidR="00192520" w:rsidRDefault="001925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6EDC0" w14:textId="32CC1FBE" w:rsidR="00192520" w:rsidRDefault="00192520">
    <w:pPr>
      <w:pStyle w:val="Kopfzeile"/>
      <w:spacing w:after="0"/>
      <w:jc w:val="left"/>
      <w:rPr>
        <w:rFonts w:ascii="Raleway" w:hAnsi="Raleway"/>
        <w:bCs/>
        <w:szCs w:val="24"/>
      </w:rPr>
    </w:pPr>
  </w:p>
  <w:p w14:paraId="6CDBBD88" w14:textId="2B559732" w:rsidR="00192520" w:rsidRDefault="00192520">
    <w:pPr>
      <w:pStyle w:val="Kopfzeile"/>
      <w:tabs>
        <w:tab w:val="clear" w:pos="4536"/>
        <w:tab w:val="clear" w:pos="9072"/>
        <w:tab w:val="center" w:pos="13607"/>
        <w:tab w:val="right" w:pos="18134"/>
      </w:tabs>
      <w:spacing w:after="0"/>
      <w:rPr>
        <w:rFonts w:ascii="Raleway" w:hAnsi="Raleway"/>
        <w:szCs w:val="24"/>
      </w:rPr>
    </w:pPr>
  </w:p>
  <w:p w14:paraId="450301FE" w14:textId="042CEA37" w:rsidR="00192520" w:rsidRDefault="00192520">
    <w:pPr>
      <w:pStyle w:val="Kopfzeile"/>
      <w:tabs>
        <w:tab w:val="clear" w:pos="4536"/>
        <w:tab w:val="clear" w:pos="9072"/>
        <w:tab w:val="center" w:pos="13607"/>
        <w:tab w:val="right" w:pos="18134"/>
      </w:tabs>
      <w:spacing w:after="0"/>
      <w:rPr>
        <w:rFonts w:ascii="Raleway" w:hAnsi="Raleway"/>
        <w:szCs w:val="24"/>
      </w:rPr>
    </w:pPr>
  </w:p>
  <w:p w14:paraId="1F704338" w14:textId="77777777" w:rsidR="00192520" w:rsidRDefault="00192520">
    <w:pPr>
      <w:pStyle w:val="Kopfzeile"/>
      <w:tabs>
        <w:tab w:val="clear" w:pos="4536"/>
        <w:tab w:val="clear" w:pos="9072"/>
        <w:tab w:val="center" w:pos="13607"/>
        <w:tab w:val="right" w:pos="18134"/>
      </w:tabs>
      <w:spacing w:after="0"/>
      <w:rPr>
        <w:rFonts w:ascii="Raleway" w:hAnsi="Raleway"/>
        <w:szCs w:val="24"/>
      </w:rPr>
    </w:pPr>
  </w:p>
  <w:p w14:paraId="22D24955" w14:textId="77777777" w:rsidR="00192520" w:rsidRDefault="00192520">
    <w:pPr>
      <w:pStyle w:val="Kopfzeile"/>
      <w:tabs>
        <w:tab w:val="clear" w:pos="4536"/>
        <w:tab w:val="clear" w:pos="9072"/>
        <w:tab w:val="center" w:pos="13607"/>
        <w:tab w:val="right" w:pos="18134"/>
      </w:tabs>
      <w:spacing w:after="0"/>
      <w:rPr>
        <w:rFonts w:ascii="Raleway" w:hAnsi="Raleway"/>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228BD"/>
    <w:multiLevelType w:val="hybridMultilevel"/>
    <w:tmpl w:val="42066DB2"/>
    <w:lvl w:ilvl="0" w:tplc="BDFE3922">
      <w:start w:val="1"/>
      <w:numFmt w:val="bullet"/>
      <w:pStyle w:val="Auflistungszeichen"/>
      <w:lvlText w:val=""/>
      <w:lvlJc w:val="left"/>
      <w:pPr>
        <w:ind w:left="720" w:hanging="360"/>
      </w:pPr>
      <w:rPr>
        <w:rFonts w:ascii="Symbol" w:hAnsi="Symbol" w:hint="default"/>
        <w:color w:val="auto"/>
      </w:rPr>
    </w:lvl>
    <w:lvl w:ilvl="1" w:tplc="1BB8CD46">
      <w:start w:val="1"/>
      <w:numFmt w:val="bullet"/>
      <w:lvlText w:val="o"/>
      <w:lvlJc w:val="left"/>
      <w:pPr>
        <w:ind w:left="1440" w:hanging="360"/>
      </w:pPr>
      <w:rPr>
        <w:rFonts w:ascii="Courier New" w:hAnsi="Courier New" w:cs="Courier New" w:hint="default"/>
      </w:rPr>
    </w:lvl>
    <w:lvl w:ilvl="2" w:tplc="6D7CB172">
      <w:start w:val="1"/>
      <w:numFmt w:val="bullet"/>
      <w:lvlText w:val=""/>
      <w:lvlJc w:val="left"/>
      <w:pPr>
        <w:ind w:left="2160" w:hanging="360"/>
      </w:pPr>
      <w:rPr>
        <w:rFonts w:ascii="Wingdings" w:hAnsi="Wingdings" w:hint="default"/>
      </w:rPr>
    </w:lvl>
    <w:lvl w:ilvl="3" w:tplc="EAE6FD48">
      <w:start w:val="1"/>
      <w:numFmt w:val="bullet"/>
      <w:lvlText w:val=""/>
      <w:lvlJc w:val="left"/>
      <w:pPr>
        <w:ind w:left="2880" w:hanging="360"/>
      </w:pPr>
      <w:rPr>
        <w:rFonts w:ascii="Symbol" w:hAnsi="Symbol" w:hint="default"/>
      </w:rPr>
    </w:lvl>
    <w:lvl w:ilvl="4" w:tplc="3F400B94">
      <w:start w:val="1"/>
      <w:numFmt w:val="bullet"/>
      <w:lvlText w:val="o"/>
      <w:lvlJc w:val="left"/>
      <w:pPr>
        <w:ind w:left="3600" w:hanging="360"/>
      </w:pPr>
      <w:rPr>
        <w:rFonts w:ascii="Courier New" w:hAnsi="Courier New" w:cs="Courier New" w:hint="default"/>
      </w:rPr>
    </w:lvl>
    <w:lvl w:ilvl="5" w:tplc="B1EAFE88">
      <w:start w:val="1"/>
      <w:numFmt w:val="bullet"/>
      <w:lvlText w:val=""/>
      <w:lvlJc w:val="left"/>
      <w:pPr>
        <w:ind w:left="4320" w:hanging="360"/>
      </w:pPr>
      <w:rPr>
        <w:rFonts w:ascii="Wingdings" w:hAnsi="Wingdings" w:hint="default"/>
      </w:rPr>
    </w:lvl>
    <w:lvl w:ilvl="6" w:tplc="3B580E20">
      <w:start w:val="1"/>
      <w:numFmt w:val="bullet"/>
      <w:lvlText w:val=""/>
      <w:lvlJc w:val="left"/>
      <w:pPr>
        <w:ind w:left="5040" w:hanging="360"/>
      </w:pPr>
      <w:rPr>
        <w:rFonts w:ascii="Symbol" w:hAnsi="Symbol" w:hint="default"/>
      </w:rPr>
    </w:lvl>
    <w:lvl w:ilvl="7" w:tplc="53264EC2">
      <w:start w:val="1"/>
      <w:numFmt w:val="bullet"/>
      <w:lvlText w:val="o"/>
      <w:lvlJc w:val="left"/>
      <w:pPr>
        <w:ind w:left="5760" w:hanging="360"/>
      </w:pPr>
      <w:rPr>
        <w:rFonts w:ascii="Courier New" w:hAnsi="Courier New" w:cs="Courier New" w:hint="default"/>
      </w:rPr>
    </w:lvl>
    <w:lvl w:ilvl="8" w:tplc="BBCE822E">
      <w:start w:val="1"/>
      <w:numFmt w:val="bullet"/>
      <w:lvlText w:val=""/>
      <w:lvlJc w:val="left"/>
      <w:pPr>
        <w:ind w:left="6480" w:hanging="360"/>
      </w:pPr>
      <w:rPr>
        <w:rFonts w:ascii="Wingdings" w:hAnsi="Wingdings" w:hint="default"/>
      </w:rPr>
    </w:lvl>
  </w:abstractNum>
  <w:abstractNum w:abstractNumId="1" w15:restartNumberingAfterBreak="0">
    <w:nsid w:val="28502EA7"/>
    <w:multiLevelType w:val="hybridMultilevel"/>
    <w:tmpl w:val="104218AA"/>
    <w:lvl w:ilvl="0" w:tplc="AFFA926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42E10D6"/>
    <w:multiLevelType w:val="hybridMultilevel"/>
    <w:tmpl w:val="4C467EEC"/>
    <w:lvl w:ilvl="0" w:tplc="9BFC9DF8">
      <w:start w:val="1"/>
      <w:numFmt w:val="bullet"/>
      <w:lvlText w:val=""/>
      <w:lvlJc w:val="left"/>
      <w:pPr>
        <w:tabs>
          <w:tab w:val="num" w:pos="360"/>
        </w:tabs>
        <w:ind w:left="360" w:hanging="360"/>
      </w:pPr>
      <w:rPr>
        <w:rFonts w:ascii="Symbol" w:hAnsi="Symbol" w:hint="default"/>
      </w:rPr>
    </w:lvl>
    <w:lvl w:ilvl="1" w:tplc="9E3622FC">
      <w:start w:val="1"/>
      <w:numFmt w:val="bullet"/>
      <w:lvlText w:val="o"/>
      <w:lvlJc w:val="left"/>
      <w:pPr>
        <w:ind w:left="1440" w:hanging="360"/>
      </w:pPr>
      <w:rPr>
        <w:rFonts w:ascii="Courier New" w:eastAsia="Courier New" w:hAnsi="Courier New" w:cs="Courier New" w:hint="default"/>
      </w:rPr>
    </w:lvl>
    <w:lvl w:ilvl="2" w:tplc="6742CBC2">
      <w:start w:val="1"/>
      <w:numFmt w:val="bullet"/>
      <w:lvlText w:val="§"/>
      <w:lvlJc w:val="left"/>
      <w:pPr>
        <w:ind w:left="2160" w:hanging="360"/>
      </w:pPr>
      <w:rPr>
        <w:rFonts w:ascii="Wingdings" w:eastAsia="Wingdings" w:hAnsi="Wingdings" w:cs="Wingdings" w:hint="default"/>
      </w:rPr>
    </w:lvl>
    <w:lvl w:ilvl="3" w:tplc="695C47B4">
      <w:start w:val="1"/>
      <w:numFmt w:val="bullet"/>
      <w:lvlText w:val="·"/>
      <w:lvlJc w:val="left"/>
      <w:pPr>
        <w:ind w:left="2880" w:hanging="360"/>
      </w:pPr>
      <w:rPr>
        <w:rFonts w:ascii="Symbol" w:eastAsia="Symbol" w:hAnsi="Symbol" w:cs="Symbol" w:hint="default"/>
      </w:rPr>
    </w:lvl>
    <w:lvl w:ilvl="4" w:tplc="21EEFF9A">
      <w:start w:val="1"/>
      <w:numFmt w:val="bullet"/>
      <w:lvlText w:val="o"/>
      <w:lvlJc w:val="left"/>
      <w:pPr>
        <w:ind w:left="3600" w:hanging="360"/>
      </w:pPr>
      <w:rPr>
        <w:rFonts w:ascii="Courier New" w:eastAsia="Courier New" w:hAnsi="Courier New" w:cs="Courier New" w:hint="default"/>
      </w:rPr>
    </w:lvl>
    <w:lvl w:ilvl="5" w:tplc="3B823834">
      <w:start w:val="1"/>
      <w:numFmt w:val="bullet"/>
      <w:lvlText w:val="§"/>
      <w:lvlJc w:val="left"/>
      <w:pPr>
        <w:ind w:left="4320" w:hanging="360"/>
      </w:pPr>
      <w:rPr>
        <w:rFonts w:ascii="Wingdings" w:eastAsia="Wingdings" w:hAnsi="Wingdings" w:cs="Wingdings" w:hint="default"/>
      </w:rPr>
    </w:lvl>
    <w:lvl w:ilvl="6" w:tplc="8B3E534C">
      <w:start w:val="1"/>
      <w:numFmt w:val="bullet"/>
      <w:lvlText w:val="·"/>
      <w:lvlJc w:val="left"/>
      <w:pPr>
        <w:ind w:left="5040" w:hanging="360"/>
      </w:pPr>
      <w:rPr>
        <w:rFonts w:ascii="Symbol" w:eastAsia="Symbol" w:hAnsi="Symbol" w:cs="Symbol" w:hint="default"/>
      </w:rPr>
    </w:lvl>
    <w:lvl w:ilvl="7" w:tplc="0DB65956">
      <w:start w:val="1"/>
      <w:numFmt w:val="bullet"/>
      <w:lvlText w:val="o"/>
      <w:lvlJc w:val="left"/>
      <w:pPr>
        <w:ind w:left="5760" w:hanging="360"/>
      </w:pPr>
      <w:rPr>
        <w:rFonts w:ascii="Courier New" w:eastAsia="Courier New" w:hAnsi="Courier New" w:cs="Courier New" w:hint="default"/>
      </w:rPr>
    </w:lvl>
    <w:lvl w:ilvl="8" w:tplc="BC3E32F8">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3B5A2BF0"/>
    <w:multiLevelType w:val="hybridMultilevel"/>
    <w:tmpl w:val="887802C0"/>
    <w:lvl w:ilvl="0" w:tplc="D16A6818">
      <w:start w:val="1"/>
      <w:numFmt w:val="none"/>
      <w:suff w:val="nothing"/>
      <w:lvlText w:val=""/>
      <w:lvlJc w:val="left"/>
      <w:pPr>
        <w:tabs>
          <w:tab w:val="num" w:pos="0"/>
        </w:tabs>
        <w:ind w:left="0" w:firstLine="0"/>
      </w:pPr>
    </w:lvl>
    <w:lvl w:ilvl="1" w:tplc="BA2CD080">
      <w:start w:val="1"/>
      <w:numFmt w:val="none"/>
      <w:pStyle w:val="berschrift2"/>
      <w:suff w:val="nothing"/>
      <w:lvlText w:val=""/>
      <w:lvlJc w:val="left"/>
      <w:pPr>
        <w:tabs>
          <w:tab w:val="num" w:pos="0"/>
        </w:tabs>
        <w:ind w:left="0" w:firstLine="0"/>
      </w:pPr>
    </w:lvl>
    <w:lvl w:ilvl="2" w:tplc="3DE24FD2">
      <w:start w:val="1"/>
      <w:numFmt w:val="none"/>
      <w:pStyle w:val="berschrift3"/>
      <w:suff w:val="nothing"/>
      <w:lvlText w:val=""/>
      <w:lvlJc w:val="left"/>
      <w:pPr>
        <w:tabs>
          <w:tab w:val="num" w:pos="0"/>
        </w:tabs>
        <w:ind w:left="0" w:firstLine="0"/>
      </w:pPr>
    </w:lvl>
    <w:lvl w:ilvl="3" w:tplc="B66252A4">
      <w:start w:val="1"/>
      <w:numFmt w:val="none"/>
      <w:pStyle w:val="berschrift4"/>
      <w:suff w:val="nothing"/>
      <w:lvlText w:val=""/>
      <w:lvlJc w:val="left"/>
      <w:pPr>
        <w:tabs>
          <w:tab w:val="num" w:pos="0"/>
        </w:tabs>
        <w:ind w:left="0" w:firstLine="0"/>
      </w:pPr>
    </w:lvl>
    <w:lvl w:ilvl="4" w:tplc="F258A86A">
      <w:start w:val="1"/>
      <w:numFmt w:val="none"/>
      <w:pStyle w:val="berschrift5"/>
      <w:suff w:val="nothing"/>
      <w:lvlText w:val=""/>
      <w:lvlJc w:val="left"/>
      <w:pPr>
        <w:tabs>
          <w:tab w:val="num" w:pos="0"/>
        </w:tabs>
        <w:ind w:left="0" w:firstLine="0"/>
      </w:pPr>
    </w:lvl>
    <w:lvl w:ilvl="5" w:tplc="6C92B108">
      <w:start w:val="1"/>
      <w:numFmt w:val="none"/>
      <w:pStyle w:val="berschrift6"/>
      <w:suff w:val="nothing"/>
      <w:lvlText w:val=""/>
      <w:lvlJc w:val="left"/>
      <w:pPr>
        <w:tabs>
          <w:tab w:val="num" w:pos="0"/>
        </w:tabs>
        <w:ind w:left="0" w:firstLine="0"/>
      </w:pPr>
    </w:lvl>
    <w:lvl w:ilvl="6" w:tplc="34749984">
      <w:start w:val="1"/>
      <w:numFmt w:val="none"/>
      <w:pStyle w:val="berschrift7"/>
      <w:suff w:val="nothing"/>
      <w:lvlText w:val=""/>
      <w:lvlJc w:val="left"/>
      <w:pPr>
        <w:tabs>
          <w:tab w:val="num" w:pos="0"/>
        </w:tabs>
        <w:ind w:left="0" w:firstLine="0"/>
      </w:pPr>
    </w:lvl>
    <w:lvl w:ilvl="7" w:tplc="03D66A10">
      <w:start w:val="1"/>
      <w:numFmt w:val="none"/>
      <w:pStyle w:val="berschrift8"/>
      <w:suff w:val="nothing"/>
      <w:lvlText w:val=""/>
      <w:lvlJc w:val="left"/>
      <w:pPr>
        <w:tabs>
          <w:tab w:val="num" w:pos="0"/>
        </w:tabs>
        <w:ind w:left="0" w:firstLine="0"/>
      </w:pPr>
    </w:lvl>
    <w:lvl w:ilvl="8" w:tplc="88B4D558">
      <w:start w:val="1"/>
      <w:numFmt w:val="none"/>
      <w:pStyle w:val="berschrift9"/>
      <w:suff w:val="nothing"/>
      <w:lvlText w:val=""/>
      <w:lvlJc w:val="left"/>
      <w:pPr>
        <w:tabs>
          <w:tab w:val="num" w:pos="0"/>
        </w:tabs>
        <w:ind w:left="0" w:firstLine="0"/>
      </w:pPr>
    </w:lvl>
  </w:abstractNum>
  <w:abstractNum w:abstractNumId="4" w15:restartNumberingAfterBreak="0">
    <w:nsid w:val="453C5206"/>
    <w:multiLevelType w:val="hybridMultilevel"/>
    <w:tmpl w:val="F9C21ECC"/>
    <w:lvl w:ilvl="0" w:tplc="CCEC0706">
      <w:start w:val="1"/>
      <w:numFmt w:val="bullet"/>
      <w:lvlText w:val="-"/>
      <w:lvlJc w:val="left"/>
      <w:pPr>
        <w:ind w:left="720" w:hanging="360"/>
      </w:pPr>
      <w:rPr>
        <w:rFonts w:ascii="Arial" w:eastAsia="Times New Roman" w:hAnsi="Arial" w:cs="Arial" w:hint="default"/>
      </w:rPr>
    </w:lvl>
    <w:lvl w:ilvl="1" w:tplc="E1E00F7C">
      <w:start w:val="1"/>
      <w:numFmt w:val="bullet"/>
      <w:lvlText w:val="o"/>
      <w:lvlJc w:val="left"/>
      <w:pPr>
        <w:ind w:left="1440" w:hanging="360"/>
      </w:pPr>
      <w:rPr>
        <w:rFonts w:ascii="Courier New" w:hAnsi="Courier New" w:cs="Courier New" w:hint="default"/>
      </w:rPr>
    </w:lvl>
    <w:lvl w:ilvl="2" w:tplc="52EEEE80">
      <w:start w:val="1"/>
      <w:numFmt w:val="bullet"/>
      <w:lvlText w:val=""/>
      <w:lvlJc w:val="left"/>
      <w:pPr>
        <w:ind w:left="2160" w:hanging="360"/>
      </w:pPr>
      <w:rPr>
        <w:rFonts w:ascii="Wingdings" w:hAnsi="Wingdings" w:hint="default"/>
      </w:rPr>
    </w:lvl>
    <w:lvl w:ilvl="3" w:tplc="48D6BCC4">
      <w:start w:val="1"/>
      <w:numFmt w:val="bullet"/>
      <w:lvlText w:val=""/>
      <w:lvlJc w:val="left"/>
      <w:pPr>
        <w:ind w:left="2880" w:hanging="360"/>
      </w:pPr>
      <w:rPr>
        <w:rFonts w:ascii="Symbol" w:hAnsi="Symbol" w:hint="default"/>
      </w:rPr>
    </w:lvl>
    <w:lvl w:ilvl="4" w:tplc="4802F010">
      <w:start w:val="1"/>
      <w:numFmt w:val="bullet"/>
      <w:lvlText w:val="o"/>
      <w:lvlJc w:val="left"/>
      <w:pPr>
        <w:ind w:left="3600" w:hanging="360"/>
      </w:pPr>
      <w:rPr>
        <w:rFonts w:ascii="Courier New" w:hAnsi="Courier New" w:cs="Courier New" w:hint="default"/>
      </w:rPr>
    </w:lvl>
    <w:lvl w:ilvl="5" w:tplc="3EACBCF2">
      <w:start w:val="1"/>
      <w:numFmt w:val="bullet"/>
      <w:lvlText w:val=""/>
      <w:lvlJc w:val="left"/>
      <w:pPr>
        <w:ind w:left="4320" w:hanging="360"/>
      </w:pPr>
      <w:rPr>
        <w:rFonts w:ascii="Wingdings" w:hAnsi="Wingdings" w:hint="default"/>
      </w:rPr>
    </w:lvl>
    <w:lvl w:ilvl="6" w:tplc="283E195C">
      <w:start w:val="1"/>
      <w:numFmt w:val="bullet"/>
      <w:lvlText w:val=""/>
      <w:lvlJc w:val="left"/>
      <w:pPr>
        <w:ind w:left="5040" w:hanging="360"/>
      </w:pPr>
      <w:rPr>
        <w:rFonts w:ascii="Symbol" w:hAnsi="Symbol" w:hint="default"/>
      </w:rPr>
    </w:lvl>
    <w:lvl w:ilvl="7" w:tplc="5B46F768">
      <w:start w:val="1"/>
      <w:numFmt w:val="bullet"/>
      <w:lvlText w:val="o"/>
      <w:lvlJc w:val="left"/>
      <w:pPr>
        <w:ind w:left="5760" w:hanging="360"/>
      </w:pPr>
      <w:rPr>
        <w:rFonts w:ascii="Courier New" w:hAnsi="Courier New" w:cs="Courier New" w:hint="default"/>
      </w:rPr>
    </w:lvl>
    <w:lvl w:ilvl="8" w:tplc="E1C4C7D4">
      <w:start w:val="1"/>
      <w:numFmt w:val="bullet"/>
      <w:lvlText w:val=""/>
      <w:lvlJc w:val="left"/>
      <w:pPr>
        <w:ind w:left="6480" w:hanging="360"/>
      </w:pPr>
      <w:rPr>
        <w:rFonts w:ascii="Wingdings" w:hAnsi="Wingdings" w:hint="default"/>
      </w:rPr>
    </w:lvl>
  </w:abstractNum>
  <w:abstractNum w:abstractNumId="5" w15:restartNumberingAfterBreak="0">
    <w:nsid w:val="63417E5B"/>
    <w:multiLevelType w:val="hybridMultilevel"/>
    <w:tmpl w:val="9E103550"/>
    <w:lvl w:ilvl="0" w:tplc="AD0ADC3A">
      <w:start w:val="1"/>
      <w:numFmt w:val="bullet"/>
      <w:pStyle w:val="Listenabsatz"/>
      <w:lvlText w:val=""/>
      <w:lvlJc w:val="left"/>
      <w:pPr>
        <w:ind w:left="680" w:hanging="340"/>
      </w:pPr>
      <w:rPr>
        <w:rFonts w:ascii="Symbol" w:hAnsi="Symbol" w:hint="default"/>
        <w:color w:val="auto"/>
      </w:rPr>
    </w:lvl>
    <w:lvl w:ilvl="1" w:tplc="32F68ED2">
      <w:start w:val="1"/>
      <w:numFmt w:val="bullet"/>
      <w:lvlText w:val=""/>
      <w:lvlJc w:val="left"/>
      <w:pPr>
        <w:ind w:left="1020" w:hanging="340"/>
      </w:pPr>
      <w:rPr>
        <w:rFonts w:ascii="Symbol" w:hAnsi="Symbol" w:hint="default"/>
        <w:color w:val="auto"/>
      </w:rPr>
    </w:lvl>
    <w:lvl w:ilvl="2" w:tplc="7C542A56">
      <w:start w:val="1"/>
      <w:numFmt w:val="bullet"/>
      <w:lvlText w:val=""/>
      <w:lvlJc w:val="left"/>
      <w:pPr>
        <w:ind w:left="1360" w:hanging="340"/>
      </w:pPr>
      <w:rPr>
        <w:rFonts w:ascii="Symbol" w:hAnsi="Symbol" w:hint="default"/>
        <w:color w:val="auto"/>
      </w:rPr>
    </w:lvl>
    <w:lvl w:ilvl="3" w:tplc="96A6C3CA">
      <w:start w:val="1"/>
      <w:numFmt w:val="bullet"/>
      <w:lvlText w:val=""/>
      <w:lvlJc w:val="left"/>
      <w:pPr>
        <w:ind w:left="1700" w:hanging="340"/>
      </w:pPr>
      <w:rPr>
        <w:rFonts w:ascii="Symbol" w:hAnsi="Symbol" w:hint="default"/>
        <w:color w:val="auto"/>
      </w:rPr>
    </w:lvl>
    <w:lvl w:ilvl="4" w:tplc="BD3AE0B8">
      <w:start w:val="1"/>
      <w:numFmt w:val="bullet"/>
      <w:lvlText w:val=""/>
      <w:lvlJc w:val="left"/>
      <w:pPr>
        <w:ind w:left="2040" w:hanging="340"/>
      </w:pPr>
      <w:rPr>
        <w:rFonts w:ascii="Symbol" w:hAnsi="Symbol" w:hint="default"/>
        <w:color w:val="auto"/>
      </w:rPr>
    </w:lvl>
    <w:lvl w:ilvl="5" w:tplc="814E2C08">
      <w:start w:val="1"/>
      <w:numFmt w:val="bullet"/>
      <w:lvlText w:val=""/>
      <w:lvlJc w:val="left"/>
      <w:pPr>
        <w:ind w:left="2380" w:hanging="340"/>
      </w:pPr>
      <w:rPr>
        <w:rFonts w:ascii="Symbol" w:hAnsi="Symbol" w:hint="default"/>
        <w:color w:val="auto"/>
      </w:rPr>
    </w:lvl>
    <w:lvl w:ilvl="6" w:tplc="952C5ACC">
      <w:start w:val="1"/>
      <w:numFmt w:val="bullet"/>
      <w:suff w:val="space"/>
      <w:lvlText w:val=""/>
      <w:lvlJc w:val="left"/>
      <w:pPr>
        <w:ind w:left="2720" w:hanging="340"/>
      </w:pPr>
      <w:rPr>
        <w:rFonts w:ascii="Symbol" w:hAnsi="Symbol" w:hint="default"/>
        <w:color w:val="auto"/>
      </w:rPr>
    </w:lvl>
    <w:lvl w:ilvl="7" w:tplc="A4AE58D2">
      <w:start w:val="1"/>
      <w:numFmt w:val="bullet"/>
      <w:suff w:val="space"/>
      <w:lvlText w:val=""/>
      <w:lvlJc w:val="left"/>
      <w:pPr>
        <w:ind w:left="3060" w:hanging="340"/>
      </w:pPr>
      <w:rPr>
        <w:rFonts w:ascii="Symbol" w:hAnsi="Symbol" w:hint="default"/>
        <w:color w:val="auto"/>
      </w:rPr>
    </w:lvl>
    <w:lvl w:ilvl="8" w:tplc="025E1C06">
      <w:start w:val="1"/>
      <w:numFmt w:val="bullet"/>
      <w:suff w:val="space"/>
      <w:lvlText w:val=""/>
      <w:lvlJc w:val="left"/>
      <w:pPr>
        <w:ind w:left="3400" w:hanging="340"/>
      </w:pPr>
      <w:rPr>
        <w:rFonts w:ascii="Symbol" w:hAnsi="Symbol" w:hint="default"/>
        <w:color w:val="auto"/>
      </w:rPr>
    </w:lvl>
  </w:abstractNum>
  <w:num w:numId="1">
    <w:abstractNumId w:val="3"/>
  </w:num>
  <w:num w:numId="2">
    <w:abstractNumId w:val="0"/>
  </w:num>
  <w:num w:numId="3">
    <w:abstractNumId w:val="0"/>
  </w:num>
  <w:num w:numId="4">
    <w:abstractNumId w:val="2"/>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903"/>
    <w:rsid w:val="0001001A"/>
    <w:rsid w:val="000129E9"/>
    <w:rsid w:val="000152BA"/>
    <w:rsid w:val="000236DE"/>
    <w:rsid w:val="00023745"/>
    <w:rsid w:val="000277C7"/>
    <w:rsid w:val="00031239"/>
    <w:rsid w:val="00031E9B"/>
    <w:rsid w:val="00034376"/>
    <w:rsid w:val="0003447C"/>
    <w:rsid w:val="00040C2F"/>
    <w:rsid w:val="000572DD"/>
    <w:rsid w:val="00062803"/>
    <w:rsid w:val="00064C79"/>
    <w:rsid w:val="00075469"/>
    <w:rsid w:val="00075974"/>
    <w:rsid w:val="0009590C"/>
    <w:rsid w:val="000A40D9"/>
    <w:rsid w:val="000B0836"/>
    <w:rsid w:val="000B3D72"/>
    <w:rsid w:val="000B568A"/>
    <w:rsid w:val="000C1336"/>
    <w:rsid w:val="000C719D"/>
    <w:rsid w:val="000D00C7"/>
    <w:rsid w:val="000D2E84"/>
    <w:rsid w:val="000F1C8D"/>
    <w:rsid w:val="000F2735"/>
    <w:rsid w:val="000F3761"/>
    <w:rsid w:val="00102A6B"/>
    <w:rsid w:val="00106A1C"/>
    <w:rsid w:val="001078DD"/>
    <w:rsid w:val="00114E33"/>
    <w:rsid w:val="00115C24"/>
    <w:rsid w:val="001208D0"/>
    <w:rsid w:val="00123C09"/>
    <w:rsid w:val="00127B8D"/>
    <w:rsid w:val="00131F11"/>
    <w:rsid w:val="001331D8"/>
    <w:rsid w:val="001466D7"/>
    <w:rsid w:val="0015777A"/>
    <w:rsid w:val="00160903"/>
    <w:rsid w:val="00160B26"/>
    <w:rsid w:val="00161A9D"/>
    <w:rsid w:val="001854B0"/>
    <w:rsid w:val="00192520"/>
    <w:rsid w:val="00192D99"/>
    <w:rsid w:val="00195456"/>
    <w:rsid w:val="001A0CE6"/>
    <w:rsid w:val="001A1F26"/>
    <w:rsid w:val="001A2005"/>
    <w:rsid w:val="001A5214"/>
    <w:rsid w:val="001A6AC1"/>
    <w:rsid w:val="001B3423"/>
    <w:rsid w:val="001B6FE4"/>
    <w:rsid w:val="001C0E4A"/>
    <w:rsid w:val="001C34B6"/>
    <w:rsid w:val="001C6BB5"/>
    <w:rsid w:val="001C7D49"/>
    <w:rsid w:val="001D38B1"/>
    <w:rsid w:val="001E1737"/>
    <w:rsid w:val="001E3175"/>
    <w:rsid w:val="001F0BC7"/>
    <w:rsid w:val="001F35EF"/>
    <w:rsid w:val="001F5808"/>
    <w:rsid w:val="001F6F80"/>
    <w:rsid w:val="00201B56"/>
    <w:rsid w:val="00201DA7"/>
    <w:rsid w:val="002048A6"/>
    <w:rsid w:val="0020520E"/>
    <w:rsid w:val="002120FE"/>
    <w:rsid w:val="00217A3D"/>
    <w:rsid w:val="00227585"/>
    <w:rsid w:val="00227C11"/>
    <w:rsid w:val="00227ED2"/>
    <w:rsid w:val="0023785E"/>
    <w:rsid w:val="002461AD"/>
    <w:rsid w:val="002469DE"/>
    <w:rsid w:val="0026362F"/>
    <w:rsid w:val="00266EDC"/>
    <w:rsid w:val="0028435C"/>
    <w:rsid w:val="00287049"/>
    <w:rsid w:val="002914ED"/>
    <w:rsid w:val="002A2FFA"/>
    <w:rsid w:val="002A319D"/>
    <w:rsid w:val="002B2458"/>
    <w:rsid w:val="002B4275"/>
    <w:rsid w:val="002D3996"/>
    <w:rsid w:val="002E01AA"/>
    <w:rsid w:val="002E32C0"/>
    <w:rsid w:val="002E7B46"/>
    <w:rsid w:val="002F3BDD"/>
    <w:rsid w:val="00301478"/>
    <w:rsid w:val="003033FD"/>
    <w:rsid w:val="00304490"/>
    <w:rsid w:val="00321238"/>
    <w:rsid w:val="00342F6C"/>
    <w:rsid w:val="00350AE2"/>
    <w:rsid w:val="00355187"/>
    <w:rsid w:val="00364BA0"/>
    <w:rsid w:val="003703E4"/>
    <w:rsid w:val="00371F58"/>
    <w:rsid w:val="00376846"/>
    <w:rsid w:val="00380F97"/>
    <w:rsid w:val="003A7140"/>
    <w:rsid w:val="003B331A"/>
    <w:rsid w:val="003C5B7B"/>
    <w:rsid w:val="003C75AB"/>
    <w:rsid w:val="003C7D2F"/>
    <w:rsid w:val="003D5978"/>
    <w:rsid w:val="003D5F0E"/>
    <w:rsid w:val="003E0AB0"/>
    <w:rsid w:val="003E2A93"/>
    <w:rsid w:val="003E7EC6"/>
    <w:rsid w:val="003F1C5A"/>
    <w:rsid w:val="003F3207"/>
    <w:rsid w:val="003F329E"/>
    <w:rsid w:val="003F5E93"/>
    <w:rsid w:val="003F69DF"/>
    <w:rsid w:val="00407305"/>
    <w:rsid w:val="00425EC1"/>
    <w:rsid w:val="00427E82"/>
    <w:rsid w:val="004377C0"/>
    <w:rsid w:val="00443076"/>
    <w:rsid w:val="0044319E"/>
    <w:rsid w:val="00445659"/>
    <w:rsid w:val="0045369C"/>
    <w:rsid w:val="00455264"/>
    <w:rsid w:val="00467C3F"/>
    <w:rsid w:val="0047161D"/>
    <w:rsid w:val="004807E3"/>
    <w:rsid w:val="00482032"/>
    <w:rsid w:val="00486801"/>
    <w:rsid w:val="00492FF1"/>
    <w:rsid w:val="004A4AD1"/>
    <w:rsid w:val="004B0CB7"/>
    <w:rsid w:val="004C27D1"/>
    <w:rsid w:val="004C43F8"/>
    <w:rsid w:val="004D64E8"/>
    <w:rsid w:val="004E01A6"/>
    <w:rsid w:val="004F5752"/>
    <w:rsid w:val="004F6F80"/>
    <w:rsid w:val="00503ECE"/>
    <w:rsid w:val="005104B7"/>
    <w:rsid w:val="00513A66"/>
    <w:rsid w:val="00514237"/>
    <w:rsid w:val="00535025"/>
    <w:rsid w:val="00535C48"/>
    <w:rsid w:val="00541904"/>
    <w:rsid w:val="00542021"/>
    <w:rsid w:val="005437CA"/>
    <w:rsid w:val="0054574C"/>
    <w:rsid w:val="00550EF9"/>
    <w:rsid w:val="005526CC"/>
    <w:rsid w:val="00552C60"/>
    <w:rsid w:val="00552FC8"/>
    <w:rsid w:val="00566792"/>
    <w:rsid w:val="005757A4"/>
    <w:rsid w:val="005912FB"/>
    <w:rsid w:val="005A18B2"/>
    <w:rsid w:val="005C6245"/>
    <w:rsid w:val="005C7FCC"/>
    <w:rsid w:val="005D1690"/>
    <w:rsid w:val="005D7C02"/>
    <w:rsid w:val="005E058A"/>
    <w:rsid w:val="005E2B4F"/>
    <w:rsid w:val="005E527B"/>
    <w:rsid w:val="005E57A3"/>
    <w:rsid w:val="005F0A54"/>
    <w:rsid w:val="005F4579"/>
    <w:rsid w:val="005F6FC1"/>
    <w:rsid w:val="00603E2D"/>
    <w:rsid w:val="006040A6"/>
    <w:rsid w:val="00614D01"/>
    <w:rsid w:val="00615DB7"/>
    <w:rsid w:val="0061678F"/>
    <w:rsid w:val="00617497"/>
    <w:rsid w:val="0062012C"/>
    <w:rsid w:val="006216AB"/>
    <w:rsid w:val="00625A86"/>
    <w:rsid w:val="006355F8"/>
    <w:rsid w:val="00636976"/>
    <w:rsid w:val="00640345"/>
    <w:rsid w:val="00643132"/>
    <w:rsid w:val="006458D6"/>
    <w:rsid w:val="00651CBD"/>
    <w:rsid w:val="006532D2"/>
    <w:rsid w:val="00654B19"/>
    <w:rsid w:val="00655704"/>
    <w:rsid w:val="00664593"/>
    <w:rsid w:val="00670E44"/>
    <w:rsid w:val="006864C7"/>
    <w:rsid w:val="006A35F2"/>
    <w:rsid w:val="006A5A14"/>
    <w:rsid w:val="006B2F18"/>
    <w:rsid w:val="006B311C"/>
    <w:rsid w:val="006B72D9"/>
    <w:rsid w:val="006C444B"/>
    <w:rsid w:val="006D19CC"/>
    <w:rsid w:val="006D7774"/>
    <w:rsid w:val="006E203D"/>
    <w:rsid w:val="006E657D"/>
    <w:rsid w:val="006F2569"/>
    <w:rsid w:val="006F348C"/>
    <w:rsid w:val="006F5897"/>
    <w:rsid w:val="0070000F"/>
    <w:rsid w:val="00702BC4"/>
    <w:rsid w:val="0070470C"/>
    <w:rsid w:val="0070606C"/>
    <w:rsid w:val="00706F89"/>
    <w:rsid w:val="00710B21"/>
    <w:rsid w:val="0071180F"/>
    <w:rsid w:val="00713E44"/>
    <w:rsid w:val="007153BC"/>
    <w:rsid w:val="0072490F"/>
    <w:rsid w:val="00725347"/>
    <w:rsid w:val="0073563A"/>
    <w:rsid w:val="00745A7E"/>
    <w:rsid w:val="00754FB5"/>
    <w:rsid w:val="00755869"/>
    <w:rsid w:val="00761CED"/>
    <w:rsid w:val="00765492"/>
    <w:rsid w:val="0077038F"/>
    <w:rsid w:val="00774B65"/>
    <w:rsid w:val="00775D95"/>
    <w:rsid w:val="00777038"/>
    <w:rsid w:val="007900D8"/>
    <w:rsid w:val="00793773"/>
    <w:rsid w:val="00796AA4"/>
    <w:rsid w:val="00797B86"/>
    <w:rsid w:val="007A1ACF"/>
    <w:rsid w:val="007A1B53"/>
    <w:rsid w:val="007A40D1"/>
    <w:rsid w:val="007B27B0"/>
    <w:rsid w:val="007B45E8"/>
    <w:rsid w:val="007B69E8"/>
    <w:rsid w:val="007B7564"/>
    <w:rsid w:val="007C0E81"/>
    <w:rsid w:val="007D1BA7"/>
    <w:rsid w:val="007D2880"/>
    <w:rsid w:val="007D36AE"/>
    <w:rsid w:val="007D3AF5"/>
    <w:rsid w:val="007F1219"/>
    <w:rsid w:val="007F404F"/>
    <w:rsid w:val="007F6E53"/>
    <w:rsid w:val="00801986"/>
    <w:rsid w:val="008037F4"/>
    <w:rsid w:val="00810E81"/>
    <w:rsid w:val="0082712F"/>
    <w:rsid w:val="00844248"/>
    <w:rsid w:val="00844F2C"/>
    <w:rsid w:val="00845AB2"/>
    <w:rsid w:val="00857942"/>
    <w:rsid w:val="00867E96"/>
    <w:rsid w:val="00875E21"/>
    <w:rsid w:val="00887F8E"/>
    <w:rsid w:val="008916F6"/>
    <w:rsid w:val="008A24BB"/>
    <w:rsid w:val="008B072B"/>
    <w:rsid w:val="008C548F"/>
    <w:rsid w:val="008D4243"/>
    <w:rsid w:val="008E1AFF"/>
    <w:rsid w:val="008E55F5"/>
    <w:rsid w:val="008E712D"/>
    <w:rsid w:val="008F2B74"/>
    <w:rsid w:val="008F2DA0"/>
    <w:rsid w:val="00900F71"/>
    <w:rsid w:val="0090569C"/>
    <w:rsid w:val="00916373"/>
    <w:rsid w:val="009179BC"/>
    <w:rsid w:val="00921079"/>
    <w:rsid w:val="0095094F"/>
    <w:rsid w:val="009511A0"/>
    <w:rsid w:val="00951EE3"/>
    <w:rsid w:val="0095403C"/>
    <w:rsid w:val="00967E7E"/>
    <w:rsid w:val="00972F04"/>
    <w:rsid w:val="00977779"/>
    <w:rsid w:val="009806C3"/>
    <w:rsid w:val="00985959"/>
    <w:rsid w:val="00994363"/>
    <w:rsid w:val="009A640F"/>
    <w:rsid w:val="009A7D95"/>
    <w:rsid w:val="009D1AF7"/>
    <w:rsid w:val="009D4728"/>
    <w:rsid w:val="009E0FF9"/>
    <w:rsid w:val="009E21ED"/>
    <w:rsid w:val="009E7009"/>
    <w:rsid w:val="009F2566"/>
    <w:rsid w:val="009F2A98"/>
    <w:rsid w:val="00A00212"/>
    <w:rsid w:val="00A12FEE"/>
    <w:rsid w:val="00A1396B"/>
    <w:rsid w:val="00A15BB1"/>
    <w:rsid w:val="00A31C1E"/>
    <w:rsid w:val="00A31C52"/>
    <w:rsid w:val="00A33F61"/>
    <w:rsid w:val="00A361EC"/>
    <w:rsid w:val="00A4691C"/>
    <w:rsid w:val="00A51C14"/>
    <w:rsid w:val="00A60710"/>
    <w:rsid w:val="00A64EEF"/>
    <w:rsid w:val="00AA44DE"/>
    <w:rsid w:val="00AB4C8E"/>
    <w:rsid w:val="00AB5662"/>
    <w:rsid w:val="00AC3746"/>
    <w:rsid w:val="00AC3CC3"/>
    <w:rsid w:val="00AC60DC"/>
    <w:rsid w:val="00AD3F45"/>
    <w:rsid w:val="00AE1484"/>
    <w:rsid w:val="00AE3396"/>
    <w:rsid w:val="00AF05E3"/>
    <w:rsid w:val="00B052D4"/>
    <w:rsid w:val="00B06AFD"/>
    <w:rsid w:val="00B15F1E"/>
    <w:rsid w:val="00B23122"/>
    <w:rsid w:val="00B27168"/>
    <w:rsid w:val="00B30854"/>
    <w:rsid w:val="00B3190D"/>
    <w:rsid w:val="00B4629B"/>
    <w:rsid w:val="00B519D4"/>
    <w:rsid w:val="00B54046"/>
    <w:rsid w:val="00B55537"/>
    <w:rsid w:val="00B6127D"/>
    <w:rsid w:val="00B7044E"/>
    <w:rsid w:val="00B82973"/>
    <w:rsid w:val="00B902A8"/>
    <w:rsid w:val="00BA371C"/>
    <w:rsid w:val="00BA57EF"/>
    <w:rsid w:val="00BB2C4A"/>
    <w:rsid w:val="00BB5AD2"/>
    <w:rsid w:val="00BB7726"/>
    <w:rsid w:val="00BC4A5F"/>
    <w:rsid w:val="00BD0049"/>
    <w:rsid w:val="00BD1CA1"/>
    <w:rsid w:val="00BD1F4B"/>
    <w:rsid w:val="00BD59FF"/>
    <w:rsid w:val="00BE048E"/>
    <w:rsid w:val="00BE1806"/>
    <w:rsid w:val="00BE40F5"/>
    <w:rsid w:val="00BF7499"/>
    <w:rsid w:val="00C0060F"/>
    <w:rsid w:val="00C00743"/>
    <w:rsid w:val="00C010A6"/>
    <w:rsid w:val="00C064C6"/>
    <w:rsid w:val="00C11123"/>
    <w:rsid w:val="00C13377"/>
    <w:rsid w:val="00C203F9"/>
    <w:rsid w:val="00C20EF9"/>
    <w:rsid w:val="00C228C2"/>
    <w:rsid w:val="00C22B45"/>
    <w:rsid w:val="00C22C51"/>
    <w:rsid w:val="00C26BB1"/>
    <w:rsid w:val="00C31DD1"/>
    <w:rsid w:val="00C330F3"/>
    <w:rsid w:val="00C4127B"/>
    <w:rsid w:val="00C545B3"/>
    <w:rsid w:val="00C60710"/>
    <w:rsid w:val="00C61396"/>
    <w:rsid w:val="00C71651"/>
    <w:rsid w:val="00C85677"/>
    <w:rsid w:val="00C87797"/>
    <w:rsid w:val="00C97E8A"/>
    <w:rsid w:val="00CB28B0"/>
    <w:rsid w:val="00CB31B4"/>
    <w:rsid w:val="00CC1677"/>
    <w:rsid w:val="00CC34F4"/>
    <w:rsid w:val="00CD5A04"/>
    <w:rsid w:val="00CE2FD4"/>
    <w:rsid w:val="00CE3307"/>
    <w:rsid w:val="00CE47C3"/>
    <w:rsid w:val="00CE6104"/>
    <w:rsid w:val="00CF1F25"/>
    <w:rsid w:val="00CF3939"/>
    <w:rsid w:val="00CF3F0E"/>
    <w:rsid w:val="00D00AD8"/>
    <w:rsid w:val="00D02C7E"/>
    <w:rsid w:val="00D1538B"/>
    <w:rsid w:val="00D30530"/>
    <w:rsid w:val="00D31504"/>
    <w:rsid w:val="00D413C2"/>
    <w:rsid w:val="00D56D56"/>
    <w:rsid w:val="00D61283"/>
    <w:rsid w:val="00D62F45"/>
    <w:rsid w:val="00D65E50"/>
    <w:rsid w:val="00D734E5"/>
    <w:rsid w:val="00D73E75"/>
    <w:rsid w:val="00D80D95"/>
    <w:rsid w:val="00D81839"/>
    <w:rsid w:val="00D9648E"/>
    <w:rsid w:val="00DA155E"/>
    <w:rsid w:val="00DC1F5C"/>
    <w:rsid w:val="00DD1B37"/>
    <w:rsid w:val="00DD63C7"/>
    <w:rsid w:val="00DE58C9"/>
    <w:rsid w:val="00DE5B4D"/>
    <w:rsid w:val="00DE6929"/>
    <w:rsid w:val="00DF1DEF"/>
    <w:rsid w:val="00E115D7"/>
    <w:rsid w:val="00E1459B"/>
    <w:rsid w:val="00E24FD1"/>
    <w:rsid w:val="00E34321"/>
    <w:rsid w:val="00E404CA"/>
    <w:rsid w:val="00E47964"/>
    <w:rsid w:val="00E50294"/>
    <w:rsid w:val="00E606A4"/>
    <w:rsid w:val="00E63A0F"/>
    <w:rsid w:val="00E75205"/>
    <w:rsid w:val="00E8180D"/>
    <w:rsid w:val="00E91A31"/>
    <w:rsid w:val="00E93714"/>
    <w:rsid w:val="00EA14EC"/>
    <w:rsid w:val="00EA2BC5"/>
    <w:rsid w:val="00EB3529"/>
    <w:rsid w:val="00EB44A1"/>
    <w:rsid w:val="00EC3411"/>
    <w:rsid w:val="00EC7B3F"/>
    <w:rsid w:val="00ED4B94"/>
    <w:rsid w:val="00ED67AA"/>
    <w:rsid w:val="00ED74A5"/>
    <w:rsid w:val="00EE2AB5"/>
    <w:rsid w:val="00EE3DE5"/>
    <w:rsid w:val="00EF45B6"/>
    <w:rsid w:val="00EF538C"/>
    <w:rsid w:val="00F0150B"/>
    <w:rsid w:val="00F10D16"/>
    <w:rsid w:val="00F21673"/>
    <w:rsid w:val="00F247CD"/>
    <w:rsid w:val="00F2639E"/>
    <w:rsid w:val="00F26519"/>
    <w:rsid w:val="00F311D0"/>
    <w:rsid w:val="00F55F2A"/>
    <w:rsid w:val="00F659FE"/>
    <w:rsid w:val="00F75A5A"/>
    <w:rsid w:val="00F77B97"/>
    <w:rsid w:val="00F83148"/>
    <w:rsid w:val="00F95888"/>
    <w:rsid w:val="00FC03A1"/>
    <w:rsid w:val="00FC234D"/>
    <w:rsid w:val="00FD4284"/>
    <w:rsid w:val="00FE1469"/>
    <w:rsid w:val="00FE4809"/>
    <w:rsid w:val="00FE67A1"/>
    <w:rsid w:val="00FF109C"/>
    <w:rsid w:val="00FF53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2108E"/>
  <w15:docId w15:val="{814DB415-0147-497E-9E2C-669F2E913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sz w:val="24"/>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22C51"/>
    <w:pPr>
      <w:spacing w:after="240"/>
      <w:jc w:val="both"/>
    </w:pPr>
  </w:style>
  <w:style w:type="paragraph" w:styleId="berschrift1">
    <w:name w:val="heading 1"/>
    <w:basedOn w:val="Standard"/>
    <w:next w:val="Standard"/>
    <w:link w:val="berschrift1Zchn"/>
    <w:qFormat/>
    <w:pPr>
      <w:ind w:right="-2"/>
      <w:outlineLvl w:val="0"/>
    </w:pPr>
    <w:rPr>
      <w:rFonts w:ascii="Raleway" w:eastAsia="Courier New" w:hAnsi="Raleway" w:cs="Courier New"/>
      <w:b/>
      <w:bCs/>
      <w:sz w:val="36"/>
      <w:szCs w:val="36"/>
    </w:rPr>
  </w:style>
  <w:style w:type="paragraph" w:styleId="berschrift2">
    <w:name w:val="heading 2"/>
    <w:basedOn w:val="Standard"/>
    <w:next w:val="Standard"/>
    <w:link w:val="berschrift2Zchn"/>
    <w:pPr>
      <w:widowControl w:val="0"/>
      <w:numPr>
        <w:ilvl w:val="1"/>
        <w:numId w:val="1"/>
      </w:numPr>
      <w:spacing w:after="360"/>
      <w:outlineLvl w:val="1"/>
    </w:pPr>
  </w:style>
  <w:style w:type="paragraph" w:styleId="berschrift3">
    <w:name w:val="heading 3"/>
    <w:basedOn w:val="Standard"/>
    <w:next w:val="Standard"/>
    <w:link w:val="berschrift3Zchn"/>
    <w:pPr>
      <w:widowControl w:val="0"/>
      <w:numPr>
        <w:ilvl w:val="2"/>
        <w:numId w:val="1"/>
      </w:numPr>
      <w:spacing w:after="360"/>
      <w:outlineLvl w:val="2"/>
    </w:pPr>
  </w:style>
  <w:style w:type="paragraph" w:styleId="berschrift4">
    <w:name w:val="heading 4"/>
    <w:basedOn w:val="Standard"/>
    <w:next w:val="Standard"/>
    <w:link w:val="berschrift4Zchn"/>
    <w:pPr>
      <w:keepNext/>
      <w:numPr>
        <w:ilvl w:val="3"/>
        <w:numId w:val="1"/>
      </w:numPr>
      <w:outlineLvl w:val="3"/>
    </w:pPr>
  </w:style>
  <w:style w:type="paragraph" w:styleId="berschrift5">
    <w:name w:val="heading 5"/>
    <w:basedOn w:val="Standard"/>
    <w:next w:val="Standard"/>
    <w:link w:val="berschrift5Zchn"/>
    <w:pPr>
      <w:numPr>
        <w:ilvl w:val="4"/>
        <w:numId w:val="1"/>
      </w:numPr>
      <w:spacing w:before="240" w:after="60"/>
      <w:outlineLvl w:val="4"/>
    </w:pPr>
  </w:style>
  <w:style w:type="paragraph" w:styleId="berschrift6">
    <w:name w:val="heading 6"/>
    <w:basedOn w:val="Standard"/>
    <w:next w:val="Standard"/>
    <w:link w:val="berschrift6Zchn"/>
    <w:pPr>
      <w:numPr>
        <w:ilvl w:val="5"/>
        <w:numId w:val="1"/>
      </w:numPr>
      <w:spacing w:before="240" w:after="60"/>
      <w:outlineLvl w:val="5"/>
    </w:pPr>
  </w:style>
  <w:style w:type="paragraph" w:styleId="berschrift7">
    <w:name w:val="heading 7"/>
    <w:basedOn w:val="Standard"/>
    <w:next w:val="Standard"/>
    <w:link w:val="berschrift7Zchn"/>
    <w:pPr>
      <w:numPr>
        <w:ilvl w:val="6"/>
        <w:numId w:val="1"/>
      </w:numPr>
      <w:spacing w:before="240" w:after="60"/>
      <w:outlineLvl w:val="6"/>
    </w:pPr>
  </w:style>
  <w:style w:type="paragraph" w:styleId="berschrift8">
    <w:name w:val="heading 8"/>
    <w:basedOn w:val="Standard"/>
    <w:next w:val="Standard"/>
    <w:link w:val="berschrift8Zchn"/>
    <w:pPr>
      <w:numPr>
        <w:ilvl w:val="7"/>
        <w:numId w:val="1"/>
      </w:numPr>
      <w:spacing w:before="240" w:after="60"/>
      <w:outlineLvl w:val="7"/>
    </w:pPr>
  </w:style>
  <w:style w:type="paragraph" w:styleId="berschrift9">
    <w:name w:val="heading 9"/>
    <w:basedOn w:val="Standard"/>
    <w:next w:val="Standard"/>
    <w:link w:val="berschrift9Zchn"/>
    <w:pPr>
      <w:numPr>
        <w:ilvl w:val="8"/>
        <w:numId w:val="1"/>
      </w:numPr>
      <w:spacing w:before="240" w:after="6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style>
  <w:style w:type="character" w:customStyle="1" w:styleId="TitelZchn">
    <w:name w:val="Titel Zchn"/>
    <w:basedOn w:val="Absatz-Standardschriftart"/>
    <w:link w:val="Titel"/>
    <w:uiPriority w:val="10"/>
    <w:rPr>
      <w:sz w:val="48"/>
      <w:szCs w:val="48"/>
    </w:rPr>
  </w:style>
  <w:style w:type="character" w:customStyle="1" w:styleId="UntertitelZchn">
    <w:name w:val="Untertitel Zchn"/>
    <w:basedOn w:val="Absatz-Standardschriftart"/>
    <w:link w:val="Untertitel"/>
    <w:uiPriority w:val="11"/>
    <w:rPr>
      <w:sz w:val="24"/>
      <w:szCs w:val="24"/>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1">
    <w:name w:val="Table Grid Light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EinfacheTabelle11">
    <w:name w:val="Einfache Tabelle 1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customStyle="1" w:styleId="EinfacheTabelle21">
    <w:name w:val="Einfache Tabelle 21"/>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EinfacheTabelle31">
    <w:name w:val="Einfache Tabelle 31"/>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Pr/>
      <w:tcPr>
        <w:shd w:val="clear" w:color="F2F2F2" w:fill="F2F2F2" w:themeFill="text1" w:themeFillTint="0D"/>
      </w:tcPr>
    </w:tblStylePr>
  </w:style>
  <w:style w:type="table" w:customStyle="1" w:styleId="EinfacheTabelle41">
    <w:name w:val="Einfache Tabelle 41"/>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Pr/>
      <w:tcPr>
        <w:shd w:val="clear" w:color="F2F2F2" w:fill="F2F2F2" w:themeFill="text1" w:themeFillTint="0D"/>
      </w:tcPr>
    </w:tblStylePr>
  </w:style>
  <w:style w:type="table" w:customStyle="1" w:styleId="EinfacheTabelle51">
    <w:name w:val="Einfache Tabelle 51"/>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Pr/>
      <w:tcPr>
        <w:shd w:val="clear" w:color="F2F2F2" w:fill="F2F2F2" w:themeFill="text1" w:themeFillTint="0D"/>
      </w:tcPr>
    </w:tblStylePr>
  </w:style>
  <w:style w:type="table" w:customStyle="1" w:styleId="Gitternetztabelle1hell1">
    <w:name w:val="Gitternetztabelle 1 hell1"/>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NormaleTabel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NormaleTabel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itternetztabelle21">
    <w:name w:val="Gitternetztabelle 21"/>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customStyle="1" w:styleId="GridTable2-Accent11">
    <w:name w:val="Grid Table 2 - Accent 1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hemeFill="accent1" w:themeFillTint="34"/>
      </w:tcPr>
    </w:tblStylePr>
    <w:tblStylePr w:type="band1Horz">
      <w:rPr>
        <w:rFonts w:ascii="Arial" w:hAnsi="Arial"/>
        <w:color w:val="404040"/>
        <w:sz w:val="22"/>
      </w:rPr>
      <w:tblPr/>
      <w:tcPr>
        <w:shd w:val="clear" w:color="D8E2F3" w:fill="D8E2F3" w:themeFill="accent1" w:themeFillTint="34"/>
      </w:tcPr>
    </w:tblStylePr>
  </w:style>
  <w:style w:type="table" w:customStyle="1" w:styleId="GridTable2-Accent21">
    <w:name w:val="Grid Table 2 - Accent 21"/>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Pr/>
      <w:tcPr>
        <w:shd w:val="clear" w:color="FBE5D6" w:fill="FBE5D6" w:themeFill="accent2" w:themeFillTint="32"/>
      </w:tcPr>
    </w:tblStylePr>
  </w:style>
  <w:style w:type="table" w:customStyle="1" w:styleId="GridTable2-Accent31">
    <w:name w:val="Grid Table 2 - Accent 31"/>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Pr/>
      <w:tcPr>
        <w:shd w:val="clear" w:color="ECECEC" w:fill="ECECEC" w:themeFill="accent3" w:themeFillTint="34"/>
      </w:tcPr>
    </w:tblStylePr>
  </w:style>
  <w:style w:type="table" w:customStyle="1" w:styleId="GridTable2-Accent41">
    <w:name w:val="Grid Table 2 - Accent 41"/>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Pr/>
      <w:tcPr>
        <w:shd w:val="clear" w:color="FFF2CB" w:fill="FFF2CB" w:themeFill="accent4" w:themeFillTint="34"/>
      </w:tcPr>
    </w:tblStylePr>
  </w:style>
  <w:style w:type="table" w:customStyle="1" w:styleId="GridTable2-Accent51">
    <w:name w:val="Grid Table 2 - Accent 51"/>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hemeFill="accent5" w:themeFillTint="34"/>
      </w:tcPr>
    </w:tblStylePr>
    <w:tblStylePr w:type="band1Horz">
      <w:rPr>
        <w:rFonts w:ascii="Arial" w:hAnsi="Arial"/>
        <w:color w:val="404040"/>
        <w:sz w:val="22"/>
      </w:rPr>
      <w:tblPr/>
      <w:tcPr>
        <w:shd w:val="clear" w:color="DDEAF6" w:fill="DDEAF6" w:themeFill="accent5" w:themeFillTint="34"/>
      </w:tcPr>
    </w:tblStylePr>
  </w:style>
  <w:style w:type="table" w:customStyle="1" w:styleId="GridTable2-Accent61">
    <w:name w:val="Grid Table 2 - Accent 61"/>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Pr/>
      <w:tcPr>
        <w:shd w:val="clear" w:color="E1EFD8" w:fill="E1EFD8" w:themeFill="accent6" w:themeFillTint="34"/>
      </w:tcPr>
    </w:tblStylePr>
  </w:style>
  <w:style w:type="table" w:customStyle="1" w:styleId="Gitternetztabelle31">
    <w:name w:val="Gitternetztabelle 31"/>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customStyle="1" w:styleId="GridTable3-Accent11">
    <w:name w:val="Grid Table 3 - Accent 1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D8E2F3" w:fill="D8E2F3" w:themeFill="accent1" w:themeFillTint="34"/>
      </w:tcPr>
    </w:tblStylePr>
    <w:tblStylePr w:type="band1Horz">
      <w:rPr>
        <w:rFonts w:ascii="Arial" w:hAnsi="Arial"/>
        <w:color w:val="404040"/>
        <w:sz w:val="22"/>
      </w:rPr>
      <w:tblPr/>
      <w:tcPr>
        <w:shd w:val="clear" w:color="D8E2F3" w:fill="D8E2F3" w:themeFill="accent1" w:themeFillTint="34"/>
      </w:tcPr>
    </w:tblStylePr>
  </w:style>
  <w:style w:type="table" w:customStyle="1" w:styleId="GridTable3-Accent21">
    <w:name w:val="Grid Table 3 - Accent 21"/>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Pr/>
      <w:tcPr>
        <w:shd w:val="clear" w:color="FBE5D6" w:fill="FBE5D6" w:themeFill="accent2" w:themeFillTint="32"/>
      </w:tcPr>
    </w:tblStylePr>
  </w:style>
  <w:style w:type="table" w:customStyle="1" w:styleId="GridTable3-Accent31">
    <w:name w:val="Grid Table 3 - Accent 31"/>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Pr/>
      <w:tcPr>
        <w:shd w:val="clear" w:color="ECECEC" w:fill="ECECEC" w:themeFill="accent3" w:themeFillTint="34"/>
      </w:tcPr>
    </w:tblStylePr>
  </w:style>
  <w:style w:type="table" w:customStyle="1" w:styleId="GridTable3-Accent41">
    <w:name w:val="Grid Table 3 - Accent 41"/>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Pr/>
      <w:tcPr>
        <w:shd w:val="clear" w:color="FFF2CB" w:fill="FFF2CB" w:themeFill="accent4" w:themeFillTint="34"/>
      </w:tcPr>
    </w:tblStylePr>
  </w:style>
  <w:style w:type="table" w:customStyle="1" w:styleId="GridTable3-Accent51">
    <w:name w:val="Grid Table 3 - Accent 51"/>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DDEAF6" w:fill="DDEAF6" w:themeFill="accent5" w:themeFillTint="34"/>
      </w:tcPr>
    </w:tblStylePr>
    <w:tblStylePr w:type="band1Horz">
      <w:rPr>
        <w:rFonts w:ascii="Arial" w:hAnsi="Arial"/>
        <w:color w:val="404040"/>
        <w:sz w:val="22"/>
      </w:rPr>
      <w:tblPr/>
      <w:tcPr>
        <w:shd w:val="clear" w:color="DDEAF6" w:fill="DDEAF6" w:themeFill="accent5" w:themeFillTint="34"/>
      </w:tcPr>
    </w:tblStylePr>
  </w:style>
  <w:style w:type="table" w:customStyle="1" w:styleId="GridTable3-Accent61">
    <w:name w:val="Grid Table 3 - Accent 61"/>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Pr/>
      <w:tcPr>
        <w:shd w:val="clear" w:color="E1EFD8" w:fill="E1EFD8" w:themeFill="accent6" w:themeFillTint="34"/>
      </w:tcPr>
    </w:tblStylePr>
  </w:style>
  <w:style w:type="table" w:customStyle="1" w:styleId="Gitternetztabelle41">
    <w:name w:val="Gitternetztabelle 41"/>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customStyle="1" w:styleId="GridTable4-Accent11">
    <w:name w:val="Grid Table 4 - Accent 11"/>
    <w:basedOn w:val="NormaleTabelle"/>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hemeFill="accent1" w:themeFillTint="32"/>
      </w:tcPr>
    </w:tblStylePr>
    <w:tblStylePr w:type="band1Horz">
      <w:rPr>
        <w:rFonts w:ascii="Arial" w:hAnsi="Arial"/>
        <w:color w:val="404040"/>
        <w:sz w:val="22"/>
      </w:rPr>
      <w:tblPr/>
      <w:tcPr>
        <w:shd w:val="clear" w:color="DAE3F3" w:fill="DAE3F3" w:themeFill="accent1" w:themeFillTint="32"/>
      </w:tcPr>
    </w:tblStylePr>
  </w:style>
  <w:style w:type="table" w:customStyle="1" w:styleId="GridTable4-Accent21">
    <w:name w:val="Grid Table 4 - Accent 21"/>
    <w:basedOn w:val="NormaleTabelle"/>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Pr/>
      <w:tcPr>
        <w:shd w:val="clear" w:color="FBE5D6" w:fill="FBE5D6" w:themeFill="accent2" w:themeFillTint="32"/>
      </w:tcPr>
    </w:tblStylePr>
  </w:style>
  <w:style w:type="table" w:customStyle="1" w:styleId="GridTable4-Accent31">
    <w:name w:val="Grid Table 4 - Accent 31"/>
    <w:basedOn w:val="NormaleTabelle"/>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Pr/>
      <w:tcPr>
        <w:shd w:val="clear" w:color="ECECEC" w:fill="ECECEC" w:themeFill="accent3" w:themeFillTint="34"/>
      </w:tcPr>
    </w:tblStylePr>
  </w:style>
  <w:style w:type="table" w:customStyle="1" w:styleId="GridTable4-Accent41">
    <w:name w:val="Grid Table 4 - Accent 41"/>
    <w:basedOn w:val="NormaleTabelle"/>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Pr/>
      <w:tcPr>
        <w:shd w:val="clear" w:color="FFF2CB" w:fill="FFF2CB" w:themeFill="accent4" w:themeFillTint="34"/>
      </w:tcPr>
    </w:tblStylePr>
  </w:style>
  <w:style w:type="table" w:customStyle="1" w:styleId="GridTable4-Accent51">
    <w:name w:val="Grid Table 4 - Accent 51"/>
    <w:basedOn w:val="NormaleTabelle"/>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hemeFill="accent5" w:themeFillTint="34"/>
      </w:tcPr>
    </w:tblStylePr>
    <w:tblStylePr w:type="band1Horz">
      <w:rPr>
        <w:rFonts w:ascii="Arial" w:hAnsi="Arial"/>
        <w:color w:val="404040"/>
        <w:sz w:val="22"/>
      </w:rPr>
      <w:tblPr/>
      <w:tcPr>
        <w:shd w:val="clear" w:color="DDEAF6" w:fill="DDEAF6" w:themeFill="accent5" w:themeFillTint="34"/>
      </w:tcPr>
    </w:tblStylePr>
  </w:style>
  <w:style w:type="table" w:customStyle="1" w:styleId="GridTable4-Accent61">
    <w:name w:val="Grid Table 4 - Accent 61"/>
    <w:basedOn w:val="NormaleTabelle"/>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Pr/>
      <w:tcPr>
        <w:shd w:val="clear" w:color="E1EFD8" w:fill="E1EFD8" w:themeFill="accent6" w:themeFillTint="34"/>
      </w:tcPr>
    </w:tblStylePr>
  </w:style>
  <w:style w:type="table" w:customStyle="1" w:styleId="Gitternetztabelle5dunkel1">
    <w:name w:val="Gitternetztabelle 5 dunkel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fill="BFBFBF" w:themeFill="text1" w:themeFillTint="40"/>
    </w:tblPr>
    <w:tblStylePr w:type="firstRow">
      <w:rPr>
        <w:rFonts w:ascii="Arial" w:hAnsi="Arial"/>
        <w:b/>
        <w:color w:val="FFFFFF"/>
        <w:sz w:val="22"/>
      </w:rPr>
      <w:tblPr/>
      <w:tcPr>
        <w:shd w:val="clear" w:color="000000" w:fill="000000" w:themeFill="text1"/>
      </w:tcPr>
    </w:tblStylePr>
    <w:tblStylePr w:type="lastRow">
      <w:rPr>
        <w:rFonts w:ascii="Arial" w:hAnsi="Arial"/>
        <w:b/>
        <w:color w:val="FFFFFF"/>
        <w:sz w:val="22"/>
      </w:rPr>
      <w:tblPr/>
      <w:tcPr>
        <w:tcBorders>
          <w:top w:val="single" w:sz="4" w:space="0" w:color="FFFFFF" w:themeColor="light1"/>
        </w:tcBorders>
        <w:shd w:val="clear" w:color="000000" w:fill="000000" w:themeFill="text1"/>
      </w:tcPr>
    </w:tblStylePr>
    <w:tblStylePr w:type="firstCol">
      <w:rPr>
        <w:rFonts w:ascii="Arial" w:hAnsi="Arial"/>
        <w:b/>
        <w:color w:val="FFFFFF"/>
        <w:sz w:val="22"/>
      </w:rPr>
      <w:tblPr/>
      <w:tcPr>
        <w:shd w:val="clear" w:color="000000" w:fill="000000" w:themeFill="text1"/>
      </w:tcPr>
    </w:tblStylePr>
    <w:tblStylePr w:type="lastCol">
      <w:rPr>
        <w:rFonts w:ascii="Arial" w:hAnsi="Arial"/>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fill="D8E2F3" w:themeFill="accent1" w:themeFillTint="34"/>
    </w:tblPr>
    <w:tblStylePr w:type="firstRow">
      <w:rPr>
        <w:rFonts w:ascii="Arial" w:hAnsi="Arial"/>
        <w:b/>
        <w:color w:val="FFFFFF"/>
        <w:sz w:val="22"/>
      </w:rPr>
      <w:tblPr/>
      <w:tcPr>
        <w:shd w:val="clear" w:color="4472C4" w:fill="4472C4" w:themeFill="accent1"/>
      </w:tcPr>
    </w:tblStylePr>
    <w:tblStylePr w:type="lastRow">
      <w:rPr>
        <w:rFonts w:ascii="Arial" w:hAnsi="Arial"/>
        <w:b/>
        <w:color w:val="FFFFFF"/>
        <w:sz w:val="22"/>
      </w:rPr>
      <w:tblPr/>
      <w:tcPr>
        <w:tcBorders>
          <w:top w:val="single" w:sz="4" w:space="0" w:color="FFFFFF" w:themeColor="light1"/>
        </w:tcBorders>
        <w:shd w:val="clear" w:color="4472C4" w:fill="4472C4" w:themeFill="accent1"/>
      </w:tcPr>
    </w:tblStylePr>
    <w:tblStylePr w:type="firstCol">
      <w:rPr>
        <w:rFonts w:ascii="Arial" w:hAnsi="Arial"/>
        <w:b/>
        <w:color w:val="FFFFFF"/>
        <w:sz w:val="22"/>
      </w:rPr>
      <w:tblPr/>
      <w:tcPr>
        <w:shd w:val="clear" w:color="4472C4" w:fill="4472C4" w:themeFill="accent1"/>
      </w:tcPr>
    </w:tblStylePr>
    <w:tblStylePr w:type="lastCol">
      <w:rPr>
        <w:rFonts w:ascii="Arial" w:hAnsi="Arial"/>
        <w:b/>
        <w:color w:val="FFFFFF"/>
        <w:sz w:val="22"/>
      </w:rPr>
      <w:tblPr/>
      <w:tcPr>
        <w:shd w:val="clear" w:color="4472C4" w:fill="4472C4" w:themeFill="accent1"/>
      </w:tcPr>
    </w:tblStylePr>
    <w:tblStylePr w:type="band1Vert">
      <w:tblPr/>
      <w:tcPr>
        <w:shd w:val="clear" w:color="A9BEE4" w:fill="A9BEE4" w:themeFill="accent1" w:themeFillTint="75"/>
      </w:tcPr>
    </w:tblStylePr>
    <w:tblStylePr w:type="band1Horz">
      <w:tblPr/>
      <w:tcPr>
        <w:shd w:val="clear" w:color="A9BEE4" w:fill="A9BEE4" w:themeFill="accent1" w:themeFillTint="75"/>
      </w:tcPr>
    </w:tblStylePr>
  </w:style>
  <w:style w:type="table" w:customStyle="1" w:styleId="GridTable5Dark-Accent21">
    <w:name w:val="Grid Table 5 Dark - Accent 2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fill="FBE5D6" w:themeFill="accent2" w:themeFillTint="32"/>
    </w:tblPr>
    <w:tblStylePr w:type="firstRow">
      <w:rPr>
        <w:rFonts w:ascii="Arial" w:hAnsi="Arial"/>
        <w:b/>
        <w:color w:val="FFFFFF"/>
        <w:sz w:val="22"/>
      </w:rPr>
      <w:tblPr/>
      <w:tcPr>
        <w:shd w:val="clear" w:color="ED7D31" w:fill="ED7D31" w:themeFill="accent2"/>
      </w:tcPr>
    </w:tblStylePr>
    <w:tblStylePr w:type="lastRow">
      <w:rPr>
        <w:rFonts w:ascii="Arial" w:hAnsi="Arial"/>
        <w:b/>
        <w:color w:val="FFFFFF"/>
        <w:sz w:val="22"/>
      </w:rPr>
      <w:tblPr/>
      <w:tcPr>
        <w:tcBorders>
          <w:top w:val="single" w:sz="4" w:space="0" w:color="FFFFFF" w:themeColor="light1"/>
        </w:tcBorders>
        <w:shd w:val="clear" w:color="ED7D31" w:fill="ED7D31" w:themeFill="accent2"/>
      </w:tcPr>
    </w:tblStylePr>
    <w:tblStylePr w:type="firstCol">
      <w:rPr>
        <w:rFonts w:ascii="Arial" w:hAnsi="Arial"/>
        <w:b/>
        <w:color w:val="FFFFFF"/>
        <w:sz w:val="22"/>
      </w:rPr>
      <w:tblPr/>
      <w:tcPr>
        <w:shd w:val="clear" w:color="ED7D31" w:fill="ED7D31" w:themeFill="accent2"/>
      </w:tcPr>
    </w:tblStylePr>
    <w:tblStylePr w:type="lastCol">
      <w:rPr>
        <w:rFonts w:ascii="Arial" w:hAnsi="Arial"/>
        <w:b/>
        <w:color w:val="FFFFFF"/>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1">
    <w:name w:val="Grid Table 5 Dark - Accent 3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fill="ECECEC" w:themeFill="accent3" w:themeFillTint="34"/>
    </w:tblPr>
    <w:tblStylePr w:type="firstRow">
      <w:rPr>
        <w:rFonts w:ascii="Arial" w:hAnsi="Arial"/>
        <w:b/>
        <w:color w:val="FFFFFF"/>
        <w:sz w:val="22"/>
      </w:rPr>
      <w:tblPr/>
      <w:tcPr>
        <w:shd w:val="clear" w:color="A5A5A5" w:fill="A5A5A5" w:themeFill="accent3"/>
      </w:tcPr>
    </w:tblStylePr>
    <w:tblStylePr w:type="lastRow">
      <w:rPr>
        <w:rFonts w:ascii="Arial" w:hAnsi="Arial"/>
        <w:b/>
        <w:color w:val="FFFFFF"/>
        <w:sz w:val="22"/>
      </w:rPr>
      <w:tblPr/>
      <w:tcPr>
        <w:tcBorders>
          <w:top w:val="single" w:sz="4" w:space="0" w:color="FFFFFF" w:themeColor="light1"/>
        </w:tcBorders>
        <w:shd w:val="clear" w:color="A5A5A5" w:fill="A5A5A5" w:themeFill="accent3"/>
      </w:tcPr>
    </w:tblStylePr>
    <w:tblStylePr w:type="firstCol">
      <w:rPr>
        <w:rFonts w:ascii="Arial" w:hAnsi="Arial"/>
        <w:b/>
        <w:color w:val="FFFFFF"/>
        <w:sz w:val="22"/>
      </w:rPr>
      <w:tblPr/>
      <w:tcPr>
        <w:shd w:val="clear" w:color="A5A5A5" w:fill="A5A5A5" w:themeFill="accent3"/>
      </w:tcPr>
    </w:tblStylePr>
    <w:tblStylePr w:type="lastCol">
      <w:rPr>
        <w:rFonts w:ascii="Arial" w:hAnsi="Arial"/>
        <w:b/>
        <w:color w:val="FFFFFF"/>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fill="FFF2CB" w:themeFill="accent4" w:themeFillTint="34"/>
    </w:tblPr>
    <w:tblStylePr w:type="firstRow">
      <w:rPr>
        <w:rFonts w:ascii="Arial" w:hAnsi="Arial"/>
        <w:b/>
        <w:color w:val="FFFFFF"/>
        <w:sz w:val="22"/>
      </w:rPr>
      <w:tblPr/>
      <w:tcPr>
        <w:shd w:val="clear" w:color="FFC000" w:fill="FFC000" w:themeFill="accent4"/>
      </w:tcPr>
    </w:tblStylePr>
    <w:tblStylePr w:type="lastRow">
      <w:rPr>
        <w:rFonts w:ascii="Arial" w:hAnsi="Arial"/>
        <w:b/>
        <w:color w:val="FFFFFF"/>
        <w:sz w:val="22"/>
      </w:rPr>
      <w:tblPr/>
      <w:tcPr>
        <w:tcBorders>
          <w:top w:val="single" w:sz="4" w:space="0" w:color="FFFFFF" w:themeColor="light1"/>
        </w:tcBorders>
        <w:shd w:val="clear" w:color="FFC000" w:fill="FFC000" w:themeFill="accent4"/>
      </w:tcPr>
    </w:tblStylePr>
    <w:tblStylePr w:type="firstCol">
      <w:rPr>
        <w:rFonts w:ascii="Arial" w:hAnsi="Arial"/>
        <w:b/>
        <w:color w:val="FFFFFF"/>
        <w:sz w:val="22"/>
      </w:rPr>
      <w:tblPr/>
      <w:tcPr>
        <w:shd w:val="clear" w:color="FFC000" w:fill="FFC000" w:themeFill="accent4"/>
      </w:tcPr>
    </w:tblStylePr>
    <w:tblStylePr w:type="lastCol">
      <w:rPr>
        <w:rFonts w:ascii="Arial" w:hAnsi="Arial"/>
        <w:b/>
        <w:color w:val="FFFFFF"/>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51">
    <w:name w:val="Grid Table 5 Dark - Accent 5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fill="DDEAF6" w:themeFill="accent5" w:themeFillTint="34"/>
    </w:tblPr>
    <w:tblStylePr w:type="firstRow">
      <w:rPr>
        <w:rFonts w:ascii="Arial" w:hAnsi="Arial"/>
        <w:b/>
        <w:color w:val="FFFFFF"/>
        <w:sz w:val="22"/>
      </w:rPr>
      <w:tblPr/>
      <w:tcPr>
        <w:shd w:val="clear" w:color="5B9BD5" w:fill="5B9BD5" w:themeFill="accent5"/>
      </w:tcPr>
    </w:tblStylePr>
    <w:tblStylePr w:type="lastRow">
      <w:rPr>
        <w:rFonts w:ascii="Arial" w:hAnsi="Arial"/>
        <w:b/>
        <w:color w:val="FFFFFF"/>
        <w:sz w:val="22"/>
      </w:rPr>
      <w:tblPr/>
      <w:tcPr>
        <w:tcBorders>
          <w:top w:val="single" w:sz="4" w:space="0" w:color="FFFFFF" w:themeColor="light1"/>
        </w:tcBorders>
        <w:shd w:val="clear" w:color="5B9BD5" w:fill="5B9BD5" w:themeFill="accent5"/>
      </w:tcPr>
    </w:tblStylePr>
    <w:tblStylePr w:type="firstCol">
      <w:rPr>
        <w:rFonts w:ascii="Arial" w:hAnsi="Arial"/>
        <w:b/>
        <w:color w:val="FFFFFF"/>
        <w:sz w:val="22"/>
      </w:rPr>
      <w:tblPr/>
      <w:tcPr>
        <w:shd w:val="clear" w:color="5B9BD5" w:fill="5B9BD5" w:themeFill="accent5"/>
      </w:tcPr>
    </w:tblStylePr>
    <w:tblStylePr w:type="lastCol">
      <w:rPr>
        <w:rFonts w:ascii="Arial" w:hAnsi="Arial"/>
        <w:b/>
        <w:color w:val="FFFFFF"/>
        <w:sz w:val="22"/>
      </w:rPr>
      <w:tblPr/>
      <w:tcPr>
        <w:shd w:val="clear" w:color="5B9BD5" w:fill="5B9BD5" w:themeFill="accent5"/>
      </w:tcPr>
    </w:tblStylePr>
    <w:tblStylePr w:type="band1Vert">
      <w:tblPr/>
      <w:tcPr>
        <w:shd w:val="clear" w:color="B3D0EB" w:fill="B3D0EB" w:themeFill="accent5" w:themeFillTint="75"/>
      </w:tcPr>
    </w:tblStylePr>
    <w:tblStylePr w:type="band1Horz">
      <w:tblPr/>
      <w:tcPr>
        <w:shd w:val="clear" w:color="B3D0EB" w:fill="B3D0EB" w:themeFill="accent5" w:themeFillTint="75"/>
      </w:tcPr>
    </w:tblStylePr>
  </w:style>
  <w:style w:type="table" w:customStyle="1" w:styleId="GridTable5Dark-Accent61">
    <w:name w:val="Grid Table 5 Dark - Accent 6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fill="E1EFD8" w:themeFill="accent6" w:themeFillTint="34"/>
    </w:tblPr>
    <w:tblStylePr w:type="firstRow">
      <w:rPr>
        <w:rFonts w:ascii="Arial" w:hAnsi="Arial"/>
        <w:b/>
        <w:color w:val="FFFFFF"/>
        <w:sz w:val="22"/>
      </w:rPr>
      <w:tblPr/>
      <w:tcPr>
        <w:shd w:val="clear" w:color="70AD47" w:fill="70AD47" w:themeFill="accent6"/>
      </w:tcPr>
    </w:tblStylePr>
    <w:tblStylePr w:type="lastRow">
      <w:rPr>
        <w:rFonts w:ascii="Arial" w:hAnsi="Arial"/>
        <w:b/>
        <w:color w:val="FFFFFF"/>
        <w:sz w:val="22"/>
      </w:rPr>
      <w:tblPr/>
      <w:tcPr>
        <w:tcBorders>
          <w:top w:val="single" w:sz="4" w:space="0" w:color="FFFFFF" w:themeColor="light1"/>
        </w:tcBorders>
        <w:shd w:val="clear" w:color="70AD47" w:fill="70AD47" w:themeFill="accent6"/>
      </w:tcPr>
    </w:tblStylePr>
    <w:tblStylePr w:type="firstCol">
      <w:rPr>
        <w:rFonts w:ascii="Arial" w:hAnsi="Arial"/>
        <w:b/>
        <w:color w:val="FFFFFF"/>
        <w:sz w:val="22"/>
      </w:rPr>
      <w:tblPr/>
      <w:tcPr>
        <w:shd w:val="clear" w:color="70AD47" w:fill="70AD47" w:themeFill="accent6"/>
      </w:tcPr>
    </w:tblStylePr>
    <w:tblStylePr w:type="lastCol">
      <w:rPr>
        <w:rFonts w:ascii="Arial" w:hAnsi="Arial"/>
        <w:b/>
        <w:color w:val="FFFFFF"/>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customStyle="1" w:styleId="Gitternetztabelle6farbig1">
    <w:name w:val="Gitternetztabelle 6 farbig1"/>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rFonts w:ascii="Arial" w:hAnsi="Arial"/>
        <w:color w:val="7F7F7F" w:themeColor="text1" w:themeTint="80" w:themeShade="95"/>
        <w:sz w:val="22"/>
      </w:rPr>
      <w:tblPr/>
      <w:tcPr>
        <w:shd w:val="clear" w:color="CBCBCB"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fill="D8E2F3" w:themeFill="accent1" w:themeFillTint="34"/>
      </w:tcPr>
    </w:tblStylePr>
    <w:tblStylePr w:type="band1Horz">
      <w:rPr>
        <w:rFonts w:ascii="Arial" w:hAnsi="Arial"/>
        <w:color w:val="A0B7E1" w:themeColor="accent1" w:themeTint="80" w:themeShade="95"/>
        <w:sz w:val="22"/>
      </w:rPr>
      <w:tblPr/>
      <w:tcPr>
        <w:shd w:val="clear" w:color="D8E2F3"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fill="FBE5D6" w:themeFill="accent2" w:themeFillTint="32"/>
      </w:tcPr>
    </w:tblStylePr>
    <w:tblStylePr w:type="band1Horz">
      <w:rPr>
        <w:rFonts w:ascii="Arial" w:hAnsi="Arial"/>
        <w:color w:val="F4B184" w:themeColor="accent2" w:themeTint="97" w:themeShade="95"/>
        <w:sz w:val="22"/>
      </w:rPr>
      <w:tblPr/>
      <w:tcPr>
        <w:shd w:val="clear" w:color="FBE5D6"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fill="ECECEC" w:themeFill="accent3" w:themeFillTint="34"/>
      </w:tcPr>
    </w:tblStylePr>
    <w:tblStylePr w:type="band1Horz">
      <w:rPr>
        <w:rFonts w:ascii="Arial" w:hAnsi="Arial"/>
        <w:color w:val="A5A5A5" w:themeColor="accent3" w:themeTint="FE" w:themeShade="95"/>
        <w:sz w:val="22"/>
      </w:rPr>
      <w:tblPr/>
      <w:tcPr>
        <w:shd w:val="clear" w:color="ECECEC"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fill="FFF2CB" w:themeFill="accent4" w:themeFillTint="34"/>
      </w:tcPr>
    </w:tblStylePr>
    <w:tblStylePr w:type="band1Horz">
      <w:rPr>
        <w:rFonts w:ascii="Arial" w:hAnsi="Arial"/>
        <w:color w:val="FFD865" w:themeColor="accent4" w:themeTint="9A" w:themeShade="95"/>
        <w:sz w:val="22"/>
      </w:rPr>
      <w:tblPr/>
      <w:tcPr>
        <w:shd w:val="clear" w:color="FFF2CB"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fill="DDEAF6" w:themeFill="accent5" w:themeFillTint="34"/>
      </w:tcPr>
    </w:tblStylePr>
    <w:tblStylePr w:type="band1Horz">
      <w:rPr>
        <w:rFonts w:ascii="Arial" w:hAnsi="Arial"/>
        <w:color w:val="245A8D" w:themeColor="accent5" w:themeShade="95"/>
        <w:sz w:val="22"/>
      </w:rPr>
      <w:tblPr/>
      <w:tcPr>
        <w:shd w:val="clear" w:color="DDEAF6"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fill="E1EFD8" w:themeFill="accent6" w:themeFillTint="34"/>
      </w:tcPr>
    </w:tblStylePr>
    <w:tblStylePr w:type="band1Horz">
      <w:rPr>
        <w:rFonts w:ascii="Arial" w:hAnsi="Arial"/>
        <w:color w:val="245A8D" w:themeColor="accent5" w:themeShade="95"/>
        <w:sz w:val="22"/>
      </w:rPr>
      <w:tblPr/>
      <w:tcPr>
        <w:shd w:val="clear" w:color="E1EFD8" w:fill="E1EFD8" w:themeFill="accent6" w:themeFillTint="34"/>
      </w:tcPr>
    </w:tblStylePr>
    <w:tblStylePr w:type="band2Horz">
      <w:rPr>
        <w:rFonts w:ascii="Arial" w:hAnsi="Arial"/>
        <w:color w:val="245A8D" w:themeColor="accent5" w:themeShade="95"/>
        <w:sz w:val="22"/>
      </w:rPr>
    </w:tblStylePr>
  </w:style>
  <w:style w:type="table" w:customStyle="1" w:styleId="Gitternetztabelle7farbig1">
    <w:name w:val="Gitternetztabelle 7 farbig1"/>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2F2F2" w:fill="F2F2F2" w:themeFill="text1" w:themeFillTint="0D"/>
      </w:tcPr>
    </w:tblStylePr>
    <w:tblStylePr w:type="band1Horz">
      <w:rPr>
        <w:rFonts w:ascii="Arial" w:hAnsi="Arial"/>
        <w:color w:val="7F7F7F" w:themeColor="text1" w:themeTint="80" w:themeShade="95"/>
        <w:sz w:val="22"/>
      </w:rPr>
      <w:tblPr/>
      <w:tcPr>
        <w:shd w:val="clear" w:color="F2F2F2"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FFFFFF"/>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FFFFFF"/>
      </w:tcPr>
    </w:tblStylePr>
    <w:tblStylePr w:type="band1Vert">
      <w:tblPr/>
      <w:tcPr>
        <w:shd w:val="clear" w:color="D8E2F3" w:fill="D8E2F3" w:themeFill="accent1" w:themeFillTint="34"/>
      </w:tcPr>
    </w:tblStylePr>
    <w:tblStylePr w:type="band1Horz">
      <w:rPr>
        <w:rFonts w:ascii="Arial" w:hAnsi="Arial"/>
        <w:color w:val="A0B7E1" w:themeColor="accent1" w:themeTint="80" w:themeShade="95"/>
        <w:sz w:val="22"/>
      </w:rPr>
      <w:tblPr/>
      <w:tcPr>
        <w:shd w:val="clear" w:color="D8E2F3"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FFFFFF"/>
      </w:tcPr>
    </w:tblStylePr>
    <w:tblStylePr w:type="band1Vert">
      <w:tblPr/>
      <w:tcPr>
        <w:shd w:val="clear" w:color="FBE5D6" w:fill="FBE5D6" w:themeFill="accent2" w:themeFillTint="32"/>
      </w:tcPr>
    </w:tblStylePr>
    <w:tblStylePr w:type="band1Horz">
      <w:rPr>
        <w:rFonts w:ascii="Arial" w:hAnsi="Arial"/>
        <w:color w:val="F4B184" w:themeColor="accent2" w:themeTint="97" w:themeShade="95"/>
        <w:sz w:val="22"/>
      </w:rPr>
      <w:tblPr/>
      <w:tcPr>
        <w:shd w:val="clear" w:color="FBE5D6"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FFFFFF"/>
      </w:tcPr>
    </w:tblStylePr>
    <w:tblStylePr w:type="band1Vert">
      <w:tblPr/>
      <w:tcPr>
        <w:shd w:val="clear" w:color="ECECEC" w:fill="ECECEC" w:themeFill="accent3" w:themeFillTint="34"/>
      </w:tcPr>
    </w:tblStylePr>
    <w:tblStylePr w:type="band1Horz">
      <w:rPr>
        <w:rFonts w:ascii="Arial" w:hAnsi="Arial"/>
        <w:color w:val="A5A5A5" w:themeColor="accent3" w:themeTint="FE" w:themeShade="95"/>
        <w:sz w:val="22"/>
      </w:rPr>
      <w:tblPr/>
      <w:tcPr>
        <w:shd w:val="clear" w:color="ECECEC"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FFFFFF"/>
      </w:tcPr>
    </w:tblStylePr>
    <w:tblStylePr w:type="band1Vert">
      <w:tblPr/>
      <w:tcPr>
        <w:shd w:val="clear" w:color="FFF2CB" w:fill="FFF2CB" w:themeFill="accent4" w:themeFillTint="34"/>
      </w:tcPr>
    </w:tblStylePr>
    <w:tblStylePr w:type="band1Horz">
      <w:rPr>
        <w:rFonts w:ascii="Arial" w:hAnsi="Arial"/>
        <w:color w:val="FFD865" w:themeColor="accent4" w:themeTint="9A" w:themeShade="95"/>
        <w:sz w:val="22"/>
      </w:rPr>
      <w:tblPr/>
      <w:tcPr>
        <w:shd w:val="clear" w:color="FFF2CB"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FFFFFF"/>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FFFFFF"/>
      </w:tcPr>
    </w:tblStylePr>
    <w:tblStylePr w:type="band1Vert">
      <w:tblPr/>
      <w:tcPr>
        <w:shd w:val="clear" w:color="DDEAF6" w:fill="DDEAF6" w:themeFill="accent5" w:themeFillTint="34"/>
      </w:tcPr>
    </w:tblStylePr>
    <w:tblStylePr w:type="band1Horz">
      <w:rPr>
        <w:rFonts w:ascii="Arial" w:hAnsi="Arial"/>
        <w:color w:val="245A8D" w:themeColor="accent5" w:themeShade="95"/>
        <w:sz w:val="22"/>
      </w:rPr>
      <w:tblPr/>
      <w:tcPr>
        <w:shd w:val="clear" w:color="DDEAF6"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FFFFFF"/>
      </w:tcPr>
    </w:tblStylePr>
    <w:tblStylePr w:type="band1Vert">
      <w:tblPr/>
      <w:tcPr>
        <w:shd w:val="clear" w:color="E1EFD8" w:fill="E1EFD8" w:themeFill="accent6" w:themeFillTint="34"/>
      </w:tcPr>
    </w:tblStylePr>
    <w:tblStylePr w:type="band1Horz">
      <w:rPr>
        <w:rFonts w:ascii="Arial" w:hAnsi="Arial"/>
        <w:color w:val="416429" w:themeColor="accent6" w:themeShade="95"/>
        <w:sz w:val="22"/>
      </w:rPr>
      <w:tblPr/>
      <w:tcPr>
        <w:shd w:val="clear" w:color="E1EFD8" w:fill="E1EFD8" w:themeFill="accent6" w:themeFillTint="34"/>
      </w:tcPr>
    </w:tblStylePr>
    <w:tblStylePr w:type="band2Horz">
      <w:rPr>
        <w:rFonts w:ascii="Arial" w:hAnsi="Arial"/>
        <w:color w:val="416429" w:themeColor="accent6" w:themeShade="95"/>
        <w:sz w:val="22"/>
      </w:rPr>
    </w:tblStylePr>
  </w:style>
  <w:style w:type="table" w:customStyle="1" w:styleId="Listentabelle1hell1">
    <w:name w:val="Listentabelle 1 hell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1">
    <w:name w:val="List Table 1 Light - Accent 1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hemeFill="accent1" w:themeFillTint="40"/>
      </w:tcPr>
    </w:tblStylePr>
    <w:tblStylePr w:type="band1Horz">
      <w:tblPr/>
      <w:tcPr>
        <w:shd w:val="clear" w:color="CFDBF0" w:fill="CFDBF0" w:themeFill="accent1" w:themeFillTint="40"/>
      </w:tcPr>
    </w:tblStylePr>
  </w:style>
  <w:style w:type="table" w:customStyle="1" w:styleId="ListTable1Light-Accent21">
    <w:name w:val="List Table 1 Light - Accent 2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1">
    <w:name w:val="List Table 1 Light - Accent 3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1">
    <w:name w:val="List Table 1 Light - Accent 4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1">
    <w:name w:val="List Table 1 Light - Accent 5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hemeFill="accent5" w:themeFillTint="40"/>
      </w:tcPr>
    </w:tblStylePr>
    <w:tblStylePr w:type="band1Horz">
      <w:tblPr/>
      <w:tcPr>
        <w:shd w:val="clear" w:color="D5E5F4" w:fill="D5E5F4" w:themeFill="accent5" w:themeFillTint="40"/>
      </w:tcPr>
    </w:tblStylePr>
  </w:style>
  <w:style w:type="table" w:customStyle="1" w:styleId="ListTable1Light-Accent61">
    <w:name w:val="List Table 1 Light - Accent 6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customStyle="1" w:styleId="Listentabelle21">
    <w:name w:val="Listentabelle 21"/>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hemeFill="text1" w:themeFillTint="40"/>
      </w:tcPr>
    </w:tblStylePr>
    <w:tblStylePr w:type="band1Horz">
      <w:rPr>
        <w:rFonts w:ascii="Arial" w:hAnsi="Arial"/>
        <w:color w:val="404040"/>
        <w:sz w:val="22"/>
      </w:rPr>
      <w:tblPr/>
      <w:tcPr>
        <w:shd w:val="clear" w:color="BFBFBF" w:fill="BFBFBF" w:themeFill="text1" w:themeFillTint="40"/>
      </w:tcPr>
    </w:tblStylePr>
  </w:style>
  <w:style w:type="table" w:customStyle="1" w:styleId="ListTable2-Accent11">
    <w:name w:val="List Table 2 - Accent 11"/>
    <w:basedOn w:val="NormaleTabelle"/>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hemeFill="accent1" w:themeFillTint="40"/>
      </w:tcPr>
    </w:tblStylePr>
    <w:tblStylePr w:type="band1Horz">
      <w:rPr>
        <w:rFonts w:ascii="Arial" w:hAnsi="Arial"/>
        <w:color w:val="404040"/>
        <w:sz w:val="22"/>
      </w:rPr>
      <w:tblPr/>
      <w:tcPr>
        <w:shd w:val="clear" w:color="CFDBF0" w:fill="CFDBF0" w:themeFill="accent1" w:themeFillTint="40"/>
      </w:tcPr>
    </w:tblStylePr>
  </w:style>
  <w:style w:type="table" w:customStyle="1" w:styleId="ListTable2-Accent21">
    <w:name w:val="List Table 2 - Accent 21"/>
    <w:basedOn w:val="NormaleTabelle"/>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hemeFill="accent2" w:themeFillTint="40"/>
      </w:tcPr>
    </w:tblStylePr>
    <w:tblStylePr w:type="band1Horz">
      <w:rPr>
        <w:rFonts w:ascii="Arial" w:hAnsi="Arial"/>
        <w:color w:val="404040"/>
        <w:sz w:val="22"/>
      </w:rPr>
      <w:tblPr/>
      <w:tcPr>
        <w:shd w:val="clear" w:color="FADECB" w:fill="FADECB" w:themeFill="accent2" w:themeFillTint="40"/>
      </w:tcPr>
    </w:tblStylePr>
  </w:style>
  <w:style w:type="table" w:customStyle="1" w:styleId="ListTable2-Accent31">
    <w:name w:val="List Table 2 - Accent 31"/>
    <w:basedOn w:val="NormaleTabelle"/>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hemeFill="accent3" w:themeFillTint="40"/>
      </w:tcPr>
    </w:tblStylePr>
    <w:tblStylePr w:type="band1Horz">
      <w:rPr>
        <w:rFonts w:ascii="Arial" w:hAnsi="Arial"/>
        <w:color w:val="404040"/>
        <w:sz w:val="22"/>
      </w:rPr>
      <w:tblPr/>
      <w:tcPr>
        <w:shd w:val="clear" w:color="E8E8E8" w:fill="E8E8E8" w:themeFill="accent3" w:themeFillTint="40"/>
      </w:tcPr>
    </w:tblStylePr>
  </w:style>
  <w:style w:type="table" w:customStyle="1" w:styleId="ListTable2-Accent41">
    <w:name w:val="List Table 2 - Accent 41"/>
    <w:basedOn w:val="NormaleTabelle"/>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hemeFill="accent4" w:themeFillTint="40"/>
      </w:tcPr>
    </w:tblStylePr>
    <w:tblStylePr w:type="band1Horz">
      <w:rPr>
        <w:rFonts w:ascii="Arial" w:hAnsi="Arial"/>
        <w:color w:val="404040"/>
        <w:sz w:val="22"/>
      </w:rPr>
      <w:tblPr/>
      <w:tcPr>
        <w:shd w:val="clear" w:color="FFEFBF" w:fill="FFEFBF" w:themeFill="accent4" w:themeFillTint="40"/>
      </w:tcPr>
    </w:tblStylePr>
  </w:style>
  <w:style w:type="table" w:customStyle="1" w:styleId="ListTable2-Accent51">
    <w:name w:val="List Table 2 - Accent 51"/>
    <w:basedOn w:val="NormaleTabelle"/>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hemeFill="accent5" w:themeFillTint="40"/>
      </w:tcPr>
    </w:tblStylePr>
    <w:tblStylePr w:type="band1Horz">
      <w:rPr>
        <w:rFonts w:ascii="Arial" w:hAnsi="Arial"/>
        <w:color w:val="404040"/>
        <w:sz w:val="22"/>
      </w:rPr>
      <w:tblPr/>
      <w:tcPr>
        <w:shd w:val="clear" w:color="D5E5F4" w:fill="D5E5F4" w:themeFill="accent5" w:themeFillTint="40"/>
      </w:tcPr>
    </w:tblStylePr>
  </w:style>
  <w:style w:type="table" w:customStyle="1" w:styleId="ListTable2-Accent61">
    <w:name w:val="List Table 2 - Accent 61"/>
    <w:basedOn w:val="NormaleTabelle"/>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hemeFill="accent6" w:themeFillTint="40"/>
      </w:tcPr>
    </w:tblStylePr>
    <w:tblStylePr w:type="band1Horz">
      <w:rPr>
        <w:rFonts w:ascii="Arial" w:hAnsi="Arial"/>
        <w:color w:val="404040"/>
        <w:sz w:val="22"/>
      </w:rPr>
      <w:tblPr/>
      <w:tcPr>
        <w:shd w:val="clear" w:color="DAEBCF" w:fill="DAEBCF" w:themeFill="accent6" w:themeFillTint="40"/>
      </w:tcPr>
    </w:tblStylePr>
  </w:style>
  <w:style w:type="table" w:customStyle="1" w:styleId="Listentabelle31">
    <w:name w:val="Listentabelle 31"/>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NormaleTabelle"/>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NormaleTabelle"/>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NormaleTabelle"/>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NormaleTabelle"/>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entabelle41">
    <w:name w:val="Listentabelle 41"/>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hemeFill="text1" w:themeFillTint="40"/>
      </w:tcPr>
    </w:tblStylePr>
    <w:tblStylePr w:type="band1Horz">
      <w:rPr>
        <w:rFonts w:ascii="Arial" w:hAnsi="Arial"/>
        <w:color w:val="404040"/>
        <w:sz w:val="22"/>
      </w:rPr>
      <w:tblPr/>
      <w:tcPr>
        <w:shd w:val="clear" w:color="BFBFBF" w:fill="BFBFBF" w:themeFill="text1" w:themeFillTint="40"/>
      </w:tcPr>
    </w:tblStylePr>
  </w:style>
  <w:style w:type="table" w:customStyle="1" w:styleId="ListTable4-Accent11">
    <w:name w:val="List Table 4 - Accent 11"/>
    <w:basedOn w:val="NormaleTabelle"/>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hemeFill="accent1" w:themeFillTint="40"/>
      </w:tcPr>
    </w:tblStylePr>
    <w:tblStylePr w:type="band1Horz">
      <w:rPr>
        <w:rFonts w:ascii="Arial" w:hAnsi="Arial"/>
        <w:color w:val="404040"/>
        <w:sz w:val="22"/>
      </w:rPr>
      <w:tblPr/>
      <w:tcPr>
        <w:shd w:val="clear" w:color="CFDBF0" w:fill="CFDBF0" w:themeFill="accent1" w:themeFillTint="40"/>
      </w:tcPr>
    </w:tblStylePr>
  </w:style>
  <w:style w:type="table" w:customStyle="1" w:styleId="ListTable4-Accent21">
    <w:name w:val="List Table 4 - Accent 21"/>
    <w:basedOn w:val="NormaleTabelle"/>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hemeFill="accent2" w:themeFillTint="40"/>
      </w:tcPr>
    </w:tblStylePr>
    <w:tblStylePr w:type="band1Horz">
      <w:rPr>
        <w:rFonts w:ascii="Arial" w:hAnsi="Arial"/>
        <w:color w:val="404040"/>
        <w:sz w:val="22"/>
      </w:rPr>
      <w:tblPr/>
      <w:tcPr>
        <w:shd w:val="clear" w:color="FADECB" w:fill="FADECB" w:themeFill="accent2" w:themeFillTint="40"/>
      </w:tcPr>
    </w:tblStylePr>
  </w:style>
  <w:style w:type="table" w:customStyle="1" w:styleId="ListTable4-Accent31">
    <w:name w:val="List Table 4 - Accent 31"/>
    <w:basedOn w:val="NormaleTabelle"/>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hemeFill="accent3" w:themeFillTint="40"/>
      </w:tcPr>
    </w:tblStylePr>
    <w:tblStylePr w:type="band1Horz">
      <w:rPr>
        <w:rFonts w:ascii="Arial" w:hAnsi="Arial"/>
        <w:color w:val="404040"/>
        <w:sz w:val="22"/>
      </w:rPr>
      <w:tblPr/>
      <w:tcPr>
        <w:shd w:val="clear" w:color="E8E8E8" w:fill="E8E8E8" w:themeFill="accent3" w:themeFillTint="40"/>
      </w:tcPr>
    </w:tblStylePr>
  </w:style>
  <w:style w:type="table" w:customStyle="1" w:styleId="ListTable4-Accent41">
    <w:name w:val="List Table 4 - Accent 41"/>
    <w:basedOn w:val="NormaleTabelle"/>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hemeFill="accent4" w:themeFillTint="40"/>
      </w:tcPr>
    </w:tblStylePr>
    <w:tblStylePr w:type="band1Horz">
      <w:rPr>
        <w:rFonts w:ascii="Arial" w:hAnsi="Arial"/>
        <w:color w:val="404040"/>
        <w:sz w:val="22"/>
      </w:rPr>
      <w:tblPr/>
      <w:tcPr>
        <w:shd w:val="clear" w:color="FFEFBF" w:fill="FFEFBF" w:themeFill="accent4" w:themeFillTint="40"/>
      </w:tcPr>
    </w:tblStylePr>
  </w:style>
  <w:style w:type="table" w:customStyle="1" w:styleId="ListTable4-Accent51">
    <w:name w:val="List Table 4 - Accent 51"/>
    <w:basedOn w:val="NormaleTabelle"/>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hemeFill="accent5" w:themeFillTint="40"/>
      </w:tcPr>
    </w:tblStylePr>
    <w:tblStylePr w:type="band1Horz">
      <w:rPr>
        <w:rFonts w:ascii="Arial" w:hAnsi="Arial"/>
        <w:color w:val="404040"/>
        <w:sz w:val="22"/>
      </w:rPr>
      <w:tblPr/>
      <w:tcPr>
        <w:shd w:val="clear" w:color="D5E5F4" w:fill="D5E5F4" w:themeFill="accent5" w:themeFillTint="40"/>
      </w:tcPr>
    </w:tblStylePr>
  </w:style>
  <w:style w:type="table" w:customStyle="1" w:styleId="ListTable4-Accent61">
    <w:name w:val="List Table 4 - Accent 61"/>
    <w:basedOn w:val="NormaleTabelle"/>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hemeFill="accent6" w:themeFillTint="40"/>
      </w:tcPr>
    </w:tblStylePr>
    <w:tblStylePr w:type="band1Horz">
      <w:rPr>
        <w:rFonts w:ascii="Arial" w:hAnsi="Arial"/>
        <w:color w:val="404040"/>
        <w:sz w:val="22"/>
      </w:rPr>
      <w:tblPr/>
      <w:tcPr>
        <w:shd w:val="clear" w:color="DAEBCF" w:fill="DAEBCF" w:themeFill="accent6" w:themeFillTint="40"/>
      </w:tcPr>
    </w:tblStylePr>
  </w:style>
  <w:style w:type="table" w:customStyle="1" w:styleId="Listentabelle5dunkel1">
    <w:name w:val="Listentabelle 5 dunkel1"/>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1">
    <w:name w:val="List Table 5 Dark - Accent 11"/>
    <w:basedOn w:val="NormaleTabelle"/>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fill="4472C4" w:themeFill="accent1"/>
      </w:tcPr>
    </w:tblStylePr>
    <w:tblStylePr w:type="band2Horz">
      <w:tblPr/>
      <w:tcPr>
        <w:tcBorders>
          <w:top w:val="single" w:sz="4" w:space="0" w:color="FFFFFF" w:themeColor="light1"/>
          <w:bottom w:val="single" w:sz="4" w:space="0" w:color="FFFFFF" w:themeColor="light1"/>
        </w:tcBorders>
        <w:shd w:val="clear" w:color="4472C4" w:fill="4472C4" w:themeFill="accent1"/>
      </w:tcPr>
    </w:tblStylePr>
  </w:style>
  <w:style w:type="table" w:customStyle="1" w:styleId="ListTable5Dark-Accent21">
    <w:name w:val="List Table 5 Dark - Accent 21"/>
    <w:basedOn w:val="NormaleTabelle"/>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fill="F4B184" w:themeFill="accent2" w:themeFillTint="97"/>
      </w:tcPr>
    </w:tblStylePr>
  </w:style>
  <w:style w:type="table" w:customStyle="1" w:styleId="ListTable5Dark-Accent31">
    <w:name w:val="List Table 5 Dark - Accent 31"/>
    <w:basedOn w:val="NormaleTabelle"/>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fill="C9C9C9" w:themeFill="accent3" w:themeFillTint="98"/>
      </w:tcPr>
    </w:tblStylePr>
  </w:style>
  <w:style w:type="table" w:customStyle="1" w:styleId="ListTable5Dark-Accent41">
    <w:name w:val="List Table 5 Dark - Accent 41"/>
    <w:basedOn w:val="NormaleTabelle"/>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fill="FFD865" w:themeFill="accent4" w:themeFillTint="9A"/>
      </w:tcPr>
    </w:tblStylePr>
  </w:style>
  <w:style w:type="table" w:customStyle="1" w:styleId="ListTable5Dark-Accent51">
    <w:name w:val="List Table 5 Dark - Accent 51"/>
    <w:basedOn w:val="NormaleTabelle"/>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fill="9BC2E5" w:themeFill="accent5" w:themeFillTint="9A"/>
      </w:tcPr>
    </w:tblStylePr>
  </w:style>
  <w:style w:type="table" w:customStyle="1" w:styleId="ListTable5Dark-Accent61">
    <w:name w:val="List Table 5 Dark - Accent 61"/>
    <w:basedOn w:val="NormaleTabelle"/>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fill="A9D08E" w:themeFill="accent6" w:themeFillTint="98"/>
      </w:tcPr>
    </w:tblStylePr>
  </w:style>
  <w:style w:type="table" w:customStyle="1" w:styleId="Listentabelle6farbig1">
    <w:name w:val="Listentabelle 6 farbig1"/>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rFonts w:ascii="Arial" w:hAnsi="Arial"/>
        <w:color w:val="000000" w:themeColor="text1"/>
        <w:sz w:val="22"/>
      </w:rPr>
      <w:tblPr/>
      <w:tcPr>
        <w:shd w:val="clear" w:color="BFBFB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fill="CFDBF0" w:themeFill="accent1" w:themeFillTint="40"/>
      </w:tcPr>
    </w:tblStylePr>
    <w:tblStylePr w:type="band1Horz">
      <w:rPr>
        <w:rFonts w:ascii="Arial" w:hAnsi="Arial"/>
        <w:color w:val="254175" w:themeColor="accent1" w:themeShade="95"/>
        <w:sz w:val="22"/>
      </w:rPr>
      <w:tblPr/>
      <w:tcPr>
        <w:shd w:val="clear" w:color="CFDBF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fill="FADECB" w:themeFill="accent2" w:themeFillTint="40"/>
      </w:tcPr>
    </w:tblStylePr>
    <w:tblStylePr w:type="band1Horz">
      <w:rPr>
        <w:rFonts w:ascii="Arial" w:hAnsi="Arial"/>
        <w:color w:val="F4B184" w:themeColor="accent2" w:themeTint="97" w:themeShade="95"/>
        <w:sz w:val="22"/>
      </w:rPr>
      <w:tblPr/>
      <w:tcPr>
        <w:shd w:val="clear" w:color="FADECB"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fill="E8E8E8" w:themeFill="accent3" w:themeFillTint="40"/>
      </w:tcPr>
    </w:tblStylePr>
    <w:tblStylePr w:type="band1Horz">
      <w:rPr>
        <w:rFonts w:ascii="Arial" w:hAnsi="Arial"/>
        <w:color w:val="C9C9C9" w:themeColor="accent3" w:themeTint="98" w:themeShade="95"/>
        <w:sz w:val="22"/>
      </w:rPr>
      <w:tblPr/>
      <w:tcPr>
        <w:shd w:val="clear" w:color="E8E8E8"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fill="FFEFBF" w:themeFill="accent4" w:themeFillTint="40"/>
      </w:tcPr>
    </w:tblStylePr>
    <w:tblStylePr w:type="band1Horz">
      <w:rPr>
        <w:rFonts w:ascii="Arial" w:hAnsi="Arial"/>
        <w:color w:val="FFD865" w:themeColor="accent4" w:themeTint="9A" w:themeShade="95"/>
        <w:sz w:val="22"/>
      </w:rPr>
      <w:tblPr/>
      <w:tcPr>
        <w:shd w:val="clear" w:color="FFEFBF"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fill="D5E5F4" w:themeFill="accent5" w:themeFillTint="40"/>
      </w:tcPr>
    </w:tblStylePr>
    <w:tblStylePr w:type="band1Horz">
      <w:rPr>
        <w:rFonts w:ascii="Arial" w:hAnsi="Arial"/>
        <w:color w:val="9BC2E5" w:themeColor="accent5" w:themeTint="9A" w:themeShade="95"/>
        <w:sz w:val="22"/>
      </w:rPr>
      <w:tblPr/>
      <w:tcPr>
        <w:shd w:val="clear" w:color="D5E5F4"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fill="DAEBCF" w:themeFill="accent6" w:themeFillTint="40"/>
      </w:tcPr>
    </w:tblStylePr>
    <w:tblStylePr w:type="band1Horz">
      <w:rPr>
        <w:rFonts w:ascii="Arial" w:hAnsi="Arial"/>
        <w:color w:val="A9D08E" w:themeColor="accent6" w:themeTint="98" w:themeShade="95"/>
        <w:sz w:val="22"/>
      </w:rPr>
      <w:tblPr/>
      <w:tcPr>
        <w:shd w:val="clear" w:color="DAEBCF" w:fill="DAEBCF" w:themeFill="accent6" w:themeFillTint="40"/>
      </w:tcPr>
    </w:tblStylePr>
    <w:tblStylePr w:type="band2Horz">
      <w:rPr>
        <w:rFonts w:ascii="Arial" w:hAnsi="Arial"/>
        <w:color w:val="A9D08E" w:themeColor="accent6" w:themeTint="98" w:themeShade="95"/>
        <w:sz w:val="22"/>
      </w:rPr>
    </w:tblStylePr>
  </w:style>
  <w:style w:type="table" w:customStyle="1" w:styleId="Listentabelle7farbig1">
    <w:name w:val="Listentabelle 7 farbig1"/>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BFBFBF" w:fill="BFBFBF" w:themeFill="text1" w:themeFillTint="40"/>
      </w:tcPr>
    </w:tblStylePr>
    <w:tblStylePr w:type="band1Horz">
      <w:rPr>
        <w:rFonts w:ascii="Arial" w:hAnsi="Arial"/>
        <w:color w:val="7F7F7F" w:themeColor="text1" w:themeTint="80" w:themeShade="95"/>
        <w:sz w:val="22"/>
      </w:rPr>
      <w:tblPr/>
      <w:tcPr>
        <w:shd w:val="clear" w:color="BFBFB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FFFFFF"/>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FFFFFF"/>
      </w:tcPr>
    </w:tblStylePr>
    <w:tblStylePr w:type="band1Vert">
      <w:tblPr/>
      <w:tcPr>
        <w:shd w:val="clear" w:color="CFDBF0" w:fill="CFDBF0" w:themeFill="accent1" w:themeFillTint="40"/>
      </w:tcPr>
    </w:tblStylePr>
    <w:tblStylePr w:type="band1Horz">
      <w:rPr>
        <w:rFonts w:ascii="Arial" w:hAnsi="Arial"/>
        <w:color w:val="254175" w:themeColor="accent1" w:themeShade="95"/>
        <w:sz w:val="22"/>
      </w:rPr>
      <w:tblPr/>
      <w:tcPr>
        <w:shd w:val="clear" w:color="CFDBF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FFFFFF"/>
      </w:tcPr>
    </w:tblStylePr>
    <w:tblStylePr w:type="band1Vert">
      <w:tblPr/>
      <w:tcPr>
        <w:shd w:val="clear" w:color="FADECB" w:fill="FADECB" w:themeFill="accent2" w:themeFillTint="40"/>
      </w:tcPr>
    </w:tblStylePr>
    <w:tblStylePr w:type="band1Horz">
      <w:rPr>
        <w:rFonts w:ascii="Arial" w:hAnsi="Arial"/>
        <w:color w:val="F4B184" w:themeColor="accent2" w:themeTint="97" w:themeShade="95"/>
        <w:sz w:val="22"/>
      </w:rPr>
      <w:tblPr/>
      <w:tcPr>
        <w:shd w:val="clear" w:color="FADECB"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FFFFFF"/>
      </w:tcPr>
    </w:tblStylePr>
    <w:tblStylePr w:type="band1Vert">
      <w:tblPr/>
      <w:tcPr>
        <w:shd w:val="clear" w:color="E8E8E8" w:fill="E8E8E8" w:themeFill="accent3" w:themeFillTint="40"/>
      </w:tcPr>
    </w:tblStylePr>
    <w:tblStylePr w:type="band1Horz">
      <w:rPr>
        <w:rFonts w:ascii="Arial" w:hAnsi="Arial"/>
        <w:color w:val="C9C9C9" w:themeColor="accent3" w:themeTint="98" w:themeShade="95"/>
        <w:sz w:val="22"/>
      </w:rPr>
      <w:tblPr/>
      <w:tcPr>
        <w:shd w:val="clear" w:color="E8E8E8"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FFFFFF"/>
      </w:tcPr>
    </w:tblStylePr>
    <w:tblStylePr w:type="band1Vert">
      <w:tblPr/>
      <w:tcPr>
        <w:shd w:val="clear" w:color="FFEFBF" w:fill="FFEFBF" w:themeFill="accent4" w:themeFillTint="40"/>
      </w:tcPr>
    </w:tblStylePr>
    <w:tblStylePr w:type="band1Horz">
      <w:rPr>
        <w:rFonts w:ascii="Arial" w:hAnsi="Arial"/>
        <w:color w:val="FFD865" w:themeColor="accent4" w:themeTint="9A" w:themeShade="95"/>
        <w:sz w:val="22"/>
      </w:rPr>
      <w:tblPr/>
      <w:tcPr>
        <w:shd w:val="clear" w:color="FFEFBF"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FFFFFF"/>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FFFFFF"/>
      </w:tcPr>
    </w:tblStylePr>
    <w:tblStylePr w:type="band1Vert">
      <w:tblPr/>
      <w:tcPr>
        <w:shd w:val="clear" w:color="D5E5F4" w:fill="D5E5F4" w:themeFill="accent5" w:themeFillTint="40"/>
      </w:tcPr>
    </w:tblStylePr>
    <w:tblStylePr w:type="band1Horz">
      <w:rPr>
        <w:rFonts w:ascii="Arial" w:hAnsi="Arial"/>
        <w:color w:val="9BC2E5" w:themeColor="accent5" w:themeTint="9A" w:themeShade="95"/>
        <w:sz w:val="22"/>
      </w:rPr>
      <w:tblPr/>
      <w:tcPr>
        <w:shd w:val="clear" w:color="D5E5F4"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FFFFFF"/>
      </w:tcPr>
    </w:tblStylePr>
    <w:tblStylePr w:type="band1Vert">
      <w:tblPr/>
      <w:tcPr>
        <w:shd w:val="clear" w:color="DAEBCF" w:fill="DAEBCF" w:themeFill="accent6" w:themeFillTint="40"/>
      </w:tcPr>
    </w:tblStylePr>
    <w:tblStylePr w:type="band1Horz">
      <w:rPr>
        <w:rFonts w:ascii="Arial" w:hAnsi="Arial"/>
        <w:color w:val="A9D08E" w:themeColor="accent6" w:themeTint="98" w:themeShade="95"/>
        <w:sz w:val="22"/>
      </w:rPr>
      <w:tblPr/>
      <w:tcPr>
        <w:shd w:val="clear" w:color="DAEBCF"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rPr>
      <w:color w:val="404040"/>
      <w:sz w:val="20"/>
    </w:rPr>
    <w:tblPr>
      <w:tblStyleRowBandSize w:val="1"/>
      <w:tblStyleColBandSize w:val="1"/>
    </w:tblPr>
    <w:tblStylePr w:type="firstRow">
      <w:rPr>
        <w:rFonts w:ascii="Arial" w:hAnsi="Arial"/>
        <w:color w:val="F2F2F2"/>
        <w:sz w:val="22"/>
      </w:rPr>
      <w:tblPr/>
      <w:tcPr>
        <w:shd w:val="clear" w:color="7F7F7F" w:fill="7F7F7F" w:themeFill="text1" w:themeFillTint="80"/>
      </w:tcPr>
    </w:tblStylePr>
    <w:tblStylePr w:type="lastRow">
      <w:rPr>
        <w:rFonts w:ascii="Arial" w:hAnsi="Arial"/>
        <w:color w:val="F2F2F2"/>
        <w:sz w:val="22"/>
      </w:rPr>
      <w:tblPr/>
      <w:tcPr>
        <w:shd w:val="clear" w:color="7F7F7F" w:fill="7F7F7F" w:themeFill="text1" w:themeFillTint="80"/>
      </w:tcPr>
    </w:tblStylePr>
    <w:tblStylePr w:type="firstCol">
      <w:rPr>
        <w:rFonts w:ascii="Arial" w:hAnsi="Arial"/>
        <w:color w:val="F2F2F2"/>
        <w:sz w:val="22"/>
      </w:rPr>
      <w:tblPr/>
      <w:tcPr>
        <w:shd w:val="clear" w:color="7F7F7F" w:fill="7F7F7F" w:themeFill="text1" w:themeFillTint="80"/>
      </w:tcPr>
    </w:tblStylePr>
    <w:tblStylePr w:type="lastCol">
      <w:rPr>
        <w:rFonts w:ascii="Arial" w:hAnsi="Arial"/>
        <w:color w:val="F2F2F2"/>
        <w:sz w:val="22"/>
      </w:rPr>
      <w:tblPr/>
      <w:tcPr>
        <w:shd w:val="clear" w:color="7F7F7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hemeFill="text1" w:themeFillTint="0D"/>
      </w:tcPr>
    </w:tblStylePr>
  </w:style>
  <w:style w:type="table" w:customStyle="1" w:styleId="Lined-Accent1">
    <w:name w:val="Lined - Accent 1"/>
    <w:basedOn w:val="NormaleTabelle"/>
    <w:uiPriority w:val="99"/>
    <w:rPr>
      <w:color w:val="404040"/>
      <w:sz w:val="20"/>
    </w:rPr>
    <w:tblPr>
      <w:tblStyleRowBandSize w:val="1"/>
      <w:tblStyleColBandSize w:val="1"/>
    </w:tblPr>
    <w:tblStylePr w:type="firstRow">
      <w:rPr>
        <w:rFonts w:ascii="Arial" w:hAnsi="Arial"/>
        <w:color w:val="F2F2F2"/>
        <w:sz w:val="22"/>
      </w:rPr>
      <w:tblPr/>
      <w:tcPr>
        <w:shd w:val="clear" w:color="537DC8" w:fill="537DC8" w:themeFill="accent1" w:themeFillTint="EA"/>
      </w:tcPr>
    </w:tblStylePr>
    <w:tblStylePr w:type="lastRow">
      <w:rPr>
        <w:rFonts w:ascii="Arial" w:hAnsi="Arial"/>
        <w:color w:val="F2F2F2"/>
        <w:sz w:val="22"/>
      </w:rPr>
      <w:tblPr/>
      <w:tcPr>
        <w:shd w:val="clear" w:color="537DC8" w:fill="537DC8" w:themeFill="accent1" w:themeFillTint="EA"/>
      </w:tcPr>
    </w:tblStylePr>
    <w:tblStylePr w:type="firstCol">
      <w:rPr>
        <w:rFonts w:ascii="Arial" w:hAnsi="Arial"/>
        <w:color w:val="F2F2F2"/>
        <w:sz w:val="22"/>
      </w:rPr>
      <w:tblPr/>
      <w:tcPr>
        <w:shd w:val="clear" w:color="537DC8" w:fill="537DC8" w:themeFill="accent1" w:themeFillTint="EA"/>
      </w:tcPr>
    </w:tblStylePr>
    <w:tblStylePr w:type="lastCol">
      <w:rPr>
        <w:rFonts w:ascii="Arial" w:hAnsi="Arial"/>
        <w:color w:val="F2F2F2"/>
        <w:sz w:val="22"/>
      </w:rPr>
      <w:tblPr/>
      <w:tcPr>
        <w:shd w:val="clear" w:color="537DC8"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hemeFill="accent1" w:themeFillTint="50"/>
      </w:tcPr>
    </w:tblStylePr>
  </w:style>
  <w:style w:type="table" w:customStyle="1" w:styleId="Lined-Accent2">
    <w:name w:val="Lined - Accent 2"/>
    <w:basedOn w:val="NormaleTabelle"/>
    <w:uiPriority w:val="99"/>
    <w:rPr>
      <w:color w:val="404040"/>
      <w:sz w:val="20"/>
    </w:rPr>
    <w:tblPr>
      <w:tblStyleRowBandSize w:val="1"/>
      <w:tblStyleColBandSize w:val="1"/>
    </w:tblPr>
    <w:tblStylePr w:type="firstRow">
      <w:rPr>
        <w:rFonts w:ascii="Arial" w:hAnsi="Arial"/>
        <w:color w:val="F2F2F2"/>
        <w:sz w:val="22"/>
      </w:rPr>
      <w:tblPr/>
      <w:tcPr>
        <w:shd w:val="clear" w:color="F4B184" w:fill="F4B184" w:themeFill="accent2" w:themeFillTint="97"/>
      </w:tcPr>
    </w:tblStylePr>
    <w:tblStylePr w:type="lastRow">
      <w:rPr>
        <w:rFonts w:ascii="Arial" w:hAnsi="Arial"/>
        <w:color w:val="F2F2F2"/>
        <w:sz w:val="22"/>
      </w:rPr>
      <w:tblPr/>
      <w:tcPr>
        <w:shd w:val="clear" w:color="F4B184" w:fill="F4B184" w:themeFill="accent2" w:themeFillTint="97"/>
      </w:tcPr>
    </w:tblStylePr>
    <w:tblStylePr w:type="firstCol">
      <w:rPr>
        <w:rFonts w:ascii="Arial" w:hAnsi="Arial"/>
        <w:color w:val="F2F2F2"/>
        <w:sz w:val="22"/>
      </w:rPr>
      <w:tblPr/>
      <w:tcPr>
        <w:shd w:val="clear" w:color="F4B184" w:fill="F4B184" w:themeFill="accent2" w:themeFillTint="97"/>
      </w:tcPr>
    </w:tblStylePr>
    <w:tblStylePr w:type="lastCol">
      <w:rPr>
        <w:rFonts w:ascii="Arial" w:hAnsi="Arial"/>
        <w:color w:val="F2F2F2"/>
        <w:sz w:val="22"/>
      </w:rPr>
      <w:tblPr/>
      <w:tcPr>
        <w:shd w:val="clear" w:color="F4B184"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hemeFill="accent2" w:themeFillTint="32"/>
      </w:tcPr>
    </w:tblStylePr>
  </w:style>
  <w:style w:type="table" w:customStyle="1" w:styleId="Lined-Accent3">
    <w:name w:val="Lined - Accent 3"/>
    <w:basedOn w:val="NormaleTabelle"/>
    <w:uiPriority w:val="99"/>
    <w:rPr>
      <w:color w:val="404040"/>
      <w:sz w:val="20"/>
    </w:rPr>
    <w:tblPr>
      <w:tblStyleRowBandSize w:val="1"/>
      <w:tblStyleColBandSize w:val="1"/>
    </w:tblPr>
    <w:tblStylePr w:type="firstRow">
      <w:rPr>
        <w:rFonts w:ascii="Arial" w:hAnsi="Arial"/>
        <w:color w:val="F2F2F2"/>
        <w:sz w:val="22"/>
      </w:rPr>
      <w:tblPr/>
      <w:tcPr>
        <w:shd w:val="clear" w:color="A5A5A5" w:fill="A5A5A5" w:themeFill="accent3" w:themeFillTint="FE"/>
      </w:tcPr>
    </w:tblStylePr>
    <w:tblStylePr w:type="lastRow">
      <w:rPr>
        <w:rFonts w:ascii="Arial" w:hAnsi="Arial"/>
        <w:color w:val="F2F2F2"/>
        <w:sz w:val="22"/>
      </w:rPr>
      <w:tblPr/>
      <w:tcPr>
        <w:shd w:val="clear" w:color="A5A5A5" w:fill="A5A5A5" w:themeFill="accent3" w:themeFillTint="FE"/>
      </w:tcPr>
    </w:tblStylePr>
    <w:tblStylePr w:type="firstCol">
      <w:rPr>
        <w:rFonts w:ascii="Arial" w:hAnsi="Arial"/>
        <w:color w:val="F2F2F2"/>
        <w:sz w:val="22"/>
      </w:rPr>
      <w:tblPr/>
      <w:tcPr>
        <w:shd w:val="clear" w:color="A5A5A5" w:fill="A5A5A5" w:themeFill="accent3" w:themeFillTint="FE"/>
      </w:tcPr>
    </w:tblStylePr>
    <w:tblStylePr w:type="lastCol">
      <w:rPr>
        <w:rFonts w:ascii="Arial" w:hAnsi="Arial"/>
        <w:color w:val="F2F2F2"/>
        <w:sz w:val="22"/>
      </w:rPr>
      <w:tblPr/>
      <w:tcPr>
        <w:shd w:val="clear" w:color="A5A5A5"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hemeFill="accent3" w:themeFillTint="34"/>
      </w:tcPr>
    </w:tblStylePr>
  </w:style>
  <w:style w:type="table" w:customStyle="1" w:styleId="Lined-Accent4">
    <w:name w:val="Lined - Accent 4"/>
    <w:basedOn w:val="NormaleTabelle"/>
    <w:uiPriority w:val="99"/>
    <w:rPr>
      <w:color w:val="404040"/>
      <w:sz w:val="20"/>
    </w:rPr>
    <w:tblPr>
      <w:tblStyleRowBandSize w:val="1"/>
      <w:tblStyleColBandSize w:val="1"/>
    </w:tblPr>
    <w:tblStylePr w:type="firstRow">
      <w:rPr>
        <w:rFonts w:ascii="Arial" w:hAnsi="Arial"/>
        <w:color w:val="F2F2F2"/>
        <w:sz w:val="22"/>
      </w:rPr>
      <w:tblPr/>
      <w:tcPr>
        <w:shd w:val="clear" w:color="FFD865" w:fill="FFD865" w:themeFill="accent4" w:themeFillTint="9A"/>
      </w:tcPr>
    </w:tblStylePr>
    <w:tblStylePr w:type="lastRow">
      <w:rPr>
        <w:rFonts w:ascii="Arial" w:hAnsi="Arial"/>
        <w:color w:val="F2F2F2"/>
        <w:sz w:val="22"/>
      </w:rPr>
      <w:tblPr/>
      <w:tcPr>
        <w:shd w:val="clear" w:color="FFD865" w:fill="FFD865" w:themeFill="accent4" w:themeFillTint="9A"/>
      </w:tcPr>
    </w:tblStylePr>
    <w:tblStylePr w:type="firstCol">
      <w:rPr>
        <w:rFonts w:ascii="Arial" w:hAnsi="Arial"/>
        <w:color w:val="F2F2F2"/>
        <w:sz w:val="22"/>
      </w:rPr>
      <w:tblPr/>
      <w:tcPr>
        <w:shd w:val="clear" w:color="FFD865" w:fill="FFD865" w:themeFill="accent4" w:themeFillTint="9A"/>
      </w:tcPr>
    </w:tblStylePr>
    <w:tblStylePr w:type="lastCol">
      <w:rPr>
        <w:rFonts w:ascii="Arial" w:hAnsi="Arial"/>
        <w:color w:val="F2F2F2"/>
        <w:sz w:val="22"/>
      </w:rPr>
      <w:tblPr/>
      <w:tcPr>
        <w:shd w:val="clear" w:color="FFD865"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hemeFill="accent4" w:themeFillTint="34"/>
      </w:tcPr>
    </w:tblStylePr>
  </w:style>
  <w:style w:type="table" w:customStyle="1" w:styleId="Lined-Accent5">
    <w:name w:val="Lined - Accent 5"/>
    <w:basedOn w:val="NormaleTabelle"/>
    <w:uiPriority w:val="99"/>
    <w:rPr>
      <w:color w:val="404040"/>
      <w:sz w:val="20"/>
    </w:rPr>
    <w:tblPr>
      <w:tblStyleRowBandSize w:val="1"/>
      <w:tblStyleColBandSize w:val="1"/>
    </w:tblPr>
    <w:tblStylePr w:type="firstRow">
      <w:rPr>
        <w:rFonts w:ascii="Arial" w:hAnsi="Arial"/>
        <w:color w:val="F2F2F2"/>
        <w:sz w:val="22"/>
      </w:rPr>
      <w:tblPr/>
      <w:tcPr>
        <w:shd w:val="clear" w:color="5B9BD5" w:fill="5B9BD5" w:themeFill="accent5"/>
      </w:tcPr>
    </w:tblStylePr>
    <w:tblStylePr w:type="lastRow">
      <w:rPr>
        <w:rFonts w:ascii="Arial" w:hAnsi="Arial"/>
        <w:color w:val="F2F2F2"/>
        <w:sz w:val="22"/>
      </w:rPr>
      <w:tblPr/>
      <w:tcPr>
        <w:shd w:val="clear" w:color="5B9BD5" w:fill="5B9BD5" w:themeFill="accent5"/>
      </w:tcPr>
    </w:tblStylePr>
    <w:tblStylePr w:type="firstCol">
      <w:rPr>
        <w:rFonts w:ascii="Arial" w:hAnsi="Arial"/>
        <w:color w:val="F2F2F2"/>
        <w:sz w:val="22"/>
      </w:rPr>
      <w:tblPr/>
      <w:tcPr>
        <w:shd w:val="clear" w:color="5B9BD5" w:fill="5B9BD5" w:themeFill="accent5"/>
      </w:tcPr>
    </w:tblStylePr>
    <w:tblStylePr w:type="lastCol">
      <w:rPr>
        <w:rFonts w:ascii="Arial" w:hAnsi="Arial"/>
        <w:color w:val="F2F2F2"/>
        <w:sz w:val="22"/>
      </w:rPr>
      <w:tblPr/>
      <w:tcPr>
        <w:shd w:val="clear" w:color="5B9BD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hemeFill="accent5" w:themeFillTint="34"/>
      </w:tcPr>
    </w:tblStylePr>
  </w:style>
  <w:style w:type="table" w:customStyle="1" w:styleId="Lined-Accent6">
    <w:name w:val="Lined - Accent 6"/>
    <w:basedOn w:val="NormaleTabelle"/>
    <w:uiPriority w:val="99"/>
    <w:rPr>
      <w:color w:val="404040"/>
      <w:sz w:val="20"/>
    </w:rPr>
    <w:tblPr>
      <w:tblStyleRowBandSize w:val="1"/>
      <w:tblStyleColBandSize w:val="1"/>
    </w:tblPr>
    <w:tblStylePr w:type="firstRow">
      <w:rPr>
        <w:rFonts w:ascii="Arial" w:hAnsi="Arial"/>
        <w:color w:val="F2F2F2"/>
        <w:sz w:val="22"/>
      </w:rPr>
      <w:tblPr/>
      <w:tcPr>
        <w:shd w:val="clear" w:color="70AD47" w:fill="70AD47" w:themeFill="accent6"/>
      </w:tcPr>
    </w:tblStylePr>
    <w:tblStylePr w:type="lastRow">
      <w:rPr>
        <w:rFonts w:ascii="Arial" w:hAnsi="Arial"/>
        <w:color w:val="F2F2F2"/>
        <w:sz w:val="22"/>
      </w:rPr>
      <w:tblPr/>
      <w:tcPr>
        <w:shd w:val="clear" w:color="70AD47" w:fill="70AD47" w:themeFill="accent6"/>
      </w:tcPr>
    </w:tblStylePr>
    <w:tblStylePr w:type="firstCol">
      <w:rPr>
        <w:rFonts w:ascii="Arial" w:hAnsi="Arial"/>
        <w:color w:val="F2F2F2"/>
        <w:sz w:val="22"/>
      </w:rPr>
      <w:tblPr/>
      <w:tcPr>
        <w:shd w:val="clear" w:color="70AD47" w:fill="70AD47" w:themeFill="accent6"/>
      </w:tcPr>
    </w:tblStylePr>
    <w:tblStylePr w:type="lastCol">
      <w:rPr>
        <w:rFonts w:ascii="Arial" w:hAnsi="Arial"/>
        <w:color w:val="F2F2F2"/>
        <w:sz w:val="22"/>
      </w:rPr>
      <w:tblPr/>
      <w:tcPr>
        <w:shd w:val="clear" w:color="70AD47"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hemeFill="accent6" w:themeFillTint="34"/>
      </w:tcPr>
    </w:tblStylePr>
  </w:style>
  <w:style w:type="table" w:customStyle="1" w:styleId="BorderedLined-Accent">
    <w:name w:val="Bordered &amp; Lined - Accent"/>
    <w:basedOn w:val="NormaleTabelle"/>
    <w:uiPriority w:val="99"/>
    <w:rPr>
      <w:color w:val="404040"/>
      <w:sz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fill="7F7F7F" w:themeFill="text1" w:themeFillTint="80"/>
      </w:tcPr>
    </w:tblStylePr>
    <w:tblStylePr w:type="lastRow">
      <w:rPr>
        <w:rFonts w:ascii="Arial" w:hAnsi="Arial"/>
        <w:color w:val="F2F2F2"/>
        <w:sz w:val="22"/>
      </w:rPr>
      <w:tblPr/>
      <w:tcPr>
        <w:shd w:val="clear" w:color="7F7F7F" w:fill="7F7F7F" w:themeFill="text1" w:themeFillTint="80"/>
      </w:tcPr>
    </w:tblStylePr>
    <w:tblStylePr w:type="firstCol">
      <w:rPr>
        <w:rFonts w:ascii="Arial" w:hAnsi="Arial"/>
        <w:color w:val="F2F2F2"/>
        <w:sz w:val="22"/>
      </w:rPr>
      <w:tblPr/>
      <w:tcPr>
        <w:shd w:val="clear" w:color="7F7F7F" w:fill="7F7F7F" w:themeFill="text1" w:themeFillTint="80"/>
      </w:tcPr>
    </w:tblStylePr>
    <w:tblStylePr w:type="lastCol">
      <w:rPr>
        <w:rFonts w:ascii="Arial" w:hAnsi="Arial"/>
        <w:color w:val="F2F2F2"/>
        <w:sz w:val="22"/>
      </w:rPr>
      <w:tblPr/>
      <w:tcPr>
        <w:shd w:val="clear" w:color="7F7F7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hemeFill="text1" w:themeFillTint="0D"/>
      </w:tcPr>
    </w:tblStylePr>
  </w:style>
  <w:style w:type="table" w:customStyle="1" w:styleId="BorderedLined-Accent1">
    <w:name w:val="Bordered &amp; Lined - Accent 1"/>
    <w:basedOn w:val="NormaleTabelle"/>
    <w:uiPriority w:val="99"/>
    <w:rPr>
      <w:color w:val="404040"/>
      <w:sz w:val="2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fill="537DC8" w:themeFill="accent1" w:themeFillTint="EA"/>
      </w:tcPr>
    </w:tblStylePr>
    <w:tblStylePr w:type="lastRow">
      <w:rPr>
        <w:rFonts w:ascii="Arial" w:hAnsi="Arial"/>
        <w:color w:val="F2F2F2"/>
        <w:sz w:val="22"/>
      </w:rPr>
      <w:tblPr/>
      <w:tcPr>
        <w:shd w:val="clear" w:color="537DC8" w:fill="537DC8" w:themeFill="accent1" w:themeFillTint="EA"/>
      </w:tcPr>
    </w:tblStylePr>
    <w:tblStylePr w:type="firstCol">
      <w:rPr>
        <w:rFonts w:ascii="Arial" w:hAnsi="Arial"/>
        <w:color w:val="F2F2F2"/>
        <w:sz w:val="22"/>
      </w:rPr>
      <w:tblPr/>
      <w:tcPr>
        <w:shd w:val="clear" w:color="537DC8" w:fill="537DC8" w:themeFill="accent1" w:themeFillTint="EA"/>
      </w:tcPr>
    </w:tblStylePr>
    <w:tblStylePr w:type="lastCol">
      <w:rPr>
        <w:rFonts w:ascii="Arial" w:hAnsi="Arial"/>
        <w:color w:val="F2F2F2"/>
        <w:sz w:val="22"/>
      </w:rPr>
      <w:tblPr/>
      <w:tcPr>
        <w:shd w:val="clear" w:color="537DC8"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hemeFill="accent1" w:themeFillTint="50"/>
      </w:tcPr>
    </w:tblStylePr>
  </w:style>
  <w:style w:type="table" w:customStyle="1" w:styleId="BorderedLined-Accent2">
    <w:name w:val="Bordered &amp; Lined - Accent 2"/>
    <w:basedOn w:val="NormaleTabelle"/>
    <w:uiPriority w:val="99"/>
    <w:rPr>
      <w:color w:val="404040"/>
      <w:sz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fill="F4B184" w:themeFill="accent2" w:themeFillTint="97"/>
      </w:tcPr>
    </w:tblStylePr>
    <w:tblStylePr w:type="lastRow">
      <w:rPr>
        <w:rFonts w:ascii="Arial" w:hAnsi="Arial"/>
        <w:color w:val="F2F2F2"/>
        <w:sz w:val="22"/>
      </w:rPr>
      <w:tblPr/>
      <w:tcPr>
        <w:shd w:val="clear" w:color="F4B184" w:fill="F4B184" w:themeFill="accent2" w:themeFillTint="97"/>
      </w:tcPr>
    </w:tblStylePr>
    <w:tblStylePr w:type="firstCol">
      <w:rPr>
        <w:rFonts w:ascii="Arial" w:hAnsi="Arial"/>
        <w:color w:val="F2F2F2"/>
        <w:sz w:val="22"/>
      </w:rPr>
      <w:tblPr/>
      <w:tcPr>
        <w:shd w:val="clear" w:color="F4B184" w:fill="F4B184" w:themeFill="accent2" w:themeFillTint="97"/>
      </w:tcPr>
    </w:tblStylePr>
    <w:tblStylePr w:type="lastCol">
      <w:rPr>
        <w:rFonts w:ascii="Arial" w:hAnsi="Arial"/>
        <w:color w:val="F2F2F2"/>
        <w:sz w:val="22"/>
      </w:rPr>
      <w:tblPr/>
      <w:tcPr>
        <w:shd w:val="clear" w:color="F4B184"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hemeFill="accent2" w:themeFillTint="32"/>
      </w:tcPr>
    </w:tblStylePr>
  </w:style>
  <w:style w:type="table" w:customStyle="1" w:styleId="BorderedLined-Accent3">
    <w:name w:val="Bordered &amp; Lined - Accent 3"/>
    <w:basedOn w:val="NormaleTabelle"/>
    <w:uiPriority w:val="99"/>
    <w:rPr>
      <w:color w:val="404040"/>
      <w:sz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fill="A5A5A5" w:themeFill="accent3" w:themeFillTint="FE"/>
      </w:tcPr>
    </w:tblStylePr>
    <w:tblStylePr w:type="lastRow">
      <w:rPr>
        <w:rFonts w:ascii="Arial" w:hAnsi="Arial"/>
        <w:color w:val="F2F2F2"/>
        <w:sz w:val="22"/>
      </w:rPr>
      <w:tblPr/>
      <w:tcPr>
        <w:shd w:val="clear" w:color="A5A5A5" w:fill="A5A5A5" w:themeFill="accent3" w:themeFillTint="FE"/>
      </w:tcPr>
    </w:tblStylePr>
    <w:tblStylePr w:type="firstCol">
      <w:rPr>
        <w:rFonts w:ascii="Arial" w:hAnsi="Arial"/>
        <w:color w:val="F2F2F2"/>
        <w:sz w:val="22"/>
      </w:rPr>
      <w:tblPr/>
      <w:tcPr>
        <w:shd w:val="clear" w:color="A5A5A5" w:fill="A5A5A5" w:themeFill="accent3" w:themeFillTint="FE"/>
      </w:tcPr>
    </w:tblStylePr>
    <w:tblStylePr w:type="lastCol">
      <w:rPr>
        <w:rFonts w:ascii="Arial" w:hAnsi="Arial"/>
        <w:color w:val="F2F2F2"/>
        <w:sz w:val="22"/>
      </w:rPr>
      <w:tblPr/>
      <w:tcPr>
        <w:shd w:val="clear" w:color="A5A5A5"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hemeFill="accent3" w:themeFillTint="34"/>
      </w:tcPr>
    </w:tblStylePr>
  </w:style>
  <w:style w:type="table" w:customStyle="1" w:styleId="BorderedLined-Accent4">
    <w:name w:val="Bordered &amp; Lined - Accent 4"/>
    <w:basedOn w:val="NormaleTabelle"/>
    <w:uiPriority w:val="99"/>
    <w:rPr>
      <w:color w:val="404040"/>
      <w:sz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fill="FFD865" w:themeFill="accent4" w:themeFillTint="9A"/>
      </w:tcPr>
    </w:tblStylePr>
    <w:tblStylePr w:type="lastRow">
      <w:rPr>
        <w:rFonts w:ascii="Arial" w:hAnsi="Arial"/>
        <w:color w:val="F2F2F2"/>
        <w:sz w:val="22"/>
      </w:rPr>
      <w:tblPr/>
      <w:tcPr>
        <w:shd w:val="clear" w:color="FFD865" w:fill="FFD865" w:themeFill="accent4" w:themeFillTint="9A"/>
      </w:tcPr>
    </w:tblStylePr>
    <w:tblStylePr w:type="firstCol">
      <w:rPr>
        <w:rFonts w:ascii="Arial" w:hAnsi="Arial"/>
        <w:color w:val="F2F2F2"/>
        <w:sz w:val="22"/>
      </w:rPr>
      <w:tblPr/>
      <w:tcPr>
        <w:shd w:val="clear" w:color="FFD865" w:fill="FFD865" w:themeFill="accent4" w:themeFillTint="9A"/>
      </w:tcPr>
    </w:tblStylePr>
    <w:tblStylePr w:type="lastCol">
      <w:rPr>
        <w:rFonts w:ascii="Arial" w:hAnsi="Arial"/>
        <w:color w:val="F2F2F2"/>
        <w:sz w:val="22"/>
      </w:rPr>
      <w:tblPr/>
      <w:tcPr>
        <w:shd w:val="clear" w:color="FFD865"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hemeFill="accent4" w:themeFillTint="34"/>
      </w:tcPr>
    </w:tblStylePr>
  </w:style>
  <w:style w:type="table" w:customStyle="1" w:styleId="BorderedLined-Accent5">
    <w:name w:val="Bordered &amp; Lined - Accent 5"/>
    <w:basedOn w:val="NormaleTabelle"/>
    <w:uiPriority w:val="99"/>
    <w:rPr>
      <w:color w:val="404040"/>
      <w:sz w:val="2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fill="5B9BD5" w:themeFill="accent5"/>
      </w:tcPr>
    </w:tblStylePr>
    <w:tblStylePr w:type="lastRow">
      <w:rPr>
        <w:rFonts w:ascii="Arial" w:hAnsi="Arial"/>
        <w:color w:val="F2F2F2"/>
        <w:sz w:val="22"/>
      </w:rPr>
      <w:tblPr/>
      <w:tcPr>
        <w:shd w:val="clear" w:color="5B9BD5" w:fill="5B9BD5" w:themeFill="accent5"/>
      </w:tcPr>
    </w:tblStylePr>
    <w:tblStylePr w:type="firstCol">
      <w:rPr>
        <w:rFonts w:ascii="Arial" w:hAnsi="Arial"/>
        <w:color w:val="F2F2F2"/>
        <w:sz w:val="22"/>
      </w:rPr>
      <w:tblPr/>
      <w:tcPr>
        <w:shd w:val="clear" w:color="5B9BD5" w:fill="5B9BD5" w:themeFill="accent5"/>
      </w:tcPr>
    </w:tblStylePr>
    <w:tblStylePr w:type="lastCol">
      <w:rPr>
        <w:rFonts w:ascii="Arial" w:hAnsi="Arial"/>
        <w:color w:val="F2F2F2"/>
        <w:sz w:val="22"/>
      </w:rPr>
      <w:tblPr/>
      <w:tcPr>
        <w:shd w:val="clear" w:color="5B9BD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hemeFill="accent5" w:themeFillTint="34"/>
      </w:tcPr>
    </w:tblStylePr>
  </w:style>
  <w:style w:type="table" w:customStyle="1" w:styleId="BorderedLined-Accent6">
    <w:name w:val="Bordered &amp; Lined - Accent 6"/>
    <w:basedOn w:val="NormaleTabelle"/>
    <w:uiPriority w:val="99"/>
    <w:rPr>
      <w:color w:val="404040"/>
      <w:sz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fill="70AD47" w:themeFill="accent6"/>
      </w:tcPr>
    </w:tblStylePr>
    <w:tblStylePr w:type="lastRow">
      <w:rPr>
        <w:rFonts w:ascii="Arial" w:hAnsi="Arial"/>
        <w:color w:val="F2F2F2"/>
        <w:sz w:val="22"/>
      </w:rPr>
      <w:tblPr/>
      <w:tcPr>
        <w:shd w:val="clear" w:color="70AD47" w:fill="70AD47" w:themeFill="accent6"/>
      </w:tcPr>
    </w:tblStylePr>
    <w:tblStylePr w:type="firstCol">
      <w:rPr>
        <w:rFonts w:ascii="Arial" w:hAnsi="Arial"/>
        <w:color w:val="F2F2F2"/>
        <w:sz w:val="22"/>
      </w:rPr>
      <w:tblPr/>
      <w:tcPr>
        <w:shd w:val="clear" w:color="70AD47" w:fill="70AD47" w:themeFill="accent6"/>
      </w:tcPr>
    </w:tblStylePr>
    <w:tblStylePr w:type="lastCol">
      <w:rPr>
        <w:rFonts w:ascii="Arial" w:hAnsi="Arial"/>
        <w:color w:val="F2F2F2"/>
        <w:sz w:val="22"/>
      </w:rPr>
      <w:tblPr/>
      <w:tcPr>
        <w:shd w:val="clear" w:color="70AD47"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character" w:customStyle="1" w:styleId="Absatz-Standardschriftart1">
    <w:name w:val="Absatz-Standardschriftart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Funotenzeichen1">
    <w:name w:val="Fußnotenzeichen1"/>
  </w:style>
  <w:style w:type="character" w:styleId="Hyperlink">
    <w:name w:val="Hyperlink"/>
    <w:uiPriority w:val="99"/>
  </w:style>
  <w:style w:type="character" w:customStyle="1" w:styleId="Platzhalter">
    <w:name w:val="Platzhalter"/>
  </w:style>
  <w:style w:type="character" w:customStyle="1" w:styleId="Endnotenzeichen1">
    <w:name w:val="Endnotenzeichen1"/>
  </w:style>
  <w:style w:type="character" w:customStyle="1" w:styleId="WW-Absatz-Standardschriftart11111111111111">
    <w:name w:val="WW-Absatz-Standardschriftart11111111111111"/>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10z0">
    <w:name w:val="WW8Num10z0"/>
    <w:rPr>
      <w:rFonts w:ascii="Symbol" w:hAnsi="Symbol"/>
    </w:rPr>
  </w:style>
  <w:style w:type="character" w:customStyle="1" w:styleId="WW8Num11z0">
    <w:name w:val="WW8Num11z0"/>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8z0">
    <w:name w:val="WW8Num18z0"/>
    <w:rPr>
      <w:rFonts w:ascii="Wingdings" w:hAnsi="Wingdings"/>
    </w:rPr>
  </w:style>
  <w:style w:type="character" w:customStyle="1" w:styleId="WW8Num18z1">
    <w:name w:val="WW8Num18z1"/>
    <w:rPr>
      <w:rFonts w:ascii="Courier New" w:hAnsi="Courier New"/>
    </w:rPr>
  </w:style>
  <w:style w:type="character" w:customStyle="1" w:styleId="WW8Num18z3">
    <w:name w:val="WW8Num18z3"/>
    <w:rPr>
      <w:rFonts w:ascii="Symbol" w:hAnsi="Symbol"/>
    </w:rPr>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1z1">
    <w:name w:val="WW8Num21z1"/>
  </w:style>
  <w:style w:type="character" w:customStyle="1" w:styleId="WW8Num21z2">
    <w:name w:val="WW8Num21z2"/>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styleId="BesuchterLink">
    <w:name w:val="FollowedHyperlink"/>
  </w:style>
  <w:style w:type="character" w:customStyle="1" w:styleId="Aufzhlungszeichen1">
    <w:name w:val="Aufzählungszeichen1"/>
  </w:style>
  <w:style w:type="paragraph" w:customStyle="1" w:styleId="berschrift">
    <w:name w:val="Überschrift"/>
    <w:basedOn w:val="Standard"/>
    <w:next w:val="Textkrper"/>
    <w:pPr>
      <w:keepNext/>
      <w:spacing w:before="240" w:after="120"/>
    </w:pPr>
  </w:style>
  <w:style w:type="paragraph" w:styleId="Textkrper">
    <w:name w:val="Body Text"/>
    <w:basedOn w:val="Standard"/>
    <w:pPr>
      <w:spacing w:after="120"/>
    </w:pPr>
  </w:style>
  <w:style w:type="paragraph" w:styleId="Liste">
    <w:name w:val="List"/>
    <w:basedOn w:val="Standard"/>
    <w:pPr>
      <w:ind w:left="283" w:hanging="283"/>
    </w:pPr>
  </w:style>
  <w:style w:type="paragraph" w:customStyle="1" w:styleId="Beschriftung1">
    <w:name w:val="Beschriftung1"/>
    <w:basedOn w:val="Standard"/>
    <w:next w:val="Standard"/>
    <w:pPr>
      <w:spacing w:before="120" w:after="120"/>
    </w:pPr>
    <w:rPr>
      <w:b/>
    </w:rPr>
  </w:style>
  <w:style w:type="paragraph" w:customStyle="1" w:styleId="Verzeichnis">
    <w:name w:val="Verzeichnis"/>
    <w:basedOn w:val="Standard"/>
    <w:pPr>
      <w:suppressLineNumbers/>
    </w:pPr>
  </w:style>
  <w:style w:type="paragraph" w:styleId="Textkrper-Zeileneinzug">
    <w:name w:val="Body Text Indent"/>
    <w:basedOn w:val="Standard"/>
    <w:pPr>
      <w:spacing w:after="120"/>
      <w:ind w:left="283" w:firstLine="1"/>
    </w:pPr>
  </w:style>
  <w:style w:type="paragraph" w:customStyle="1" w:styleId="Gruformel1">
    <w:name w:val="Grußformel1"/>
    <w:basedOn w:val="Standard"/>
    <w:pPr>
      <w:ind w:left="4252" w:firstLine="1"/>
    </w:pPr>
  </w:style>
  <w:style w:type="paragraph" w:styleId="Unterschrift">
    <w:name w:val="Signature"/>
    <w:basedOn w:val="Standard"/>
    <w:pPr>
      <w:ind w:left="4252" w:firstLine="1"/>
    </w:p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Funotentext">
    <w:name w:val="footnote text"/>
    <w:basedOn w:val="Standard"/>
    <w:link w:val="FunotentextZchn"/>
  </w:style>
  <w:style w:type="paragraph" w:styleId="Umschlagadresse">
    <w:name w:val="envelope address"/>
    <w:basedOn w:val="Standard"/>
    <w:pPr>
      <w:ind w:left="1" w:firstLine="1"/>
    </w:pPr>
  </w:style>
  <w:style w:type="paragraph" w:styleId="Umschlagabsenderadresse">
    <w:name w:val="envelope return"/>
    <w:basedOn w:val="Standard"/>
  </w:style>
  <w:style w:type="paragraph" w:styleId="Endnotentext">
    <w:name w:val="endnote text"/>
    <w:basedOn w:val="Standard"/>
    <w:link w:val="EndnotentextZchn"/>
  </w:style>
  <w:style w:type="paragraph" w:styleId="Indexberschrift">
    <w:name w:val="index heading"/>
    <w:basedOn w:val="Standard"/>
    <w:next w:val="Index1"/>
    <w:rPr>
      <w:b/>
    </w:rPr>
  </w:style>
  <w:style w:type="paragraph" w:styleId="Index1">
    <w:name w:val="index 1"/>
    <w:basedOn w:val="Standard"/>
    <w:next w:val="Standard"/>
    <w:pPr>
      <w:ind w:left="200" w:hanging="200"/>
    </w:pPr>
  </w:style>
  <w:style w:type="paragraph" w:styleId="Index2">
    <w:name w:val="index 2"/>
    <w:basedOn w:val="Standard"/>
    <w:next w:val="Standard"/>
    <w:pPr>
      <w:ind w:left="400" w:hanging="200"/>
    </w:pPr>
  </w:style>
  <w:style w:type="paragraph" w:styleId="Index3">
    <w:name w:val="index 3"/>
    <w:basedOn w:val="Standard"/>
    <w:next w:val="Standard"/>
    <w:pPr>
      <w:ind w:left="600" w:hanging="200"/>
    </w:pPr>
  </w:style>
  <w:style w:type="paragraph" w:styleId="Verzeichnis1">
    <w:name w:val="toc 1"/>
    <w:basedOn w:val="Standard"/>
    <w:next w:val="Standard"/>
  </w:style>
  <w:style w:type="paragraph" w:styleId="Verzeichnis2">
    <w:name w:val="toc 2"/>
    <w:basedOn w:val="Standard"/>
    <w:next w:val="Standard"/>
    <w:pPr>
      <w:ind w:left="200" w:firstLine="1"/>
    </w:pPr>
  </w:style>
  <w:style w:type="paragraph" w:styleId="Verzeichnis3">
    <w:name w:val="toc 3"/>
    <w:basedOn w:val="Standard"/>
    <w:next w:val="Standard"/>
    <w:pPr>
      <w:ind w:left="400" w:firstLine="1"/>
    </w:pPr>
  </w:style>
  <w:style w:type="paragraph" w:styleId="Verzeichnis4">
    <w:name w:val="toc 4"/>
    <w:basedOn w:val="Standard"/>
    <w:next w:val="Standard"/>
    <w:pPr>
      <w:ind w:left="600" w:firstLine="1"/>
    </w:pPr>
  </w:style>
  <w:style w:type="paragraph" w:styleId="Verzeichnis5">
    <w:name w:val="toc 5"/>
    <w:basedOn w:val="Standard"/>
    <w:next w:val="Standard"/>
    <w:pPr>
      <w:ind w:left="800" w:firstLine="1"/>
    </w:pPr>
  </w:style>
  <w:style w:type="paragraph" w:styleId="Verzeichnis6">
    <w:name w:val="toc 6"/>
    <w:basedOn w:val="Standard"/>
    <w:next w:val="Standard"/>
    <w:pPr>
      <w:ind w:left="1000" w:firstLine="1"/>
    </w:pPr>
  </w:style>
  <w:style w:type="paragraph" w:styleId="Verzeichnis7">
    <w:name w:val="toc 7"/>
    <w:basedOn w:val="Standard"/>
    <w:next w:val="Standard"/>
    <w:pPr>
      <w:ind w:left="1200" w:firstLine="1"/>
    </w:pPr>
  </w:style>
  <w:style w:type="paragraph" w:styleId="Verzeichnis8">
    <w:name w:val="toc 8"/>
    <w:basedOn w:val="Standard"/>
    <w:next w:val="Standard"/>
    <w:pPr>
      <w:ind w:left="1400" w:firstLine="1"/>
    </w:pPr>
  </w:style>
  <w:style w:type="paragraph" w:styleId="Verzeichnis9">
    <w:name w:val="toc 9"/>
    <w:basedOn w:val="Standard"/>
    <w:next w:val="Standard"/>
    <w:pPr>
      <w:ind w:left="1600" w:firstLine="1"/>
    </w:pPr>
  </w:style>
  <w:style w:type="paragraph" w:styleId="Titel">
    <w:name w:val="Title"/>
    <w:basedOn w:val="Standard"/>
    <w:next w:val="Untertitel"/>
    <w:link w:val="TitelZchn"/>
    <w:pPr>
      <w:spacing w:before="240" w:after="60"/>
      <w:jc w:val="center"/>
    </w:pPr>
  </w:style>
  <w:style w:type="paragraph" w:styleId="Untertitel">
    <w:name w:val="Subtitle"/>
    <w:basedOn w:val="Standard"/>
    <w:next w:val="Textkrper"/>
    <w:link w:val="UntertitelZchn"/>
    <w:qFormat/>
    <w:pPr>
      <w:ind w:right="-2"/>
    </w:pPr>
    <w:rPr>
      <w:rFonts w:ascii="Raleway" w:eastAsia="Courier New" w:hAnsi="Raleway" w:cs="Arial"/>
      <w:b/>
      <w:bCs/>
      <w:szCs w:val="24"/>
    </w:rPr>
  </w:style>
  <w:style w:type="paragraph" w:customStyle="1" w:styleId="bpb-Aufzhlungsnummern">
    <w:name w:val="bpb-Aufzählungsnummern"/>
    <w:basedOn w:val="Standard"/>
  </w:style>
  <w:style w:type="paragraph" w:customStyle="1" w:styleId="bpb-Aufzhlungspunkte">
    <w:name w:val="bpb-Aufzählungspunkte"/>
    <w:basedOn w:val="Standard"/>
  </w:style>
  <w:style w:type="paragraph" w:customStyle="1" w:styleId="bpb-Fussnote">
    <w:name w:val="bpb-Fussnote"/>
    <w:basedOn w:val="Standard"/>
    <w:rPr>
      <w:sz w:val="14"/>
    </w:rPr>
  </w:style>
  <w:style w:type="paragraph" w:customStyle="1" w:styleId="bpb-Fuzeile">
    <w:name w:val="bpb-Fußzeile"/>
    <w:basedOn w:val="Standard"/>
    <w:pPr>
      <w:jc w:val="center"/>
    </w:pPr>
    <w:rPr>
      <w:sz w:val="14"/>
    </w:rPr>
  </w:style>
  <w:style w:type="paragraph" w:customStyle="1" w:styleId="bpb-Standard">
    <w:name w:val="bpb-Standard"/>
    <w:basedOn w:val="Standard"/>
    <w:next w:val="Standard"/>
  </w:style>
  <w:style w:type="paragraph" w:customStyle="1" w:styleId="bpb-berschrift2">
    <w:name w:val="bpb-Überschrift 2"/>
    <w:basedOn w:val="berschrift2"/>
    <w:next w:val="bpb-Standard"/>
    <w:pPr>
      <w:numPr>
        <w:ilvl w:val="0"/>
        <w:numId w:val="0"/>
      </w:numPr>
    </w:pPr>
  </w:style>
  <w:style w:type="paragraph" w:customStyle="1" w:styleId="bpb-berschrift3">
    <w:name w:val="bpb-Überschrift 3"/>
    <w:basedOn w:val="berschrift3"/>
    <w:next w:val="bpb-Standard"/>
    <w:pPr>
      <w:numPr>
        <w:ilvl w:val="0"/>
        <w:numId w:val="0"/>
      </w:numPr>
    </w:pPr>
  </w:style>
  <w:style w:type="paragraph" w:customStyle="1" w:styleId="bpb-berschrift1">
    <w:name w:val="bpb-Überschrift 1"/>
    <w:basedOn w:val="berschrift1"/>
    <w:next w:val="bpb-Standard"/>
  </w:style>
  <w:style w:type="paragraph" w:customStyle="1" w:styleId="Headline">
    <w:name w:val="Headline"/>
    <w:basedOn w:val="Standard"/>
    <w:next w:val="Standard"/>
    <w:pPr>
      <w:spacing w:before="1200" w:after="280" w:line="360" w:lineRule="auto"/>
    </w:pPr>
    <w:rPr>
      <w:sz w:val="28"/>
    </w:rPr>
  </w:style>
  <w:style w:type="paragraph" w:customStyle="1" w:styleId="Subheadline">
    <w:name w:val="Subheadline"/>
    <w:basedOn w:val="Standard"/>
    <w:next w:val="Standard"/>
    <w:pPr>
      <w:spacing w:after="360" w:line="360" w:lineRule="auto"/>
    </w:pPr>
    <w:rPr>
      <w:b/>
    </w:rPr>
  </w:style>
  <w:style w:type="paragraph" w:customStyle="1" w:styleId="StandardPresse">
    <w:name w:val="Standard_Presse"/>
    <w:basedOn w:val="Standard"/>
    <w:pPr>
      <w:tabs>
        <w:tab w:val="right" w:pos="8222"/>
      </w:tabs>
      <w:spacing w:line="360" w:lineRule="auto"/>
    </w:pPr>
    <w:rPr>
      <w:lang w:val="it-IT"/>
    </w:rPr>
  </w:style>
  <w:style w:type="paragraph" w:customStyle="1" w:styleId="WW-Abbildungsverzeichnis">
    <w:name w:val="WW-Abbildungsverzeichnis"/>
    <w:basedOn w:val="Standard"/>
    <w:next w:val="Standard"/>
    <w:pPr>
      <w:ind w:left="400" w:hanging="400"/>
    </w:pPr>
  </w:style>
  <w:style w:type="paragraph" w:customStyle="1" w:styleId="WW-Anrede">
    <w:name w:val="WW-Anrede"/>
    <w:basedOn w:val="Standard"/>
    <w:next w:val="Standard"/>
  </w:style>
  <w:style w:type="paragraph" w:customStyle="1" w:styleId="WW-Aufzhlungszeichen">
    <w:name w:val="WW-Aufzählungszeichen"/>
    <w:basedOn w:val="Standard"/>
  </w:style>
  <w:style w:type="paragraph" w:customStyle="1" w:styleId="WW-Aufzhlungszeichen2">
    <w:name w:val="WW-Aufzählungszeichen 2"/>
    <w:basedOn w:val="Standard"/>
  </w:style>
  <w:style w:type="paragraph" w:customStyle="1" w:styleId="WW-Aufzhlungszeichen3">
    <w:name w:val="WW-Aufzählungszeichen 3"/>
    <w:basedOn w:val="Standard"/>
  </w:style>
  <w:style w:type="paragraph" w:customStyle="1" w:styleId="WW-Aufzhlungszeichen4">
    <w:name w:val="WW-Aufzählungszeichen 4"/>
    <w:basedOn w:val="Standard"/>
  </w:style>
  <w:style w:type="paragraph" w:customStyle="1" w:styleId="WW-Aufzhlungszeichen5">
    <w:name w:val="WW-Aufzählungszeichen 5"/>
    <w:basedOn w:val="Standard"/>
  </w:style>
  <w:style w:type="paragraph" w:customStyle="1" w:styleId="WW-Blocktext">
    <w:name w:val="WW-Blocktext"/>
    <w:basedOn w:val="Standard"/>
    <w:pPr>
      <w:spacing w:after="120"/>
      <w:ind w:left="1440" w:right="1440" w:firstLine="1"/>
    </w:pPr>
  </w:style>
  <w:style w:type="paragraph" w:customStyle="1" w:styleId="WW-Datum">
    <w:name w:val="WW-Datum"/>
    <w:basedOn w:val="Standard"/>
    <w:next w:val="Standard"/>
  </w:style>
  <w:style w:type="paragraph" w:customStyle="1" w:styleId="WW-Dokumentstruktur">
    <w:name w:val="WW-Dokumentstruktur"/>
    <w:basedOn w:val="Standard"/>
    <w:pPr>
      <w:shd w:val="clear" w:color="000080" w:fill="000080"/>
    </w:pPr>
    <w:rPr>
      <w:rFonts w:ascii="Tahoma" w:hAnsi="Tahoma"/>
    </w:rPr>
  </w:style>
  <w:style w:type="paragraph" w:styleId="E-Mail-Signatur">
    <w:name w:val="E-mail Signature"/>
    <w:basedOn w:val="Standard"/>
  </w:style>
  <w:style w:type="paragraph" w:customStyle="1" w:styleId="WW-Fu-Endnotenberschrift">
    <w:name w:val="WW-Fuß/-Endnotenüberschrift"/>
    <w:basedOn w:val="Standard"/>
    <w:next w:val="Standard"/>
  </w:style>
  <w:style w:type="paragraph" w:styleId="HTMLAdresse">
    <w:name w:val="HTML Address"/>
    <w:basedOn w:val="Standard"/>
    <w:rPr>
      <w:i/>
    </w:rPr>
  </w:style>
  <w:style w:type="paragraph" w:styleId="HTMLVorformatiert">
    <w:name w:val="HTML Preformatted"/>
    <w:basedOn w:val="Standard"/>
    <w:rPr>
      <w:rFonts w:ascii="Courier New" w:hAnsi="Courier New"/>
    </w:rPr>
  </w:style>
  <w:style w:type="paragraph" w:customStyle="1" w:styleId="WW-Index4">
    <w:name w:val="WW-Index 4"/>
    <w:basedOn w:val="Standard"/>
    <w:next w:val="Standard"/>
    <w:pPr>
      <w:ind w:left="800" w:hanging="200"/>
    </w:pPr>
  </w:style>
  <w:style w:type="paragraph" w:customStyle="1" w:styleId="WW-Index5">
    <w:name w:val="WW-Index 5"/>
    <w:basedOn w:val="Standard"/>
    <w:next w:val="Standard"/>
    <w:pPr>
      <w:ind w:left="1000" w:hanging="200"/>
    </w:pPr>
  </w:style>
  <w:style w:type="paragraph" w:customStyle="1" w:styleId="WW-Index6">
    <w:name w:val="WW-Index 6"/>
    <w:basedOn w:val="Standard"/>
    <w:next w:val="Standard"/>
    <w:pPr>
      <w:ind w:left="1200" w:hanging="200"/>
    </w:pPr>
  </w:style>
  <w:style w:type="paragraph" w:customStyle="1" w:styleId="WW-Index7">
    <w:name w:val="WW-Index 7"/>
    <w:basedOn w:val="Standard"/>
    <w:next w:val="Standard"/>
    <w:pPr>
      <w:ind w:left="1400" w:hanging="200"/>
    </w:pPr>
  </w:style>
  <w:style w:type="paragraph" w:customStyle="1" w:styleId="WW-Index8">
    <w:name w:val="WW-Index 8"/>
    <w:basedOn w:val="Standard"/>
    <w:next w:val="Standard"/>
    <w:pPr>
      <w:ind w:left="1600" w:hanging="200"/>
    </w:pPr>
  </w:style>
  <w:style w:type="paragraph" w:customStyle="1" w:styleId="WW-Index9">
    <w:name w:val="WW-Index 9"/>
    <w:basedOn w:val="Standard"/>
    <w:next w:val="Standard"/>
    <w:pPr>
      <w:ind w:left="1800" w:hanging="200"/>
    </w:pPr>
  </w:style>
  <w:style w:type="paragraph" w:customStyle="1" w:styleId="WW-Kommentartext">
    <w:name w:val="WW-Kommentartext"/>
    <w:basedOn w:val="Standard"/>
  </w:style>
  <w:style w:type="paragraph" w:customStyle="1" w:styleId="WW-Liste2">
    <w:name w:val="WW-Liste 2"/>
    <w:basedOn w:val="Standard"/>
    <w:pPr>
      <w:ind w:left="566" w:hanging="283"/>
    </w:pPr>
  </w:style>
  <w:style w:type="paragraph" w:customStyle="1" w:styleId="WW-Liste3">
    <w:name w:val="WW-Liste 3"/>
    <w:basedOn w:val="Standard"/>
    <w:pPr>
      <w:ind w:left="849" w:hanging="283"/>
    </w:pPr>
  </w:style>
  <w:style w:type="paragraph" w:customStyle="1" w:styleId="WW-Liste4">
    <w:name w:val="WW-Liste 4"/>
    <w:basedOn w:val="Standard"/>
    <w:pPr>
      <w:ind w:left="1132" w:hanging="283"/>
    </w:pPr>
  </w:style>
  <w:style w:type="paragraph" w:customStyle="1" w:styleId="WW-Liste5">
    <w:name w:val="WW-Liste 5"/>
    <w:basedOn w:val="Standard"/>
    <w:pPr>
      <w:ind w:left="1415" w:hanging="283"/>
    </w:pPr>
  </w:style>
  <w:style w:type="paragraph" w:customStyle="1" w:styleId="WW-Listenfortsetzung">
    <w:name w:val="WW-Listenfortsetzung"/>
    <w:basedOn w:val="Standard"/>
    <w:pPr>
      <w:spacing w:after="120"/>
      <w:ind w:left="283" w:firstLine="1"/>
    </w:pPr>
  </w:style>
  <w:style w:type="paragraph" w:customStyle="1" w:styleId="WW-Listenfortsetzung2">
    <w:name w:val="WW-Listenfortsetzung 2"/>
    <w:basedOn w:val="Standard"/>
    <w:pPr>
      <w:spacing w:after="120"/>
      <w:ind w:left="566" w:firstLine="1"/>
    </w:pPr>
  </w:style>
  <w:style w:type="paragraph" w:customStyle="1" w:styleId="WW-Listenfortsetzung3">
    <w:name w:val="WW-Listenfortsetzung 3"/>
    <w:basedOn w:val="Standard"/>
    <w:pPr>
      <w:spacing w:after="120"/>
      <w:ind w:left="849" w:firstLine="1"/>
    </w:pPr>
  </w:style>
  <w:style w:type="paragraph" w:customStyle="1" w:styleId="WW-Listenfortsetzung4">
    <w:name w:val="WW-Listenfortsetzung 4"/>
    <w:basedOn w:val="Standard"/>
    <w:pPr>
      <w:spacing w:after="120"/>
      <w:ind w:left="1132" w:firstLine="1"/>
    </w:pPr>
  </w:style>
  <w:style w:type="paragraph" w:customStyle="1" w:styleId="WW-Listenfortsetzung5">
    <w:name w:val="WW-Listenfortsetzung 5"/>
    <w:basedOn w:val="Standard"/>
    <w:pPr>
      <w:spacing w:after="120"/>
      <w:ind w:left="1415" w:firstLine="1"/>
    </w:pPr>
  </w:style>
  <w:style w:type="paragraph" w:customStyle="1" w:styleId="WW-Listennummer">
    <w:name w:val="WW-Listennummer"/>
    <w:basedOn w:val="Standard"/>
  </w:style>
  <w:style w:type="paragraph" w:customStyle="1" w:styleId="WW-Listennummer2">
    <w:name w:val="WW-Listennummer 2"/>
    <w:basedOn w:val="Standard"/>
  </w:style>
  <w:style w:type="paragraph" w:customStyle="1" w:styleId="WW-Listennummer3">
    <w:name w:val="WW-Listennummer 3"/>
    <w:basedOn w:val="Standard"/>
  </w:style>
  <w:style w:type="paragraph" w:customStyle="1" w:styleId="WW-Listennummer4">
    <w:name w:val="WW-Listennummer 4"/>
    <w:basedOn w:val="Standard"/>
  </w:style>
  <w:style w:type="paragraph" w:customStyle="1" w:styleId="WW-Listennummer5">
    <w:name w:val="WW-Listennummer 5"/>
    <w:basedOn w:val="Standard"/>
  </w:style>
  <w:style w:type="paragraph" w:customStyle="1" w:styleId="WW-Makrotext">
    <w:name w:val="WW-Makrotext"/>
    <w:pPr>
      <w:tabs>
        <w:tab w:val="left" w:pos="480"/>
        <w:tab w:val="left" w:pos="960"/>
        <w:tab w:val="left" w:pos="1440"/>
        <w:tab w:val="left" w:pos="1920"/>
        <w:tab w:val="left" w:pos="2400"/>
        <w:tab w:val="left" w:pos="2880"/>
        <w:tab w:val="left" w:pos="3360"/>
        <w:tab w:val="left" w:pos="3840"/>
        <w:tab w:val="left" w:pos="4320"/>
      </w:tabs>
    </w:pPr>
  </w:style>
  <w:style w:type="paragraph" w:customStyle="1" w:styleId="WW-Nachrichtenkopf">
    <w:name w:val="WW-Nachrichtenkopf"/>
    <w:basedOn w:val="Standard"/>
    <w:pPr>
      <w:pBdr>
        <w:top w:val="single" w:sz="1" w:space="1" w:color="000000"/>
        <w:left w:val="single" w:sz="1" w:space="1" w:color="000000"/>
        <w:bottom w:val="single" w:sz="1" w:space="1" w:color="000000"/>
        <w:right w:val="single" w:sz="1" w:space="1" w:color="000000"/>
      </w:pBdr>
      <w:shd w:val="clear" w:color="CCCCCC" w:fill="CCCCCC"/>
      <w:ind w:left="1134" w:hanging="1134"/>
    </w:pPr>
  </w:style>
  <w:style w:type="paragraph" w:customStyle="1" w:styleId="WW-NurText">
    <w:name w:val="WW-Nur Text"/>
    <w:basedOn w:val="Standard"/>
    <w:rPr>
      <w:rFonts w:ascii="Courier New" w:hAnsi="Courier New"/>
    </w:rPr>
  </w:style>
  <w:style w:type="paragraph" w:customStyle="1" w:styleId="WW-Zusatz2">
    <w:name w:val="WW-Zusatz 2"/>
    <w:basedOn w:val="Standard"/>
    <w:next w:val="Standard"/>
    <w:pPr>
      <w:ind w:left="200" w:hanging="200"/>
    </w:pPr>
  </w:style>
  <w:style w:type="paragraph" w:customStyle="1" w:styleId="WW-Zusatz1">
    <w:name w:val="WW-Zusatz 1"/>
    <w:basedOn w:val="Standard"/>
    <w:next w:val="Standard"/>
    <w:pPr>
      <w:spacing w:before="120"/>
    </w:pPr>
  </w:style>
  <w:style w:type="paragraph" w:styleId="StandardWeb">
    <w:name w:val="Normal (Web)"/>
    <w:basedOn w:val="Standard"/>
    <w:uiPriority w:val="99"/>
  </w:style>
  <w:style w:type="paragraph" w:customStyle="1" w:styleId="WW-Standardeinzug">
    <w:name w:val="WW-Standardeinzug"/>
    <w:basedOn w:val="Standard"/>
    <w:pPr>
      <w:ind w:left="708" w:firstLine="1"/>
    </w:pPr>
  </w:style>
  <w:style w:type="paragraph" w:customStyle="1" w:styleId="WW-Textkrper2">
    <w:name w:val="WW-Textkörper 2"/>
    <w:basedOn w:val="Standard"/>
    <w:pPr>
      <w:spacing w:after="120" w:line="480" w:lineRule="auto"/>
    </w:pPr>
  </w:style>
  <w:style w:type="paragraph" w:customStyle="1" w:styleId="WW-Textkrper3">
    <w:name w:val="WW-Textkörper 3"/>
    <w:basedOn w:val="Standard"/>
    <w:pPr>
      <w:spacing w:after="120"/>
    </w:pPr>
    <w:rPr>
      <w:sz w:val="16"/>
    </w:rPr>
  </w:style>
  <w:style w:type="paragraph" w:customStyle="1" w:styleId="WW-Textkrper-Einzug2">
    <w:name w:val="WW-Textkörper-Einzug 2"/>
    <w:basedOn w:val="Standard"/>
    <w:pPr>
      <w:spacing w:after="120" w:line="480" w:lineRule="auto"/>
      <w:ind w:left="283" w:firstLine="1"/>
    </w:pPr>
  </w:style>
  <w:style w:type="paragraph" w:customStyle="1" w:styleId="WW-Textkrper-Einzug3">
    <w:name w:val="WW-Textkörper-Einzug 3"/>
    <w:basedOn w:val="Standard"/>
    <w:pPr>
      <w:spacing w:after="120"/>
      <w:ind w:left="283" w:firstLine="1"/>
    </w:pPr>
    <w:rPr>
      <w:sz w:val="16"/>
    </w:rPr>
  </w:style>
  <w:style w:type="paragraph" w:customStyle="1" w:styleId="WW-Textkrper-Erstzeileneinzug">
    <w:name w:val="WW-Textkörper-Erstzeileneinzug"/>
    <w:basedOn w:val="Textkrper"/>
    <w:pPr>
      <w:ind w:firstLine="210"/>
    </w:pPr>
  </w:style>
  <w:style w:type="paragraph" w:customStyle="1" w:styleId="WW-Textkrper-Erstzeileneinzug2">
    <w:name w:val="WW-Textkörper-Erstzeileneinzug 2"/>
    <w:basedOn w:val="Textkrper-Zeileneinzug"/>
    <w:pPr>
      <w:ind w:firstLine="210"/>
    </w:pPr>
  </w:style>
  <w:style w:type="paragraph" w:styleId="Zitat">
    <w:name w:val="Quote"/>
    <w:basedOn w:val="Standard"/>
    <w:link w:val="ZitatZchn"/>
    <w:qFormat/>
    <w:pPr>
      <w:ind w:right="-2"/>
    </w:pPr>
    <w:rPr>
      <w:rFonts w:cs="Arial"/>
      <w:b/>
      <w:szCs w:val="24"/>
    </w:rPr>
  </w:style>
  <w:style w:type="table" w:styleId="Tabellenraster">
    <w:name w:val="Table Grid"/>
    <w:basedOn w:val="NormaleTabelle"/>
    <w:uiPriority w:val="39"/>
    <w:pPr>
      <w:jc w:val="both"/>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uzeileZchn">
    <w:name w:val="Fußzeile Zchn"/>
    <w:basedOn w:val="Absatz-Standardschriftart"/>
    <w:link w:val="Fuzeile"/>
    <w:uiPriority w:val="99"/>
  </w:style>
  <w:style w:type="paragraph" w:styleId="Sprechblasentext">
    <w:name w:val="Balloon Text"/>
    <w:basedOn w:val="Standard"/>
    <w:link w:val="SprechblasentextZchn"/>
    <w:uiPriority w:val="99"/>
    <w:semiHidden/>
    <w:unhideWhenUse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customStyle="1" w:styleId="KopfzeileZchn">
    <w:name w:val="Kopfzeile Zchn"/>
    <w:basedOn w:val="Absatz-Standardschriftart"/>
    <w:link w:val="Kopfzeile"/>
    <w:uiPriority w:val="99"/>
  </w:style>
  <w:style w:type="paragraph" w:customStyle="1" w:styleId="Auflistungszeichen">
    <w:name w:val="Auflistungszeichen"/>
    <w:basedOn w:val="Standard"/>
    <w:uiPriority w:val="10"/>
    <w:pPr>
      <w:numPr>
        <w:numId w:val="3"/>
      </w:numPr>
      <w:spacing w:after="120" w:line="360" w:lineRule="auto"/>
    </w:pPr>
    <w:rPr>
      <w:rFonts w:ascii="Raleway" w:eastAsia="Calibri" w:hAnsi="Raleway" w:cs="Calibri"/>
      <w:szCs w:val="24"/>
      <w:lang w:eastAsia="en-US"/>
    </w:rPr>
  </w:style>
  <w:style w:type="paragraph" w:customStyle="1" w:styleId="Auflistungszeichen2">
    <w:name w:val="Auflistungszeichen 2"/>
    <w:basedOn w:val="Auflistungszeichen"/>
    <w:uiPriority w:val="10"/>
    <w:pPr>
      <w:ind w:left="924" w:hanging="567"/>
    </w:pPr>
  </w:style>
  <w:style w:type="paragraph" w:styleId="Aufzhlungszeichen">
    <w:name w:val="List Bullet"/>
    <w:basedOn w:val="Standard"/>
    <w:uiPriority w:val="99"/>
    <w:unhideWhenUsed/>
    <w:pPr>
      <w:spacing w:after="120" w:line="360" w:lineRule="auto"/>
      <w:contextualSpacing/>
    </w:pPr>
    <w:rPr>
      <w:rFonts w:ascii="Raleway" w:eastAsia="Calibri" w:hAnsi="Raleway" w:cs="Calibri"/>
      <w:szCs w:val="24"/>
      <w:lang w:eastAsia="en-US"/>
    </w:rPr>
  </w:style>
  <w:style w:type="table" w:customStyle="1" w:styleId="TabellemiteinfarbigerersterSpalte">
    <w:name w:val="Tabelle mit einfarbiger erster Spalte"/>
    <w:basedOn w:val="NormaleTabelle"/>
    <w:uiPriority w:val="99"/>
    <w:rPr>
      <w:rFonts w:ascii="Raleway" w:eastAsia="Calibri" w:hAnsi="Raleway" w:cs="Calibri"/>
      <w:szCs w:val="24"/>
      <w:lang w:eastAsia="en-US"/>
    </w:rPr>
    <w:tblPr>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CellMar>
        <w:top w:w="85" w:type="dxa"/>
        <w:left w:w="142" w:type="dxa"/>
        <w:bottom w:w="85" w:type="dxa"/>
        <w:right w:w="142" w:type="dxa"/>
      </w:tblCellMar>
    </w:tblPr>
    <w:tcPr>
      <w:shd w:val="clear" w:color="EFEFF8" w:fill="EFEFF8"/>
      <w:vAlign w:val="center"/>
    </w:tcPr>
    <w:tblStylePr w:type="firstRow">
      <w:pPr>
        <w:ind w:left="0"/>
      </w:pPr>
      <w:rPr>
        <w:rFonts w:ascii="Tahoma" w:hAnsi="Tahoma"/>
        <w:b/>
        <w:sz w:val="24"/>
      </w:rPr>
      <w:tblPr/>
      <w:tcPr>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cBorders>
        <w:shd w:val="clear" w:color="073F8B" w:fill="073F8B"/>
        <w:vAlign w:val="top"/>
      </w:tcPr>
    </w:tblStylePr>
    <w:tblStylePr w:type="firstCol">
      <w:pPr>
        <w:ind w:left="0" w:right="0"/>
        <w:jc w:val="left"/>
      </w:pPr>
      <w:rPr>
        <w:rFonts w:ascii="Tahoma" w:hAnsi="Tahoma"/>
        <w:b/>
        <w:sz w:val="24"/>
      </w:rPr>
      <w:tblPr/>
      <w:tcPr>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cBorders>
        <w:shd w:val="clear" w:color="D4D6EC" w:fill="D4D6EC"/>
      </w:tcPr>
    </w:tblStylePr>
  </w:style>
  <w:style w:type="table" w:customStyle="1" w:styleId="TabellemitZebra-Zeilen">
    <w:name w:val="Tabelle mit Zebra-Zeilen"/>
    <w:basedOn w:val="NormaleTabelle"/>
    <w:uiPriority w:val="99"/>
    <w:rPr>
      <w:rFonts w:ascii="Raleway" w:eastAsia="Calibri" w:hAnsi="Raleway" w:cs="Calibri"/>
      <w:szCs w:val="24"/>
      <w:lang w:eastAsia="en-US"/>
    </w:rPr>
    <w:tblPr>
      <w:tblStyleRowBandSize w:val="1"/>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CellMar>
        <w:top w:w="85" w:type="dxa"/>
        <w:left w:w="142" w:type="dxa"/>
        <w:bottom w:w="85" w:type="dxa"/>
        <w:right w:w="142" w:type="dxa"/>
      </w:tblCellMar>
    </w:tblPr>
    <w:tcPr>
      <w:shd w:val="clear" w:color="FFFFFF" w:fill="FFFFFF" w:themeFill="background1"/>
      <w:vAlign w:val="center"/>
    </w:tcPr>
    <w:tblStylePr w:type="firstRow">
      <w:rPr>
        <w:rFonts w:ascii="Tahoma" w:hAnsi="Tahoma"/>
        <w:b/>
        <w:sz w:val="24"/>
      </w:rPr>
      <w:tblPr/>
      <w:tcPr>
        <w:shd w:val="clear" w:color="073F8B" w:fill="073F8B"/>
      </w:tcPr>
    </w:tblStylePr>
    <w:tblStylePr w:type="band1Horz">
      <w:tblPr/>
      <w:tcPr>
        <w:shd w:val="clear" w:color="ECEDF4" w:fill="ECEDF4"/>
      </w:tcPr>
    </w:tblStylePr>
    <w:tblStylePr w:type="band2Horz">
      <w:tblPr/>
      <w:tcPr>
        <w:shd w:val="clear" w:color="DDE0EC" w:fill="DDE0EC"/>
      </w:tcPr>
    </w:tblStylePr>
  </w:style>
  <w:style w:type="paragraph" w:styleId="Listenabsatz">
    <w:name w:val="List Paragraph"/>
    <w:basedOn w:val="Standard"/>
    <w:uiPriority w:val="34"/>
    <w:qFormat/>
    <w:pPr>
      <w:numPr>
        <w:numId w:val="5"/>
      </w:numPr>
      <w:contextualSpacing/>
    </w:p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rPr>
      <w:sz w:val="20"/>
    </w:rPr>
  </w:style>
  <w:style w:type="character" w:customStyle="1" w:styleId="KommentartextZchn">
    <w:name w:val="Kommentartext Zchn"/>
    <w:basedOn w:val="Absatz-Standardschriftart"/>
    <w:link w:val="Kommentartext"/>
    <w:uiPriority w:val="99"/>
    <w:semiHidden/>
    <w:rPr>
      <w:sz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rPr>
  </w:style>
  <w:style w:type="character" w:customStyle="1" w:styleId="highlight">
    <w:name w:val="highlight"/>
    <w:basedOn w:val="Absatz-Standardschriftart"/>
  </w:style>
  <w:style w:type="character" w:customStyle="1" w:styleId="NichtaufgelsteErwhnung1">
    <w:name w:val="Nicht aufgelöste Erwähnung1"/>
    <w:basedOn w:val="Absatz-Standardschriftart"/>
    <w:uiPriority w:val="99"/>
    <w:semiHidden/>
    <w:unhideWhenUsed/>
    <w:rPr>
      <w:color w:val="605E5C"/>
      <w:shd w:val="clear" w:color="E1DFDD" w:fill="E1DFDD"/>
    </w:rPr>
  </w:style>
  <w:style w:type="paragraph" w:styleId="berarbeitung">
    <w:name w:val="Revision"/>
    <w:hidden/>
    <w:uiPriority w:val="99"/>
    <w:semiHidden/>
  </w:style>
  <w:style w:type="paragraph" w:customStyle="1" w:styleId="Default">
    <w:name w:val="Default"/>
    <w:rsid w:val="006F2569"/>
    <w:pPr>
      <w:autoSpaceDE w:val="0"/>
      <w:autoSpaceDN w:val="0"/>
      <w:adjustRightInd w:val="0"/>
    </w:pPr>
    <w:rPr>
      <w:rFonts w:cs="Arial"/>
      <w:color w:val="000000"/>
      <w:szCs w:val="24"/>
    </w:rPr>
  </w:style>
  <w:style w:type="character" w:customStyle="1" w:styleId="apple-converted-space">
    <w:name w:val="apple-converted-space"/>
    <w:basedOn w:val="Absatz-Standardschriftart"/>
    <w:rsid w:val="00034376"/>
  </w:style>
  <w:style w:type="paragraph" w:customStyle="1" w:styleId="paragraph">
    <w:name w:val="paragraph"/>
    <w:basedOn w:val="Standard"/>
    <w:rsid w:val="00C22C51"/>
    <w:pPr>
      <w:spacing w:before="100" w:beforeAutospacing="1" w:after="100" w:afterAutospacing="1"/>
      <w:jc w:val="left"/>
    </w:pPr>
    <w:rPr>
      <w:rFonts w:ascii="Times New Roman" w:hAnsi="Times New Roman"/>
      <w:szCs w:val="24"/>
    </w:rPr>
  </w:style>
  <w:style w:type="character" w:styleId="Hervorhebung">
    <w:name w:val="Emphasis"/>
    <w:basedOn w:val="Absatz-Standardschriftart"/>
    <w:uiPriority w:val="20"/>
    <w:qFormat/>
    <w:rsid w:val="00D02C7E"/>
    <w:rPr>
      <w:i/>
      <w:iCs/>
    </w:rPr>
  </w:style>
  <w:style w:type="character" w:customStyle="1" w:styleId="description">
    <w:name w:val="description"/>
    <w:basedOn w:val="Absatz-Standardschriftart"/>
    <w:rsid w:val="00CE2FD4"/>
  </w:style>
  <w:style w:type="character" w:customStyle="1" w:styleId="markedcontent">
    <w:name w:val="markedcontent"/>
    <w:basedOn w:val="Absatz-Standardschriftart"/>
    <w:rsid w:val="00F83148"/>
  </w:style>
  <w:style w:type="character" w:styleId="SchwacheHervorhebung">
    <w:name w:val="Subtle Emphasis"/>
    <w:basedOn w:val="Absatz-Standardschriftart"/>
    <w:uiPriority w:val="19"/>
    <w:qFormat/>
    <w:rsid w:val="00801986"/>
    <w:rPr>
      <w:i/>
      <w:iCs/>
      <w:color w:val="404040" w:themeColor="text1" w:themeTint="BF"/>
    </w:rPr>
  </w:style>
  <w:style w:type="paragraph" w:customStyle="1" w:styleId="Pa0">
    <w:name w:val="Pa0"/>
    <w:basedOn w:val="Default"/>
    <w:next w:val="Default"/>
    <w:uiPriority w:val="99"/>
    <w:rsid w:val="00EB3529"/>
    <w:pPr>
      <w:spacing w:line="181" w:lineRule="atLeast"/>
    </w:pPr>
    <w:rPr>
      <w:rFonts w:ascii="Open Sans Light" w:hAnsi="Open Sans Light"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346428">
      <w:bodyDiv w:val="1"/>
      <w:marLeft w:val="0"/>
      <w:marRight w:val="0"/>
      <w:marTop w:val="0"/>
      <w:marBottom w:val="0"/>
      <w:divBdr>
        <w:top w:val="none" w:sz="0" w:space="0" w:color="auto"/>
        <w:left w:val="none" w:sz="0" w:space="0" w:color="auto"/>
        <w:bottom w:val="none" w:sz="0" w:space="0" w:color="auto"/>
        <w:right w:val="none" w:sz="0" w:space="0" w:color="auto"/>
      </w:divBdr>
    </w:div>
    <w:div w:id="111286263">
      <w:bodyDiv w:val="1"/>
      <w:marLeft w:val="0"/>
      <w:marRight w:val="0"/>
      <w:marTop w:val="0"/>
      <w:marBottom w:val="0"/>
      <w:divBdr>
        <w:top w:val="none" w:sz="0" w:space="0" w:color="auto"/>
        <w:left w:val="none" w:sz="0" w:space="0" w:color="auto"/>
        <w:bottom w:val="none" w:sz="0" w:space="0" w:color="auto"/>
        <w:right w:val="none" w:sz="0" w:space="0" w:color="auto"/>
      </w:divBdr>
    </w:div>
    <w:div w:id="653800822">
      <w:bodyDiv w:val="1"/>
      <w:marLeft w:val="0"/>
      <w:marRight w:val="0"/>
      <w:marTop w:val="0"/>
      <w:marBottom w:val="0"/>
      <w:divBdr>
        <w:top w:val="none" w:sz="0" w:space="0" w:color="auto"/>
        <w:left w:val="none" w:sz="0" w:space="0" w:color="auto"/>
        <w:bottom w:val="none" w:sz="0" w:space="0" w:color="auto"/>
        <w:right w:val="none" w:sz="0" w:space="0" w:color="auto"/>
      </w:divBdr>
    </w:div>
    <w:div w:id="712969624">
      <w:bodyDiv w:val="1"/>
      <w:marLeft w:val="0"/>
      <w:marRight w:val="0"/>
      <w:marTop w:val="0"/>
      <w:marBottom w:val="0"/>
      <w:divBdr>
        <w:top w:val="none" w:sz="0" w:space="0" w:color="auto"/>
        <w:left w:val="none" w:sz="0" w:space="0" w:color="auto"/>
        <w:bottom w:val="none" w:sz="0" w:space="0" w:color="auto"/>
        <w:right w:val="none" w:sz="0" w:space="0" w:color="auto"/>
      </w:divBdr>
    </w:div>
    <w:div w:id="788663928">
      <w:bodyDiv w:val="1"/>
      <w:marLeft w:val="0"/>
      <w:marRight w:val="0"/>
      <w:marTop w:val="0"/>
      <w:marBottom w:val="0"/>
      <w:divBdr>
        <w:top w:val="none" w:sz="0" w:space="0" w:color="auto"/>
        <w:left w:val="none" w:sz="0" w:space="0" w:color="auto"/>
        <w:bottom w:val="none" w:sz="0" w:space="0" w:color="auto"/>
        <w:right w:val="none" w:sz="0" w:space="0" w:color="auto"/>
      </w:divBdr>
    </w:div>
    <w:div w:id="885066884">
      <w:bodyDiv w:val="1"/>
      <w:marLeft w:val="0"/>
      <w:marRight w:val="0"/>
      <w:marTop w:val="0"/>
      <w:marBottom w:val="0"/>
      <w:divBdr>
        <w:top w:val="none" w:sz="0" w:space="0" w:color="auto"/>
        <w:left w:val="none" w:sz="0" w:space="0" w:color="auto"/>
        <w:bottom w:val="none" w:sz="0" w:space="0" w:color="auto"/>
        <w:right w:val="none" w:sz="0" w:space="0" w:color="auto"/>
      </w:divBdr>
    </w:div>
    <w:div w:id="930968467">
      <w:bodyDiv w:val="1"/>
      <w:marLeft w:val="0"/>
      <w:marRight w:val="0"/>
      <w:marTop w:val="0"/>
      <w:marBottom w:val="0"/>
      <w:divBdr>
        <w:top w:val="none" w:sz="0" w:space="0" w:color="auto"/>
        <w:left w:val="none" w:sz="0" w:space="0" w:color="auto"/>
        <w:bottom w:val="none" w:sz="0" w:space="0" w:color="auto"/>
        <w:right w:val="none" w:sz="0" w:space="0" w:color="auto"/>
      </w:divBdr>
    </w:div>
    <w:div w:id="1597905356">
      <w:bodyDiv w:val="1"/>
      <w:marLeft w:val="0"/>
      <w:marRight w:val="0"/>
      <w:marTop w:val="0"/>
      <w:marBottom w:val="0"/>
      <w:divBdr>
        <w:top w:val="none" w:sz="0" w:space="0" w:color="auto"/>
        <w:left w:val="none" w:sz="0" w:space="0" w:color="auto"/>
        <w:bottom w:val="none" w:sz="0" w:space="0" w:color="auto"/>
        <w:right w:val="none" w:sz="0" w:space="0" w:color="auto"/>
      </w:divBdr>
    </w:div>
    <w:div w:id="1760826918">
      <w:bodyDiv w:val="1"/>
      <w:marLeft w:val="0"/>
      <w:marRight w:val="0"/>
      <w:marTop w:val="0"/>
      <w:marBottom w:val="0"/>
      <w:divBdr>
        <w:top w:val="none" w:sz="0" w:space="0" w:color="auto"/>
        <w:left w:val="none" w:sz="0" w:space="0" w:color="auto"/>
        <w:bottom w:val="none" w:sz="0" w:space="0" w:color="auto"/>
        <w:right w:val="none" w:sz="0" w:space="0" w:color="auto"/>
      </w:divBdr>
    </w:div>
    <w:div w:id="1785226918">
      <w:bodyDiv w:val="1"/>
      <w:marLeft w:val="0"/>
      <w:marRight w:val="0"/>
      <w:marTop w:val="0"/>
      <w:marBottom w:val="0"/>
      <w:divBdr>
        <w:top w:val="none" w:sz="0" w:space="0" w:color="auto"/>
        <w:left w:val="none" w:sz="0" w:space="0" w:color="auto"/>
        <w:bottom w:val="none" w:sz="0" w:space="0" w:color="auto"/>
        <w:right w:val="none" w:sz="0" w:space="0" w:color="auto"/>
      </w:divBdr>
    </w:div>
    <w:div w:id="1788885145">
      <w:bodyDiv w:val="1"/>
      <w:marLeft w:val="0"/>
      <w:marRight w:val="0"/>
      <w:marTop w:val="0"/>
      <w:marBottom w:val="0"/>
      <w:divBdr>
        <w:top w:val="none" w:sz="0" w:space="0" w:color="auto"/>
        <w:left w:val="none" w:sz="0" w:space="0" w:color="auto"/>
        <w:bottom w:val="none" w:sz="0" w:space="0" w:color="auto"/>
        <w:right w:val="none" w:sz="0" w:space="0" w:color="auto"/>
      </w:divBdr>
    </w:div>
    <w:div w:id="1846432715">
      <w:bodyDiv w:val="1"/>
      <w:marLeft w:val="0"/>
      <w:marRight w:val="0"/>
      <w:marTop w:val="0"/>
      <w:marBottom w:val="0"/>
      <w:divBdr>
        <w:top w:val="none" w:sz="0" w:space="0" w:color="auto"/>
        <w:left w:val="none" w:sz="0" w:space="0" w:color="auto"/>
        <w:bottom w:val="none" w:sz="0" w:space="0" w:color="auto"/>
        <w:right w:val="none" w:sz="0" w:space="0" w:color="auto"/>
      </w:divBdr>
      <w:divsChild>
        <w:div w:id="569729519">
          <w:marLeft w:val="0"/>
          <w:marRight w:val="0"/>
          <w:marTop w:val="0"/>
          <w:marBottom w:val="0"/>
          <w:divBdr>
            <w:top w:val="none" w:sz="0" w:space="0" w:color="auto"/>
            <w:left w:val="none" w:sz="0" w:space="0" w:color="auto"/>
            <w:bottom w:val="none" w:sz="0" w:space="0" w:color="auto"/>
            <w:right w:val="none" w:sz="0" w:space="0" w:color="auto"/>
          </w:divBdr>
        </w:div>
        <w:div w:id="1045980570">
          <w:marLeft w:val="0"/>
          <w:marRight w:val="0"/>
          <w:marTop w:val="0"/>
          <w:marBottom w:val="0"/>
          <w:divBdr>
            <w:top w:val="none" w:sz="0" w:space="0" w:color="auto"/>
            <w:left w:val="none" w:sz="0" w:space="0" w:color="auto"/>
            <w:bottom w:val="none" w:sz="0" w:space="0" w:color="auto"/>
            <w:right w:val="none" w:sz="0" w:space="0" w:color="auto"/>
          </w:divBdr>
        </w:div>
      </w:divsChild>
    </w:div>
    <w:div w:id="209990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lerch@uni-koblenz.de"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prstGeom prst="rect">
          <a:avLst/>
        </a:prstGeom>
        <a:ln>
          <a:solidFill>
            <a:srgbClr val="073F8B"/>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539A44DC-149C-4FDA-B9DA-AB17E1222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30C87EA</Template>
  <TotalTime>0</TotalTime>
  <Pages>2</Pages>
  <Words>569</Words>
  <Characters>3585</Characters>
  <Application>Microsoft Office Word</Application>
  <DocSecurity>0</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Gerhard Lerch</dc:creator>
  <cp:lastModifiedBy>Dr. Birgit Förg</cp:lastModifiedBy>
  <cp:revision>3</cp:revision>
  <cp:lastPrinted>2025-11-24T11:33:00Z</cp:lastPrinted>
  <dcterms:created xsi:type="dcterms:W3CDTF">2025-11-27T12:31:00Z</dcterms:created>
  <dcterms:modified xsi:type="dcterms:W3CDTF">2025-12-11T08:53:00Z</dcterms:modified>
</cp:coreProperties>
</file>