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D23874" w14:paraId="1986D9DC" w14:textId="77777777" w:rsidTr="00281482">
        <w:trPr>
          <w:trHeight w:val="68"/>
        </w:trPr>
        <w:tc>
          <w:tcPr>
            <w:tcW w:w="7328" w:type="dxa"/>
            <w:shd w:val="clear" w:color="auto" w:fill="auto"/>
          </w:tcPr>
          <w:p w14:paraId="392092C4" w14:textId="77777777"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67</w:t>
            </w:r>
            <w:r w:rsidR="0000296E">
              <w:rPr>
                <w:b/>
                <w:color w:val="000000" w:themeColor="text1"/>
                <w:sz w:val="28"/>
                <w:szCs w:val="28"/>
              </w:rPr>
              <w:t>3</w:t>
            </w:r>
            <w:r w:rsidR="00EB466B">
              <w:rPr>
                <w:b/>
                <w:color w:val="000000" w:themeColor="text1"/>
                <w:sz w:val="28"/>
                <w:szCs w:val="28"/>
              </w:rPr>
              <w:t>/0</w:t>
            </w:r>
            <w:r w:rsidR="003C2432">
              <w:rPr>
                <w:b/>
                <w:color w:val="000000" w:themeColor="text1"/>
                <w:sz w:val="28"/>
                <w:szCs w:val="28"/>
              </w:rPr>
              <w:t>2</w:t>
            </w:r>
            <w:r w:rsidR="00EB466B">
              <w:rPr>
                <w:b/>
                <w:color w:val="000000" w:themeColor="text1"/>
                <w:sz w:val="28"/>
                <w:szCs w:val="28"/>
              </w:rPr>
              <w:t>21</w:t>
            </w:r>
          </w:p>
          <w:p w14:paraId="31AB2F30" w14:textId="77777777" w:rsidR="00A05DFA" w:rsidRPr="001E6CEA" w:rsidRDefault="00B07F45" w:rsidP="00A05DFA">
            <w:pPr>
              <w:pStyle w:val="Textkrper"/>
              <w:spacing w:line="320" w:lineRule="atLeast"/>
              <w:ind w:right="176"/>
              <w:rPr>
                <w:b/>
                <w:sz w:val="20"/>
              </w:rPr>
            </w:pPr>
            <w:r w:rsidRPr="001E6CEA">
              <w:rPr>
                <w:b/>
                <w:sz w:val="20"/>
              </w:rPr>
              <w:t xml:space="preserve">Fachgebiet: </w:t>
            </w:r>
            <w:r w:rsidR="00ED0BDC">
              <w:rPr>
                <w:b/>
                <w:sz w:val="20"/>
              </w:rPr>
              <w:t>Positionssensoren</w:t>
            </w:r>
            <w:r w:rsidR="00ED0BDC" w:rsidRPr="001E6CEA">
              <w:rPr>
                <w:b/>
                <w:sz w:val="20"/>
              </w:rPr>
              <w:t xml:space="preserve"> </w:t>
            </w:r>
          </w:p>
          <w:p w14:paraId="0F3E10F1" w14:textId="77777777" w:rsidR="00B555A6" w:rsidRPr="001E6CEA" w:rsidRDefault="00B555A6" w:rsidP="00A05DFA">
            <w:pPr>
              <w:pStyle w:val="Textkrper"/>
              <w:spacing w:line="320" w:lineRule="atLeast"/>
              <w:ind w:right="176"/>
              <w:rPr>
                <w:b/>
                <w:sz w:val="20"/>
              </w:rPr>
            </w:pPr>
          </w:p>
          <w:p w14:paraId="5B1CB27C" w14:textId="77777777" w:rsidR="00B555A6" w:rsidRDefault="00B555A6" w:rsidP="00A05DFA">
            <w:pPr>
              <w:pStyle w:val="Textkrper"/>
              <w:spacing w:line="320" w:lineRule="atLeast"/>
              <w:ind w:right="176"/>
              <w:rPr>
                <w:b/>
                <w:color w:val="000000" w:themeColor="text1"/>
                <w:sz w:val="20"/>
              </w:rPr>
            </w:pPr>
          </w:p>
          <w:p w14:paraId="76F81D14" w14:textId="77777777" w:rsidR="0000296E" w:rsidRDefault="0000296E" w:rsidP="003C2432">
            <w:pPr>
              <w:tabs>
                <w:tab w:val="left" w:pos="0"/>
              </w:tabs>
              <w:suppressAutoHyphens w:val="0"/>
              <w:spacing w:after="120" w:line="360" w:lineRule="auto"/>
              <w:jc w:val="both"/>
              <w:rPr>
                <w:rFonts w:ascii="Arial" w:hAnsi="Arial" w:cs="Arial"/>
                <w:b/>
                <w:bCs/>
                <w:sz w:val="28"/>
                <w:szCs w:val="28"/>
              </w:rPr>
            </w:pPr>
            <w:r>
              <w:rPr>
                <w:rFonts w:ascii="Arial" w:hAnsi="Arial" w:cs="Arial"/>
                <w:b/>
                <w:bCs/>
                <w:sz w:val="28"/>
                <w:szCs w:val="28"/>
              </w:rPr>
              <w:t xml:space="preserve">Perfekt für raue </w:t>
            </w:r>
            <w:r w:rsidRPr="0000296E">
              <w:rPr>
                <w:rFonts w:ascii="Arial" w:hAnsi="Arial" w:cs="Arial"/>
                <w:b/>
                <w:bCs/>
                <w:sz w:val="28"/>
                <w:szCs w:val="28"/>
              </w:rPr>
              <w:t xml:space="preserve">Umgebungen </w:t>
            </w:r>
            <w:r w:rsidR="00DC7FBF">
              <w:rPr>
                <w:rFonts w:ascii="Arial" w:hAnsi="Arial" w:cs="Arial"/>
                <w:b/>
                <w:bCs/>
                <w:sz w:val="28"/>
                <w:szCs w:val="28"/>
              </w:rPr>
              <w:t>geeignet</w:t>
            </w:r>
          </w:p>
          <w:p w14:paraId="278086E5" w14:textId="4435149B" w:rsidR="00CD4C2D" w:rsidRDefault="003C2432" w:rsidP="003C2432">
            <w:pPr>
              <w:tabs>
                <w:tab w:val="left" w:pos="0"/>
              </w:tabs>
              <w:suppressAutoHyphens w:val="0"/>
              <w:spacing w:after="120" w:line="360" w:lineRule="auto"/>
              <w:jc w:val="both"/>
              <w:rPr>
                <w:rFonts w:ascii="Arial" w:eastAsia="ArialMT" w:hAnsi="Arial" w:cs="Arial"/>
                <w:b/>
                <w:color w:val="000000" w:themeColor="text1"/>
                <w:szCs w:val="22"/>
              </w:rPr>
            </w:pPr>
            <w:r>
              <w:rPr>
                <w:rFonts w:ascii="Arial" w:eastAsia="ArialMT" w:hAnsi="Arial" w:cs="Arial"/>
                <w:b/>
                <w:color w:val="000000" w:themeColor="text1"/>
                <w:szCs w:val="22"/>
              </w:rPr>
              <w:t>Essen</w:t>
            </w:r>
            <w:r w:rsidR="00B07F45" w:rsidRPr="00B74396">
              <w:rPr>
                <w:rFonts w:ascii="Arial" w:eastAsia="ArialMT" w:hAnsi="Arial" w:cs="Arial"/>
                <w:b/>
                <w:color w:val="000000" w:themeColor="text1"/>
                <w:szCs w:val="22"/>
              </w:rPr>
              <w:t xml:space="preserve">, </w:t>
            </w:r>
            <w:r w:rsidR="004616D8">
              <w:rPr>
                <w:rFonts w:ascii="Arial" w:eastAsia="ArialMT" w:hAnsi="Arial" w:cs="Arial"/>
                <w:b/>
                <w:color w:val="000000" w:themeColor="text1"/>
                <w:szCs w:val="22"/>
              </w:rPr>
              <w:t>23</w:t>
            </w:r>
            <w:r w:rsidR="00B07F45" w:rsidRPr="00B74396">
              <w:rPr>
                <w:rFonts w:ascii="Arial" w:eastAsia="ArialMT" w:hAnsi="Arial" w:cs="Arial"/>
                <w:b/>
                <w:color w:val="000000" w:themeColor="text1"/>
                <w:szCs w:val="22"/>
              </w:rPr>
              <w:t xml:space="preserve">. </w:t>
            </w:r>
            <w:r w:rsidR="004616D8">
              <w:rPr>
                <w:rFonts w:ascii="Arial" w:eastAsia="ArialMT" w:hAnsi="Arial" w:cs="Arial"/>
                <w:b/>
                <w:color w:val="000000" w:themeColor="text1"/>
                <w:szCs w:val="22"/>
              </w:rPr>
              <w:t>November</w:t>
            </w:r>
            <w:r w:rsidR="00B07F45" w:rsidRPr="00B74396">
              <w:rPr>
                <w:rFonts w:ascii="Arial" w:eastAsia="ArialMT" w:hAnsi="Arial" w:cs="Arial"/>
                <w:b/>
                <w:color w:val="000000" w:themeColor="text1"/>
                <w:szCs w:val="22"/>
              </w:rPr>
              <w:t xml:space="preserve"> </w:t>
            </w:r>
            <w:r w:rsidR="00B2353D" w:rsidRPr="00B74396">
              <w:rPr>
                <w:rFonts w:ascii="Arial" w:eastAsia="ArialMT" w:hAnsi="Arial" w:cs="Arial"/>
                <w:b/>
                <w:color w:val="000000" w:themeColor="text1"/>
                <w:szCs w:val="22"/>
              </w:rPr>
              <w:t>202</w:t>
            </w:r>
            <w:r w:rsidR="00EB466B" w:rsidRPr="00B74396">
              <w:rPr>
                <w:rFonts w:ascii="Arial" w:eastAsia="ArialMT" w:hAnsi="Arial" w:cs="Arial"/>
                <w:b/>
                <w:color w:val="000000" w:themeColor="text1"/>
                <w:szCs w:val="22"/>
              </w:rPr>
              <w:t>1</w:t>
            </w:r>
            <w:r w:rsidR="00B07F45" w:rsidRPr="00B74396">
              <w:rPr>
                <w:rFonts w:ascii="Arial" w:eastAsia="ArialMT" w:hAnsi="Arial" w:cs="Arial"/>
                <w:b/>
                <w:color w:val="000000" w:themeColor="text1"/>
                <w:szCs w:val="22"/>
              </w:rPr>
              <w:t xml:space="preserve"> </w:t>
            </w:r>
            <w:r w:rsidR="00B74396">
              <w:rPr>
                <w:rFonts w:ascii="Arial" w:eastAsia="ArialMT" w:hAnsi="Arial" w:cs="Arial"/>
                <w:b/>
                <w:color w:val="000000" w:themeColor="text1"/>
                <w:szCs w:val="22"/>
              </w:rPr>
              <w:t xml:space="preserve">– </w:t>
            </w:r>
            <w:r w:rsidR="00CD4C2D">
              <w:rPr>
                <w:rFonts w:ascii="Arial" w:eastAsia="ArialMT" w:hAnsi="Arial" w:cs="Arial"/>
                <w:b/>
                <w:color w:val="000000" w:themeColor="text1"/>
                <w:szCs w:val="22"/>
              </w:rPr>
              <w:t>Egal ob Füllstände in Behältern oder Abstände zu Objekten – Ultraschallsensoren lassen sich in verschiedensten Anwendungen verwenden. Die neuen Ultraschall</w:t>
            </w:r>
            <w:r w:rsidR="004C2598">
              <w:rPr>
                <w:rFonts w:ascii="Arial" w:eastAsia="ArialMT" w:hAnsi="Arial" w:cs="Arial"/>
                <w:b/>
                <w:color w:val="000000" w:themeColor="text1"/>
                <w:szCs w:val="22"/>
              </w:rPr>
              <w:t>-Ganzmetallsensor</w:t>
            </w:r>
            <w:r w:rsidR="003764A2">
              <w:rPr>
                <w:rFonts w:ascii="Arial" w:eastAsia="ArialMT" w:hAnsi="Arial" w:cs="Arial"/>
                <w:b/>
                <w:color w:val="000000" w:themeColor="text1"/>
                <w:szCs w:val="22"/>
              </w:rPr>
              <w:t>en</w:t>
            </w:r>
            <w:r w:rsidR="00CD4C2D">
              <w:rPr>
                <w:rFonts w:ascii="Arial" w:eastAsia="ArialMT" w:hAnsi="Arial" w:cs="Arial"/>
                <w:b/>
                <w:color w:val="000000" w:themeColor="text1"/>
                <w:szCs w:val="22"/>
              </w:rPr>
              <w:t xml:space="preserve"> von </w:t>
            </w:r>
            <w:proofErr w:type="spellStart"/>
            <w:r w:rsidR="00CD4C2D">
              <w:rPr>
                <w:rFonts w:ascii="Arial" w:eastAsia="ArialMT" w:hAnsi="Arial" w:cs="Arial"/>
                <w:b/>
                <w:color w:val="000000" w:themeColor="text1"/>
                <w:szCs w:val="22"/>
              </w:rPr>
              <w:t>ifm</w:t>
            </w:r>
            <w:proofErr w:type="spellEnd"/>
            <w:r w:rsidR="00CD4C2D">
              <w:rPr>
                <w:rFonts w:ascii="Arial" w:eastAsia="ArialMT" w:hAnsi="Arial" w:cs="Arial"/>
                <w:b/>
                <w:color w:val="000000" w:themeColor="text1"/>
                <w:szCs w:val="22"/>
              </w:rPr>
              <w:t xml:space="preserve"> sind äußerst robust, haben ein Gehäuse aus V4A-</w:t>
            </w:r>
            <w:r w:rsidR="00AB2899">
              <w:rPr>
                <w:rFonts w:ascii="Arial" w:eastAsia="ArialMT" w:hAnsi="Arial" w:cs="Arial"/>
                <w:b/>
                <w:color w:val="000000" w:themeColor="text1"/>
                <w:szCs w:val="22"/>
              </w:rPr>
              <w:t>Edels</w:t>
            </w:r>
            <w:r w:rsidR="00CD4C2D">
              <w:rPr>
                <w:rFonts w:ascii="Arial" w:eastAsia="ArialMT" w:hAnsi="Arial" w:cs="Arial"/>
                <w:b/>
                <w:color w:val="000000" w:themeColor="text1"/>
                <w:szCs w:val="22"/>
              </w:rPr>
              <w:t>tahl und sind damit auch unter widrigen Umgebungsbedingungen einsetzbar.</w:t>
            </w:r>
          </w:p>
          <w:p w14:paraId="08C3D823" w14:textId="77777777" w:rsidR="001837B6" w:rsidRDefault="001837B6" w:rsidP="0000296E">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 xml:space="preserve">Ultraschallsensoren basieren auf der Laufzeitmessung eines Schallsignals, das vom Sensor ausgesendet wird. </w:t>
            </w:r>
            <w:r w:rsidRPr="001837B6">
              <w:rPr>
                <w:rFonts w:ascii="Arial" w:eastAsia="ArialMT" w:hAnsi="Arial" w:cs="Arial"/>
                <w:bCs/>
                <w:szCs w:val="22"/>
              </w:rPr>
              <w:t>Ein Vorteil d</w:t>
            </w:r>
            <w:r>
              <w:rPr>
                <w:rFonts w:ascii="Arial" w:eastAsia="ArialMT" w:hAnsi="Arial" w:cs="Arial"/>
                <w:bCs/>
                <w:szCs w:val="22"/>
              </w:rPr>
              <w:t>ies</w:t>
            </w:r>
            <w:r w:rsidRPr="001837B6">
              <w:rPr>
                <w:rFonts w:ascii="Arial" w:eastAsia="ArialMT" w:hAnsi="Arial" w:cs="Arial"/>
                <w:bCs/>
                <w:szCs w:val="22"/>
              </w:rPr>
              <w:t>er Abstandsmessung liegt darin, dass das Messergebnis nicht durch die Materialeigenschaften beeinträchtigt wird. Auch glänzende, farbige oder strukturierte Oberflächen be</w:t>
            </w:r>
            <w:r>
              <w:rPr>
                <w:rFonts w:ascii="Arial" w:eastAsia="ArialMT" w:hAnsi="Arial" w:cs="Arial"/>
                <w:bCs/>
                <w:szCs w:val="22"/>
              </w:rPr>
              <w:t>einflussen die Messung nicht –</w:t>
            </w:r>
            <w:r w:rsidRPr="001837B6">
              <w:rPr>
                <w:rFonts w:ascii="Arial" w:eastAsia="ArialMT" w:hAnsi="Arial" w:cs="Arial"/>
                <w:bCs/>
                <w:szCs w:val="22"/>
              </w:rPr>
              <w:t xml:space="preserve"> </w:t>
            </w:r>
            <w:r>
              <w:rPr>
                <w:rFonts w:ascii="Arial" w:eastAsia="ArialMT" w:hAnsi="Arial" w:cs="Arial"/>
                <w:bCs/>
                <w:szCs w:val="22"/>
              </w:rPr>
              <w:t>s</w:t>
            </w:r>
            <w:r w:rsidRPr="001837B6">
              <w:rPr>
                <w:rFonts w:ascii="Arial" w:eastAsia="ArialMT" w:hAnsi="Arial" w:cs="Arial"/>
                <w:bCs/>
                <w:szCs w:val="22"/>
              </w:rPr>
              <w:t xml:space="preserve">ogar </w:t>
            </w:r>
            <w:r w:rsidR="002200BB">
              <w:rPr>
                <w:rFonts w:ascii="Arial" w:eastAsia="ArialMT" w:hAnsi="Arial" w:cs="Arial"/>
                <w:bCs/>
                <w:szCs w:val="22"/>
              </w:rPr>
              <w:t xml:space="preserve">optisch </w:t>
            </w:r>
            <w:r w:rsidRPr="001837B6">
              <w:rPr>
                <w:rFonts w:ascii="Arial" w:eastAsia="ArialMT" w:hAnsi="Arial" w:cs="Arial"/>
                <w:bCs/>
                <w:szCs w:val="22"/>
              </w:rPr>
              <w:t>transparente Objekte lassen sich sicher erfassen</w:t>
            </w:r>
            <w:r>
              <w:rPr>
                <w:rFonts w:ascii="Arial" w:eastAsia="ArialMT" w:hAnsi="Arial" w:cs="Arial"/>
                <w:bCs/>
                <w:szCs w:val="22"/>
              </w:rPr>
              <w:t>.</w:t>
            </w:r>
          </w:p>
          <w:p w14:paraId="5C475B21" w14:textId="77777777" w:rsidR="0000296E" w:rsidRPr="0000296E" w:rsidRDefault="00CD4C2D" w:rsidP="0000296E">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Die</w:t>
            </w:r>
            <w:r w:rsidRPr="00CD4C2D">
              <w:rPr>
                <w:rFonts w:ascii="Arial" w:eastAsia="ArialMT" w:hAnsi="Arial" w:cs="Arial"/>
                <w:bCs/>
                <w:szCs w:val="22"/>
              </w:rPr>
              <w:t xml:space="preserve"> Füllstandmessung</w:t>
            </w:r>
            <w:r>
              <w:rPr>
                <w:rFonts w:ascii="Arial" w:eastAsia="ArialMT" w:hAnsi="Arial" w:cs="Arial"/>
                <w:bCs/>
                <w:szCs w:val="22"/>
              </w:rPr>
              <w:t xml:space="preserve"> </w:t>
            </w:r>
            <w:r w:rsidR="0000296E" w:rsidRPr="0000296E">
              <w:rPr>
                <w:rFonts w:ascii="Arial" w:eastAsia="ArialMT" w:hAnsi="Arial" w:cs="Arial"/>
                <w:bCs/>
                <w:szCs w:val="22"/>
              </w:rPr>
              <w:t>in Tanks oder Silos</w:t>
            </w:r>
            <w:r>
              <w:rPr>
                <w:rFonts w:ascii="Arial" w:eastAsia="ArialMT" w:hAnsi="Arial" w:cs="Arial"/>
                <w:bCs/>
                <w:szCs w:val="22"/>
              </w:rPr>
              <w:t xml:space="preserve"> </w:t>
            </w:r>
            <w:r w:rsidR="00ED0BDC">
              <w:rPr>
                <w:rFonts w:ascii="Arial" w:eastAsia="ArialMT" w:hAnsi="Arial" w:cs="Arial"/>
                <w:bCs/>
                <w:szCs w:val="22"/>
              </w:rPr>
              <w:t>gehört zu den typischen</w:t>
            </w:r>
            <w:r>
              <w:rPr>
                <w:rFonts w:ascii="Arial" w:eastAsia="ArialMT" w:hAnsi="Arial" w:cs="Arial"/>
                <w:bCs/>
                <w:szCs w:val="22"/>
              </w:rPr>
              <w:t xml:space="preserve"> Einsatzgebiete</w:t>
            </w:r>
            <w:r w:rsidR="00ED0BDC">
              <w:rPr>
                <w:rFonts w:ascii="Arial" w:eastAsia="ArialMT" w:hAnsi="Arial" w:cs="Arial"/>
                <w:bCs/>
                <w:szCs w:val="22"/>
              </w:rPr>
              <w:t>n</w:t>
            </w:r>
            <w:r>
              <w:rPr>
                <w:rFonts w:ascii="Arial" w:eastAsia="ArialMT" w:hAnsi="Arial" w:cs="Arial"/>
                <w:bCs/>
                <w:szCs w:val="22"/>
              </w:rPr>
              <w:t xml:space="preserve"> für Ultraschallsensoren.</w:t>
            </w:r>
            <w:r w:rsidR="0024098F">
              <w:rPr>
                <w:rFonts w:ascii="Arial" w:eastAsia="ArialMT" w:hAnsi="Arial" w:cs="Arial"/>
                <w:bCs/>
                <w:szCs w:val="22"/>
              </w:rPr>
              <w:t xml:space="preserve"> Dabei ist es unerheblich ob es sich um Flüssigkeiten oder Schüttgüter handelt – die Messung </w:t>
            </w:r>
            <w:r w:rsidR="00AB2899">
              <w:rPr>
                <w:rFonts w:ascii="Arial" w:eastAsia="ArialMT" w:hAnsi="Arial" w:cs="Arial"/>
                <w:bCs/>
                <w:szCs w:val="22"/>
              </w:rPr>
              <w:t xml:space="preserve">erfolgt </w:t>
            </w:r>
            <w:r w:rsidR="0000296E" w:rsidRPr="0000296E">
              <w:rPr>
                <w:rFonts w:ascii="Arial" w:eastAsia="ArialMT" w:hAnsi="Arial" w:cs="Arial"/>
                <w:bCs/>
                <w:szCs w:val="22"/>
              </w:rPr>
              <w:t>zuverlässig und präzise.</w:t>
            </w:r>
            <w:r w:rsidR="0024098F">
              <w:rPr>
                <w:rFonts w:ascii="Arial" w:eastAsia="ArialMT" w:hAnsi="Arial" w:cs="Arial"/>
                <w:bCs/>
                <w:szCs w:val="22"/>
              </w:rPr>
              <w:t xml:space="preserve"> Gerade aggressive Medien</w:t>
            </w:r>
            <w:r w:rsidR="0000296E" w:rsidRPr="0000296E">
              <w:rPr>
                <w:rFonts w:ascii="Arial" w:eastAsia="ArialMT" w:hAnsi="Arial" w:cs="Arial"/>
                <w:bCs/>
                <w:szCs w:val="22"/>
              </w:rPr>
              <w:t xml:space="preserve"> </w:t>
            </w:r>
            <w:r w:rsidR="001837B6">
              <w:rPr>
                <w:rFonts w:ascii="Arial" w:eastAsia="ArialMT" w:hAnsi="Arial" w:cs="Arial"/>
                <w:bCs/>
                <w:szCs w:val="22"/>
              </w:rPr>
              <w:t xml:space="preserve">und entsprechende Dämpfe </w:t>
            </w:r>
            <w:r w:rsidR="0024098F">
              <w:rPr>
                <w:rFonts w:ascii="Arial" w:eastAsia="ArialMT" w:hAnsi="Arial" w:cs="Arial"/>
                <w:bCs/>
                <w:szCs w:val="22"/>
              </w:rPr>
              <w:t xml:space="preserve">stellen </w:t>
            </w:r>
            <w:r w:rsidR="001837B6">
              <w:rPr>
                <w:rFonts w:ascii="Arial" w:eastAsia="ArialMT" w:hAnsi="Arial" w:cs="Arial"/>
                <w:bCs/>
                <w:szCs w:val="22"/>
              </w:rPr>
              <w:t xml:space="preserve">in solchen Anwendungen </w:t>
            </w:r>
            <w:r w:rsidR="0024098F">
              <w:rPr>
                <w:rFonts w:ascii="Arial" w:eastAsia="ArialMT" w:hAnsi="Arial" w:cs="Arial"/>
                <w:bCs/>
                <w:szCs w:val="22"/>
              </w:rPr>
              <w:t xml:space="preserve">viele </w:t>
            </w:r>
            <w:r w:rsidR="00AB2899">
              <w:rPr>
                <w:rFonts w:ascii="Arial" w:eastAsia="ArialMT" w:hAnsi="Arial" w:cs="Arial"/>
                <w:bCs/>
                <w:szCs w:val="22"/>
              </w:rPr>
              <w:t xml:space="preserve">herkömmliche </w:t>
            </w:r>
            <w:r w:rsidR="0024098F">
              <w:rPr>
                <w:rFonts w:ascii="Arial" w:eastAsia="ArialMT" w:hAnsi="Arial" w:cs="Arial"/>
                <w:bCs/>
                <w:szCs w:val="22"/>
              </w:rPr>
              <w:t xml:space="preserve">Sensoren vor große Herausforderungen. </w:t>
            </w:r>
            <w:r w:rsidR="0000296E" w:rsidRPr="0000296E">
              <w:rPr>
                <w:rFonts w:ascii="Arial" w:eastAsia="ArialMT" w:hAnsi="Arial" w:cs="Arial"/>
                <w:bCs/>
                <w:szCs w:val="22"/>
              </w:rPr>
              <w:t>Nicht so beim neuen Ultra</w:t>
            </w:r>
            <w:r w:rsidR="0024098F">
              <w:rPr>
                <w:rFonts w:ascii="Arial" w:eastAsia="ArialMT" w:hAnsi="Arial" w:cs="Arial"/>
                <w:bCs/>
                <w:szCs w:val="22"/>
              </w:rPr>
              <w:t xml:space="preserve">schall-Ganzmetallsensor von </w:t>
            </w:r>
            <w:proofErr w:type="spellStart"/>
            <w:r w:rsidR="0024098F">
              <w:rPr>
                <w:rFonts w:ascii="Arial" w:eastAsia="ArialMT" w:hAnsi="Arial" w:cs="Arial"/>
                <w:bCs/>
                <w:szCs w:val="22"/>
              </w:rPr>
              <w:t>ifm</w:t>
            </w:r>
            <w:proofErr w:type="spellEnd"/>
            <w:r w:rsidR="0024098F">
              <w:rPr>
                <w:rFonts w:ascii="Arial" w:eastAsia="ArialMT" w:hAnsi="Arial" w:cs="Arial"/>
                <w:bCs/>
                <w:szCs w:val="22"/>
              </w:rPr>
              <w:t>, der</w:t>
            </w:r>
            <w:r w:rsidR="0000296E" w:rsidRPr="0000296E">
              <w:rPr>
                <w:rFonts w:ascii="Arial" w:eastAsia="ArialMT" w:hAnsi="Arial" w:cs="Arial"/>
                <w:bCs/>
                <w:szCs w:val="22"/>
              </w:rPr>
              <w:t xml:space="preserve"> </w:t>
            </w:r>
            <w:r w:rsidR="0024098F">
              <w:rPr>
                <w:rFonts w:ascii="Arial" w:eastAsia="ArialMT" w:hAnsi="Arial" w:cs="Arial"/>
                <w:bCs/>
                <w:szCs w:val="22"/>
              </w:rPr>
              <w:t xml:space="preserve">ein durchgängiges Gehäuse aus </w:t>
            </w:r>
            <w:r w:rsidR="0024098F" w:rsidRPr="0000296E">
              <w:rPr>
                <w:rFonts w:ascii="Arial" w:eastAsia="ArialMT" w:hAnsi="Arial" w:cs="Arial"/>
                <w:bCs/>
                <w:szCs w:val="22"/>
              </w:rPr>
              <w:t xml:space="preserve">widerstandsfähigem </w:t>
            </w:r>
            <w:r w:rsidR="0024098F">
              <w:rPr>
                <w:rFonts w:ascii="Arial" w:eastAsia="ArialMT" w:hAnsi="Arial" w:cs="Arial"/>
                <w:bCs/>
                <w:szCs w:val="22"/>
              </w:rPr>
              <w:t>V4A-</w:t>
            </w:r>
            <w:r w:rsidR="0024098F" w:rsidRPr="0000296E">
              <w:rPr>
                <w:rFonts w:ascii="Arial" w:eastAsia="ArialMT" w:hAnsi="Arial" w:cs="Arial"/>
                <w:bCs/>
                <w:szCs w:val="22"/>
              </w:rPr>
              <w:t>Edelstah</w:t>
            </w:r>
            <w:r w:rsidR="001837B6">
              <w:rPr>
                <w:rFonts w:ascii="Arial" w:eastAsia="ArialMT" w:hAnsi="Arial" w:cs="Arial"/>
                <w:bCs/>
                <w:szCs w:val="22"/>
              </w:rPr>
              <w:t>l</w:t>
            </w:r>
            <w:r w:rsidR="0024098F">
              <w:rPr>
                <w:rFonts w:ascii="Arial" w:eastAsia="ArialMT" w:hAnsi="Arial" w:cs="Arial"/>
                <w:bCs/>
                <w:szCs w:val="22"/>
              </w:rPr>
              <w:t xml:space="preserve"> hat.</w:t>
            </w:r>
            <w:r w:rsidR="0024098F" w:rsidRPr="0000296E">
              <w:rPr>
                <w:rFonts w:ascii="Arial" w:eastAsia="ArialMT" w:hAnsi="Arial" w:cs="Arial"/>
                <w:bCs/>
                <w:szCs w:val="22"/>
              </w:rPr>
              <w:t xml:space="preserve"> </w:t>
            </w:r>
            <w:r w:rsidR="0000296E" w:rsidRPr="0000296E">
              <w:rPr>
                <w:rFonts w:ascii="Arial" w:eastAsia="ArialMT" w:hAnsi="Arial" w:cs="Arial"/>
                <w:bCs/>
                <w:szCs w:val="22"/>
              </w:rPr>
              <w:t xml:space="preserve">Das macht den Sensor </w:t>
            </w:r>
            <w:r w:rsidR="0065429C">
              <w:rPr>
                <w:rFonts w:ascii="Arial" w:eastAsia="ArialMT" w:hAnsi="Arial" w:cs="Arial"/>
                <w:bCs/>
                <w:szCs w:val="22"/>
              </w:rPr>
              <w:t>resistenter</w:t>
            </w:r>
            <w:r w:rsidR="009561F7">
              <w:rPr>
                <w:rFonts w:ascii="Arial" w:eastAsia="ArialMT" w:hAnsi="Arial" w:cs="Arial"/>
                <w:bCs/>
                <w:szCs w:val="22"/>
              </w:rPr>
              <w:t xml:space="preserve"> </w:t>
            </w:r>
            <w:r w:rsidR="0000296E" w:rsidRPr="0000296E">
              <w:rPr>
                <w:rFonts w:ascii="Arial" w:eastAsia="ArialMT" w:hAnsi="Arial" w:cs="Arial"/>
                <w:bCs/>
                <w:szCs w:val="22"/>
              </w:rPr>
              <w:t>gegen äußere Einflüsse und erhöht seine Lebensdauer.</w:t>
            </w:r>
          </w:p>
          <w:p w14:paraId="387FE578" w14:textId="77777777" w:rsidR="00075F51" w:rsidRPr="00075F51" w:rsidRDefault="00075F51" w:rsidP="0000296E">
            <w:pPr>
              <w:tabs>
                <w:tab w:val="left" w:pos="0"/>
              </w:tabs>
              <w:suppressAutoHyphens w:val="0"/>
              <w:spacing w:after="120" w:line="360" w:lineRule="auto"/>
              <w:jc w:val="both"/>
              <w:rPr>
                <w:rFonts w:ascii="Arial" w:eastAsia="ArialMT" w:hAnsi="Arial" w:cs="Arial"/>
                <w:bCs/>
                <w:szCs w:val="22"/>
              </w:rPr>
            </w:pPr>
            <w:r w:rsidRPr="00075F51">
              <w:rPr>
                <w:rFonts w:ascii="Arial" w:eastAsia="ArialMT" w:hAnsi="Arial" w:cs="Arial"/>
                <w:bCs/>
                <w:szCs w:val="22"/>
              </w:rPr>
              <w:t xml:space="preserve">Der </w:t>
            </w:r>
            <w:r w:rsidR="001837B6">
              <w:rPr>
                <w:rFonts w:ascii="Arial" w:eastAsia="ArialMT" w:hAnsi="Arial" w:cs="Arial"/>
                <w:bCs/>
                <w:szCs w:val="22"/>
              </w:rPr>
              <w:t xml:space="preserve">neue </w:t>
            </w:r>
            <w:r w:rsidR="004C2598">
              <w:rPr>
                <w:rFonts w:ascii="Arial" w:eastAsia="ArialMT" w:hAnsi="Arial" w:cs="Arial"/>
                <w:bCs/>
                <w:szCs w:val="22"/>
              </w:rPr>
              <w:t>Ultraschall-Ganzmetallsensor</w:t>
            </w:r>
            <w:r w:rsidRPr="00075F51">
              <w:rPr>
                <w:rFonts w:ascii="Arial" w:eastAsia="ArialMT" w:hAnsi="Arial" w:cs="Arial"/>
                <w:bCs/>
                <w:szCs w:val="22"/>
              </w:rPr>
              <w:t xml:space="preserve"> ist </w:t>
            </w:r>
            <w:r>
              <w:rPr>
                <w:rFonts w:ascii="Arial" w:eastAsia="ArialMT" w:hAnsi="Arial" w:cs="Arial"/>
                <w:bCs/>
                <w:szCs w:val="22"/>
              </w:rPr>
              <w:t xml:space="preserve">in unterschiedlichen Versionen mit Reichweiten bis zu 2.500 mm erhältlich. Standardmäßig ist eine IO-Link-Schnittstelle enthalten. Damit lassen sich die </w:t>
            </w:r>
            <w:r w:rsidR="00AB2899">
              <w:rPr>
                <w:rFonts w:ascii="Arial" w:eastAsia="ArialMT" w:hAnsi="Arial" w:cs="Arial"/>
                <w:bCs/>
                <w:szCs w:val="22"/>
              </w:rPr>
              <w:t xml:space="preserve">kontinuierlich </w:t>
            </w:r>
            <w:r>
              <w:rPr>
                <w:rFonts w:ascii="Arial" w:eastAsia="ArialMT" w:hAnsi="Arial" w:cs="Arial"/>
                <w:bCs/>
                <w:szCs w:val="22"/>
              </w:rPr>
              <w:t>gemessenen Abstandswerte digital und störungsfrei übertragen</w:t>
            </w:r>
            <w:r w:rsidR="00DC7FBF">
              <w:rPr>
                <w:rFonts w:ascii="Arial" w:eastAsia="ArialMT" w:hAnsi="Arial" w:cs="Arial"/>
                <w:bCs/>
                <w:szCs w:val="22"/>
              </w:rPr>
              <w:t xml:space="preserve"> sowie </w:t>
            </w:r>
            <w:r w:rsidR="00AB2899">
              <w:rPr>
                <w:rFonts w:ascii="Arial" w:eastAsia="ArialMT" w:hAnsi="Arial" w:cs="Arial"/>
                <w:bCs/>
                <w:szCs w:val="22"/>
              </w:rPr>
              <w:t>der Zustand</w:t>
            </w:r>
            <w:r w:rsidR="00DC7FBF">
              <w:rPr>
                <w:rFonts w:ascii="Arial" w:eastAsia="ArialMT" w:hAnsi="Arial" w:cs="Arial"/>
                <w:bCs/>
                <w:szCs w:val="22"/>
              </w:rPr>
              <w:t xml:space="preserve"> des Sensors permanent überwach</w:t>
            </w:r>
            <w:r w:rsidR="00AB2899">
              <w:rPr>
                <w:rFonts w:ascii="Arial" w:eastAsia="ArialMT" w:hAnsi="Arial" w:cs="Arial"/>
                <w:bCs/>
                <w:szCs w:val="22"/>
              </w:rPr>
              <w:t>en</w:t>
            </w:r>
            <w:r>
              <w:rPr>
                <w:rFonts w:ascii="Arial" w:eastAsia="ArialMT" w:hAnsi="Arial" w:cs="Arial"/>
                <w:bCs/>
                <w:szCs w:val="22"/>
              </w:rPr>
              <w:t>.</w:t>
            </w:r>
            <w:r w:rsidR="00CC0EFB">
              <w:rPr>
                <w:rFonts w:ascii="Arial" w:eastAsia="ArialMT" w:hAnsi="Arial" w:cs="Arial"/>
                <w:bCs/>
                <w:szCs w:val="22"/>
              </w:rPr>
              <w:t xml:space="preserve"> Wie bei allen IO-Link Ultraschallsensoren der </w:t>
            </w:r>
            <w:proofErr w:type="spellStart"/>
            <w:r w:rsidR="00CC0EFB">
              <w:rPr>
                <w:rFonts w:ascii="Arial" w:eastAsia="ArialMT" w:hAnsi="Arial" w:cs="Arial"/>
                <w:bCs/>
                <w:szCs w:val="22"/>
              </w:rPr>
              <w:t>ifm</w:t>
            </w:r>
            <w:proofErr w:type="spellEnd"/>
            <w:r w:rsidR="00CC0EFB">
              <w:rPr>
                <w:rFonts w:ascii="Arial" w:eastAsia="ArialMT" w:hAnsi="Arial" w:cs="Arial"/>
                <w:bCs/>
                <w:szCs w:val="22"/>
              </w:rPr>
              <w:t>, gibt der Sensor auch Auskunft über die Echoqualität des Sensors, was die Einstellung des Sensors über IO-Link zusätzlich vereinfacht.</w:t>
            </w:r>
          </w:p>
          <w:p w14:paraId="1D92F653" w14:textId="77777777" w:rsidR="0016358F" w:rsidRPr="00D179AA" w:rsidRDefault="0016358F" w:rsidP="00D179AA">
            <w:pPr>
              <w:tabs>
                <w:tab w:val="left" w:pos="0"/>
              </w:tabs>
              <w:suppressAutoHyphens w:val="0"/>
              <w:spacing w:after="120" w:line="360" w:lineRule="auto"/>
              <w:jc w:val="both"/>
              <w:rPr>
                <w:rFonts w:ascii="Arial" w:eastAsia="ArialMT" w:hAnsi="Arial" w:cs="Arial"/>
                <w:bCs/>
                <w:szCs w:val="22"/>
              </w:rPr>
            </w:pPr>
          </w:p>
          <w:p w14:paraId="2A009DCE" w14:textId="77777777" w:rsidR="00205D18" w:rsidRPr="00895464" w:rsidRDefault="00895464" w:rsidP="00D179AA">
            <w:pPr>
              <w:tabs>
                <w:tab w:val="left" w:pos="0"/>
              </w:tabs>
              <w:suppressAutoHyphens w:val="0"/>
              <w:spacing w:after="120" w:line="360" w:lineRule="auto"/>
              <w:jc w:val="both"/>
              <w:rPr>
                <w:rFonts w:ascii="Arial" w:eastAsia="ArialMT" w:hAnsi="Arial" w:cs="Arial"/>
                <w:bCs/>
                <w:szCs w:val="22"/>
              </w:rPr>
            </w:pPr>
            <w:r w:rsidRPr="00895464">
              <w:rPr>
                <w:rFonts w:ascii="Arial" w:eastAsia="ArialMT" w:hAnsi="Arial" w:cs="Arial"/>
                <w:bCs/>
                <w:szCs w:val="22"/>
              </w:rPr>
              <w:t>(</w:t>
            </w:r>
            <w:r w:rsidR="009A5018">
              <w:rPr>
                <w:rFonts w:ascii="Arial" w:eastAsia="ArialMT" w:hAnsi="Arial" w:cs="Arial"/>
                <w:bCs/>
                <w:szCs w:val="22"/>
              </w:rPr>
              <w:t>1.</w:t>
            </w:r>
            <w:r w:rsidR="006251E4">
              <w:rPr>
                <w:rFonts w:ascii="Arial" w:eastAsia="ArialMT" w:hAnsi="Arial" w:cs="Arial"/>
                <w:bCs/>
                <w:szCs w:val="22"/>
              </w:rPr>
              <w:t>845</w:t>
            </w:r>
            <w:r w:rsidR="005F4D37" w:rsidRPr="00895464">
              <w:rPr>
                <w:rFonts w:ascii="Arial" w:eastAsia="ArialMT" w:hAnsi="Arial" w:cs="Arial"/>
                <w:bCs/>
                <w:szCs w:val="22"/>
              </w:rPr>
              <w:t xml:space="preserve"> Zeichen inklusive Leerzeichen)</w:t>
            </w:r>
          </w:p>
          <w:tbl>
            <w:tblPr>
              <w:tblW w:w="7513" w:type="dxa"/>
              <w:tblLayout w:type="fixed"/>
              <w:tblLook w:val="01E0" w:firstRow="1" w:lastRow="1" w:firstColumn="1" w:lastColumn="1" w:noHBand="0" w:noVBand="0"/>
            </w:tblPr>
            <w:tblGrid>
              <w:gridCol w:w="3969"/>
              <w:gridCol w:w="3544"/>
            </w:tblGrid>
            <w:tr w:rsidR="00D23874" w:rsidRPr="00D23874" w14:paraId="0597877A" w14:textId="77777777" w:rsidTr="001E6CEA">
              <w:trPr>
                <w:trHeight w:val="3321"/>
              </w:trPr>
              <w:tc>
                <w:tcPr>
                  <w:tcW w:w="3969" w:type="dxa"/>
                  <w:shd w:val="clear" w:color="auto" w:fill="auto"/>
                </w:tcPr>
                <w:p w14:paraId="74B29E88" w14:textId="77777777" w:rsidR="00281482" w:rsidRPr="00D23874" w:rsidRDefault="00CA2193" w:rsidP="00A05DFA">
                  <w:pPr>
                    <w:pStyle w:val="Textkrper"/>
                    <w:spacing w:line="240" w:lineRule="auto"/>
                    <w:ind w:right="361"/>
                    <w:rPr>
                      <w:b/>
                      <w:color w:val="000000" w:themeColor="text1"/>
                      <w:sz w:val="20"/>
                      <w:highlight w:val="yellow"/>
                    </w:rPr>
                  </w:pPr>
                  <w:r w:rsidRPr="00D23874">
                    <w:rPr>
                      <w:b/>
                      <w:color w:val="000000" w:themeColor="text1"/>
                      <w:sz w:val="20"/>
                      <w:highlight w:val="yellow"/>
                    </w:rPr>
                    <w:lastRenderedPageBreak/>
                    <w:br/>
                  </w:r>
                </w:p>
                <w:p w14:paraId="0378B82D" w14:textId="77777777" w:rsidR="00A05DFA" w:rsidRPr="00D23874" w:rsidRDefault="006251E4" w:rsidP="001E6CEA">
                  <w:pPr>
                    <w:pStyle w:val="Textkrper"/>
                    <w:spacing w:line="240" w:lineRule="auto"/>
                    <w:ind w:right="-108"/>
                    <w:rPr>
                      <w:b/>
                      <w:color w:val="000000" w:themeColor="text1"/>
                      <w:sz w:val="20"/>
                    </w:rPr>
                  </w:pPr>
                  <w:r>
                    <w:rPr>
                      <w:b/>
                      <w:noProof/>
                      <w:color w:val="000000" w:themeColor="text1"/>
                      <w:sz w:val="20"/>
                    </w:rPr>
                    <w:drawing>
                      <wp:inline distT="0" distB="0" distL="0" distR="0" wp14:anchorId="3FFB8597" wp14:editId="2F40BEA9">
                        <wp:extent cx="1947333" cy="1947333"/>
                        <wp:effectExtent l="0" t="0" r="8890" b="8890"/>
                        <wp:docPr id="1" name="Bild 1" descr="Macintosh HD:Users:JoergLantzsch:Documents:Aktuell:aktuelle Projekte:IFM:IFPI 2021:ifm_pm 673_0221 Ultraschallsensoren Ganzmetal:P_F_WH_W_100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ergLantzsch:Documents:Aktuell:aktuelle Projekte:IFM:IFPI 2021:ifm_pm 673_0221 Ultraschallsensoren Ganzmetal:P_F_WH_W_100_02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333" cy="1947333"/>
                                </a:xfrm>
                                <a:prstGeom prst="rect">
                                  <a:avLst/>
                                </a:prstGeom>
                                <a:noFill/>
                                <a:ln>
                                  <a:noFill/>
                                </a:ln>
                              </pic:spPr>
                            </pic:pic>
                          </a:graphicData>
                        </a:graphic>
                      </wp:inline>
                    </w:drawing>
                  </w:r>
                </w:p>
              </w:tc>
              <w:tc>
                <w:tcPr>
                  <w:tcW w:w="3544" w:type="dxa"/>
                  <w:shd w:val="clear" w:color="auto" w:fill="auto"/>
                </w:tcPr>
                <w:p w14:paraId="493E580F" w14:textId="77777777" w:rsidR="00895464" w:rsidRDefault="00895464" w:rsidP="005B7F8A">
                  <w:pPr>
                    <w:pStyle w:val="Textkrper"/>
                    <w:spacing w:line="240" w:lineRule="auto"/>
                    <w:ind w:right="361"/>
                    <w:rPr>
                      <w:color w:val="000000" w:themeColor="text1"/>
                      <w:sz w:val="20"/>
                    </w:rPr>
                  </w:pPr>
                </w:p>
                <w:p w14:paraId="77C51CC0" w14:textId="77777777" w:rsidR="00021F26" w:rsidRDefault="00CA2193" w:rsidP="005B7F8A">
                  <w:pPr>
                    <w:pStyle w:val="Textkrper"/>
                    <w:spacing w:line="240" w:lineRule="auto"/>
                    <w:ind w:right="361"/>
                    <w:rPr>
                      <w:color w:val="000000" w:themeColor="text1"/>
                      <w:sz w:val="20"/>
                    </w:rPr>
                  </w:pPr>
                  <w:r w:rsidRPr="00D23874">
                    <w:rPr>
                      <w:color w:val="000000" w:themeColor="text1"/>
                      <w:sz w:val="20"/>
                    </w:rPr>
                    <w:br/>
                  </w:r>
                </w:p>
                <w:p w14:paraId="5FECE1C4" w14:textId="77777777" w:rsidR="005B7F8A" w:rsidRDefault="005B7F8A" w:rsidP="005B7F8A">
                  <w:pPr>
                    <w:pStyle w:val="Textkrper"/>
                    <w:spacing w:line="240" w:lineRule="auto"/>
                    <w:ind w:right="361"/>
                    <w:rPr>
                      <w:color w:val="000000" w:themeColor="text1"/>
                      <w:sz w:val="20"/>
                    </w:rPr>
                  </w:pPr>
                  <w:proofErr w:type="spellStart"/>
                  <w:r>
                    <w:rPr>
                      <w:color w:val="000000" w:themeColor="text1"/>
                      <w:sz w:val="20"/>
                    </w:rPr>
                    <w:t>ifm-pm</w:t>
                  </w:r>
                  <w:proofErr w:type="spellEnd"/>
                  <w:r>
                    <w:rPr>
                      <w:color w:val="000000" w:themeColor="text1"/>
                      <w:sz w:val="20"/>
                    </w:rPr>
                    <w:t xml:space="preserve"> 67</w:t>
                  </w:r>
                  <w:r w:rsidR="0000296E">
                    <w:rPr>
                      <w:color w:val="000000" w:themeColor="text1"/>
                      <w:sz w:val="20"/>
                    </w:rPr>
                    <w:t>3</w:t>
                  </w:r>
                  <w:r>
                    <w:rPr>
                      <w:color w:val="000000" w:themeColor="text1"/>
                      <w:sz w:val="20"/>
                    </w:rPr>
                    <w:t xml:space="preserve"> print</w:t>
                  </w:r>
                  <w:r w:rsidR="00A05DFA" w:rsidRPr="00D23874">
                    <w:rPr>
                      <w:color w:val="000000" w:themeColor="text1"/>
                      <w:sz w:val="20"/>
                    </w:rPr>
                    <w:t>.jpg</w:t>
                  </w:r>
                  <w:r w:rsidR="006A4523">
                    <w:rPr>
                      <w:color w:val="000000" w:themeColor="text1"/>
                      <w:sz w:val="20"/>
                    </w:rPr>
                    <w:br/>
                  </w:r>
                </w:p>
                <w:p w14:paraId="1D9E0B53" w14:textId="77777777" w:rsidR="006A4523" w:rsidRPr="00D23874" w:rsidRDefault="00DC7FBF" w:rsidP="00A05DFA">
                  <w:pPr>
                    <w:pStyle w:val="Textkrper"/>
                    <w:spacing w:line="240" w:lineRule="auto"/>
                    <w:ind w:right="361"/>
                    <w:rPr>
                      <w:color w:val="000000" w:themeColor="text1"/>
                      <w:sz w:val="20"/>
                    </w:rPr>
                  </w:pPr>
                  <w:r>
                    <w:rPr>
                      <w:color w:val="000000" w:themeColor="text1"/>
                      <w:sz w:val="20"/>
                    </w:rPr>
                    <w:t xml:space="preserve">Der neue </w:t>
                  </w:r>
                  <w:r w:rsidR="004C2598">
                    <w:rPr>
                      <w:color w:val="000000" w:themeColor="text1"/>
                      <w:sz w:val="20"/>
                    </w:rPr>
                    <w:t>Ultraschall-Ganzmetallsensor</w:t>
                  </w:r>
                  <w:r>
                    <w:rPr>
                      <w:color w:val="000000" w:themeColor="text1"/>
                      <w:sz w:val="20"/>
                    </w:rPr>
                    <w:t xml:space="preserve"> aus V4A-Edelstahl widersteht auch rauen Umgebungsbedingungen</w:t>
                  </w:r>
                  <w:r w:rsidR="00021F26">
                    <w:rPr>
                      <w:color w:val="000000" w:themeColor="text1"/>
                      <w:sz w:val="20"/>
                    </w:rPr>
                    <w:t xml:space="preserve">. </w:t>
                  </w:r>
                </w:p>
                <w:p w14:paraId="532530F0" w14:textId="77777777" w:rsidR="00A05DFA" w:rsidRPr="00D23874" w:rsidRDefault="00A05DFA" w:rsidP="00A05DFA">
                  <w:pPr>
                    <w:pStyle w:val="Textkrper"/>
                    <w:spacing w:line="240" w:lineRule="auto"/>
                    <w:ind w:right="361"/>
                    <w:rPr>
                      <w:color w:val="000000" w:themeColor="text1"/>
                      <w:sz w:val="20"/>
                    </w:rPr>
                  </w:pPr>
                </w:p>
                <w:p w14:paraId="54D35375" w14:textId="77777777" w:rsidR="00A05DFA" w:rsidRDefault="00A05DFA" w:rsidP="00A05DFA">
                  <w:pPr>
                    <w:pStyle w:val="Textkrper"/>
                    <w:spacing w:line="240" w:lineRule="auto"/>
                    <w:ind w:right="361"/>
                    <w:rPr>
                      <w:color w:val="000000" w:themeColor="text1"/>
                      <w:sz w:val="20"/>
                    </w:rPr>
                  </w:pPr>
                </w:p>
                <w:p w14:paraId="4A359B66" w14:textId="77777777" w:rsidR="007444D3" w:rsidRPr="00D23874" w:rsidRDefault="007444D3" w:rsidP="00A05DFA">
                  <w:pPr>
                    <w:pStyle w:val="Textkrper"/>
                    <w:spacing w:line="240" w:lineRule="auto"/>
                    <w:ind w:right="361"/>
                    <w:rPr>
                      <w:color w:val="000000" w:themeColor="text1"/>
                      <w:sz w:val="20"/>
                    </w:rPr>
                  </w:pPr>
                </w:p>
              </w:tc>
            </w:tr>
          </w:tbl>
          <w:p w14:paraId="21350A9F" w14:textId="77777777" w:rsidR="001E6CEA" w:rsidRDefault="001E6CEA" w:rsidP="007444D3">
            <w:pPr>
              <w:rPr>
                <w:rFonts w:ascii="Arial" w:hAnsi="Arial" w:cs="Arial"/>
                <w:b/>
                <w:u w:val="single"/>
              </w:rPr>
            </w:pPr>
          </w:p>
          <w:p w14:paraId="0AE52B30" w14:textId="77777777" w:rsidR="007444D3" w:rsidRDefault="007444D3" w:rsidP="007444D3">
            <w:pPr>
              <w:rPr>
                <w:rFonts w:ascii="Arial" w:hAnsi="Arial" w:cs="Arial"/>
                <w:b/>
                <w:u w:val="single"/>
              </w:rPr>
            </w:pPr>
            <w:r w:rsidRPr="006A4523">
              <w:rPr>
                <w:rFonts w:ascii="Arial" w:hAnsi="Arial" w:cs="Arial"/>
                <w:b/>
                <w:u w:val="single"/>
              </w:rPr>
              <w:t xml:space="preserve">Über die </w:t>
            </w:r>
            <w:proofErr w:type="spellStart"/>
            <w:r w:rsidRPr="006A4523">
              <w:rPr>
                <w:rFonts w:ascii="Arial" w:hAnsi="Arial" w:cs="Arial"/>
                <w:b/>
                <w:u w:val="single"/>
              </w:rPr>
              <w:t>ifm</w:t>
            </w:r>
            <w:proofErr w:type="spellEnd"/>
            <w:r w:rsidRPr="006A4523">
              <w:rPr>
                <w:rFonts w:ascii="Arial" w:hAnsi="Arial" w:cs="Arial"/>
                <w:b/>
                <w:u w:val="single"/>
              </w:rPr>
              <w:t>-Unternehmensgruppe</w:t>
            </w:r>
          </w:p>
          <w:p w14:paraId="14B69779" w14:textId="77777777" w:rsidR="007444D3" w:rsidRPr="006A4523" w:rsidRDefault="007444D3" w:rsidP="007444D3">
            <w:pPr>
              <w:rPr>
                <w:rFonts w:ascii="Arial" w:hAnsi="Arial" w:cs="Arial"/>
                <w:b/>
                <w:kern w:val="0"/>
                <w:u w:val="single"/>
              </w:rPr>
            </w:pPr>
          </w:p>
          <w:p w14:paraId="3BDDB7ED" w14:textId="77777777" w:rsidR="007444D3" w:rsidRPr="006A4523" w:rsidRDefault="007444D3" w:rsidP="007444D3">
            <w:pPr>
              <w:suppressAutoHyphens w:val="0"/>
              <w:autoSpaceDE w:val="0"/>
              <w:autoSpaceDN w:val="0"/>
              <w:adjustRightInd w:val="0"/>
              <w:spacing w:line="360" w:lineRule="auto"/>
              <w:jc w:val="both"/>
              <w:rPr>
                <w:rFonts w:ascii="Arial" w:eastAsia="ArialMT" w:hAnsi="Arial" w:cs="Arial"/>
                <w:szCs w:val="22"/>
              </w:rPr>
            </w:pPr>
            <w:r w:rsidRPr="006A4523">
              <w:rPr>
                <w:rFonts w:ascii="Arial" w:eastAsia="ArialMT" w:hAnsi="Arial" w:cs="Arial"/>
                <w:szCs w:val="22"/>
              </w:rPr>
              <w:t>Messen, steuern, regeln und auswerten – wenn es um wegweisende</w:t>
            </w:r>
            <w:r>
              <w:rPr>
                <w:rFonts w:ascii="Arial" w:eastAsia="ArialMT" w:hAnsi="Arial" w:cs="Arial"/>
                <w:szCs w:val="22"/>
              </w:rPr>
              <w:t xml:space="preserve"> </w:t>
            </w:r>
            <w:r w:rsidRPr="006A4523">
              <w:rPr>
                <w:rFonts w:ascii="Arial" w:eastAsia="ArialMT" w:hAnsi="Arial" w:cs="Arial"/>
                <w:szCs w:val="22"/>
              </w:rPr>
              <w:t xml:space="preserve">Automatisierungs- und Digitalisierungstechnik geht, ist die </w:t>
            </w:r>
            <w:proofErr w:type="spellStart"/>
            <w:r w:rsidRPr="006A4523">
              <w:rPr>
                <w:rFonts w:ascii="Arial" w:eastAsia="ArialMT" w:hAnsi="Arial" w:cs="Arial"/>
                <w:szCs w:val="22"/>
              </w:rPr>
              <w:t>ifm</w:t>
            </w:r>
            <w:proofErr w:type="spellEnd"/>
            <w:r w:rsidRPr="006A4523">
              <w:rPr>
                <w:rFonts w:ascii="Arial" w:eastAsia="ArialMT" w:hAnsi="Arial" w:cs="Arial"/>
                <w:szCs w:val="22"/>
              </w:rPr>
              <w:t>-Unternehmensgruppe der ideale Partner. Seit der Firmengründung im Jahr</w:t>
            </w:r>
            <w:r>
              <w:rPr>
                <w:rFonts w:ascii="Arial" w:eastAsia="ArialMT" w:hAnsi="Arial" w:cs="Arial"/>
                <w:szCs w:val="22"/>
              </w:rPr>
              <w:t xml:space="preserve"> </w:t>
            </w:r>
            <w:r w:rsidRPr="006A4523">
              <w:rPr>
                <w:rFonts w:ascii="Arial" w:eastAsia="ArialMT" w:hAnsi="Arial" w:cs="Arial"/>
                <w:szCs w:val="22"/>
              </w:rPr>
              <w:t xml:space="preserve">1969 entwickelt, produziert und vertreibt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 weltweit Sensoren,</w:t>
            </w:r>
            <w:r>
              <w:rPr>
                <w:rFonts w:ascii="Arial" w:eastAsia="ArialMT" w:hAnsi="Arial" w:cs="Arial"/>
                <w:szCs w:val="22"/>
              </w:rPr>
              <w:t xml:space="preserve"> </w:t>
            </w:r>
            <w:r w:rsidRPr="006A4523">
              <w:rPr>
                <w:rFonts w:ascii="Arial" w:eastAsia="ArialMT" w:hAnsi="Arial" w:cs="Arial"/>
                <w:szCs w:val="22"/>
              </w:rPr>
              <w:t>Steuerungen, Software und Systeme für die industrielle Automatisierung. Als</w:t>
            </w:r>
            <w:r>
              <w:rPr>
                <w:rFonts w:ascii="Arial" w:eastAsia="ArialMT" w:hAnsi="Arial" w:cs="Arial"/>
                <w:szCs w:val="22"/>
              </w:rPr>
              <w:t xml:space="preserve"> </w:t>
            </w:r>
            <w:r w:rsidRPr="006A4523">
              <w:rPr>
                <w:rFonts w:ascii="Arial" w:eastAsia="ArialMT" w:hAnsi="Arial" w:cs="Arial"/>
                <w:szCs w:val="22"/>
              </w:rPr>
              <w:t xml:space="preserve">einer der Pioniere im Bereich Industrie 4.0 entwickelt und implementiert </w:t>
            </w:r>
            <w:proofErr w:type="spellStart"/>
            <w:r w:rsidRPr="006A4523">
              <w:rPr>
                <w:rFonts w:ascii="Arial" w:eastAsia="ArialMT" w:hAnsi="Arial" w:cs="Arial"/>
                <w:szCs w:val="22"/>
              </w:rPr>
              <w:t>ifm</w:t>
            </w:r>
            <w:proofErr w:type="spellEnd"/>
            <w:r>
              <w:rPr>
                <w:rFonts w:ascii="Arial" w:eastAsia="ArialMT" w:hAnsi="Arial" w:cs="Arial"/>
                <w:szCs w:val="22"/>
              </w:rPr>
              <w:t xml:space="preserve"> </w:t>
            </w:r>
            <w:r w:rsidRPr="006A4523">
              <w:rPr>
                <w:rFonts w:ascii="Arial" w:eastAsia="ArialMT" w:hAnsi="Arial" w:cs="Arial"/>
                <w:szCs w:val="22"/>
              </w:rPr>
              <w:t>ganzheitliche Lösungen für die Digitalisierung der gesamten</w:t>
            </w:r>
            <w:r>
              <w:rPr>
                <w:rFonts w:ascii="Arial" w:eastAsia="ArialMT" w:hAnsi="Arial" w:cs="Arial"/>
                <w:szCs w:val="22"/>
              </w:rPr>
              <w:t xml:space="preserve"> </w:t>
            </w:r>
            <w:r w:rsidRPr="006A4523">
              <w:rPr>
                <w:rFonts w:ascii="Arial" w:eastAsia="ArialMT" w:hAnsi="Arial" w:cs="Arial"/>
                <w:szCs w:val="22"/>
              </w:rPr>
              <w:t>Wertschöpfungskette „vom Sensor bis ins ERP“. Heute zählt die in zweiter</w:t>
            </w:r>
            <w:r>
              <w:rPr>
                <w:rFonts w:ascii="Arial" w:eastAsia="ArialMT" w:hAnsi="Arial" w:cs="Arial"/>
                <w:szCs w:val="22"/>
              </w:rPr>
              <w:t xml:space="preserve"> </w:t>
            </w:r>
            <w:r w:rsidRPr="006A4523">
              <w:rPr>
                <w:rFonts w:ascii="Arial" w:eastAsia="ArialMT" w:hAnsi="Arial" w:cs="Arial"/>
                <w:szCs w:val="22"/>
              </w:rPr>
              <w:t xml:space="preserve">Generation familiengeführte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-Unternehmensgruppe mit </w:t>
            </w:r>
            <w:r>
              <w:rPr>
                <w:rFonts w:ascii="Arial" w:eastAsia="ArialMT" w:hAnsi="Arial" w:cs="Arial"/>
                <w:szCs w:val="22"/>
              </w:rPr>
              <w:t>mehr als</w:t>
            </w:r>
            <w:r w:rsidRPr="006A4523">
              <w:rPr>
                <w:rFonts w:ascii="Arial" w:eastAsia="ArialMT" w:hAnsi="Arial" w:cs="Arial"/>
                <w:szCs w:val="22"/>
              </w:rPr>
              <w:t xml:space="preserve"> 7.</w:t>
            </w:r>
            <w:r>
              <w:rPr>
                <w:rFonts w:ascii="Arial" w:eastAsia="ArialMT" w:hAnsi="Arial" w:cs="Arial"/>
                <w:szCs w:val="22"/>
              </w:rPr>
              <w:t>3</w:t>
            </w:r>
            <w:r w:rsidRPr="006A4523">
              <w:rPr>
                <w:rFonts w:ascii="Arial" w:eastAsia="ArialMT" w:hAnsi="Arial" w:cs="Arial"/>
                <w:szCs w:val="22"/>
              </w:rPr>
              <w:t>00</w:t>
            </w:r>
            <w:r>
              <w:rPr>
                <w:rFonts w:ascii="Arial" w:eastAsia="ArialMT" w:hAnsi="Arial" w:cs="Arial"/>
                <w:szCs w:val="22"/>
              </w:rPr>
              <w:t xml:space="preserve"> Beschäftigten in 9</w:t>
            </w:r>
            <w:r w:rsidRPr="006A4523">
              <w:rPr>
                <w:rFonts w:ascii="Arial" w:eastAsia="ArialMT" w:hAnsi="Arial" w:cs="Arial"/>
                <w:szCs w:val="22"/>
              </w:rPr>
              <w:t>5 Ländern zu den weltweiten Branchenführern. Dabei</w:t>
            </w:r>
            <w:r>
              <w:rPr>
                <w:rFonts w:ascii="Arial" w:eastAsia="ArialMT" w:hAnsi="Arial" w:cs="Arial"/>
                <w:szCs w:val="22"/>
              </w:rPr>
              <w:t xml:space="preserve"> </w:t>
            </w:r>
            <w:r w:rsidRPr="006A4523">
              <w:rPr>
                <w:rFonts w:ascii="Arial" w:eastAsia="ArialMT" w:hAnsi="Arial" w:cs="Arial"/>
                <w:szCs w:val="22"/>
              </w:rPr>
              <w:t>vereint der Mittelstandskonzern die Internationalität und Innovationskraft</w:t>
            </w:r>
            <w:r>
              <w:rPr>
                <w:rFonts w:ascii="Arial" w:eastAsia="ArialMT" w:hAnsi="Arial" w:cs="Arial"/>
                <w:szCs w:val="22"/>
              </w:rPr>
              <w:t xml:space="preserve"> </w:t>
            </w:r>
            <w:r w:rsidRPr="006A4523">
              <w:rPr>
                <w:rFonts w:ascii="Arial" w:eastAsia="ArialMT" w:hAnsi="Arial" w:cs="Arial"/>
                <w:szCs w:val="22"/>
              </w:rPr>
              <w:t>einer wachsenden Unternehmensgruppe mit der Flexibilität und Kundennähe</w:t>
            </w:r>
            <w:r>
              <w:rPr>
                <w:rFonts w:ascii="Arial" w:eastAsia="ArialMT" w:hAnsi="Arial" w:cs="Arial"/>
                <w:szCs w:val="22"/>
              </w:rPr>
              <w:t xml:space="preserve"> </w:t>
            </w:r>
            <w:r w:rsidRPr="006A4523">
              <w:rPr>
                <w:rFonts w:ascii="Arial" w:eastAsia="ArialMT" w:hAnsi="Arial" w:cs="Arial"/>
                <w:szCs w:val="22"/>
              </w:rPr>
              <w:t>eines Mittelständlers.</w:t>
            </w:r>
          </w:p>
          <w:p w14:paraId="43E5D710" w14:textId="77777777" w:rsidR="00097CBF" w:rsidRPr="00D23874"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63786417" w14:textId="77777777" w:rsidR="00B36636" w:rsidRPr="00D23874" w:rsidRDefault="00B36636" w:rsidP="000E6A03">
            <w:pPr>
              <w:pStyle w:val="Textkrper"/>
              <w:spacing w:line="240" w:lineRule="auto"/>
              <w:ind w:right="3001"/>
              <w:rPr>
                <w:b/>
                <w:color w:val="000000" w:themeColor="text1"/>
                <w:sz w:val="20"/>
              </w:rPr>
            </w:pPr>
          </w:p>
          <w:p w14:paraId="1CA4BA0C" w14:textId="77777777" w:rsidR="00512CA4" w:rsidRPr="00D23874" w:rsidRDefault="00512CA4" w:rsidP="000E6A03">
            <w:pPr>
              <w:pStyle w:val="Textkrper"/>
              <w:spacing w:line="240" w:lineRule="auto"/>
              <w:ind w:right="3001"/>
              <w:rPr>
                <w:b/>
                <w:color w:val="000000" w:themeColor="text1"/>
                <w:sz w:val="20"/>
              </w:rPr>
            </w:pPr>
          </w:p>
          <w:p w14:paraId="76822337" w14:textId="77777777" w:rsidR="00512CA4" w:rsidRPr="00D23874" w:rsidRDefault="00512CA4" w:rsidP="000E6A03">
            <w:pPr>
              <w:pStyle w:val="Textkrper"/>
              <w:spacing w:line="240" w:lineRule="auto"/>
              <w:ind w:right="3001"/>
              <w:rPr>
                <w:b/>
                <w:color w:val="000000" w:themeColor="text1"/>
                <w:sz w:val="20"/>
              </w:rPr>
            </w:pPr>
          </w:p>
          <w:p w14:paraId="798DF268" w14:textId="77777777" w:rsidR="00512CA4" w:rsidRPr="00D23874" w:rsidRDefault="00512CA4" w:rsidP="000E6A03">
            <w:pPr>
              <w:pStyle w:val="Textkrper"/>
              <w:spacing w:line="240" w:lineRule="auto"/>
              <w:ind w:right="3001"/>
              <w:rPr>
                <w:b/>
                <w:color w:val="000000" w:themeColor="text1"/>
                <w:sz w:val="20"/>
              </w:rPr>
            </w:pPr>
          </w:p>
          <w:p w14:paraId="559982AE" w14:textId="77777777" w:rsidR="00265B92" w:rsidRPr="00D23874" w:rsidRDefault="00265B92" w:rsidP="000E6A03">
            <w:pPr>
              <w:pStyle w:val="Textkrper"/>
              <w:spacing w:line="240" w:lineRule="auto"/>
              <w:ind w:right="3001"/>
              <w:rPr>
                <w:b/>
                <w:color w:val="000000" w:themeColor="text1"/>
                <w:sz w:val="20"/>
              </w:rPr>
            </w:pPr>
          </w:p>
          <w:p w14:paraId="7D3733A2" w14:textId="77777777" w:rsidR="00374FA2" w:rsidRPr="00D23874" w:rsidRDefault="00374FA2" w:rsidP="000E6A03">
            <w:pPr>
              <w:pStyle w:val="Textkrper"/>
              <w:spacing w:line="240" w:lineRule="auto"/>
              <w:ind w:right="3001"/>
              <w:rPr>
                <w:b/>
                <w:color w:val="000000" w:themeColor="text1"/>
                <w:sz w:val="20"/>
              </w:rPr>
            </w:pPr>
          </w:p>
          <w:p w14:paraId="49C4D9AB" w14:textId="77777777" w:rsidR="00374FA2" w:rsidRPr="00D23874" w:rsidRDefault="00374FA2" w:rsidP="000E6A03">
            <w:pPr>
              <w:pStyle w:val="Textkrper"/>
              <w:spacing w:line="240" w:lineRule="auto"/>
              <w:ind w:right="3001"/>
              <w:rPr>
                <w:b/>
                <w:color w:val="000000" w:themeColor="text1"/>
                <w:sz w:val="20"/>
              </w:rPr>
            </w:pPr>
          </w:p>
          <w:p w14:paraId="1FDF4CDD" w14:textId="77777777" w:rsidR="00374FA2" w:rsidRPr="00D23874" w:rsidRDefault="00374FA2" w:rsidP="000E6A03">
            <w:pPr>
              <w:pStyle w:val="Textkrper"/>
              <w:spacing w:line="240" w:lineRule="auto"/>
              <w:ind w:right="3001"/>
              <w:rPr>
                <w:b/>
                <w:color w:val="000000" w:themeColor="text1"/>
                <w:sz w:val="20"/>
              </w:rPr>
            </w:pPr>
          </w:p>
          <w:p w14:paraId="549488A9" w14:textId="77777777" w:rsidR="00374FA2" w:rsidRPr="00D23874" w:rsidRDefault="00374FA2" w:rsidP="000E6A03">
            <w:pPr>
              <w:pStyle w:val="Textkrper"/>
              <w:spacing w:line="240" w:lineRule="auto"/>
              <w:ind w:right="3001"/>
              <w:rPr>
                <w:b/>
                <w:color w:val="000000" w:themeColor="text1"/>
                <w:sz w:val="20"/>
              </w:rPr>
            </w:pPr>
          </w:p>
          <w:p w14:paraId="614B9515" w14:textId="77777777" w:rsidR="00E4200F" w:rsidRPr="00D23874" w:rsidRDefault="00E4200F" w:rsidP="000E6A03">
            <w:pPr>
              <w:pStyle w:val="Textkrper"/>
              <w:spacing w:line="240" w:lineRule="auto"/>
              <w:ind w:right="3001"/>
              <w:rPr>
                <w:b/>
                <w:color w:val="000000" w:themeColor="text1"/>
                <w:sz w:val="20"/>
              </w:rPr>
            </w:pPr>
          </w:p>
          <w:p w14:paraId="2BA330BB" w14:textId="77777777" w:rsidR="00E4200F" w:rsidRPr="00D23874" w:rsidRDefault="00E4200F" w:rsidP="000E6A03">
            <w:pPr>
              <w:pStyle w:val="Textkrper"/>
              <w:spacing w:line="240" w:lineRule="auto"/>
              <w:ind w:right="3001"/>
              <w:rPr>
                <w:b/>
                <w:color w:val="000000" w:themeColor="text1"/>
                <w:sz w:val="20"/>
              </w:rPr>
            </w:pPr>
          </w:p>
          <w:p w14:paraId="2E913134" w14:textId="77777777" w:rsidR="00512CA4" w:rsidRPr="00D23874" w:rsidRDefault="00512CA4" w:rsidP="000E6A03">
            <w:pPr>
              <w:pStyle w:val="Textkrper"/>
              <w:spacing w:line="240" w:lineRule="auto"/>
              <w:ind w:right="3001"/>
              <w:rPr>
                <w:b/>
                <w:color w:val="000000" w:themeColor="text1"/>
                <w:sz w:val="20"/>
              </w:rPr>
            </w:pPr>
          </w:p>
          <w:p w14:paraId="1319655F" w14:textId="77777777" w:rsidR="00512CA4" w:rsidRPr="00D23874" w:rsidRDefault="00512CA4" w:rsidP="000E6A03">
            <w:pPr>
              <w:pStyle w:val="Textkrper"/>
              <w:spacing w:line="240" w:lineRule="auto"/>
              <w:ind w:right="3001"/>
              <w:rPr>
                <w:b/>
                <w:color w:val="000000" w:themeColor="text1"/>
                <w:sz w:val="20"/>
              </w:rPr>
            </w:pPr>
          </w:p>
          <w:p w14:paraId="505299F2" w14:textId="77777777" w:rsidR="00512CA4" w:rsidRPr="00D23874" w:rsidRDefault="00512CA4" w:rsidP="000E6A03">
            <w:pPr>
              <w:pStyle w:val="Textkrper"/>
              <w:spacing w:line="240" w:lineRule="auto"/>
              <w:ind w:right="3001"/>
              <w:rPr>
                <w:b/>
                <w:color w:val="000000" w:themeColor="text1"/>
                <w:sz w:val="20"/>
              </w:rPr>
            </w:pPr>
          </w:p>
          <w:p w14:paraId="0BE8A7BE" w14:textId="77777777" w:rsidR="00B77FDF" w:rsidRPr="00D23874" w:rsidRDefault="00B77FDF" w:rsidP="000E6A03">
            <w:pPr>
              <w:pStyle w:val="Textkrper"/>
              <w:spacing w:line="240" w:lineRule="auto"/>
              <w:ind w:right="3001"/>
              <w:rPr>
                <w:color w:val="000000" w:themeColor="text1"/>
                <w:sz w:val="20"/>
              </w:rPr>
            </w:pPr>
          </w:p>
          <w:p w14:paraId="7777DACB" w14:textId="77777777" w:rsidR="00B77FDF" w:rsidRPr="00D23874" w:rsidRDefault="00B77FDF" w:rsidP="000E6A03">
            <w:pPr>
              <w:pStyle w:val="Textkrper"/>
              <w:spacing w:line="240" w:lineRule="auto"/>
              <w:ind w:right="3001"/>
              <w:rPr>
                <w:color w:val="000000" w:themeColor="text1"/>
                <w:sz w:val="20"/>
              </w:rPr>
            </w:pPr>
          </w:p>
          <w:p w14:paraId="4C11957B" w14:textId="77777777" w:rsidR="00B77FDF" w:rsidRPr="00D23874" w:rsidRDefault="00B77FDF" w:rsidP="000E6A03">
            <w:pPr>
              <w:pStyle w:val="Textkrper"/>
              <w:spacing w:line="240" w:lineRule="auto"/>
              <w:ind w:right="3001"/>
              <w:rPr>
                <w:color w:val="000000" w:themeColor="text1"/>
                <w:sz w:val="20"/>
              </w:rPr>
            </w:pPr>
          </w:p>
          <w:p w14:paraId="59A073B6" w14:textId="77777777" w:rsidR="00B77FDF" w:rsidRPr="00D23874" w:rsidRDefault="00B77FDF" w:rsidP="000E6A03">
            <w:pPr>
              <w:pStyle w:val="Textkrper"/>
              <w:spacing w:line="240" w:lineRule="auto"/>
              <w:ind w:right="3001"/>
              <w:rPr>
                <w:color w:val="000000" w:themeColor="text1"/>
                <w:sz w:val="20"/>
              </w:rPr>
            </w:pPr>
          </w:p>
          <w:p w14:paraId="7B83F9C3" w14:textId="77777777" w:rsidR="00512CA4" w:rsidRPr="00D23874" w:rsidRDefault="00512CA4" w:rsidP="000E6A03">
            <w:pPr>
              <w:pStyle w:val="Textkrper"/>
              <w:spacing w:line="240" w:lineRule="auto"/>
              <w:ind w:right="3001"/>
              <w:rPr>
                <w:color w:val="000000" w:themeColor="text1"/>
                <w:sz w:val="20"/>
              </w:rPr>
            </w:pPr>
          </w:p>
          <w:p w14:paraId="11119638" w14:textId="77777777" w:rsidR="00512CA4" w:rsidRPr="00D23874" w:rsidRDefault="00512CA4" w:rsidP="000E6A03">
            <w:pPr>
              <w:pStyle w:val="Textkrper"/>
              <w:spacing w:line="240" w:lineRule="auto"/>
              <w:ind w:right="3001"/>
              <w:rPr>
                <w:color w:val="000000" w:themeColor="text1"/>
                <w:sz w:val="20"/>
              </w:rPr>
            </w:pPr>
          </w:p>
          <w:p w14:paraId="6ABC96DE" w14:textId="77777777" w:rsidR="00512CA4" w:rsidRPr="00D23874" w:rsidRDefault="00512CA4" w:rsidP="000E6A03">
            <w:pPr>
              <w:pStyle w:val="Textkrper"/>
              <w:spacing w:line="240" w:lineRule="auto"/>
              <w:ind w:right="3001"/>
              <w:rPr>
                <w:color w:val="000000" w:themeColor="text1"/>
                <w:sz w:val="20"/>
              </w:rPr>
            </w:pPr>
          </w:p>
          <w:p w14:paraId="5FF4A926" w14:textId="77777777" w:rsidR="00512CA4" w:rsidRPr="00D23874" w:rsidRDefault="00512CA4" w:rsidP="000E6A03">
            <w:pPr>
              <w:pStyle w:val="Textkrper"/>
              <w:spacing w:line="240" w:lineRule="auto"/>
              <w:ind w:right="3001"/>
              <w:rPr>
                <w:color w:val="000000" w:themeColor="text1"/>
                <w:sz w:val="20"/>
              </w:rPr>
            </w:pPr>
          </w:p>
          <w:p w14:paraId="480A033A" w14:textId="77777777" w:rsidR="00512CA4" w:rsidRPr="00D23874" w:rsidRDefault="00512CA4" w:rsidP="000E6A03">
            <w:pPr>
              <w:pStyle w:val="Textkrper"/>
              <w:spacing w:line="240" w:lineRule="auto"/>
              <w:ind w:right="3001"/>
              <w:rPr>
                <w:color w:val="000000" w:themeColor="text1"/>
                <w:sz w:val="20"/>
              </w:rPr>
            </w:pPr>
          </w:p>
          <w:p w14:paraId="432A9B8A" w14:textId="77777777" w:rsidR="00512CA4" w:rsidRPr="00D23874" w:rsidRDefault="00512CA4" w:rsidP="000E6A03">
            <w:pPr>
              <w:pStyle w:val="Textkrper"/>
              <w:spacing w:line="240" w:lineRule="auto"/>
              <w:ind w:right="3001"/>
              <w:rPr>
                <w:color w:val="000000" w:themeColor="text1"/>
                <w:sz w:val="20"/>
              </w:rPr>
            </w:pPr>
          </w:p>
          <w:p w14:paraId="549DE44F" w14:textId="77777777" w:rsidR="00512CA4" w:rsidRPr="00D23874" w:rsidRDefault="00512CA4" w:rsidP="000E6A03">
            <w:pPr>
              <w:pStyle w:val="Textkrper"/>
              <w:spacing w:line="240" w:lineRule="auto"/>
              <w:ind w:right="3001"/>
              <w:rPr>
                <w:color w:val="000000" w:themeColor="text1"/>
                <w:sz w:val="20"/>
              </w:rPr>
            </w:pPr>
          </w:p>
          <w:p w14:paraId="484C891C" w14:textId="77777777" w:rsidR="00512CA4" w:rsidRPr="00D23874" w:rsidRDefault="00512CA4" w:rsidP="000E6A03">
            <w:pPr>
              <w:pStyle w:val="Textkrper"/>
              <w:spacing w:line="240" w:lineRule="auto"/>
              <w:ind w:right="3001"/>
              <w:rPr>
                <w:color w:val="000000" w:themeColor="text1"/>
                <w:sz w:val="20"/>
              </w:rPr>
            </w:pPr>
          </w:p>
          <w:p w14:paraId="3B34CBEB" w14:textId="77777777" w:rsidR="0051123B" w:rsidRPr="00D23874" w:rsidRDefault="0051123B" w:rsidP="000E6A03">
            <w:pPr>
              <w:pStyle w:val="Textkrper"/>
              <w:spacing w:line="240" w:lineRule="auto"/>
              <w:ind w:right="3001"/>
              <w:rPr>
                <w:color w:val="000000" w:themeColor="text1"/>
                <w:sz w:val="20"/>
              </w:rPr>
            </w:pPr>
          </w:p>
          <w:p w14:paraId="737FBA8E" w14:textId="77777777" w:rsidR="0051123B" w:rsidRPr="00D23874" w:rsidRDefault="0051123B" w:rsidP="000E6A03">
            <w:pPr>
              <w:pStyle w:val="Textkrper"/>
              <w:spacing w:line="240" w:lineRule="auto"/>
              <w:ind w:right="3001"/>
              <w:rPr>
                <w:color w:val="000000" w:themeColor="text1"/>
                <w:sz w:val="20"/>
              </w:rPr>
            </w:pPr>
          </w:p>
          <w:p w14:paraId="0624BEAB" w14:textId="77777777" w:rsidR="0051123B" w:rsidRPr="00D23874" w:rsidRDefault="0051123B" w:rsidP="000E6A03">
            <w:pPr>
              <w:pStyle w:val="Textkrper"/>
              <w:spacing w:line="240" w:lineRule="auto"/>
              <w:ind w:right="3001"/>
              <w:rPr>
                <w:color w:val="000000" w:themeColor="text1"/>
                <w:sz w:val="20"/>
              </w:rPr>
            </w:pPr>
          </w:p>
          <w:p w14:paraId="4AB35AF2" w14:textId="77777777" w:rsidR="0051123B" w:rsidRPr="00D23874" w:rsidRDefault="0051123B" w:rsidP="000E6A03">
            <w:pPr>
              <w:pStyle w:val="Textkrper"/>
              <w:spacing w:line="240" w:lineRule="auto"/>
              <w:ind w:right="3001"/>
              <w:rPr>
                <w:color w:val="000000" w:themeColor="text1"/>
                <w:sz w:val="20"/>
              </w:rPr>
            </w:pPr>
          </w:p>
          <w:p w14:paraId="5DB4D1ED" w14:textId="77777777" w:rsidR="00512CA4" w:rsidRPr="00D23874" w:rsidRDefault="00512CA4" w:rsidP="000E6A03">
            <w:pPr>
              <w:pStyle w:val="Textkrper"/>
              <w:spacing w:line="240" w:lineRule="auto"/>
              <w:ind w:right="3001"/>
              <w:rPr>
                <w:color w:val="000000" w:themeColor="text1"/>
                <w:sz w:val="20"/>
              </w:rPr>
            </w:pPr>
          </w:p>
          <w:p w14:paraId="7CE64D08" w14:textId="77777777" w:rsidR="00281482" w:rsidRPr="00D23874" w:rsidRDefault="00281482" w:rsidP="000E6A03">
            <w:pPr>
              <w:pStyle w:val="Textkrper"/>
              <w:spacing w:line="240" w:lineRule="auto"/>
              <w:ind w:right="-108"/>
              <w:rPr>
                <w:b/>
                <w:color w:val="000000" w:themeColor="text1"/>
                <w:sz w:val="18"/>
                <w:szCs w:val="18"/>
              </w:rPr>
            </w:pPr>
          </w:p>
          <w:p w14:paraId="2A26273D" w14:textId="77777777" w:rsidR="00281482" w:rsidRPr="00D23874" w:rsidRDefault="00281482" w:rsidP="000E6A03">
            <w:pPr>
              <w:pStyle w:val="Textkrper"/>
              <w:spacing w:line="240" w:lineRule="auto"/>
              <w:ind w:right="-108"/>
              <w:rPr>
                <w:b/>
                <w:color w:val="000000" w:themeColor="text1"/>
                <w:sz w:val="18"/>
                <w:szCs w:val="18"/>
              </w:rPr>
            </w:pPr>
          </w:p>
          <w:p w14:paraId="14BC2867" w14:textId="77777777" w:rsidR="00281482" w:rsidRPr="00D23874" w:rsidRDefault="00281482" w:rsidP="000E6A03">
            <w:pPr>
              <w:pStyle w:val="Textkrper"/>
              <w:spacing w:line="240" w:lineRule="auto"/>
              <w:ind w:right="-108"/>
              <w:rPr>
                <w:b/>
                <w:color w:val="000000" w:themeColor="text1"/>
                <w:sz w:val="18"/>
                <w:szCs w:val="18"/>
              </w:rPr>
            </w:pPr>
          </w:p>
          <w:p w14:paraId="1166B7B6" w14:textId="77777777" w:rsidR="00281482" w:rsidRPr="00D23874" w:rsidRDefault="00281482" w:rsidP="000E6A03">
            <w:pPr>
              <w:pStyle w:val="Textkrper"/>
              <w:spacing w:line="240" w:lineRule="auto"/>
              <w:ind w:right="-108"/>
              <w:rPr>
                <w:b/>
                <w:color w:val="000000" w:themeColor="text1"/>
                <w:sz w:val="18"/>
                <w:szCs w:val="18"/>
              </w:rPr>
            </w:pPr>
          </w:p>
          <w:p w14:paraId="2CA26EC0" w14:textId="77777777" w:rsidR="00D23874" w:rsidRDefault="00D23874" w:rsidP="000E6A03">
            <w:pPr>
              <w:pStyle w:val="Textkrper"/>
              <w:spacing w:line="240" w:lineRule="auto"/>
              <w:ind w:right="-108"/>
              <w:rPr>
                <w:b/>
                <w:color w:val="000000" w:themeColor="text1"/>
                <w:sz w:val="18"/>
                <w:szCs w:val="18"/>
              </w:rPr>
            </w:pPr>
          </w:p>
          <w:p w14:paraId="6E7F86FA" w14:textId="77777777" w:rsidR="00D23874" w:rsidRDefault="00D23874" w:rsidP="000E6A03">
            <w:pPr>
              <w:pStyle w:val="Textkrper"/>
              <w:spacing w:line="240" w:lineRule="auto"/>
              <w:ind w:right="-108"/>
              <w:rPr>
                <w:b/>
                <w:color w:val="000000" w:themeColor="text1"/>
                <w:sz w:val="18"/>
                <w:szCs w:val="18"/>
              </w:rPr>
            </w:pPr>
          </w:p>
          <w:p w14:paraId="2D6A0CBF" w14:textId="77777777" w:rsidR="00D23874" w:rsidRDefault="00D23874" w:rsidP="000E6A03">
            <w:pPr>
              <w:pStyle w:val="Textkrper"/>
              <w:spacing w:line="240" w:lineRule="auto"/>
              <w:ind w:right="-108"/>
              <w:rPr>
                <w:b/>
                <w:color w:val="000000" w:themeColor="text1"/>
                <w:sz w:val="18"/>
                <w:szCs w:val="18"/>
              </w:rPr>
            </w:pPr>
          </w:p>
          <w:p w14:paraId="5877D2D4" w14:textId="77777777" w:rsidR="00D23874" w:rsidRDefault="00D23874" w:rsidP="000E6A03">
            <w:pPr>
              <w:pStyle w:val="Textkrper"/>
              <w:spacing w:line="240" w:lineRule="auto"/>
              <w:ind w:right="-108"/>
              <w:rPr>
                <w:b/>
                <w:color w:val="000000" w:themeColor="text1"/>
                <w:sz w:val="18"/>
                <w:szCs w:val="18"/>
              </w:rPr>
            </w:pPr>
          </w:p>
          <w:p w14:paraId="07DFE7E2" w14:textId="77777777" w:rsidR="00D23874" w:rsidRDefault="00D23874" w:rsidP="000E6A03">
            <w:pPr>
              <w:pStyle w:val="Textkrper"/>
              <w:spacing w:line="240" w:lineRule="auto"/>
              <w:ind w:right="-108"/>
              <w:rPr>
                <w:b/>
                <w:color w:val="000000" w:themeColor="text1"/>
                <w:sz w:val="18"/>
                <w:szCs w:val="18"/>
              </w:rPr>
            </w:pPr>
          </w:p>
          <w:p w14:paraId="33CF8CEA" w14:textId="77777777" w:rsidR="00D23874" w:rsidRDefault="00D23874" w:rsidP="000E6A03">
            <w:pPr>
              <w:pStyle w:val="Textkrper"/>
              <w:spacing w:line="240" w:lineRule="auto"/>
              <w:ind w:right="-108"/>
              <w:rPr>
                <w:b/>
                <w:color w:val="000000" w:themeColor="text1"/>
                <w:sz w:val="18"/>
                <w:szCs w:val="18"/>
              </w:rPr>
            </w:pPr>
          </w:p>
          <w:p w14:paraId="3C5DAF3F" w14:textId="77777777" w:rsidR="00D23874" w:rsidRDefault="00D23874" w:rsidP="000E6A03">
            <w:pPr>
              <w:pStyle w:val="Textkrper"/>
              <w:spacing w:line="240" w:lineRule="auto"/>
              <w:ind w:right="-108"/>
              <w:rPr>
                <w:b/>
                <w:color w:val="000000" w:themeColor="text1"/>
                <w:sz w:val="18"/>
                <w:szCs w:val="18"/>
              </w:rPr>
            </w:pPr>
          </w:p>
          <w:p w14:paraId="7118CD3D" w14:textId="77777777" w:rsidR="00D23874" w:rsidRDefault="00D23874" w:rsidP="000E6A03">
            <w:pPr>
              <w:pStyle w:val="Textkrper"/>
              <w:spacing w:line="240" w:lineRule="auto"/>
              <w:ind w:right="-108"/>
              <w:rPr>
                <w:b/>
                <w:color w:val="000000" w:themeColor="text1"/>
                <w:sz w:val="18"/>
                <w:szCs w:val="18"/>
              </w:rPr>
            </w:pPr>
          </w:p>
          <w:p w14:paraId="5F8696B1" w14:textId="77777777" w:rsidR="00D23874" w:rsidRDefault="00D23874" w:rsidP="000E6A03">
            <w:pPr>
              <w:pStyle w:val="Textkrper"/>
              <w:spacing w:line="240" w:lineRule="auto"/>
              <w:ind w:right="-108"/>
              <w:rPr>
                <w:b/>
                <w:color w:val="000000" w:themeColor="text1"/>
                <w:sz w:val="18"/>
                <w:szCs w:val="18"/>
              </w:rPr>
            </w:pPr>
          </w:p>
          <w:p w14:paraId="494FF61E" w14:textId="77777777" w:rsidR="00D23874" w:rsidRDefault="00D23874" w:rsidP="000E6A03">
            <w:pPr>
              <w:pStyle w:val="Textkrper"/>
              <w:spacing w:line="240" w:lineRule="auto"/>
              <w:ind w:right="-108"/>
              <w:rPr>
                <w:b/>
                <w:color w:val="000000" w:themeColor="text1"/>
                <w:sz w:val="18"/>
                <w:szCs w:val="18"/>
              </w:rPr>
            </w:pPr>
          </w:p>
          <w:p w14:paraId="1BA1B35E" w14:textId="77777777" w:rsidR="00D23874" w:rsidRDefault="00D23874" w:rsidP="000E6A03">
            <w:pPr>
              <w:pStyle w:val="Textkrper"/>
              <w:spacing w:line="240" w:lineRule="auto"/>
              <w:ind w:right="-108"/>
              <w:rPr>
                <w:b/>
                <w:color w:val="000000" w:themeColor="text1"/>
                <w:sz w:val="18"/>
                <w:szCs w:val="18"/>
              </w:rPr>
            </w:pPr>
          </w:p>
          <w:p w14:paraId="256AE827" w14:textId="77777777" w:rsidR="00D23874" w:rsidRDefault="00D23874" w:rsidP="000E6A03">
            <w:pPr>
              <w:pStyle w:val="Textkrper"/>
              <w:spacing w:line="240" w:lineRule="auto"/>
              <w:ind w:right="-108"/>
              <w:rPr>
                <w:b/>
                <w:color w:val="000000" w:themeColor="text1"/>
                <w:sz w:val="18"/>
                <w:szCs w:val="18"/>
              </w:rPr>
            </w:pPr>
          </w:p>
          <w:p w14:paraId="1158F331" w14:textId="77777777" w:rsidR="00D23874" w:rsidRDefault="00D23874" w:rsidP="000E6A03">
            <w:pPr>
              <w:pStyle w:val="Textkrper"/>
              <w:spacing w:line="240" w:lineRule="auto"/>
              <w:ind w:right="-108"/>
              <w:rPr>
                <w:b/>
                <w:color w:val="000000" w:themeColor="text1"/>
                <w:sz w:val="18"/>
                <w:szCs w:val="18"/>
              </w:rPr>
            </w:pPr>
          </w:p>
          <w:p w14:paraId="1C765C2B" w14:textId="77777777" w:rsidR="00D23874" w:rsidRDefault="00D23874" w:rsidP="000E6A03">
            <w:pPr>
              <w:pStyle w:val="Textkrper"/>
              <w:spacing w:line="240" w:lineRule="auto"/>
              <w:ind w:right="-108"/>
              <w:rPr>
                <w:b/>
                <w:color w:val="000000" w:themeColor="text1"/>
                <w:sz w:val="18"/>
                <w:szCs w:val="18"/>
              </w:rPr>
            </w:pPr>
          </w:p>
          <w:p w14:paraId="03BAAE66" w14:textId="77777777" w:rsidR="00D23874" w:rsidRDefault="00D23874" w:rsidP="000E6A03">
            <w:pPr>
              <w:pStyle w:val="Textkrper"/>
              <w:spacing w:line="240" w:lineRule="auto"/>
              <w:ind w:right="-108"/>
              <w:rPr>
                <w:b/>
                <w:color w:val="000000" w:themeColor="text1"/>
                <w:sz w:val="18"/>
                <w:szCs w:val="18"/>
              </w:rPr>
            </w:pPr>
          </w:p>
          <w:p w14:paraId="2BC12B30" w14:textId="77777777" w:rsidR="00D23874" w:rsidRDefault="00D23874" w:rsidP="000E6A03">
            <w:pPr>
              <w:pStyle w:val="Textkrper"/>
              <w:spacing w:line="240" w:lineRule="auto"/>
              <w:ind w:right="-108"/>
              <w:rPr>
                <w:b/>
                <w:color w:val="000000" w:themeColor="text1"/>
                <w:sz w:val="18"/>
                <w:szCs w:val="18"/>
              </w:rPr>
            </w:pPr>
          </w:p>
          <w:p w14:paraId="2CA2A9C1" w14:textId="77777777" w:rsidR="00D23874" w:rsidRDefault="00D23874" w:rsidP="000E6A03">
            <w:pPr>
              <w:pStyle w:val="Textkrper"/>
              <w:spacing w:line="240" w:lineRule="auto"/>
              <w:ind w:right="-108"/>
              <w:rPr>
                <w:b/>
                <w:color w:val="000000" w:themeColor="text1"/>
                <w:sz w:val="18"/>
                <w:szCs w:val="18"/>
              </w:rPr>
            </w:pPr>
          </w:p>
          <w:p w14:paraId="7757185E" w14:textId="77777777" w:rsidR="00D23874" w:rsidRDefault="00D23874" w:rsidP="000E6A03">
            <w:pPr>
              <w:pStyle w:val="Textkrper"/>
              <w:spacing w:line="240" w:lineRule="auto"/>
              <w:ind w:right="-108"/>
              <w:rPr>
                <w:b/>
                <w:color w:val="000000" w:themeColor="text1"/>
                <w:sz w:val="18"/>
                <w:szCs w:val="18"/>
              </w:rPr>
            </w:pPr>
          </w:p>
          <w:p w14:paraId="634EC462" w14:textId="77777777" w:rsidR="00D23874" w:rsidRDefault="00D23874" w:rsidP="000E6A03">
            <w:pPr>
              <w:pStyle w:val="Textkrper"/>
              <w:spacing w:line="240" w:lineRule="auto"/>
              <w:ind w:right="-108"/>
              <w:rPr>
                <w:b/>
                <w:color w:val="000000" w:themeColor="text1"/>
                <w:sz w:val="18"/>
                <w:szCs w:val="18"/>
              </w:rPr>
            </w:pPr>
          </w:p>
          <w:p w14:paraId="5FD0D5B7" w14:textId="77777777" w:rsidR="00D23874" w:rsidRDefault="00D23874" w:rsidP="000E6A03">
            <w:pPr>
              <w:pStyle w:val="Textkrper"/>
              <w:spacing w:line="240" w:lineRule="auto"/>
              <w:ind w:right="-108"/>
              <w:rPr>
                <w:b/>
                <w:color w:val="000000" w:themeColor="text1"/>
                <w:sz w:val="18"/>
                <w:szCs w:val="18"/>
              </w:rPr>
            </w:pPr>
          </w:p>
          <w:p w14:paraId="69A3BFD2" w14:textId="77777777" w:rsidR="00D23874" w:rsidRDefault="00D23874" w:rsidP="000E6A03">
            <w:pPr>
              <w:pStyle w:val="Textkrper"/>
              <w:spacing w:line="240" w:lineRule="auto"/>
              <w:ind w:right="-108"/>
              <w:rPr>
                <w:b/>
                <w:color w:val="000000" w:themeColor="text1"/>
                <w:sz w:val="18"/>
                <w:szCs w:val="18"/>
              </w:rPr>
            </w:pPr>
          </w:p>
          <w:p w14:paraId="4A02BC2C" w14:textId="77777777" w:rsidR="00D23874" w:rsidRDefault="00D23874" w:rsidP="000E6A03">
            <w:pPr>
              <w:pStyle w:val="Textkrper"/>
              <w:spacing w:line="240" w:lineRule="auto"/>
              <w:ind w:right="-108"/>
              <w:rPr>
                <w:b/>
                <w:color w:val="000000" w:themeColor="text1"/>
                <w:sz w:val="18"/>
                <w:szCs w:val="18"/>
              </w:rPr>
            </w:pPr>
          </w:p>
          <w:p w14:paraId="65F9B880" w14:textId="77777777" w:rsidR="00D23874" w:rsidRDefault="00D23874" w:rsidP="000E6A03">
            <w:pPr>
              <w:pStyle w:val="Textkrper"/>
              <w:spacing w:line="240" w:lineRule="auto"/>
              <w:ind w:right="-108"/>
              <w:rPr>
                <w:b/>
                <w:color w:val="000000" w:themeColor="text1"/>
                <w:sz w:val="18"/>
                <w:szCs w:val="18"/>
              </w:rPr>
            </w:pPr>
          </w:p>
          <w:p w14:paraId="38280282" w14:textId="77777777" w:rsidR="00D23874" w:rsidRDefault="00D23874" w:rsidP="000E6A03">
            <w:pPr>
              <w:pStyle w:val="Textkrper"/>
              <w:spacing w:line="240" w:lineRule="auto"/>
              <w:ind w:right="-108"/>
              <w:rPr>
                <w:b/>
                <w:color w:val="000000" w:themeColor="text1"/>
                <w:sz w:val="18"/>
                <w:szCs w:val="18"/>
              </w:rPr>
            </w:pPr>
          </w:p>
          <w:p w14:paraId="71F5004D" w14:textId="77777777" w:rsidR="00D23874" w:rsidRDefault="00D23874" w:rsidP="000E6A03">
            <w:pPr>
              <w:pStyle w:val="Textkrper"/>
              <w:spacing w:line="240" w:lineRule="auto"/>
              <w:ind w:right="-108"/>
              <w:rPr>
                <w:b/>
                <w:color w:val="000000" w:themeColor="text1"/>
                <w:sz w:val="18"/>
                <w:szCs w:val="18"/>
              </w:rPr>
            </w:pPr>
          </w:p>
          <w:p w14:paraId="5F198A53" w14:textId="77777777" w:rsidR="00D23874" w:rsidRDefault="00D23874" w:rsidP="000E6A03">
            <w:pPr>
              <w:pStyle w:val="Textkrper"/>
              <w:spacing w:line="240" w:lineRule="auto"/>
              <w:ind w:right="-108"/>
              <w:rPr>
                <w:b/>
                <w:color w:val="000000" w:themeColor="text1"/>
                <w:sz w:val="18"/>
                <w:szCs w:val="18"/>
              </w:rPr>
            </w:pPr>
          </w:p>
          <w:p w14:paraId="71DC71D5" w14:textId="77777777" w:rsidR="00D23874" w:rsidRDefault="00D23874" w:rsidP="000E6A03">
            <w:pPr>
              <w:pStyle w:val="Textkrper"/>
              <w:spacing w:line="240" w:lineRule="auto"/>
              <w:ind w:right="-108"/>
              <w:rPr>
                <w:b/>
                <w:color w:val="000000" w:themeColor="text1"/>
                <w:sz w:val="18"/>
                <w:szCs w:val="18"/>
              </w:rPr>
            </w:pPr>
          </w:p>
          <w:p w14:paraId="3107F6DC" w14:textId="77777777" w:rsidR="00D23874" w:rsidRDefault="00D23874" w:rsidP="000E6A03">
            <w:pPr>
              <w:pStyle w:val="Textkrper"/>
              <w:spacing w:line="240" w:lineRule="auto"/>
              <w:ind w:right="-108"/>
              <w:rPr>
                <w:b/>
                <w:color w:val="000000" w:themeColor="text1"/>
                <w:sz w:val="18"/>
                <w:szCs w:val="18"/>
              </w:rPr>
            </w:pPr>
          </w:p>
          <w:p w14:paraId="199620C7" w14:textId="77777777" w:rsidR="00F8269E" w:rsidRPr="00D23874" w:rsidRDefault="00F8269E" w:rsidP="000E6A03">
            <w:pPr>
              <w:pStyle w:val="Textkrper"/>
              <w:spacing w:line="240" w:lineRule="auto"/>
              <w:ind w:right="-108"/>
              <w:rPr>
                <w:color w:val="000000" w:themeColor="text1"/>
                <w:sz w:val="18"/>
                <w:szCs w:val="18"/>
              </w:rPr>
            </w:pPr>
          </w:p>
          <w:p w14:paraId="2F743761" w14:textId="77777777" w:rsidR="00062A25" w:rsidRPr="00D23874" w:rsidRDefault="00062A25" w:rsidP="000E6A03">
            <w:pPr>
              <w:ind w:right="-108"/>
              <w:rPr>
                <w:rFonts w:ascii="Arial" w:hAnsi="Arial"/>
                <w:color w:val="000000" w:themeColor="text1"/>
                <w:sz w:val="18"/>
                <w:szCs w:val="18"/>
              </w:rPr>
            </w:pPr>
          </w:p>
          <w:p w14:paraId="187D49D9" w14:textId="77777777" w:rsidR="007444D3" w:rsidRPr="00D23874" w:rsidRDefault="007444D3" w:rsidP="007444D3">
            <w:pPr>
              <w:ind w:right="-108"/>
              <w:rPr>
                <w:rFonts w:ascii="Arial" w:hAnsi="Arial"/>
                <w:color w:val="000000" w:themeColor="text1"/>
                <w:sz w:val="18"/>
                <w:szCs w:val="18"/>
              </w:rPr>
            </w:pPr>
          </w:p>
        </w:tc>
      </w:tr>
    </w:tbl>
    <w:p w14:paraId="65608019"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4DE6C2B8"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1F1B3E" w14:textId="77777777" w:rsidR="006C1C73" w:rsidRPr="00E611E9" w:rsidRDefault="006C1C73" w:rsidP="006C1C73">
            <w:pPr>
              <w:pStyle w:val="Textkrper"/>
              <w:spacing w:line="240" w:lineRule="auto"/>
              <w:ind w:right="-108"/>
              <w:rPr>
                <w:b/>
              </w:rPr>
            </w:pPr>
            <w:r w:rsidRPr="006C1C73">
              <w:rPr>
                <w:b/>
                <w:color w:val="000000" w:themeColor="text1"/>
                <w:sz w:val="18"/>
                <w:szCs w:val="18"/>
              </w:rPr>
              <w:t>Redaktionsanfragen</w:t>
            </w:r>
          </w:p>
          <w:p w14:paraId="3E650366"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44402CC8"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6D02CE7E"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1FB8AFD0"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0B3D71BE"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4F413BD2" w14:textId="77777777"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Tel.: 0611-205 93 71</w:t>
            </w:r>
          </w:p>
          <w:p w14:paraId="14A0D12A" w14:textId="77777777"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 xml:space="preserve">E-Mail: </w:t>
            </w:r>
            <w:hyperlink r:id="rId13" w:history="1">
              <w:r w:rsidRPr="006F2857">
                <w:rPr>
                  <w:rStyle w:val="Hyperlink"/>
                  <w:rFonts w:ascii="Arial" w:hAnsi="Arial"/>
                  <w:color w:val="000000" w:themeColor="text1"/>
                  <w:sz w:val="18"/>
                  <w:szCs w:val="18"/>
                  <w:lang w:val="pt-BR"/>
                </w:rPr>
                <w:t>j.lantzsch@drlantzsch.de</w:t>
              </w:r>
            </w:hyperlink>
          </w:p>
          <w:p w14:paraId="788504FB" w14:textId="77777777" w:rsidR="006C1C73" w:rsidRPr="006F2857"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1D1163" w14:textId="77777777" w:rsidR="006C1C73" w:rsidRPr="00ED0BDC" w:rsidRDefault="006C1C73" w:rsidP="006C1C73">
            <w:pPr>
              <w:pStyle w:val="Textkrper"/>
              <w:spacing w:line="240" w:lineRule="auto"/>
              <w:ind w:right="-108"/>
              <w:rPr>
                <w:b/>
                <w:lang w:val="pt-BR"/>
              </w:rPr>
            </w:pPr>
            <w:proofErr w:type="spellStart"/>
            <w:r w:rsidRPr="00ED0BDC">
              <w:rPr>
                <w:b/>
                <w:color w:val="000000" w:themeColor="text1"/>
                <w:sz w:val="18"/>
                <w:szCs w:val="18"/>
                <w:lang w:val="pt-BR"/>
              </w:rPr>
              <w:t>Kontakt</w:t>
            </w:r>
            <w:proofErr w:type="spellEnd"/>
          </w:p>
          <w:p w14:paraId="5030D4B6" w14:textId="77777777" w:rsidR="006C1C73" w:rsidRPr="00ED0BDC" w:rsidRDefault="006C1C73" w:rsidP="006C1C73">
            <w:pPr>
              <w:ind w:right="-108"/>
              <w:jc w:val="both"/>
              <w:rPr>
                <w:rFonts w:ascii="Arial" w:hAnsi="Arial"/>
                <w:color w:val="000000" w:themeColor="text1"/>
                <w:sz w:val="18"/>
                <w:szCs w:val="18"/>
                <w:lang w:val="pt-BR"/>
              </w:rPr>
            </w:pPr>
            <w:proofErr w:type="spellStart"/>
            <w:r w:rsidRPr="00ED0BDC">
              <w:rPr>
                <w:rFonts w:ascii="Arial" w:hAnsi="Arial"/>
                <w:color w:val="000000" w:themeColor="text1"/>
                <w:sz w:val="18"/>
                <w:szCs w:val="18"/>
                <w:lang w:val="pt-BR"/>
              </w:rPr>
              <w:t>ifm</w:t>
            </w:r>
            <w:proofErr w:type="spellEnd"/>
            <w:r w:rsidRPr="00ED0BDC">
              <w:rPr>
                <w:rFonts w:ascii="Arial" w:hAnsi="Arial"/>
                <w:color w:val="000000" w:themeColor="text1"/>
                <w:sz w:val="18"/>
                <w:szCs w:val="18"/>
                <w:lang w:val="pt-BR"/>
              </w:rPr>
              <w:t xml:space="preserve"> </w:t>
            </w:r>
            <w:proofErr w:type="spellStart"/>
            <w:r w:rsidRPr="00ED0BDC">
              <w:rPr>
                <w:rFonts w:ascii="Arial" w:hAnsi="Arial"/>
                <w:color w:val="000000" w:themeColor="text1"/>
                <w:sz w:val="18"/>
                <w:szCs w:val="18"/>
                <w:lang w:val="pt-BR"/>
              </w:rPr>
              <w:t>electronic</w:t>
            </w:r>
            <w:proofErr w:type="spellEnd"/>
            <w:r w:rsidRPr="00ED0BDC">
              <w:rPr>
                <w:rFonts w:ascii="Arial" w:hAnsi="Arial"/>
                <w:color w:val="000000" w:themeColor="text1"/>
                <w:sz w:val="18"/>
                <w:szCs w:val="18"/>
                <w:lang w:val="pt-BR"/>
              </w:rPr>
              <w:t xml:space="preserve"> </w:t>
            </w:r>
            <w:proofErr w:type="spellStart"/>
            <w:r w:rsidRPr="00ED0BDC">
              <w:rPr>
                <w:rFonts w:ascii="Arial" w:hAnsi="Arial"/>
                <w:color w:val="000000" w:themeColor="text1"/>
                <w:sz w:val="18"/>
                <w:szCs w:val="18"/>
                <w:lang w:val="pt-BR"/>
              </w:rPr>
              <w:t>gmbh</w:t>
            </w:r>
            <w:proofErr w:type="spellEnd"/>
          </w:p>
          <w:p w14:paraId="7C5D2A79" w14:textId="77777777" w:rsidR="00D179AA" w:rsidRPr="00ED0BDC" w:rsidRDefault="00D179AA" w:rsidP="006C1C73">
            <w:pPr>
              <w:ind w:right="-108"/>
              <w:jc w:val="both"/>
              <w:rPr>
                <w:rFonts w:ascii="Arial" w:hAnsi="Arial"/>
                <w:color w:val="000000" w:themeColor="text1"/>
                <w:sz w:val="18"/>
                <w:szCs w:val="18"/>
                <w:u w:val="single"/>
                <w:lang w:val="pt-BR"/>
              </w:rPr>
            </w:pPr>
            <w:r w:rsidRPr="00ED0BDC">
              <w:rPr>
                <w:rFonts w:ascii="Arial" w:hAnsi="Arial"/>
                <w:color w:val="000000" w:themeColor="text1"/>
                <w:sz w:val="18"/>
                <w:szCs w:val="18"/>
                <w:lang w:val="pt-BR"/>
              </w:rPr>
              <w:t xml:space="preserve">Simone </w:t>
            </w:r>
            <w:proofErr w:type="spellStart"/>
            <w:r w:rsidRPr="00ED0BDC">
              <w:rPr>
                <w:rFonts w:ascii="Arial" w:hAnsi="Arial"/>
                <w:color w:val="000000" w:themeColor="text1"/>
                <w:sz w:val="18"/>
                <w:szCs w:val="18"/>
                <w:lang w:val="pt-BR"/>
              </w:rPr>
              <w:t>Felderhoff</w:t>
            </w:r>
            <w:proofErr w:type="spellEnd"/>
          </w:p>
          <w:p w14:paraId="1D33546D"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553AA5CC"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45F778E6"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1E5D7B6"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299137E3"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4319BFFA" w14:textId="77777777"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4" w:history="1">
              <w:r w:rsidRPr="006C1C73">
                <w:rPr>
                  <w:rStyle w:val="Hyperlink"/>
                  <w:rFonts w:ascii="Arial" w:hAnsi="Arial"/>
                  <w:color w:val="000000" w:themeColor="text1"/>
                  <w:sz w:val="18"/>
                  <w:szCs w:val="18"/>
                </w:rPr>
                <w:t>presse@ifm.com</w:t>
              </w:r>
            </w:hyperlink>
          </w:p>
        </w:tc>
      </w:tr>
    </w:tbl>
    <w:p w14:paraId="28C8F213"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0FFD" w14:textId="77777777" w:rsidR="00CA5CC9" w:rsidRDefault="00CA5CC9">
      <w:r>
        <w:separator/>
      </w:r>
    </w:p>
  </w:endnote>
  <w:endnote w:type="continuationSeparator" w:id="0">
    <w:p w14:paraId="7EFD90B1" w14:textId="77777777" w:rsidR="00CA5CC9" w:rsidRDefault="00CA5CC9">
      <w:r>
        <w:continuationSeparator/>
      </w:r>
    </w:p>
  </w:endnote>
  <w:endnote w:type="continuationNotice" w:id="1">
    <w:p w14:paraId="2BC94703" w14:textId="77777777" w:rsidR="00CA5CC9" w:rsidRDefault="00CA5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C450" w14:textId="77777777" w:rsidR="001837B6" w:rsidRDefault="001837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18D5" w14:textId="77777777" w:rsidR="001837B6" w:rsidRDefault="001837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0E2D" w14:textId="77777777" w:rsidR="001837B6" w:rsidRDefault="001837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41B0" w14:textId="77777777" w:rsidR="00CA5CC9" w:rsidRDefault="00CA5CC9">
      <w:r>
        <w:separator/>
      </w:r>
    </w:p>
  </w:footnote>
  <w:footnote w:type="continuationSeparator" w:id="0">
    <w:p w14:paraId="64C5F309" w14:textId="77777777" w:rsidR="00CA5CC9" w:rsidRDefault="00CA5CC9">
      <w:r>
        <w:continuationSeparator/>
      </w:r>
    </w:p>
  </w:footnote>
  <w:footnote w:type="continuationNotice" w:id="1">
    <w:p w14:paraId="1C9B4A77" w14:textId="77777777" w:rsidR="00CA5CC9" w:rsidRDefault="00CA5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8A67" w14:textId="77777777" w:rsidR="001837B6" w:rsidRDefault="00183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C67B" w14:textId="77777777" w:rsidR="001837B6" w:rsidRDefault="001837B6">
    <w:pPr>
      <w:pStyle w:val="Kopfzeile"/>
      <w:jc w:val="right"/>
    </w:pPr>
    <w:r w:rsidRPr="00757B82">
      <w:rPr>
        <w:noProof/>
      </w:rPr>
      <w:drawing>
        <wp:inline distT="0" distB="0" distL="0" distR="0" wp14:anchorId="0B15933B" wp14:editId="55BDEC37">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62B128A9" w14:textId="77777777" w:rsidR="001837B6" w:rsidRDefault="001837B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5EC1" w14:textId="77777777" w:rsidR="001837B6" w:rsidRDefault="001837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E92"/>
    <w:rsid w:val="00002034"/>
    <w:rsid w:val="0000296E"/>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DCA"/>
    <w:rsid w:val="000B246A"/>
    <w:rsid w:val="000B5EAE"/>
    <w:rsid w:val="000B61F8"/>
    <w:rsid w:val="000B63C9"/>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358F"/>
    <w:rsid w:val="00164731"/>
    <w:rsid w:val="001724B9"/>
    <w:rsid w:val="001736F9"/>
    <w:rsid w:val="001744A5"/>
    <w:rsid w:val="00176800"/>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200BB"/>
    <w:rsid w:val="0022360B"/>
    <w:rsid w:val="00230079"/>
    <w:rsid w:val="00234182"/>
    <w:rsid w:val="00236C73"/>
    <w:rsid w:val="00237F8A"/>
    <w:rsid w:val="0024098F"/>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64A2"/>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EFB"/>
    <w:rsid w:val="003C238D"/>
    <w:rsid w:val="003C2432"/>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26DA"/>
    <w:rsid w:val="00444649"/>
    <w:rsid w:val="00444694"/>
    <w:rsid w:val="004470E8"/>
    <w:rsid w:val="00447230"/>
    <w:rsid w:val="0044798E"/>
    <w:rsid w:val="004616D8"/>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861"/>
    <w:rsid w:val="004B2E28"/>
    <w:rsid w:val="004B541E"/>
    <w:rsid w:val="004B767E"/>
    <w:rsid w:val="004C07C9"/>
    <w:rsid w:val="004C1221"/>
    <w:rsid w:val="004C2598"/>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0F7B"/>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CD"/>
    <w:rsid w:val="00565801"/>
    <w:rsid w:val="00575C96"/>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1E4"/>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429C"/>
    <w:rsid w:val="0065659F"/>
    <w:rsid w:val="0066138E"/>
    <w:rsid w:val="006659A1"/>
    <w:rsid w:val="00667A89"/>
    <w:rsid w:val="006718C6"/>
    <w:rsid w:val="0067305B"/>
    <w:rsid w:val="006734A1"/>
    <w:rsid w:val="006736C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2E47"/>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1F7"/>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2A68"/>
    <w:rsid w:val="009A3E4A"/>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2899"/>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E8B"/>
    <w:rsid w:val="00C05F5F"/>
    <w:rsid w:val="00C06FFD"/>
    <w:rsid w:val="00C12E3B"/>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A5CC9"/>
    <w:rsid w:val="00CB1749"/>
    <w:rsid w:val="00CB590A"/>
    <w:rsid w:val="00CB5DE0"/>
    <w:rsid w:val="00CB6D61"/>
    <w:rsid w:val="00CB6E85"/>
    <w:rsid w:val="00CB7528"/>
    <w:rsid w:val="00CB76A6"/>
    <w:rsid w:val="00CC0EFB"/>
    <w:rsid w:val="00CC1B53"/>
    <w:rsid w:val="00CC3C3E"/>
    <w:rsid w:val="00CC6BED"/>
    <w:rsid w:val="00CD3881"/>
    <w:rsid w:val="00CD4C2D"/>
    <w:rsid w:val="00CD6D79"/>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C7FBF"/>
    <w:rsid w:val="00DD0051"/>
    <w:rsid w:val="00DD0C02"/>
    <w:rsid w:val="00DD6771"/>
    <w:rsid w:val="00DE123E"/>
    <w:rsid w:val="00DE4AF8"/>
    <w:rsid w:val="00DE6B9A"/>
    <w:rsid w:val="00DE7717"/>
    <w:rsid w:val="00DF4B5E"/>
    <w:rsid w:val="00DF69AD"/>
    <w:rsid w:val="00E0078D"/>
    <w:rsid w:val="00E04B2C"/>
    <w:rsid w:val="00E06E7A"/>
    <w:rsid w:val="00E07F4D"/>
    <w:rsid w:val="00E1194A"/>
    <w:rsid w:val="00E11AF3"/>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0BDC"/>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E58"/>
    <w:rsid w:val="00F06743"/>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801220"/>
  <w15:docId w15:val="{FD0AF3FA-912B-A34A-AC33-FF6F3555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lantzsch@drlantzsch.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if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0c5cc0b1-1cf0-415a-a47b-8869eaa38dda" xsi:nil="true"/>
    <_dlc_DocId xmlns="0c5cc0b1-1cf0-415a-a47b-8869eaa38dda">MRKU7VS5CCCJ-1684034413-402</_dlc_DocId>
    <_dlc_DocIdUrl xmlns="0c5cc0b1-1cf0-415a-a47b-8869eaa38dda">
      <Url>https://collaboration.ifm.com/sites/ProjectKommunikationsabteilung/_layouts/15/DocIdRedir.aspx?ID=MRKU7VS5CCCJ-1684034413-402</Url>
      <Description>MRKU7VS5CCCJ-1684034413-402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2.xml><?xml version="1.0" encoding="utf-8"?>
<ds:datastoreItem xmlns:ds="http://schemas.openxmlformats.org/officeDocument/2006/customXml" ds:itemID="{CB660BE8-DD00-4B3B-BC2C-88C656FB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E80CD-30CE-1A4A-B8C3-C7CEEFBB54CB}">
  <ds:schemaRefs>
    <ds:schemaRef ds:uri="http://schemas.openxmlformats.org/officeDocument/2006/bibliography"/>
  </ds:schemaRefs>
</ds:datastoreItem>
</file>

<file path=customXml/itemProps4.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customXml/itemProps5.xml><?xml version="1.0" encoding="utf-8"?>
<ds:datastoreItem xmlns:ds="http://schemas.openxmlformats.org/officeDocument/2006/customXml" ds:itemID="{AED157E4-DEF7-4333-8781-52472AFDF7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3498</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5</cp:revision>
  <cp:lastPrinted>2021-02-05T13:03:00Z</cp:lastPrinted>
  <dcterms:created xsi:type="dcterms:W3CDTF">2021-02-22T07:22:00Z</dcterms:created>
  <dcterms:modified xsi:type="dcterms:W3CDTF">2021-11-23T07:08:00Z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0x010100607F571AEF49524D8131261828E759FA</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