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256" w:rsidRPr="00384737" w:rsidRDefault="001D6256" w:rsidP="00384737">
      <w:pPr>
        <w:framePr w:w="8363" w:h="851" w:hSpace="142" w:wrap="around" w:vAnchor="page" w:hAnchor="page" w:x="1702" w:y="2893" w:anchorLock="1"/>
        <w:spacing w:line="320" w:lineRule="exact"/>
        <w:rPr>
          <w:b/>
          <w:bCs/>
          <w:caps/>
          <w:spacing w:val="12"/>
          <w:sz w:val="24"/>
          <w:szCs w:val="24"/>
        </w:rPr>
      </w:pPr>
      <w:r w:rsidRPr="00384737">
        <w:rPr>
          <w:b/>
          <w:bCs/>
          <w:caps/>
          <w:spacing w:val="12"/>
          <w:sz w:val="24"/>
          <w:szCs w:val="24"/>
        </w:rPr>
        <w:t>PRESSEMITTEILUNG</w:t>
      </w:r>
    </w:p>
    <w:p w:rsidR="001D6256" w:rsidRPr="00384737" w:rsidRDefault="001155BE" w:rsidP="00384737">
      <w:pPr>
        <w:framePr w:w="8363" w:h="851" w:hSpace="142" w:wrap="around" w:vAnchor="page" w:hAnchor="page" w:x="1702" w:y="2893" w:anchorLock="1"/>
        <w:spacing w:line="320" w:lineRule="exact"/>
        <w:rPr>
          <w:sz w:val="24"/>
          <w:szCs w:val="24"/>
        </w:rPr>
      </w:pPr>
      <w:r>
        <w:rPr>
          <w:sz w:val="24"/>
          <w:szCs w:val="24"/>
        </w:rPr>
        <w:t>Dresden</w:t>
      </w:r>
      <w:r w:rsidR="001D6256" w:rsidRPr="00384737">
        <w:rPr>
          <w:sz w:val="24"/>
          <w:szCs w:val="24"/>
        </w:rPr>
        <w:t xml:space="preserve">, </w:t>
      </w:r>
      <w:r>
        <w:rPr>
          <w:sz w:val="24"/>
          <w:szCs w:val="24"/>
        </w:rPr>
        <w:t>09.08.2021</w:t>
      </w:r>
    </w:p>
    <w:p w:rsidR="001D6256" w:rsidRPr="001D6256" w:rsidRDefault="001D6256" w:rsidP="00686E2A">
      <w:pPr>
        <w:pStyle w:val="berschrift1"/>
      </w:pPr>
      <w:r>
        <w:rPr>
          <w:noProof/>
          <w:lang w:eastAsia="de-DE"/>
        </w:rPr>
        <mc:AlternateContent>
          <mc:Choice Requires="wps">
            <w:drawing>
              <wp:anchor distT="0" distB="0" distL="114300" distR="114300" simplePos="0" relativeHeight="251659264" behindDoc="0" locked="0" layoutInCell="1" allowOverlap="1" wp14:anchorId="3475FFFE" wp14:editId="2DEA93A2">
                <wp:simplePos x="0" y="0"/>
                <wp:positionH relativeFrom="page">
                  <wp:posOffset>8964981</wp:posOffset>
                </wp:positionH>
                <wp:positionV relativeFrom="page">
                  <wp:posOffset>307645</wp:posOffset>
                </wp:positionV>
                <wp:extent cx="1042365" cy="4114800"/>
                <wp:effectExtent l="0" t="0" r="24765" b="19050"/>
                <wp:wrapNone/>
                <wp:docPr id="7" name="Rechteck 7"/>
                <wp:cNvGraphicFramePr/>
                <a:graphic xmlns:a="http://schemas.openxmlformats.org/drawingml/2006/main">
                  <a:graphicData uri="http://schemas.microsoft.com/office/word/2010/wordprocessingShape">
                    <wps:wsp>
                      <wps:cNvSpPr/>
                      <wps:spPr>
                        <a:xfrm>
                          <a:off x="0" y="0"/>
                          <a:ext cx="1042365" cy="411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3D85B" id="Rechteck 7" o:spid="_x0000_s1026" style="position:absolute;margin-left:705.9pt;margin-top:24.2pt;width:82.1pt;height:324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" fillcolor="#39618d [3204]" strokecolor="#1c3046 [1604]" strokeweight="1pt">
                <w10:wrap anchorx="page" anchory="page"/>
              </v:rect>
            </w:pict>
          </mc:Fallback>
        </mc:AlternateContent>
      </w:r>
      <w:r w:rsidR="00686E2A">
        <w:t>Kondor Wessels</w:t>
      </w:r>
      <w:r w:rsidR="001155BE">
        <w:t xml:space="preserve"> Mitteldeutschland</w:t>
      </w:r>
      <w:r w:rsidR="00686E2A">
        <w:t xml:space="preserve"> </w:t>
      </w:r>
      <w:r w:rsidR="001155BE">
        <w:t>möchte auf historischem Gelände bauen</w:t>
      </w:r>
      <w:r w:rsidR="00996FCB">
        <w:t xml:space="preserve"> – erster Bauantrag der Gesellschaft eingereicht</w:t>
      </w:r>
    </w:p>
    <w:p w:rsidR="001D6256" w:rsidRDefault="00522093" w:rsidP="001D6256">
      <w:r>
        <w:rPr>
          <w:noProof/>
          <w:lang w:eastAsia="de-DE"/>
        </w:rPr>
        <w:drawing>
          <wp:anchor distT="0" distB="0" distL="114300" distR="114300" simplePos="0" relativeHeight="251663360" behindDoc="0" locked="0" layoutInCell="1" allowOverlap="1">
            <wp:simplePos x="0" y="0"/>
            <wp:positionH relativeFrom="margin">
              <wp:align>right</wp:align>
            </wp:positionH>
            <wp:positionV relativeFrom="paragraph">
              <wp:posOffset>251460</wp:posOffset>
            </wp:positionV>
            <wp:extent cx="5394960" cy="3596640"/>
            <wp:effectExtent l="0" t="0" r="0" b="3810"/>
            <wp:wrapSquare wrapText="bothSides"/>
            <wp:docPr id="2" name="Grafik 2" descr="C:\Users\BuenoF\AppData\Local\Microsoft\Windows\INetCache\Content.Word\126_LEM_210526_Visu Innenhof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enoF\AppData\Local\Microsoft\Windows\INetCache\Content.Word\126_LEM_210526_Visu Innenhof_CZ.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4960" cy="359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093" w:rsidRDefault="00522093" w:rsidP="00FC07AB">
      <w:pPr>
        <w:pStyle w:val="StandardBold"/>
        <w:jc w:val="both"/>
        <w:rPr>
          <w:rFonts w:asciiTheme="majorHAnsi" w:hAnsiTheme="majorHAnsi" w:cstheme="majorHAnsi"/>
          <w:b w:val="0"/>
          <w:color w:val="000000" w:themeColor="text1"/>
          <w:sz w:val="24"/>
          <w:szCs w:val="24"/>
        </w:rPr>
      </w:pPr>
    </w:p>
    <w:p w:rsidR="00FC07AB" w:rsidRDefault="00FC07AB" w:rsidP="00FC07AB">
      <w:pPr>
        <w:pStyle w:val="StandardBold"/>
        <w:jc w:val="both"/>
        <w:rPr>
          <w:rFonts w:asciiTheme="majorHAnsi" w:hAnsiTheme="majorHAnsi" w:cstheme="majorHAnsi"/>
          <w:b w:val="0"/>
          <w:color w:val="000000" w:themeColor="text1"/>
          <w:sz w:val="24"/>
          <w:szCs w:val="24"/>
        </w:rPr>
      </w:pPr>
      <w:bookmarkStart w:id="0" w:name="_GoBack"/>
      <w:bookmarkEnd w:id="0"/>
      <w:r>
        <w:rPr>
          <w:rFonts w:asciiTheme="majorHAnsi" w:hAnsiTheme="majorHAnsi" w:cstheme="majorHAnsi"/>
          <w:b w:val="0"/>
          <w:color w:val="000000" w:themeColor="text1"/>
          <w:sz w:val="24"/>
          <w:szCs w:val="24"/>
        </w:rPr>
        <w:t>Im Magdeburger Stad</w:t>
      </w:r>
      <w:r w:rsidR="009721D3">
        <w:rPr>
          <w:rFonts w:asciiTheme="majorHAnsi" w:hAnsiTheme="majorHAnsi" w:cstheme="majorHAnsi"/>
          <w:b w:val="0"/>
          <w:color w:val="000000" w:themeColor="text1"/>
          <w:sz w:val="24"/>
          <w:szCs w:val="24"/>
        </w:rPr>
        <w:t>t</w:t>
      </w:r>
      <w:r>
        <w:rPr>
          <w:rFonts w:asciiTheme="majorHAnsi" w:hAnsiTheme="majorHAnsi" w:cstheme="majorHAnsi"/>
          <w:b w:val="0"/>
          <w:color w:val="000000" w:themeColor="text1"/>
          <w:sz w:val="24"/>
          <w:szCs w:val="24"/>
        </w:rPr>
        <w:t xml:space="preserve">teil </w:t>
      </w:r>
      <w:proofErr w:type="spellStart"/>
      <w:r>
        <w:rPr>
          <w:rFonts w:asciiTheme="majorHAnsi" w:hAnsiTheme="majorHAnsi" w:cstheme="majorHAnsi"/>
          <w:b w:val="0"/>
          <w:color w:val="000000" w:themeColor="text1"/>
          <w:sz w:val="24"/>
          <w:szCs w:val="24"/>
        </w:rPr>
        <w:t>Sudenburg</w:t>
      </w:r>
      <w:proofErr w:type="spellEnd"/>
      <w:r>
        <w:rPr>
          <w:rFonts w:asciiTheme="majorHAnsi" w:hAnsiTheme="majorHAnsi" w:cstheme="majorHAnsi"/>
          <w:b w:val="0"/>
          <w:color w:val="000000" w:themeColor="text1"/>
          <w:sz w:val="24"/>
          <w:szCs w:val="24"/>
        </w:rPr>
        <w:t xml:space="preserve"> ents</w:t>
      </w:r>
      <w:r w:rsidR="007769B9">
        <w:rPr>
          <w:rFonts w:asciiTheme="majorHAnsi" w:hAnsiTheme="majorHAnsi" w:cstheme="majorHAnsi"/>
          <w:b w:val="0"/>
          <w:color w:val="000000" w:themeColor="text1"/>
          <w:sz w:val="24"/>
          <w:szCs w:val="24"/>
        </w:rPr>
        <w:t>t</w:t>
      </w:r>
      <w:r>
        <w:rPr>
          <w:rFonts w:asciiTheme="majorHAnsi" w:hAnsiTheme="majorHAnsi" w:cstheme="majorHAnsi"/>
          <w:b w:val="0"/>
          <w:color w:val="000000" w:themeColor="text1"/>
          <w:sz w:val="24"/>
          <w:szCs w:val="24"/>
        </w:rPr>
        <w:t xml:space="preserve">eht </w:t>
      </w:r>
      <w:r w:rsidR="001155BE">
        <w:rPr>
          <w:rFonts w:asciiTheme="majorHAnsi" w:hAnsiTheme="majorHAnsi" w:cstheme="majorHAnsi"/>
          <w:b w:val="0"/>
          <w:color w:val="000000" w:themeColor="text1"/>
          <w:sz w:val="24"/>
          <w:szCs w:val="24"/>
        </w:rPr>
        <w:t xml:space="preserve">mit dem Projekt </w:t>
      </w:r>
      <w:proofErr w:type="spellStart"/>
      <w:r w:rsidR="001155BE">
        <w:rPr>
          <w:rFonts w:asciiTheme="majorHAnsi" w:hAnsiTheme="majorHAnsi" w:cstheme="majorHAnsi"/>
          <w:b w:val="0"/>
          <w:color w:val="000000" w:themeColor="text1"/>
          <w:sz w:val="24"/>
          <w:szCs w:val="24"/>
        </w:rPr>
        <w:t>Zichorienhöfe</w:t>
      </w:r>
      <w:proofErr w:type="spellEnd"/>
      <w:r w:rsidR="001155BE">
        <w:rPr>
          <w:rFonts w:asciiTheme="majorHAnsi" w:hAnsiTheme="majorHAnsi" w:cstheme="majorHAnsi"/>
          <w:b w:val="0"/>
          <w:color w:val="000000" w:themeColor="text1"/>
          <w:sz w:val="24"/>
          <w:szCs w:val="24"/>
        </w:rPr>
        <w:t xml:space="preserve"> </w:t>
      </w:r>
      <w:r>
        <w:rPr>
          <w:rFonts w:asciiTheme="majorHAnsi" w:hAnsiTheme="majorHAnsi" w:cstheme="majorHAnsi"/>
          <w:b w:val="0"/>
          <w:color w:val="000000" w:themeColor="text1"/>
          <w:sz w:val="24"/>
          <w:szCs w:val="24"/>
        </w:rPr>
        <w:t>ein neues Mehrfamilienhaus.</w:t>
      </w:r>
      <w:r w:rsidR="00996FCB">
        <w:rPr>
          <w:rFonts w:asciiTheme="majorHAnsi" w:hAnsiTheme="majorHAnsi" w:cstheme="majorHAnsi"/>
          <w:b w:val="0"/>
          <w:color w:val="000000" w:themeColor="text1"/>
          <w:sz w:val="24"/>
          <w:szCs w:val="24"/>
        </w:rPr>
        <w:t xml:space="preserve"> Die Kondor Wessels Mitteldeutschland GmbH reicht damit nicht einmal ein Jahr nach ihrer Gründung ihren ersten Bauantrag ein.</w:t>
      </w:r>
    </w:p>
    <w:p w:rsidR="00FC07AB" w:rsidRDefault="00FC07AB" w:rsidP="00FC07AB">
      <w:pPr>
        <w:pStyle w:val="StandardBold"/>
        <w:jc w:val="both"/>
        <w:rPr>
          <w:rFonts w:asciiTheme="majorHAnsi" w:hAnsiTheme="majorHAnsi" w:cstheme="majorHAnsi"/>
          <w:b w:val="0"/>
          <w:color w:val="000000" w:themeColor="text1"/>
          <w:sz w:val="24"/>
          <w:szCs w:val="24"/>
        </w:rPr>
      </w:pPr>
    </w:p>
    <w:p w:rsidR="00FC07AB" w:rsidRDefault="008F7B55" w:rsidP="00FC07AB">
      <w:pPr>
        <w:pStyle w:val="StandardBold"/>
        <w:jc w:val="both"/>
        <w:rPr>
          <w:b w:val="0"/>
          <w:color w:val="000000" w:themeColor="text1"/>
          <w:sz w:val="24"/>
          <w:szCs w:val="20"/>
        </w:rPr>
      </w:pPr>
      <w:r>
        <w:rPr>
          <w:rFonts w:asciiTheme="majorHAnsi" w:hAnsiTheme="majorHAnsi" w:cstheme="majorHAnsi"/>
          <w:b w:val="0"/>
          <w:color w:val="000000" w:themeColor="text1"/>
          <w:sz w:val="24"/>
          <w:szCs w:val="24"/>
        </w:rPr>
        <w:t>Die Kondor Wessels Mitteldeutschland Gmb</w:t>
      </w:r>
      <w:r w:rsidR="00DC2C52">
        <w:rPr>
          <w:rFonts w:asciiTheme="majorHAnsi" w:hAnsiTheme="majorHAnsi" w:cstheme="majorHAnsi"/>
          <w:b w:val="0"/>
          <w:color w:val="000000" w:themeColor="text1"/>
          <w:sz w:val="24"/>
          <w:szCs w:val="24"/>
        </w:rPr>
        <w:t xml:space="preserve">H reichte Ende Juli </w:t>
      </w:r>
      <w:r w:rsidR="002F6676">
        <w:rPr>
          <w:rFonts w:asciiTheme="majorHAnsi" w:hAnsiTheme="majorHAnsi" w:cstheme="majorHAnsi"/>
          <w:b w:val="0"/>
          <w:color w:val="000000" w:themeColor="text1"/>
          <w:sz w:val="24"/>
          <w:szCs w:val="24"/>
        </w:rPr>
        <w:t>den Bau</w:t>
      </w:r>
      <w:r w:rsidR="00DC2C52">
        <w:rPr>
          <w:rFonts w:asciiTheme="majorHAnsi" w:hAnsiTheme="majorHAnsi" w:cstheme="majorHAnsi"/>
          <w:b w:val="0"/>
          <w:color w:val="000000" w:themeColor="text1"/>
          <w:sz w:val="24"/>
          <w:szCs w:val="24"/>
        </w:rPr>
        <w:t>antrag</w:t>
      </w:r>
      <w:r w:rsidR="002F6676">
        <w:rPr>
          <w:rFonts w:asciiTheme="majorHAnsi" w:hAnsiTheme="majorHAnsi" w:cstheme="majorHAnsi"/>
          <w:b w:val="0"/>
          <w:color w:val="000000" w:themeColor="text1"/>
          <w:sz w:val="24"/>
          <w:szCs w:val="24"/>
        </w:rPr>
        <w:t xml:space="preserve"> </w:t>
      </w:r>
      <w:r w:rsidR="00AA02CA">
        <w:rPr>
          <w:rFonts w:asciiTheme="majorHAnsi" w:hAnsiTheme="majorHAnsi" w:cstheme="majorHAnsi"/>
          <w:b w:val="0"/>
          <w:color w:val="000000" w:themeColor="text1"/>
          <w:sz w:val="24"/>
          <w:szCs w:val="24"/>
        </w:rPr>
        <w:t xml:space="preserve">für das Projekt </w:t>
      </w:r>
      <w:proofErr w:type="spellStart"/>
      <w:r w:rsidR="002F6676">
        <w:rPr>
          <w:rFonts w:asciiTheme="majorHAnsi" w:hAnsiTheme="majorHAnsi" w:cstheme="majorHAnsi"/>
          <w:b w:val="0"/>
          <w:color w:val="000000" w:themeColor="text1"/>
          <w:sz w:val="24"/>
          <w:szCs w:val="24"/>
        </w:rPr>
        <w:t>Z</w:t>
      </w:r>
      <w:r w:rsidR="00AA02CA">
        <w:rPr>
          <w:rFonts w:asciiTheme="majorHAnsi" w:hAnsiTheme="majorHAnsi" w:cstheme="majorHAnsi"/>
          <w:b w:val="0"/>
          <w:color w:val="000000" w:themeColor="text1"/>
          <w:sz w:val="24"/>
          <w:szCs w:val="24"/>
        </w:rPr>
        <w:t>i</w:t>
      </w:r>
      <w:r w:rsidR="00DC2C52">
        <w:rPr>
          <w:rFonts w:asciiTheme="majorHAnsi" w:hAnsiTheme="majorHAnsi" w:cstheme="majorHAnsi"/>
          <w:b w:val="0"/>
          <w:color w:val="000000" w:themeColor="text1"/>
          <w:sz w:val="24"/>
          <w:szCs w:val="24"/>
        </w:rPr>
        <w:t>chorienhöfe</w:t>
      </w:r>
      <w:proofErr w:type="spellEnd"/>
      <w:r w:rsidR="00DC2C52">
        <w:rPr>
          <w:rFonts w:asciiTheme="majorHAnsi" w:hAnsiTheme="majorHAnsi" w:cstheme="majorHAnsi"/>
          <w:b w:val="0"/>
          <w:color w:val="000000" w:themeColor="text1"/>
          <w:sz w:val="24"/>
          <w:szCs w:val="24"/>
        </w:rPr>
        <w:t xml:space="preserve"> ein</w:t>
      </w:r>
      <w:r w:rsidR="002F6676">
        <w:rPr>
          <w:rFonts w:asciiTheme="majorHAnsi" w:hAnsiTheme="majorHAnsi" w:cstheme="majorHAnsi"/>
          <w:b w:val="0"/>
          <w:color w:val="000000" w:themeColor="text1"/>
          <w:sz w:val="24"/>
          <w:szCs w:val="24"/>
        </w:rPr>
        <w:t xml:space="preserve">. </w:t>
      </w:r>
      <w:r>
        <w:rPr>
          <w:rFonts w:asciiTheme="majorHAnsi" w:hAnsiTheme="majorHAnsi" w:cstheme="majorHAnsi"/>
          <w:b w:val="0"/>
          <w:color w:val="000000" w:themeColor="text1"/>
          <w:sz w:val="24"/>
          <w:szCs w:val="24"/>
        </w:rPr>
        <w:t xml:space="preserve">In </w:t>
      </w:r>
      <w:r w:rsidR="00FC07AB">
        <w:rPr>
          <w:rFonts w:asciiTheme="majorHAnsi" w:hAnsiTheme="majorHAnsi" w:cstheme="majorHAnsi"/>
          <w:b w:val="0"/>
          <w:color w:val="000000" w:themeColor="text1"/>
          <w:sz w:val="24"/>
          <w:szCs w:val="24"/>
        </w:rPr>
        <w:t>der</w:t>
      </w:r>
      <w:r w:rsidR="00FC07AB" w:rsidRPr="008F7B55">
        <w:rPr>
          <w:rFonts w:asciiTheme="majorHAnsi" w:hAnsiTheme="majorHAnsi" w:cstheme="majorHAnsi"/>
          <w:b w:val="0"/>
          <w:color w:val="000000" w:themeColor="text1"/>
          <w:sz w:val="24"/>
          <w:szCs w:val="24"/>
        </w:rPr>
        <w:t xml:space="preserve"> Salzmannstraße </w:t>
      </w:r>
      <w:r w:rsidR="00FC07AB">
        <w:rPr>
          <w:rFonts w:asciiTheme="majorHAnsi" w:hAnsiTheme="majorHAnsi" w:cstheme="majorHAnsi"/>
          <w:b w:val="0"/>
          <w:color w:val="000000" w:themeColor="text1"/>
          <w:sz w:val="24"/>
          <w:szCs w:val="24"/>
        </w:rPr>
        <w:t xml:space="preserve">4 und </w:t>
      </w:r>
      <w:r>
        <w:rPr>
          <w:rFonts w:asciiTheme="majorHAnsi" w:hAnsiTheme="majorHAnsi" w:cstheme="majorHAnsi"/>
          <w:b w:val="0"/>
          <w:color w:val="000000" w:themeColor="text1"/>
          <w:sz w:val="24"/>
          <w:szCs w:val="24"/>
        </w:rPr>
        <w:t xml:space="preserve">dem </w:t>
      </w:r>
      <w:proofErr w:type="spellStart"/>
      <w:r w:rsidR="002F6676">
        <w:rPr>
          <w:rFonts w:asciiTheme="majorHAnsi" w:hAnsiTheme="majorHAnsi" w:cstheme="majorHAnsi"/>
          <w:b w:val="0"/>
          <w:color w:val="000000" w:themeColor="text1"/>
          <w:sz w:val="24"/>
          <w:szCs w:val="24"/>
        </w:rPr>
        <w:t>Lemsdorfer</w:t>
      </w:r>
      <w:proofErr w:type="spellEnd"/>
      <w:r w:rsidR="002F6676">
        <w:rPr>
          <w:rFonts w:asciiTheme="majorHAnsi" w:hAnsiTheme="majorHAnsi" w:cstheme="majorHAnsi"/>
          <w:b w:val="0"/>
          <w:color w:val="000000" w:themeColor="text1"/>
          <w:sz w:val="24"/>
          <w:szCs w:val="24"/>
        </w:rPr>
        <w:t xml:space="preserve"> Weg 18 bis </w:t>
      </w:r>
      <w:r w:rsidRPr="008F7B55">
        <w:rPr>
          <w:rFonts w:asciiTheme="majorHAnsi" w:hAnsiTheme="majorHAnsi" w:cstheme="majorHAnsi"/>
          <w:b w:val="0"/>
          <w:color w:val="000000" w:themeColor="text1"/>
          <w:sz w:val="24"/>
          <w:szCs w:val="24"/>
        </w:rPr>
        <w:t>20</w:t>
      </w:r>
      <w:r w:rsidR="00FC07AB">
        <w:rPr>
          <w:rFonts w:asciiTheme="majorHAnsi" w:hAnsiTheme="majorHAnsi" w:cstheme="majorHAnsi"/>
          <w:b w:val="0"/>
          <w:color w:val="000000" w:themeColor="text1"/>
          <w:sz w:val="24"/>
          <w:szCs w:val="24"/>
        </w:rPr>
        <w:t xml:space="preserve"> </w:t>
      </w:r>
      <w:r w:rsidR="002F6676">
        <w:rPr>
          <w:rFonts w:asciiTheme="majorHAnsi" w:hAnsiTheme="majorHAnsi" w:cstheme="majorHAnsi"/>
          <w:b w:val="0"/>
          <w:color w:val="000000" w:themeColor="text1"/>
          <w:sz w:val="24"/>
          <w:szCs w:val="24"/>
        </w:rPr>
        <w:t xml:space="preserve">in Magdeburg </w:t>
      </w:r>
      <w:r w:rsidR="001155BE">
        <w:rPr>
          <w:rFonts w:asciiTheme="majorHAnsi" w:hAnsiTheme="majorHAnsi" w:cstheme="majorHAnsi"/>
          <w:b w:val="0"/>
          <w:color w:val="000000" w:themeColor="text1"/>
          <w:sz w:val="24"/>
          <w:szCs w:val="24"/>
        </w:rPr>
        <w:t>entsteht ein neuer</w:t>
      </w:r>
      <w:r>
        <w:rPr>
          <w:rFonts w:asciiTheme="majorHAnsi" w:hAnsiTheme="majorHAnsi" w:cstheme="majorHAnsi"/>
          <w:b w:val="0"/>
          <w:color w:val="000000" w:themeColor="text1"/>
          <w:sz w:val="24"/>
          <w:szCs w:val="24"/>
        </w:rPr>
        <w:t xml:space="preserve"> Wohn</w:t>
      </w:r>
      <w:r w:rsidR="001155BE">
        <w:rPr>
          <w:rFonts w:asciiTheme="majorHAnsi" w:hAnsiTheme="majorHAnsi" w:cstheme="majorHAnsi"/>
          <w:b w:val="0"/>
          <w:color w:val="000000" w:themeColor="text1"/>
          <w:sz w:val="24"/>
          <w:szCs w:val="24"/>
        </w:rPr>
        <w:t>komplex</w:t>
      </w:r>
      <w:r>
        <w:rPr>
          <w:rFonts w:asciiTheme="majorHAnsi" w:hAnsiTheme="majorHAnsi" w:cstheme="majorHAnsi"/>
          <w:b w:val="0"/>
          <w:color w:val="000000" w:themeColor="text1"/>
          <w:sz w:val="24"/>
          <w:szCs w:val="24"/>
        </w:rPr>
        <w:t xml:space="preserve"> mit 68 Wohneinheiten</w:t>
      </w:r>
      <w:r w:rsidR="002F6676">
        <w:rPr>
          <w:rFonts w:asciiTheme="majorHAnsi" w:hAnsiTheme="majorHAnsi" w:cstheme="majorHAnsi"/>
          <w:b w:val="0"/>
          <w:color w:val="000000" w:themeColor="text1"/>
          <w:sz w:val="24"/>
          <w:szCs w:val="24"/>
        </w:rPr>
        <w:t xml:space="preserve"> und 3</w:t>
      </w:r>
      <w:r w:rsidR="009721D3">
        <w:rPr>
          <w:rFonts w:asciiTheme="majorHAnsi" w:hAnsiTheme="majorHAnsi" w:cstheme="majorHAnsi"/>
          <w:b w:val="0"/>
          <w:color w:val="000000" w:themeColor="text1"/>
          <w:sz w:val="24"/>
          <w:szCs w:val="24"/>
        </w:rPr>
        <w:t>8 Tiefga</w:t>
      </w:r>
      <w:r w:rsidR="002F6676">
        <w:rPr>
          <w:rFonts w:asciiTheme="majorHAnsi" w:hAnsiTheme="majorHAnsi" w:cstheme="majorHAnsi"/>
          <w:b w:val="0"/>
          <w:color w:val="000000" w:themeColor="text1"/>
          <w:sz w:val="24"/>
          <w:szCs w:val="24"/>
        </w:rPr>
        <w:t xml:space="preserve">ragenstellplätzen. </w:t>
      </w:r>
      <w:r w:rsidR="00630848">
        <w:rPr>
          <w:rFonts w:asciiTheme="majorHAnsi" w:hAnsiTheme="majorHAnsi" w:cstheme="majorHAnsi"/>
          <w:b w:val="0"/>
          <w:color w:val="000000" w:themeColor="text1"/>
          <w:sz w:val="24"/>
          <w:szCs w:val="24"/>
        </w:rPr>
        <w:t>Die Anderthalb- bis Fünfzimmerwohnungen schaffen 5124 m² Gesamtwohnfläche</w:t>
      </w:r>
      <w:r w:rsidR="00630848">
        <w:rPr>
          <w:b w:val="0"/>
          <w:color w:val="000000" w:themeColor="text1"/>
          <w:sz w:val="24"/>
          <w:szCs w:val="20"/>
        </w:rPr>
        <w:t xml:space="preserve">, auf denen sich </w:t>
      </w:r>
      <w:r w:rsidR="00DC2C52">
        <w:rPr>
          <w:b w:val="0"/>
          <w:color w:val="000000" w:themeColor="text1"/>
          <w:sz w:val="24"/>
          <w:szCs w:val="20"/>
        </w:rPr>
        <w:t>sowohl Singles als auch</w:t>
      </w:r>
      <w:r w:rsidR="00B10336">
        <w:rPr>
          <w:b w:val="0"/>
          <w:color w:val="000000" w:themeColor="text1"/>
          <w:sz w:val="24"/>
          <w:szCs w:val="20"/>
        </w:rPr>
        <w:t xml:space="preserve"> Familie</w:t>
      </w:r>
      <w:r w:rsidR="00630848">
        <w:rPr>
          <w:b w:val="0"/>
          <w:color w:val="000000" w:themeColor="text1"/>
          <w:sz w:val="24"/>
          <w:szCs w:val="20"/>
        </w:rPr>
        <w:t>n</w:t>
      </w:r>
      <w:r w:rsidR="00FC07AB">
        <w:rPr>
          <w:b w:val="0"/>
          <w:color w:val="000000" w:themeColor="text1"/>
          <w:sz w:val="24"/>
          <w:szCs w:val="20"/>
        </w:rPr>
        <w:t xml:space="preserve"> </w:t>
      </w:r>
      <w:r w:rsidR="00630848">
        <w:rPr>
          <w:b w:val="0"/>
          <w:color w:val="000000" w:themeColor="text1"/>
          <w:sz w:val="24"/>
          <w:szCs w:val="20"/>
        </w:rPr>
        <w:t>wohlfühlen sollen</w:t>
      </w:r>
      <w:r w:rsidR="00DC2C52">
        <w:rPr>
          <w:b w:val="0"/>
          <w:color w:val="000000" w:themeColor="text1"/>
          <w:sz w:val="24"/>
          <w:szCs w:val="20"/>
        </w:rPr>
        <w:t xml:space="preserve">. Die </w:t>
      </w:r>
      <w:r w:rsidR="00B10336">
        <w:rPr>
          <w:b w:val="0"/>
          <w:color w:val="000000" w:themeColor="text1"/>
          <w:sz w:val="24"/>
          <w:szCs w:val="20"/>
        </w:rPr>
        <w:t>Wohneinheit</w:t>
      </w:r>
      <w:r w:rsidR="00DC2C52">
        <w:rPr>
          <w:b w:val="0"/>
          <w:color w:val="000000" w:themeColor="text1"/>
          <w:sz w:val="24"/>
          <w:szCs w:val="20"/>
        </w:rPr>
        <w:t>en</w:t>
      </w:r>
      <w:r w:rsidR="00B10336">
        <w:rPr>
          <w:b w:val="0"/>
          <w:color w:val="000000" w:themeColor="text1"/>
          <w:sz w:val="24"/>
          <w:szCs w:val="20"/>
        </w:rPr>
        <w:t xml:space="preserve"> mit </w:t>
      </w:r>
      <w:r w:rsidR="00DC2C52">
        <w:rPr>
          <w:b w:val="0"/>
          <w:color w:val="000000" w:themeColor="text1"/>
          <w:sz w:val="24"/>
          <w:szCs w:val="20"/>
        </w:rPr>
        <w:t>einer Größe</w:t>
      </w:r>
      <w:r w:rsidR="00B10336">
        <w:rPr>
          <w:b w:val="0"/>
          <w:color w:val="000000" w:themeColor="text1"/>
          <w:sz w:val="24"/>
          <w:szCs w:val="20"/>
        </w:rPr>
        <w:t xml:space="preserve"> von 38 bis </w:t>
      </w:r>
      <w:r w:rsidR="00B10336">
        <w:rPr>
          <w:b w:val="0"/>
          <w:color w:val="000000" w:themeColor="text1"/>
          <w:sz w:val="24"/>
          <w:szCs w:val="20"/>
        </w:rPr>
        <w:lastRenderedPageBreak/>
        <w:t xml:space="preserve">117 Quadratmetern, </w:t>
      </w:r>
      <w:r w:rsidR="00AA02CA">
        <w:rPr>
          <w:b w:val="0"/>
          <w:color w:val="000000" w:themeColor="text1"/>
          <w:sz w:val="24"/>
          <w:szCs w:val="20"/>
        </w:rPr>
        <w:t xml:space="preserve">verfügen alle </w:t>
      </w:r>
      <w:r w:rsidR="00B10336">
        <w:rPr>
          <w:b w:val="0"/>
          <w:color w:val="000000" w:themeColor="text1"/>
          <w:sz w:val="24"/>
          <w:szCs w:val="20"/>
        </w:rPr>
        <w:t xml:space="preserve">über einen Balkon oder </w:t>
      </w:r>
      <w:r w:rsidR="00FC07AB">
        <w:rPr>
          <w:b w:val="0"/>
          <w:color w:val="000000" w:themeColor="text1"/>
          <w:sz w:val="24"/>
          <w:szCs w:val="20"/>
        </w:rPr>
        <w:t xml:space="preserve">eine </w:t>
      </w:r>
      <w:r w:rsidR="00B10336">
        <w:rPr>
          <w:b w:val="0"/>
          <w:color w:val="000000" w:themeColor="text1"/>
          <w:sz w:val="24"/>
          <w:szCs w:val="20"/>
        </w:rPr>
        <w:t>Loggia. D</w:t>
      </w:r>
      <w:r w:rsidR="00DC2C52">
        <w:rPr>
          <w:b w:val="0"/>
          <w:color w:val="000000" w:themeColor="text1"/>
          <w:sz w:val="24"/>
          <w:szCs w:val="20"/>
        </w:rPr>
        <w:t>er Neubau, mit fünf Hau</w:t>
      </w:r>
      <w:r w:rsidR="00AA02CA">
        <w:rPr>
          <w:b w:val="0"/>
          <w:color w:val="000000" w:themeColor="text1"/>
          <w:sz w:val="24"/>
          <w:szCs w:val="20"/>
        </w:rPr>
        <w:t>s</w:t>
      </w:r>
      <w:r w:rsidR="00DC2C52">
        <w:rPr>
          <w:b w:val="0"/>
          <w:color w:val="000000" w:themeColor="text1"/>
          <w:sz w:val="24"/>
          <w:szCs w:val="20"/>
        </w:rPr>
        <w:t>eingängen</w:t>
      </w:r>
      <w:r w:rsidR="00FC07AB">
        <w:rPr>
          <w:b w:val="0"/>
          <w:color w:val="000000" w:themeColor="text1"/>
          <w:sz w:val="24"/>
          <w:szCs w:val="20"/>
        </w:rPr>
        <w:t>,</w:t>
      </w:r>
      <w:r w:rsidR="00DC2C52">
        <w:rPr>
          <w:b w:val="0"/>
          <w:color w:val="000000" w:themeColor="text1"/>
          <w:sz w:val="24"/>
          <w:szCs w:val="20"/>
        </w:rPr>
        <w:t xml:space="preserve"> </w:t>
      </w:r>
      <w:r w:rsidR="00B10336">
        <w:rPr>
          <w:b w:val="0"/>
          <w:color w:val="000000" w:themeColor="text1"/>
          <w:sz w:val="24"/>
          <w:szCs w:val="20"/>
        </w:rPr>
        <w:t>besteht aus fünf Vollgeschosse</w:t>
      </w:r>
      <w:r w:rsidR="00DC2C52">
        <w:rPr>
          <w:b w:val="0"/>
          <w:color w:val="000000" w:themeColor="text1"/>
          <w:sz w:val="24"/>
          <w:szCs w:val="20"/>
        </w:rPr>
        <w:t>n</w:t>
      </w:r>
      <w:r w:rsidR="00B10336">
        <w:rPr>
          <w:b w:val="0"/>
          <w:color w:val="000000" w:themeColor="text1"/>
          <w:sz w:val="24"/>
          <w:szCs w:val="20"/>
        </w:rPr>
        <w:t xml:space="preserve"> und einem</w:t>
      </w:r>
      <w:r w:rsidR="00DC2C52">
        <w:rPr>
          <w:b w:val="0"/>
          <w:color w:val="000000" w:themeColor="text1"/>
          <w:sz w:val="24"/>
          <w:szCs w:val="20"/>
        </w:rPr>
        <w:t xml:space="preserve"> Unter</w:t>
      </w:r>
      <w:r w:rsidR="00B10336">
        <w:rPr>
          <w:b w:val="0"/>
          <w:color w:val="000000" w:themeColor="text1"/>
          <w:sz w:val="24"/>
          <w:szCs w:val="20"/>
        </w:rPr>
        <w:t xml:space="preserve">geschoss. </w:t>
      </w:r>
      <w:r w:rsidR="00DC2C52">
        <w:rPr>
          <w:b w:val="0"/>
          <w:color w:val="000000" w:themeColor="text1"/>
          <w:sz w:val="24"/>
          <w:szCs w:val="20"/>
        </w:rPr>
        <w:t>Nach der Einreichung des Bauantrags</w:t>
      </w:r>
      <w:r w:rsidR="00630848">
        <w:rPr>
          <w:b w:val="0"/>
          <w:color w:val="000000" w:themeColor="text1"/>
          <w:sz w:val="24"/>
          <w:szCs w:val="20"/>
        </w:rPr>
        <w:t xml:space="preserve"> wird die Genehmigung</w:t>
      </w:r>
      <w:r w:rsidR="00DC2C52">
        <w:rPr>
          <w:b w:val="0"/>
          <w:color w:val="000000" w:themeColor="text1"/>
          <w:sz w:val="24"/>
          <w:szCs w:val="20"/>
        </w:rPr>
        <w:t xml:space="preserve"> </w:t>
      </w:r>
      <w:r w:rsidR="009721D3">
        <w:rPr>
          <w:b w:val="0"/>
          <w:color w:val="000000" w:themeColor="text1"/>
          <w:sz w:val="24"/>
          <w:szCs w:val="20"/>
        </w:rPr>
        <w:t>im November 2021</w:t>
      </w:r>
      <w:r w:rsidR="00DC2C52">
        <w:rPr>
          <w:b w:val="0"/>
          <w:color w:val="000000" w:themeColor="text1"/>
          <w:sz w:val="24"/>
          <w:szCs w:val="20"/>
        </w:rPr>
        <w:t xml:space="preserve"> </w:t>
      </w:r>
      <w:r w:rsidR="00630848">
        <w:rPr>
          <w:b w:val="0"/>
          <w:color w:val="000000" w:themeColor="text1"/>
          <w:sz w:val="24"/>
          <w:szCs w:val="20"/>
        </w:rPr>
        <w:t>erwartet. Mit</w:t>
      </w:r>
      <w:r w:rsidR="00DC2C52">
        <w:rPr>
          <w:b w:val="0"/>
          <w:color w:val="000000" w:themeColor="text1"/>
          <w:sz w:val="24"/>
          <w:szCs w:val="20"/>
        </w:rPr>
        <w:t xml:space="preserve"> dem geplanten Baustart im </w:t>
      </w:r>
      <w:r w:rsidR="009721D3">
        <w:rPr>
          <w:b w:val="0"/>
          <w:color w:val="000000" w:themeColor="text1"/>
          <w:sz w:val="24"/>
          <w:szCs w:val="20"/>
        </w:rPr>
        <w:t>ersten</w:t>
      </w:r>
      <w:r w:rsidR="00DC2C52">
        <w:rPr>
          <w:b w:val="0"/>
          <w:color w:val="000000" w:themeColor="text1"/>
          <w:sz w:val="24"/>
          <w:szCs w:val="20"/>
        </w:rPr>
        <w:t xml:space="preserve"> Quartal 202</w:t>
      </w:r>
      <w:r w:rsidR="009721D3">
        <w:rPr>
          <w:b w:val="0"/>
          <w:color w:val="000000" w:themeColor="text1"/>
          <w:sz w:val="24"/>
          <w:szCs w:val="20"/>
        </w:rPr>
        <w:t>2</w:t>
      </w:r>
      <w:r w:rsidR="00DC2C52">
        <w:rPr>
          <w:b w:val="0"/>
          <w:color w:val="000000" w:themeColor="text1"/>
          <w:sz w:val="24"/>
          <w:szCs w:val="20"/>
        </w:rPr>
        <w:t xml:space="preserve"> soll das Wohngebäude bis Ende 2023 fertiggestellt werden. </w:t>
      </w:r>
    </w:p>
    <w:p w:rsidR="00FC07AB" w:rsidRDefault="00FC07AB" w:rsidP="00FC07AB">
      <w:pPr>
        <w:pStyle w:val="StandardBold"/>
        <w:jc w:val="both"/>
        <w:rPr>
          <w:b w:val="0"/>
          <w:color w:val="000000" w:themeColor="text1"/>
          <w:sz w:val="24"/>
          <w:szCs w:val="20"/>
        </w:rPr>
      </w:pPr>
    </w:p>
    <w:p w:rsidR="00FF0283" w:rsidRDefault="00FC07AB" w:rsidP="00FC07AB">
      <w:pPr>
        <w:pStyle w:val="StandardBold"/>
        <w:jc w:val="both"/>
        <w:rPr>
          <w:b w:val="0"/>
          <w:color w:val="000000" w:themeColor="text1"/>
          <w:sz w:val="24"/>
          <w:szCs w:val="20"/>
        </w:rPr>
      </w:pPr>
      <w:r>
        <w:rPr>
          <w:b w:val="0"/>
          <w:color w:val="000000" w:themeColor="text1"/>
          <w:sz w:val="24"/>
          <w:szCs w:val="20"/>
        </w:rPr>
        <w:t xml:space="preserve">Der Magdeburger Stadtteil </w:t>
      </w:r>
      <w:proofErr w:type="spellStart"/>
      <w:r>
        <w:rPr>
          <w:b w:val="0"/>
          <w:color w:val="000000" w:themeColor="text1"/>
          <w:sz w:val="24"/>
          <w:szCs w:val="20"/>
        </w:rPr>
        <w:t>Sudenburg</w:t>
      </w:r>
      <w:proofErr w:type="spellEnd"/>
      <w:r>
        <w:rPr>
          <w:b w:val="0"/>
          <w:color w:val="000000" w:themeColor="text1"/>
          <w:sz w:val="24"/>
          <w:szCs w:val="20"/>
        </w:rPr>
        <w:t xml:space="preserve"> vereint gründerzeitliche Gebäude</w:t>
      </w:r>
      <w:r w:rsidR="00630848">
        <w:rPr>
          <w:b w:val="0"/>
          <w:color w:val="000000" w:themeColor="text1"/>
          <w:sz w:val="24"/>
          <w:szCs w:val="20"/>
        </w:rPr>
        <w:t xml:space="preserve"> mit einer charmanten Kie</w:t>
      </w:r>
      <w:r>
        <w:rPr>
          <w:b w:val="0"/>
          <w:color w:val="000000" w:themeColor="text1"/>
          <w:sz w:val="24"/>
          <w:szCs w:val="20"/>
        </w:rPr>
        <w:t>zatmosphäre. Außerdem bietet das Viertel eine Vielzahl an Einkaufsmöglichkeiten, sowie eine gute Anbindung an den öffentlichen Nahverkehr und den Magdeburger Ring. Der Hauptbahnhof befindet sich etwa drei Kilometer von dem Neubau entfernt.</w:t>
      </w:r>
      <w:r w:rsidR="00630848">
        <w:rPr>
          <w:b w:val="0"/>
          <w:color w:val="000000" w:themeColor="text1"/>
          <w:sz w:val="24"/>
          <w:szCs w:val="20"/>
        </w:rPr>
        <w:t xml:space="preserve"> </w:t>
      </w:r>
      <w:proofErr w:type="spellStart"/>
      <w:r w:rsidR="00996FCB">
        <w:rPr>
          <w:b w:val="0"/>
          <w:color w:val="000000" w:themeColor="text1"/>
          <w:sz w:val="24"/>
          <w:szCs w:val="20"/>
        </w:rPr>
        <w:t>Sudenburg</w:t>
      </w:r>
      <w:proofErr w:type="spellEnd"/>
      <w:r w:rsidR="00996FCB">
        <w:rPr>
          <w:b w:val="0"/>
          <w:color w:val="000000" w:themeColor="text1"/>
          <w:sz w:val="24"/>
          <w:szCs w:val="20"/>
        </w:rPr>
        <w:t xml:space="preserve"> bietet darüber hinaus nicht nur alle Geschäfte des täglichen Bedarfs, sondern auch eine gute Bildungsinfrastruktur von Kitas über Grund- bis zu weiterführenden Schulen.</w:t>
      </w:r>
      <w:r w:rsidR="00D91B2D">
        <w:rPr>
          <w:b w:val="0"/>
          <w:color w:val="000000" w:themeColor="text1"/>
          <w:sz w:val="24"/>
          <w:szCs w:val="20"/>
        </w:rPr>
        <w:t xml:space="preserve"> </w:t>
      </w:r>
    </w:p>
    <w:p w:rsidR="00FF0283" w:rsidRDefault="00FF0283" w:rsidP="00FC07AB">
      <w:pPr>
        <w:pStyle w:val="StandardBold"/>
        <w:jc w:val="both"/>
        <w:rPr>
          <w:b w:val="0"/>
          <w:color w:val="000000" w:themeColor="text1"/>
          <w:sz w:val="24"/>
          <w:szCs w:val="20"/>
        </w:rPr>
      </w:pPr>
    </w:p>
    <w:p w:rsidR="00507387" w:rsidRPr="00FC07AB" w:rsidRDefault="00D91B2D" w:rsidP="00FC07AB">
      <w:pPr>
        <w:pStyle w:val="StandardBold"/>
        <w:jc w:val="both"/>
        <w:rPr>
          <w:b w:val="0"/>
          <w:color w:val="000000" w:themeColor="text1"/>
          <w:sz w:val="24"/>
          <w:szCs w:val="20"/>
        </w:rPr>
      </w:pPr>
      <w:r>
        <w:rPr>
          <w:b w:val="0"/>
          <w:color w:val="000000" w:themeColor="text1"/>
          <w:sz w:val="24"/>
          <w:szCs w:val="20"/>
        </w:rPr>
        <w:t xml:space="preserve">Auf dem Grundstück </w:t>
      </w:r>
      <w:r w:rsidR="00FF0283">
        <w:rPr>
          <w:b w:val="0"/>
          <w:color w:val="000000" w:themeColor="text1"/>
          <w:sz w:val="24"/>
          <w:szCs w:val="20"/>
        </w:rPr>
        <w:t xml:space="preserve">des Projektes </w:t>
      </w:r>
      <w:proofErr w:type="spellStart"/>
      <w:r w:rsidR="00FF0283">
        <w:rPr>
          <w:b w:val="0"/>
          <w:color w:val="000000" w:themeColor="text1"/>
          <w:sz w:val="24"/>
          <w:szCs w:val="20"/>
        </w:rPr>
        <w:t>Zichorienhöfe</w:t>
      </w:r>
      <w:proofErr w:type="spellEnd"/>
      <w:r w:rsidR="00FF0283">
        <w:rPr>
          <w:b w:val="0"/>
          <w:color w:val="000000" w:themeColor="text1"/>
          <w:sz w:val="24"/>
          <w:szCs w:val="20"/>
        </w:rPr>
        <w:t xml:space="preserve"> befand sich im 19. Jahrhundert eine Tabakwaren- und </w:t>
      </w:r>
      <w:proofErr w:type="spellStart"/>
      <w:r w:rsidR="00FF0283">
        <w:rPr>
          <w:b w:val="0"/>
          <w:color w:val="000000" w:themeColor="text1"/>
          <w:sz w:val="24"/>
          <w:szCs w:val="20"/>
        </w:rPr>
        <w:t>Zichorienpulverfabrik</w:t>
      </w:r>
      <w:proofErr w:type="spellEnd"/>
      <w:r w:rsidR="00FF0283">
        <w:rPr>
          <w:b w:val="0"/>
          <w:color w:val="000000" w:themeColor="text1"/>
          <w:sz w:val="24"/>
          <w:szCs w:val="20"/>
        </w:rPr>
        <w:t xml:space="preserve">. Das Pulver der Blume war zu derzeit ein beliebter Kaffeeersatz in Deutschland. Während der Blockade Magdeburgs waren dort auch französische und </w:t>
      </w:r>
      <w:proofErr w:type="spellStart"/>
      <w:r w:rsidR="00FF0283">
        <w:rPr>
          <w:b w:val="0"/>
          <w:color w:val="000000" w:themeColor="text1"/>
          <w:sz w:val="24"/>
          <w:szCs w:val="20"/>
        </w:rPr>
        <w:t>westphälische</w:t>
      </w:r>
      <w:proofErr w:type="spellEnd"/>
      <w:r w:rsidR="00FF0283">
        <w:rPr>
          <w:b w:val="0"/>
          <w:color w:val="000000" w:themeColor="text1"/>
          <w:sz w:val="24"/>
          <w:szCs w:val="20"/>
        </w:rPr>
        <w:t xml:space="preserve"> Soldaten untergebracht.</w:t>
      </w:r>
    </w:p>
    <w:p w:rsidR="0088786C" w:rsidRDefault="0088786C" w:rsidP="00686E2A">
      <w:pPr>
        <w:rPr>
          <w:rFonts w:asciiTheme="majorHAnsi" w:hAnsiTheme="majorHAnsi" w:cstheme="majorHAnsi"/>
          <w:color w:val="000000" w:themeColor="text1"/>
          <w:sz w:val="24"/>
          <w:szCs w:val="24"/>
          <w:lang w:val="en-GB"/>
        </w:rPr>
      </w:pPr>
    </w:p>
    <w:p w:rsidR="00507387" w:rsidRPr="00FC07AB" w:rsidRDefault="00FC07AB" w:rsidP="00FC07AB">
      <w:pPr>
        <w:spacing w:line="240" w:lineRule="auto"/>
        <w:rPr>
          <w:rFonts w:asciiTheme="majorHAnsi" w:hAnsiTheme="majorHAnsi" w:cstheme="majorHAnsi"/>
          <w:color w:val="000000" w:themeColor="text1"/>
          <w:sz w:val="24"/>
          <w:szCs w:val="24"/>
          <w:lang w:val="en-GB"/>
        </w:rPr>
      </w:pPr>
      <w:r w:rsidRPr="00FC07AB">
        <w:rPr>
          <w:color w:val="000000" w:themeColor="text1"/>
          <w:sz w:val="24"/>
          <w:szCs w:val="20"/>
        </w:rPr>
        <w:t>„Auch bei diesem Projekt achten wir auf</w:t>
      </w:r>
      <w:r w:rsidR="00AA02CA">
        <w:rPr>
          <w:color w:val="000000" w:themeColor="text1"/>
          <w:sz w:val="24"/>
          <w:szCs w:val="20"/>
        </w:rPr>
        <w:t xml:space="preserve"> den umweltfreundlichen Bau</w:t>
      </w:r>
      <w:r w:rsidR="00630848">
        <w:rPr>
          <w:color w:val="000000" w:themeColor="text1"/>
          <w:sz w:val="24"/>
          <w:szCs w:val="20"/>
        </w:rPr>
        <w:t xml:space="preserve"> des Gebäudes. Neben</w:t>
      </w:r>
      <w:r w:rsidRPr="00FC07AB">
        <w:rPr>
          <w:color w:val="000000" w:themeColor="text1"/>
          <w:sz w:val="24"/>
          <w:szCs w:val="20"/>
        </w:rPr>
        <w:t xml:space="preserve"> der Planun</w:t>
      </w:r>
      <w:r w:rsidR="00630848">
        <w:rPr>
          <w:color w:val="000000" w:themeColor="text1"/>
          <w:sz w:val="24"/>
          <w:szCs w:val="20"/>
        </w:rPr>
        <w:t>g nach dem Effizienzhausstandard</w:t>
      </w:r>
      <w:r w:rsidRPr="00FC07AB">
        <w:rPr>
          <w:color w:val="000000" w:themeColor="text1"/>
          <w:sz w:val="24"/>
          <w:szCs w:val="20"/>
        </w:rPr>
        <w:t xml:space="preserve"> 55 EE wird es eine </w:t>
      </w:r>
      <w:r w:rsidR="009721D3">
        <w:rPr>
          <w:color w:val="000000" w:themeColor="text1"/>
          <w:sz w:val="24"/>
          <w:szCs w:val="20"/>
        </w:rPr>
        <w:t>extensive</w:t>
      </w:r>
      <w:r w:rsidRPr="00FC07AB">
        <w:rPr>
          <w:color w:val="000000" w:themeColor="text1"/>
          <w:sz w:val="24"/>
          <w:szCs w:val="20"/>
        </w:rPr>
        <w:t xml:space="preserve"> Dachbegrünung geben. Der </w:t>
      </w:r>
      <w:r w:rsidR="00630848">
        <w:rPr>
          <w:color w:val="000000" w:themeColor="text1"/>
          <w:sz w:val="24"/>
          <w:szCs w:val="20"/>
        </w:rPr>
        <w:t xml:space="preserve">ebenso </w:t>
      </w:r>
      <w:r w:rsidR="009721D3">
        <w:rPr>
          <w:color w:val="000000" w:themeColor="text1"/>
          <w:sz w:val="24"/>
          <w:szCs w:val="20"/>
        </w:rPr>
        <w:t>intensiv begrünte</w:t>
      </w:r>
      <w:r w:rsidRPr="00FC07AB">
        <w:rPr>
          <w:color w:val="000000" w:themeColor="text1"/>
          <w:sz w:val="24"/>
          <w:szCs w:val="20"/>
        </w:rPr>
        <w:t xml:space="preserve"> Innenho</w:t>
      </w:r>
      <w:r w:rsidR="00AA02CA">
        <w:rPr>
          <w:color w:val="000000" w:themeColor="text1"/>
          <w:sz w:val="24"/>
          <w:szCs w:val="20"/>
        </w:rPr>
        <w:t xml:space="preserve">f bietet mit </w:t>
      </w:r>
      <w:r w:rsidRPr="00FC07AB">
        <w:rPr>
          <w:color w:val="000000" w:themeColor="text1"/>
          <w:sz w:val="24"/>
          <w:szCs w:val="20"/>
        </w:rPr>
        <w:t>zusätzlich</w:t>
      </w:r>
      <w:r w:rsidR="00AA02CA">
        <w:rPr>
          <w:color w:val="000000" w:themeColor="text1"/>
          <w:sz w:val="24"/>
          <w:szCs w:val="20"/>
        </w:rPr>
        <w:t>en Sitz- und Spielgelegenheiten eine Möglichkeit sich zurückzuziehen</w:t>
      </w:r>
      <w:r w:rsidRPr="00FC07AB">
        <w:rPr>
          <w:color w:val="000000" w:themeColor="text1"/>
          <w:sz w:val="24"/>
          <w:szCs w:val="20"/>
        </w:rPr>
        <w:t>, sodass sich die zukünftigen Mieterinnen und Miet</w:t>
      </w:r>
      <w:r w:rsidR="00630848">
        <w:rPr>
          <w:color w:val="000000" w:themeColor="text1"/>
          <w:sz w:val="24"/>
          <w:szCs w:val="20"/>
        </w:rPr>
        <w:t>er in ihrem neuen Zuhause wohlf</w:t>
      </w:r>
      <w:r w:rsidRPr="00FC07AB">
        <w:rPr>
          <w:color w:val="000000" w:themeColor="text1"/>
          <w:sz w:val="24"/>
          <w:szCs w:val="20"/>
        </w:rPr>
        <w:t>ühlen können.“</w:t>
      </w:r>
      <w:r w:rsidR="00AA02CA">
        <w:rPr>
          <w:color w:val="000000" w:themeColor="text1"/>
          <w:sz w:val="24"/>
          <w:szCs w:val="20"/>
        </w:rPr>
        <w:t xml:space="preserve">, betont Bert Wilde, Geschäftsführer der Kondor Wessels Mitteldeutschland GmbH. </w:t>
      </w:r>
    </w:p>
    <w:p w:rsidR="008F7B55" w:rsidRDefault="008F7B55" w:rsidP="008F7B55">
      <w:pPr>
        <w:pStyle w:val="Default"/>
        <w:rPr>
          <w:color w:val="56575A"/>
          <w:sz w:val="20"/>
          <w:szCs w:val="20"/>
        </w:rPr>
      </w:pPr>
    </w:p>
    <w:p w:rsidR="008F7B55" w:rsidRDefault="008F7B55" w:rsidP="008F7B55">
      <w:pPr>
        <w:pStyle w:val="Default"/>
      </w:pPr>
    </w:p>
    <w:p w:rsidR="008F7B55" w:rsidRDefault="008F7B55" w:rsidP="008F7B55">
      <w:pPr>
        <w:pStyle w:val="Default"/>
      </w:pPr>
    </w:p>
    <w:p w:rsidR="008F7B55" w:rsidRDefault="008F7B55" w:rsidP="008F7B55">
      <w:pPr>
        <w:pStyle w:val="Default"/>
        <w:rPr>
          <w:color w:val="56575A"/>
          <w:sz w:val="20"/>
          <w:szCs w:val="20"/>
        </w:rPr>
      </w:pPr>
    </w:p>
    <w:p w:rsidR="008F7B55" w:rsidRDefault="008F7B55" w:rsidP="00686E2A">
      <w:pPr>
        <w:rPr>
          <w:rFonts w:asciiTheme="majorHAnsi" w:hAnsiTheme="majorHAnsi" w:cstheme="majorHAnsi"/>
          <w:color w:val="000000" w:themeColor="text1"/>
          <w:sz w:val="24"/>
          <w:szCs w:val="24"/>
          <w:lang w:val="en-GB"/>
        </w:rPr>
      </w:pPr>
    </w:p>
    <w:p w:rsidR="008F7B55" w:rsidRPr="00686E2A" w:rsidRDefault="008F7B55" w:rsidP="00686E2A">
      <w:pPr>
        <w:rPr>
          <w:rFonts w:asciiTheme="majorHAnsi" w:hAnsiTheme="majorHAnsi" w:cstheme="majorHAnsi"/>
          <w:color w:val="000000" w:themeColor="text1"/>
          <w:sz w:val="24"/>
          <w:szCs w:val="24"/>
          <w:lang w:val="en-GB"/>
        </w:rPr>
      </w:pPr>
    </w:p>
    <w:p w:rsidR="005352B4" w:rsidRDefault="005352B4" w:rsidP="001D6256">
      <w:pPr>
        <w:rPr>
          <w:lang w:val="en-GB"/>
        </w:rPr>
      </w:pPr>
    </w:p>
    <w:p w:rsidR="005352B4" w:rsidRDefault="005352B4" w:rsidP="001D6256">
      <w:pPr>
        <w:rPr>
          <w:lang w:val="en-GB"/>
        </w:rPr>
      </w:pPr>
    </w:p>
    <w:p w:rsidR="005352B4" w:rsidRDefault="005352B4" w:rsidP="001D6256">
      <w:pPr>
        <w:rPr>
          <w:lang w:val="en-GB"/>
        </w:rPr>
      </w:pPr>
    </w:p>
    <w:p w:rsidR="001D6256" w:rsidRPr="001D6256" w:rsidRDefault="00721279" w:rsidP="001D6256">
      <w:pPr>
        <w:rPr>
          <w:lang w:val="en-GB"/>
        </w:rPr>
      </w:pPr>
      <w:r>
        <w:rPr>
          <w:noProof/>
          <w:lang w:eastAsia="de-DE"/>
        </w:rPr>
        <w:lastRenderedPageBreak/>
        <mc:AlternateContent>
          <mc:Choice Requires="wps">
            <w:drawing>
              <wp:anchor distT="0" distB="0" distL="114300" distR="114300" simplePos="0" relativeHeight="251662336" behindDoc="0" locked="0" layoutInCell="1" allowOverlap="1" wp14:anchorId="1B2E77F5" wp14:editId="60BCBE21">
                <wp:simplePos x="0" y="0"/>
                <wp:positionH relativeFrom="page">
                  <wp:posOffset>1082040</wp:posOffset>
                </wp:positionH>
                <wp:positionV relativeFrom="page">
                  <wp:posOffset>7486320</wp:posOffset>
                </wp:positionV>
                <wp:extent cx="5399405"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399405"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294477" id="Gerader Verbinder 13"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85.2pt,589.45pt" to="510.35pt,5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" strokecolor="#52873f [3205]" strokeweight=".5pt">
                <v:stroke joinstyle="miter"/>
                <w10:wrap anchorx="page" anchory="page"/>
              </v:line>
            </w:pict>
          </mc:Fallback>
        </mc:AlternateContent>
      </w:r>
      <w:r w:rsidR="001D6256">
        <w:rPr>
          <w:noProof/>
          <w:lang w:eastAsia="de-DE"/>
        </w:rPr>
        <mc:AlternateContent>
          <mc:Choice Requires="wps">
            <w:drawing>
              <wp:anchor distT="360045" distB="0" distL="0" distR="0" simplePos="0" relativeHeight="251660288" behindDoc="1" locked="1" layoutInCell="1" allowOverlap="0" wp14:anchorId="43D6E6CF" wp14:editId="26615F7A">
                <wp:simplePos x="0" y="0"/>
                <wp:positionH relativeFrom="page">
                  <wp:posOffset>1082040</wp:posOffset>
                </wp:positionH>
                <wp:positionV relativeFrom="page">
                  <wp:posOffset>7472045</wp:posOffset>
                </wp:positionV>
                <wp:extent cx="5399405" cy="2172335"/>
                <wp:effectExtent l="0" t="0" r="10795" b="0"/>
                <wp:wrapTight wrapText="bothSides">
                  <wp:wrapPolygon edited="0">
                    <wp:start x="0" y="0"/>
                    <wp:lineTo x="0" y="21404"/>
                    <wp:lineTo x="21567" y="21404"/>
                    <wp:lineTo x="21567" y="0"/>
                    <wp:lineTo x="0" y="0"/>
                  </wp:wrapPolygon>
                </wp:wrapTight>
                <wp:docPr id="9" name="Textfeld 9"/>
                <wp:cNvGraphicFramePr/>
                <a:graphic xmlns:a="http://schemas.openxmlformats.org/drawingml/2006/main">
                  <a:graphicData uri="http://schemas.microsoft.com/office/word/2010/wordprocessingShape">
                    <wps:wsp>
                      <wps:cNvSpPr txBox="1"/>
                      <wps:spPr>
                        <a:xfrm>
                          <a:off x="0" y="0"/>
                          <a:ext cx="5399405" cy="2172335"/>
                        </a:xfrm>
                        <a:prstGeom prst="rect">
                          <a:avLst/>
                        </a:prstGeom>
                        <a:noFill/>
                        <a:ln w="6350">
                          <a:noFill/>
                        </a:ln>
                      </wps:spPr>
                      <wps:txbx>
                        <w:txbxContent>
                          <w:p w:rsidR="001D6256" w:rsidRDefault="001D6256" w:rsidP="001B4377">
                            <w:pPr>
                              <w:pStyle w:val="Infotext"/>
                              <w:spacing w:line="180" w:lineRule="exact"/>
                            </w:pPr>
                          </w:p>
                          <w:p w:rsidR="001B4377" w:rsidRDefault="006E3ED8" w:rsidP="001B4377">
                            <w:pPr>
                              <w:pStyle w:val="Infotext"/>
                            </w:pPr>
                            <w:r>
                              <w:t>Kondor Wessels ist seit über 30</w:t>
                            </w:r>
                            <w:r w:rsidR="001B4377">
                              <w:t xml:space="preserve"> Jahren erfolgreich auf dem deutschen Immobilienmarkt als Bauunternehmen, Bauträger, Eigenkapitalpartner und Projektentwickler tätig. Deutschlandwe</w:t>
                            </w:r>
                            <w:r>
                              <w:t>it zählt Kondor Wessels etwa 400</w:t>
                            </w:r>
                            <w:r w:rsidR="001B4377">
                              <w:t xml:space="preserve"> Mitarbeiter, die verschiedenste Leistungen rund um das Planen, Entwickeln, Realisieren und Managen von Bauprojekten und zugehörigen Dienstleistungen erbringen. Zum Spektrum von Kondor </w:t>
                            </w:r>
                          </w:p>
                          <w:p w:rsidR="001B4377" w:rsidRDefault="001B4377" w:rsidP="001B4377">
                            <w:pPr>
                              <w:pStyle w:val="Infotext"/>
                              <w:rPr>
                                <w:spacing w:val="-1"/>
                              </w:rPr>
                            </w:pPr>
                            <w:r>
                              <w:t>Wessels gehören unter anderem die Erstellung von Wohnbauprojekten, die Revitalisierung von Industrie</w:t>
                            </w:r>
                            <w:r w:rsidRPr="001B4377">
                              <w:rPr>
                                <w:spacing w:val="-1"/>
                              </w:rPr>
                              <w:t>arealen, die Sanierung von bestehenden Objekten sowie die Entwicklung von Büro- und Gewerbeprojekten.</w:t>
                            </w:r>
                          </w:p>
                          <w:p w:rsidR="001B4377" w:rsidRDefault="001B4377" w:rsidP="001B4377">
                            <w:pPr>
                              <w:pStyle w:val="Infotext"/>
                            </w:pPr>
                          </w:p>
                          <w:p w:rsidR="001B4377" w:rsidRDefault="001B4377" w:rsidP="001B4377">
                            <w:pPr>
                              <w:pStyle w:val="Infotext"/>
                            </w:pPr>
                          </w:p>
                          <w:p w:rsidR="001B4377" w:rsidRPr="001B4377" w:rsidRDefault="001B4377" w:rsidP="001B4377">
                            <w:pPr>
                              <w:pStyle w:val="Adresse"/>
                            </w:pPr>
                            <w:r w:rsidRPr="001B4377">
                              <w:rPr>
                                <w:b/>
                                <w:bCs/>
                              </w:rPr>
                              <w:t>Weitere Informationen:</w:t>
                            </w:r>
                            <w:r>
                              <w:tab/>
                            </w:r>
                            <w:r w:rsidRPr="001B4377">
                              <w:rPr>
                                <w:b/>
                                <w:bCs/>
                              </w:rPr>
                              <w:t>Pressekontakt:</w:t>
                            </w:r>
                          </w:p>
                          <w:p w:rsidR="001B4377" w:rsidRPr="001B4377" w:rsidRDefault="001B4377" w:rsidP="001B4377">
                            <w:pPr>
                              <w:pStyle w:val="Adresse"/>
                            </w:pPr>
                            <w:r w:rsidRPr="001B4377">
                              <w:t>Unternehmen: kondorwessels.com</w:t>
                            </w:r>
                            <w:r w:rsidRPr="001B4377">
                              <w:tab/>
                              <w:t>Kondor Wessels Competence Center GmbH</w:t>
                            </w:r>
                          </w:p>
                          <w:p w:rsidR="001B4377" w:rsidRDefault="001B4377" w:rsidP="001B4377">
                            <w:pPr>
                              <w:pStyle w:val="Adresse"/>
                            </w:pPr>
                            <w:r w:rsidRPr="001B4377">
                              <w:t>Projekt: xxxxxxx.de</w:t>
                            </w:r>
                            <w:r>
                              <w:tab/>
                            </w:r>
                            <w:r w:rsidR="006E3ED8">
                              <w:t>Lisa Heller</w:t>
                            </w:r>
                            <w:r w:rsidRPr="001B4377">
                              <w:t xml:space="preserve"> | Kronprinzendamm 15 | 10711 Berlin</w:t>
                            </w:r>
                          </w:p>
                          <w:p w:rsidR="001B4377" w:rsidRPr="001B4377" w:rsidRDefault="001B4377" w:rsidP="001B4377">
                            <w:pPr>
                              <w:pStyle w:val="Adresse"/>
                            </w:pPr>
                            <w:r>
                              <w:tab/>
                            </w:r>
                            <w:r w:rsidR="006E3ED8">
                              <w:t>T + 49 30 810 310-102 | lheller@kondorw</w:t>
                            </w:r>
                            <w:r w:rsidRPr="001B4377">
                              <w:t>essels.com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6E6CF" id="_x0000_t202" coordsize="21600,21600" o:spt="202" path="m,l,21600r21600,l21600,xe">
                <v:stroke joinstyle="miter"/>
                <v:path gradientshapeok="t" o:connecttype="rect"/>
              </v:shapetype>
              <v:shape id="Textfeld 9" o:spid="_x0000_s1026" type="#_x0000_t202" style="position:absolute;margin-left:85.2pt;margin-top:588.35pt;width:425.15pt;height:171.05pt;z-index:-251656192;visibility:visible;mso-wrap-style:square;mso-width-percent:0;mso-height-percent:0;mso-wrap-distance-left:0;mso-wrap-distance-top:28.35pt;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" o:allowoverlap="f" filled="f" stroked="f" strokeweight=".5pt">
                <v:textbox inset="0,0,0,0">
                  <w:txbxContent>
                    <w:p w:rsidR="001D6256" w:rsidRDefault="001D6256" w:rsidP="001B4377">
                      <w:pPr>
                        <w:pStyle w:val="Infotext"/>
                        <w:spacing w:line="180" w:lineRule="exact"/>
                      </w:pPr>
                    </w:p>
                    <w:p w:rsidR="001B4377" w:rsidRDefault="006E3ED8" w:rsidP="001B4377">
                      <w:pPr>
                        <w:pStyle w:val="Infotext"/>
                      </w:pPr>
                      <w:r>
                        <w:t>Kondor Wessels ist seit über 30</w:t>
                      </w:r>
                      <w:r w:rsidR="001B4377">
                        <w:t xml:space="preserve"> Jahren erfolgreich auf dem deutschen Immobilienmarkt als Bauunternehmen, Bauträger, Eigenkapitalpartner und Projektentwickler tätig. Deutschlandwe</w:t>
                      </w:r>
                      <w:r>
                        <w:t>it zählt Kondor Wessels etwa 400</w:t>
                      </w:r>
                      <w:r w:rsidR="001B4377">
                        <w:t xml:space="preserve"> Mitarbeiter, die verschiedenste Leistungen rund um das Planen, Entwickeln, Realisieren und Managen von Bauprojekten und zugehörigen Dienstleistungen erbringen. Zum Spektrum von Kondor </w:t>
                      </w:r>
                    </w:p>
                    <w:p w:rsidR="001B4377" w:rsidRDefault="001B4377" w:rsidP="001B4377">
                      <w:pPr>
                        <w:pStyle w:val="Infotext"/>
                        <w:rPr>
                          <w:spacing w:val="-1"/>
                        </w:rPr>
                      </w:pPr>
                      <w:r>
                        <w:t>Wessels gehören unter anderem die Erstellung von Wohnbauprojekten, die Revitalisierung von Industrie</w:t>
                      </w:r>
                      <w:r w:rsidRPr="001B4377">
                        <w:rPr>
                          <w:spacing w:val="-1"/>
                        </w:rPr>
                        <w:t>arealen, die Sanierung von bestehenden Objekten sowie die Entwicklung von Büro- und Gewerbeprojekten.</w:t>
                      </w:r>
                    </w:p>
                    <w:p w:rsidR="001B4377" w:rsidRDefault="001B4377" w:rsidP="001B4377">
                      <w:pPr>
                        <w:pStyle w:val="Infotext"/>
                      </w:pPr>
                    </w:p>
                    <w:p w:rsidR="001B4377" w:rsidRDefault="001B4377" w:rsidP="001B4377">
                      <w:pPr>
                        <w:pStyle w:val="Infotext"/>
                      </w:pPr>
                    </w:p>
                    <w:p w:rsidR="001B4377" w:rsidRPr="001B4377" w:rsidRDefault="001B4377" w:rsidP="001B4377">
                      <w:pPr>
                        <w:pStyle w:val="Adresse"/>
                      </w:pPr>
                      <w:r w:rsidRPr="001B4377">
                        <w:rPr>
                          <w:b/>
                          <w:bCs/>
                        </w:rPr>
                        <w:t>Weitere Informationen:</w:t>
                      </w:r>
                      <w:r>
                        <w:tab/>
                      </w:r>
                      <w:r w:rsidRPr="001B4377">
                        <w:rPr>
                          <w:b/>
                          <w:bCs/>
                        </w:rPr>
                        <w:t>Pressekontakt:</w:t>
                      </w:r>
                    </w:p>
                    <w:p w:rsidR="001B4377" w:rsidRPr="001B4377" w:rsidRDefault="001B4377" w:rsidP="001B4377">
                      <w:pPr>
                        <w:pStyle w:val="Adresse"/>
                      </w:pPr>
                      <w:r w:rsidRPr="001B4377">
                        <w:t>Unternehmen: kondorwessels.com</w:t>
                      </w:r>
                      <w:r w:rsidRPr="001B4377">
                        <w:tab/>
                        <w:t>Kondor Wessels Competence Center GmbH</w:t>
                      </w:r>
                    </w:p>
                    <w:p w:rsidR="001B4377" w:rsidRDefault="001B4377" w:rsidP="001B4377">
                      <w:pPr>
                        <w:pStyle w:val="Adresse"/>
                      </w:pPr>
                      <w:r w:rsidRPr="001B4377">
                        <w:t>Projekt: xxxxxxx.de</w:t>
                      </w:r>
                      <w:r>
                        <w:tab/>
                      </w:r>
                      <w:r w:rsidR="006E3ED8">
                        <w:t>Lisa Heller</w:t>
                      </w:r>
                      <w:r w:rsidRPr="001B4377">
                        <w:t xml:space="preserve"> | Kronprinzendamm 15 | 10711 Berlin</w:t>
                      </w:r>
                    </w:p>
                    <w:p w:rsidR="001B4377" w:rsidRPr="001B4377" w:rsidRDefault="001B4377" w:rsidP="001B4377">
                      <w:pPr>
                        <w:pStyle w:val="Adresse"/>
                      </w:pPr>
                      <w:r>
                        <w:tab/>
                      </w:r>
                      <w:r w:rsidR="006E3ED8">
                        <w:t>T + 49 30 810 310-102 | lheller@kondorw</w:t>
                      </w:r>
                      <w:r w:rsidRPr="001B4377">
                        <w:t>essels.com</w:t>
                      </w:r>
                    </w:p>
                  </w:txbxContent>
                </v:textbox>
                <w10:wrap type="tight" anchorx="page" anchory="page"/>
                <w10:anchorlock/>
              </v:shape>
            </w:pict>
          </mc:Fallback>
        </mc:AlternateContent>
      </w:r>
    </w:p>
    <w:sectPr w:rsidR="001D6256" w:rsidRPr="001D6256" w:rsidSect="001D6256">
      <w:headerReference w:type="default" r:id="rId7"/>
      <w:footerReference w:type="default" r:id="rId8"/>
      <w:pgSz w:w="11906" w:h="16838"/>
      <w:pgMar w:top="4026"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C06" w:rsidRDefault="00ED3C06" w:rsidP="00257867">
      <w:pPr>
        <w:spacing w:line="240" w:lineRule="auto"/>
      </w:pPr>
      <w:r>
        <w:separator/>
      </w:r>
    </w:p>
  </w:endnote>
  <w:endnote w:type="continuationSeparator" w:id="0">
    <w:p w:rsidR="00ED3C06" w:rsidRDefault="00ED3C06" w:rsidP="00257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Open Sans Semibold"/>
    <w:panose1 w:val="020B0706030804020204"/>
    <w:charset w:val="00"/>
    <w:family w:val="swiss"/>
    <w:notTrueType/>
    <w:pitch w:val="default"/>
    <w:sig w:usb0="00000003" w:usb1="00000000" w:usb2="0000000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Open Sans Extrabold">
    <w:altName w:val="Open Sans Extrabold"/>
    <w:panose1 w:val="020B0906030804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67" w:rsidRDefault="00257867">
    <w:pPr>
      <w:pStyle w:val="Fuzeile"/>
    </w:pPr>
    <w:r>
      <w:rPr>
        <w:noProof/>
        <w:lang w:eastAsia="de-DE"/>
      </w:rPr>
      <w:drawing>
        <wp:anchor distT="0" distB="0" distL="114300" distR="114300" simplePos="0" relativeHeight="251660288" behindDoc="1" locked="0" layoutInCell="1" allowOverlap="1" wp14:anchorId="4C675867" wp14:editId="33B74980">
          <wp:simplePos x="0" y="0"/>
          <wp:positionH relativeFrom="page">
            <wp:posOffset>5040630</wp:posOffset>
          </wp:positionH>
          <wp:positionV relativeFrom="page">
            <wp:posOffset>9937115</wp:posOffset>
          </wp:positionV>
          <wp:extent cx="1432800" cy="255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nternehmen.emf"/>
                  <pic:cNvPicPr/>
                </pic:nvPicPr>
                <pic:blipFill>
                  <a:blip r:embed="rId1">
                    <a:extLst>
                      <a:ext uri="{28A0092B-C50C-407E-A947-70E740481C1C}">
                        <a14:useLocalDpi xmlns:a14="http://schemas.microsoft.com/office/drawing/2010/main" val="0"/>
                      </a:ext>
                    </a:extLst>
                  </a:blip>
                  <a:stretch>
                    <a:fillRect/>
                  </a:stretch>
                </pic:blipFill>
                <pic:spPr>
                  <a:xfrm>
                    <a:off x="0" y="0"/>
                    <a:ext cx="1432800" cy="25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C06" w:rsidRDefault="00ED3C06" w:rsidP="00257867">
      <w:pPr>
        <w:spacing w:line="240" w:lineRule="auto"/>
      </w:pPr>
      <w:r>
        <w:separator/>
      </w:r>
    </w:p>
  </w:footnote>
  <w:footnote w:type="continuationSeparator" w:id="0">
    <w:p w:rsidR="00ED3C06" w:rsidRDefault="00ED3C06" w:rsidP="002578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67" w:rsidRDefault="001D6256">
    <w:pPr>
      <w:pStyle w:val="Kopfzeile"/>
    </w:pPr>
    <w:r>
      <w:rPr>
        <w:noProof/>
        <w:lang w:eastAsia="de-DE"/>
      </w:rPr>
      <mc:AlternateContent>
        <mc:Choice Requires="wps">
          <w:drawing>
            <wp:anchor distT="0" distB="0" distL="114300" distR="114300" simplePos="0" relativeHeight="251661312" behindDoc="0" locked="1" layoutInCell="1" allowOverlap="1" wp14:anchorId="4EE838BB" wp14:editId="3DD54BB4">
              <wp:simplePos x="0" y="0"/>
              <wp:positionH relativeFrom="page">
                <wp:posOffset>1080134</wp:posOffset>
              </wp:positionH>
              <wp:positionV relativeFrom="page">
                <wp:posOffset>2408555</wp:posOffset>
              </wp:positionV>
              <wp:extent cx="54000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D53900" id="Gerader Verbinder 4"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05pt,189.65pt" to="510.25pt,1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" strokecolor="#52873f [3205]" strokeweight=".5pt">
              <v:stroke joinstyle="miter"/>
              <w10:wrap anchorx="page" anchory="page"/>
              <w10:anchorlock/>
            </v:line>
          </w:pict>
        </mc:Fallback>
      </mc:AlternateContent>
    </w:r>
    <w:r w:rsidR="00257867">
      <w:rPr>
        <w:noProof/>
        <w:lang w:eastAsia="de-DE"/>
      </w:rPr>
      <w:drawing>
        <wp:anchor distT="0" distB="0" distL="114300" distR="114300" simplePos="0" relativeHeight="251659264" behindDoc="1" locked="1" layoutInCell="1" allowOverlap="1" wp14:anchorId="3AC61634" wp14:editId="5C4E8C40">
          <wp:simplePos x="0" y="0"/>
          <wp:positionH relativeFrom="page">
            <wp:posOffset>5040630</wp:posOffset>
          </wp:positionH>
          <wp:positionV relativeFrom="page">
            <wp:posOffset>474980</wp:posOffset>
          </wp:positionV>
          <wp:extent cx="1440000" cy="727200"/>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dorWessels_Logo_RGB.emf"/>
                  <pic:cNvPicPr/>
                </pic:nvPicPr>
                <pic:blipFill>
                  <a:blip r:embed="rId1">
                    <a:extLst>
                      <a:ext uri="{28A0092B-C50C-407E-A947-70E740481C1C}">
                        <a14:useLocalDpi xmlns:a14="http://schemas.microsoft.com/office/drawing/2010/main" val="0"/>
                      </a:ext>
                    </a:extLst>
                  </a:blip>
                  <a:stretch>
                    <a:fillRect/>
                  </a:stretch>
                </pic:blipFill>
                <pic:spPr>
                  <a:xfrm>
                    <a:off x="0" y="0"/>
                    <a:ext cx="1440000" cy="727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D8"/>
    <w:rsid w:val="000B2451"/>
    <w:rsid w:val="000C45C5"/>
    <w:rsid w:val="001155BE"/>
    <w:rsid w:val="001B4377"/>
    <w:rsid w:val="001D6256"/>
    <w:rsid w:val="00245790"/>
    <w:rsid w:val="00257867"/>
    <w:rsid w:val="002F6676"/>
    <w:rsid w:val="00305F6A"/>
    <w:rsid w:val="00384737"/>
    <w:rsid w:val="00507387"/>
    <w:rsid w:val="00522093"/>
    <w:rsid w:val="005352B4"/>
    <w:rsid w:val="00564243"/>
    <w:rsid w:val="00630848"/>
    <w:rsid w:val="0064002D"/>
    <w:rsid w:val="00686E2A"/>
    <w:rsid w:val="006E3ED8"/>
    <w:rsid w:val="00721279"/>
    <w:rsid w:val="007769B9"/>
    <w:rsid w:val="0088786C"/>
    <w:rsid w:val="008F7B55"/>
    <w:rsid w:val="009608BD"/>
    <w:rsid w:val="009721D3"/>
    <w:rsid w:val="00996FCB"/>
    <w:rsid w:val="009A0C2A"/>
    <w:rsid w:val="00AA02CA"/>
    <w:rsid w:val="00B10336"/>
    <w:rsid w:val="00B80A0C"/>
    <w:rsid w:val="00BF5B66"/>
    <w:rsid w:val="00C459B9"/>
    <w:rsid w:val="00C72365"/>
    <w:rsid w:val="00CF2E81"/>
    <w:rsid w:val="00D91B2D"/>
    <w:rsid w:val="00DC2C52"/>
    <w:rsid w:val="00ED3C06"/>
    <w:rsid w:val="00FC07AB"/>
    <w:rsid w:val="00FF02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0DC3F"/>
  <w15:chartTrackingRefBased/>
  <w15:docId w15:val="{25FF165C-577F-47E9-86A9-2DB61807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7867"/>
    <w:pPr>
      <w:spacing w:after="0" w:line="300" w:lineRule="exact"/>
    </w:pPr>
    <w:rPr>
      <w:rFonts w:ascii="Arial" w:hAnsi="Arial"/>
      <w:sz w:val="18"/>
    </w:rPr>
  </w:style>
  <w:style w:type="paragraph" w:styleId="berschrift1">
    <w:name w:val="heading 1"/>
    <w:basedOn w:val="Standard"/>
    <w:next w:val="Standard"/>
    <w:link w:val="berschrift1Zchn"/>
    <w:uiPriority w:val="9"/>
    <w:qFormat/>
    <w:rsid w:val="001D6256"/>
    <w:pPr>
      <w:spacing w:line="384" w:lineRule="exact"/>
      <w:outlineLvl w:val="0"/>
    </w:pPr>
    <w:rPr>
      <w:b/>
      <w:bCs/>
      <w:color w:val="39618D" w:themeColor="accent1"/>
      <w:sz w:val="32"/>
      <w:szCs w:val="32"/>
    </w:rPr>
  </w:style>
  <w:style w:type="paragraph" w:styleId="berschrift2">
    <w:name w:val="heading 2"/>
    <w:basedOn w:val="Standard"/>
    <w:next w:val="Standard"/>
    <w:link w:val="berschrift2Zchn"/>
    <w:uiPriority w:val="9"/>
    <w:unhideWhenUsed/>
    <w:qFormat/>
    <w:rsid w:val="001D6256"/>
    <w:pPr>
      <w:spacing w:line="420" w:lineRule="exact"/>
      <w:outlineLvl w:val="1"/>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786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57867"/>
    <w:rPr>
      <w:rFonts w:ascii="Arial" w:hAnsi="Arial"/>
      <w:sz w:val="18"/>
    </w:rPr>
  </w:style>
  <w:style w:type="paragraph" w:styleId="Fuzeile">
    <w:name w:val="footer"/>
    <w:basedOn w:val="Standard"/>
    <w:link w:val="FuzeileZchn"/>
    <w:uiPriority w:val="99"/>
    <w:unhideWhenUsed/>
    <w:rsid w:val="0025786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57867"/>
    <w:rPr>
      <w:rFonts w:ascii="Arial" w:hAnsi="Arial"/>
      <w:sz w:val="18"/>
    </w:rPr>
  </w:style>
  <w:style w:type="character" w:customStyle="1" w:styleId="berschrift1Zchn">
    <w:name w:val="Überschrift 1 Zchn"/>
    <w:basedOn w:val="Absatz-Standardschriftart"/>
    <w:link w:val="berschrift1"/>
    <w:uiPriority w:val="9"/>
    <w:rsid w:val="001D6256"/>
    <w:rPr>
      <w:rFonts w:ascii="Arial" w:hAnsi="Arial"/>
      <w:b/>
      <w:bCs/>
      <w:color w:val="39618D" w:themeColor="accent1"/>
      <w:sz w:val="32"/>
      <w:szCs w:val="32"/>
    </w:rPr>
  </w:style>
  <w:style w:type="character" w:customStyle="1" w:styleId="berschrift2Zchn">
    <w:name w:val="Überschrift 2 Zchn"/>
    <w:basedOn w:val="Absatz-Standardschriftart"/>
    <w:link w:val="berschrift2"/>
    <w:uiPriority w:val="9"/>
    <w:rsid w:val="001D6256"/>
    <w:rPr>
      <w:rFonts w:ascii="Arial" w:hAnsi="Arial"/>
      <w:sz w:val="32"/>
      <w:szCs w:val="32"/>
    </w:rPr>
  </w:style>
  <w:style w:type="paragraph" w:customStyle="1" w:styleId="StandardBold">
    <w:name w:val="Standard Bold"/>
    <w:basedOn w:val="Standard"/>
    <w:qFormat/>
    <w:rsid w:val="001D6256"/>
    <w:rPr>
      <w:b/>
      <w:bCs/>
    </w:rPr>
  </w:style>
  <w:style w:type="paragraph" w:customStyle="1" w:styleId="Infotext">
    <w:name w:val="Infotext"/>
    <w:basedOn w:val="Standard"/>
    <w:qFormat/>
    <w:rsid w:val="001B4377"/>
    <w:pPr>
      <w:spacing w:line="280" w:lineRule="exact"/>
    </w:pPr>
  </w:style>
  <w:style w:type="paragraph" w:customStyle="1" w:styleId="Adresse">
    <w:name w:val="Adresse"/>
    <w:basedOn w:val="Infotext"/>
    <w:qFormat/>
    <w:rsid w:val="001B4377"/>
    <w:pPr>
      <w:tabs>
        <w:tab w:val="left" w:pos="3969"/>
      </w:tabs>
      <w:spacing w:line="240" w:lineRule="exact"/>
    </w:pPr>
    <w:rPr>
      <w:sz w:val="14"/>
      <w:szCs w:val="14"/>
    </w:rPr>
  </w:style>
  <w:style w:type="paragraph" w:styleId="Sprechblasentext">
    <w:name w:val="Balloon Text"/>
    <w:basedOn w:val="Standard"/>
    <w:link w:val="SprechblasentextZchn"/>
    <w:uiPriority w:val="99"/>
    <w:semiHidden/>
    <w:unhideWhenUsed/>
    <w:rsid w:val="005352B4"/>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352B4"/>
    <w:rPr>
      <w:rFonts w:ascii="Segoe UI" w:hAnsi="Segoe UI" w:cs="Segoe UI"/>
      <w:sz w:val="18"/>
      <w:szCs w:val="18"/>
    </w:rPr>
  </w:style>
  <w:style w:type="paragraph" w:customStyle="1" w:styleId="Pa1">
    <w:name w:val="Pa1"/>
    <w:basedOn w:val="Standard"/>
    <w:next w:val="Standard"/>
    <w:uiPriority w:val="99"/>
    <w:rsid w:val="00686E2A"/>
    <w:pPr>
      <w:autoSpaceDE w:val="0"/>
      <w:autoSpaceDN w:val="0"/>
      <w:adjustRightInd w:val="0"/>
      <w:spacing w:line="281" w:lineRule="atLeast"/>
    </w:pPr>
    <w:rPr>
      <w:rFonts w:ascii="Open Sans Semibold" w:hAnsi="Open Sans Semibold"/>
      <w:sz w:val="24"/>
      <w:szCs w:val="24"/>
    </w:rPr>
  </w:style>
  <w:style w:type="paragraph" w:customStyle="1" w:styleId="Default">
    <w:name w:val="Default"/>
    <w:rsid w:val="008F7B55"/>
    <w:pPr>
      <w:autoSpaceDE w:val="0"/>
      <w:autoSpaceDN w:val="0"/>
      <w:adjustRightInd w:val="0"/>
      <w:spacing w:after="0" w:line="240" w:lineRule="auto"/>
    </w:pPr>
    <w:rPr>
      <w:rFonts w:ascii="Open Sans" w:hAnsi="Open Sans" w:cs="Open Sans"/>
      <w:color w:val="000000"/>
      <w:sz w:val="24"/>
      <w:szCs w:val="24"/>
    </w:rPr>
  </w:style>
  <w:style w:type="character" w:customStyle="1" w:styleId="A3">
    <w:name w:val="A3"/>
    <w:uiPriority w:val="99"/>
    <w:rsid w:val="008F7B55"/>
    <w:rPr>
      <w:rFonts w:ascii="Open Sans Extrabold" w:hAnsi="Open Sans Extrabold" w:cs="Open Sans Extrabold"/>
      <w:b/>
      <w:bCs/>
      <w:color w:val="6E7CB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lerL\Desktop\200302_Pressemitteilung_Kondor%20Wessels.dotx" TargetMode="External"/></Relationships>
</file>

<file path=word/theme/theme1.xml><?xml version="1.0" encoding="utf-8"?>
<a:theme xmlns:a="http://schemas.openxmlformats.org/drawingml/2006/main" name="Office">
  <a:themeElements>
    <a:clrScheme name="KondorWessels">
      <a:dk1>
        <a:sysClr val="windowText" lastClr="000000"/>
      </a:dk1>
      <a:lt1>
        <a:sysClr val="window" lastClr="FFFFFF"/>
      </a:lt1>
      <a:dk2>
        <a:srgbClr val="8D8D8D"/>
      </a:dk2>
      <a:lt2>
        <a:srgbClr val="F2F2F2"/>
      </a:lt2>
      <a:accent1>
        <a:srgbClr val="39618D"/>
      </a:accent1>
      <a:accent2>
        <a:srgbClr val="52873F"/>
      </a:accent2>
      <a:accent3>
        <a:srgbClr val="8D8D8D"/>
      </a:accent3>
      <a:accent4>
        <a:srgbClr val="A5A5A5"/>
      </a:accent4>
      <a:accent5>
        <a:srgbClr val="BFBFBF"/>
      </a:accent5>
      <a:accent6>
        <a:srgbClr val="D8D8D8"/>
      </a:accent6>
      <a:hlink>
        <a:srgbClr val="52873F"/>
      </a:hlink>
      <a:folHlink>
        <a:srgbClr val="8D8D8D"/>
      </a:folHlink>
    </a:clrScheme>
    <a:fontScheme name="KondorWess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accent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200302_Pressemitteilung_Kondor Wessels</Template>
  <TotalTime>0</TotalTime>
  <Pages>3</Pages>
  <Words>343</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Heller, Lisa</dc:creator>
  <cp:keywords/>
  <dc:description/>
  <cp:lastModifiedBy>Bueno, Felipe</cp:lastModifiedBy>
  <cp:revision>3</cp:revision>
  <cp:lastPrinted>2020-04-01T11:42:00Z</cp:lastPrinted>
  <dcterms:created xsi:type="dcterms:W3CDTF">2021-08-06T12:42:00Z</dcterms:created>
  <dcterms:modified xsi:type="dcterms:W3CDTF">2021-08-06T13:35:00Z</dcterms:modified>
</cp:coreProperties>
</file>