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EA" w:rsidRPr="009016AC" w:rsidRDefault="009324EA" w:rsidP="000F3007">
      <w:pPr>
        <w:pStyle w:val="Heading3"/>
        <w:jc w:val="center"/>
        <w:rPr>
          <w:rFonts w:ascii="Cambria" w:hAnsi="Cambria"/>
          <w:b w:val="0"/>
          <w:sz w:val="32"/>
          <w:szCs w:val="32"/>
        </w:rPr>
      </w:pPr>
      <w:r w:rsidRPr="009016AC">
        <w:rPr>
          <w:rFonts w:ascii="Cambria" w:hAnsi="Cambria"/>
          <w:b w:val="0"/>
          <w:sz w:val="32"/>
          <w:szCs w:val="32"/>
        </w:rPr>
        <w:t>Medienmitteilung</w:t>
      </w:r>
    </w:p>
    <w:p w:rsidR="009324EA" w:rsidRPr="001B323F" w:rsidRDefault="009324EA" w:rsidP="009324EA">
      <w:pPr>
        <w:pStyle w:val="simma2-normal"/>
      </w:pPr>
    </w:p>
    <w:p w:rsidR="009324EA" w:rsidRPr="001B323F" w:rsidRDefault="009324EA" w:rsidP="009324EA">
      <w:pPr>
        <w:pStyle w:val="simma2-normal"/>
      </w:pPr>
    </w:p>
    <w:p w:rsidR="002A7310" w:rsidRPr="001B323F" w:rsidRDefault="002A7310" w:rsidP="009324EA">
      <w:pPr>
        <w:pStyle w:val="simma2-normal"/>
      </w:pPr>
    </w:p>
    <w:p w:rsidR="008128C9" w:rsidRPr="009016AC" w:rsidRDefault="008128C9" w:rsidP="008128C9">
      <w:pPr>
        <w:rPr>
          <w:rFonts w:eastAsia="Times New Roman" w:cs="Times New Roman"/>
          <w:szCs w:val="20"/>
          <w:lang w:val="de-CH" w:eastAsia="de-DE"/>
        </w:rPr>
      </w:pPr>
    </w:p>
    <w:p w:rsidR="008128C9" w:rsidRPr="009016AC" w:rsidRDefault="008128C9" w:rsidP="008128C9">
      <w:pPr>
        <w:pStyle w:val="NormalWeb"/>
        <w:spacing w:before="240" w:beforeAutospacing="0" w:after="240" w:afterAutospacing="0"/>
        <w:jc w:val="both"/>
        <w:rPr>
          <w:rFonts w:ascii="Cambria" w:hAnsi="Cambria"/>
          <w:sz w:val="22"/>
          <w:szCs w:val="20"/>
          <w:lang w:eastAsia="de-DE"/>
        </w:rPr>
      </w:pPr>
      <w:r w:rsidRPr="009016AC">
        <w:rPr>
          <w:rFonts w:ascii="Cambria" w:hAnsi="Cambria"/>
          <w:sz w:val="22"/>
          <w:szCs w:val="20"/>
          <w:lang w:eastAsia="de-DE"/>
        </w:rPr>
        <w:t xml:space="preserve">Dübendorf, </w:t>
      </w:r>
      <w:r w:rsidR="00586798">
        <w:rPr>
          <w:rFonts w:ascii="Cambria" w:hAnsi="Cambria"/>
          <w:sz w:val="22"/>
          <w:szCs w:val="20"/>
          <w:lang w:eastAsia="de-DE"/>
        </w:rPr>
        <w:t>7. Februar 2020</w:t>
      </w:r>
    </w:p>
    <w:p w:rsidR="008128C9" w:rsidRPr="009016AC" w:rsidRDefault="008128C9" w:rsidP="008128C9">
      <w:pPr>
        <w:pStyle w:val="NormalWeb"/>
        <w:spacing w:before="240" w:beforeAutospacing="0" w:after="240" w:afterAutospacing="0"/>
        <w:jc w:val="both"/>
        <w:rPr>
          <w:rFonts w:ascii="Cambria" w:hAnsi="Cambria"/>
          <w:sz w:val="22"/>
          <w:szCs w:val="20"/>
          <w:lang w:eastAsia="de-DE"/>
        </w:rPr>
      </w:pPr>
      <w:r w:rsidRPr="009016AC">
        <w:rPr>
          <w:rFonts w:ascii="Cambria" w:hAnsi="Cambria"/>
          <w:sz w:val="22"/>
          <w:szCs w:val="20"/>
          <w:lang w:eastAsia="de-DE"/>
        </w:rPr>
        <w:t> </w:t>
      </w:r>
    </w:p>
    <w:p w:rsidR="00586798" w:rsidRPr="00586798" w:rsidRDefault="00586798" w:rsidP="00586798">
      <w:pPr>
        <w:rPr>
          <w:rFonts w:ascii="Corbel" w:hAnsi="Corbel"/>
          <w:b/>
          <w:color w:val="FF6B00"/>
          <w:lang w:val="de-CH" w:eastAsia="de-DE"/>
        </w:rPr>
      </w:pPr>
      <w:r w:rsidRPr="00586798">
        <w:rPr>
          <w:rFonts w:ascii="Corbel" w:hAnsi="Corbel"/>
          <w:b/>
          <w:color w:val="FF6B00"/>
          <w:lang w:val="de-CH" w:eastAsia="de-DE"/>
        </w:rPr>
        <w:t>Coronavirus größte Katastrophe Chinas in der jüngeren Geschichte</w:t>
      </w:r>
      <w:r>
        <w:rPr>
          <w:rFonts w:ascii="Corbel" w:hAnsi="Corbel"/>
          <w:b/>
          <w:color w:val="FF6B00"/>
          <w:lang w:val="de-CH" w:eastAsia="de-DE"/>
        </w:rPr>
        <w:t xml:space="preserve"> </w:t>
      </w:r>
      <w:r w:rsidR="004D70E0">
        <w:rPr>
          <w:rFonts w:ascii="Corbel" w:hAnsi="Corbel"/>
          <w:b/>
          <w:color w:val="FF6B00"/>
          <w:lang w:val="de-CH" w:eastAsia="de-DE"/>
        </w:rPr>
        <w:t>–</w:t>
      </w:r>
      <w:r>
        <w:rPr>
          <w:rFonts w:ascii="Corbel" w:hAnsi="Corbel"/>
          <w:b/>
          <w:color w:val="FF6B00"/>
          <w:lang w:val="de-CH" w:eastAsia="de-DE"/>
        </w:rPr>
        <w:t xml:space="preserve"> </w:t>
      </w:r>
      <w:r w:rsidR="004D70E0">
        <w:rPr>
          <w:rFonts w:ascii="Corbel" w:hAnsi="Corbel"/>
          <w:b/>
          <w:color w:val="FF6B00"/>
          <w:lang w:val="de-CH" w:eastAsia="de-DE"/>
        </w:rPr>
        <w:t>World Vision</w:t>
      </w:r>
      <w:r w:rsidRPr="00586798">
        <w:rPr>
          <w:rFonts w:ascii="Corbel" w:hAnsi="Corbel"/>
          <w:b/>
          <w:color w:val="FF6B00"/>
          <w:lang w:val="de-CH" w:eastAsia="de-DE"/>
        </w:rPr>
        <w:t xml:space="preserve"> setzt auf Schutzausrüstung und Aufklärung</w:t>
      </w:r>
    </w:p>
    <w:p w:rsidR="008128C9" w:rsidRPr="009016AC" w:rsidRDefault="00586798" w:rsidP="008128C9">
      <w:pPr>
        <w:pStyle w:val="NormalWeb"/>
        <w:spacing w:before="240" w:beforeAutospacing="0" w:after="240" w:afterAutospacing="0"/>
        <w:jc w:val="both"/>
        <w:rPr>
          <w:rFonts w:ascii="Cambria" w:hAnsi="Cambria"/>
          <w:b/>
          <w:sz w:val="22"/>
          <w:szCs w:val="20"/>
          <w:lang w:eastAsia="de-DE"/>
        </w:rPr>
      </w:pPr>
      <w:r w:rsidRPr="00586798">
        <w:rPr>
          <w:rFonts w:ascii="Cambria" w:hAnsi="Cambria"/>
          <w:b/>
          <w:sz w:val="22"/>
          <w:szCs w:val="20"/>
          <w:lang w:eastAsia="de-DE"/>
        </w:rPr>
        <w:t>Die internationale Kinderhilfsorganisation World Vision hat in China zehntausende Notfall-Schutzausrüstungen verteilt. Darunter auch Tausende von Masken an lokale Gesundheitsfachkräfte. Die Organisation bezeichnete den Ausbruch des neuartigen Coronavirus (2019-nCoV) als größte Krise Chinas in der jüngeren Geschichte.</w:t>
      </w:r>
    </w:p>
    <w:p w:rsidR="00586798" w:rsidRPr="00586798" w:rsidRDefault="00586798" w:rsidP="00586798">
      <w:pPr>
        <w:pStyle w:val="NormalWeb"/>
        <w:spacing w:before="240" w:beforeAutospacing="0" w:after="240" w:afterAutospacing="0"/>
        <w:jc w:val="both"/>
        <w:rPr>
          <w:rFonts w:ascii="Cambria" w:hAnsi="Cambria"/>
          <w:sz w:val="22"/>
          <w:szCs w:val="20"/>
          <w:lang w:eastAsia="de-DE"/>
        </w:rPr>
      </w:pPr>
      <w:r w:rsidRPr="00586798">
        <w:rPr>
          <w:rFonts w:ascii="Cambria" w:hAnsi="Cambria"/>
          <w:sz w:val="22"/>
          <w:szCs w:val="20"/>
          <w:lang w:eastAsia="de-DE"/>
        </w:rPr>
        <w:t xml:space="preserve">„Zeit ist von entscheidender Bedeutung. Wir haben bereits 50.000 Masken in fünf Bezirken in vier Provinzen verteilt. Wir liefern </w:t>
      </w:r>
      <w:r w:rsidR="00BF6867">
        <w:rPr>
          <w:rFonts w:ascii="Cambria" w:hAnsi="Cambria"/>
          <w:sz w:val="22"/>
          <w:szCs w:val="20"/>
          <w:lang w:eastAsia="de-DE"/>
        </w:rPr>
        <w:t xml:space="preserve">und verteilen zudem </w:t>
      </w:r>
      <w:r w:rsidRPr="00586798">
        <w:rPr>
          <w:rFonts w:ascii="Cambria" w:hAnsi="Cambria"/>
          <w:sz w:val="22"/>
          <w:szCs w:val="20"/>
          <w:lang w:eastAsia="de-DE"/>
        </w:rPr>
        <w:t xml:space="preserve">auch Schutzausrüstungen mit Masken, Thermometern, Desinfektionsmittel und Seifen aus China und anderen Ländern, um sicherzustellen, dass die Menschen über die Mittel und das Wissen verfügen, sich und ihre Kinder zu schützen. China ist mitten in einer der größten Krisen der jüngsten Geschichte“, sagte John Teng, Landesdirektor von World Vision China. </w:t>
      </w:r>
    </w:p>
    <w:p w:rsidR="00586798" w:rsidRPr="00586798" w:rsidRDefault="00586798" w:rsidP="00586798">
      <w:pPr>
        <w:pStyle w:val="NormalWeb"/>
        <w:spacing w:before="240" w:beforeAutospacing="0" w:after="240" w:afterAutospacing="0"/>
        <w:jc w:val="both"/>
        <w:rPr>
          <w:rFonts w:ascii="Cambria" w:hAnsi="Cambria"/>
          <w:sz w:val="22"/>
          <w:szCs w:val="20"/>
          <w:lang w:eastAsia="de-DE"/>
        </w:rPr>
      </w:pPr>
      <w:r w:rsidRPr="00586798">
        <w:rPr>
          <w:rFonts w:ascii="Cambria" w:hAnsi="Cambria"/>
          <w:sz w:val="22"/>
          <w:szCs w:val="20"/>
          <w:lang w:eastAsia="de-DE"/>
        </w:rPr>
        <w:t>Die ständige Zunahme der bestätigten Fälle ist alarmierend. Neben der Versorgung der Bevölkerung mit Masken, ist Aufklärung eine der wichtigsten Maßnahmen. World Vision versucht dazu gemeinsam mit lokalen Partnern, besonders gefährdete Kinder und Familien zu erreichen und darüber aufzuklären, wie sie die Ausbreitung des Virus eindämmen können.</w:t>
      </w:r>
    </w:p>
    <w:p w:rsidR="00586798" w:rsidRPr="00586798" w:rsidRDefault="00586798" w:rsidP="00586798">
      <w:pPr>
        <w:pStyle w:val="NormalWeb"/>
        <w:spacing w:before="240" w:beforeAutospacing="0" w:after="240" w:afterAutospacing="0"/>
        <w:jc w:val="both"/>
        <w:rPr>
          <w:rFonts w:ascii="Cambria" w:hAnsi="Cambria"/>
          <w:sz w:val="22"/>
          <w:szCs w:val="20"/>
          <w:lang w:eastAsia="de-DE"/>
        </w:rPr>
      </w:pPr>
      <w:r w:rsidRPr="00586798">
        <w:rPr>
          <w:rFonts w:ascii="Cambria" w:hAnsi="Cambria"/>
          <w:sz w:val="22"/>
          <w:szCs w:val="20"/>
          <w:lang w:eastAsia="de-DE"/>
        </w:rPr>
        <w:t xml:space="preserve">„Da viele Städte von der Außenwelt abgeriegelt sind, ist es von entscheidender Bedeutung, dass die Menschen über die Ressourcen und das Wissen über Hygiene verfügen, um für sich und ihre Familien sorgen zu können“, so </w:t>
      </w:r>
      <w:r>
        <w:rPr>
          <w:rFonts w:ascii="Cambria" w:hAnsi="Cambria"/>
          <w:sz w:val="22"/>
          <w:szCs w:val="20"/>
          <w:lang w:eastAsia="de-DE"/>
        </w:rPr>
        <w:t>Teng.</w:t>
      </w:r>
    </w:p>
    <w:p w:rsidR="00586798" w:rsidRPr="00586798" w:rsidRDefault="00586798" w:rsidP="00586798">
      <w:pPr>
        <w:pStyle w:val="NormalWeb"/>
        <w:spacing w:before="240" w:beforeAutospacing="0" w:after="240" w:afterAutospacing="0"/>
        <w:jc w:val="both"/>
        <w:rPr>
          <w:rFonts w:ascii="Cambria" w:hAnsi="Cambria"/>
          <w:sz w:val="22"/>
          <w:szCs w:val="20"/>
          <w:lang w:eastAsia="de-DE"/>
        </w:rPr>
      </w:pPr>
      <w:r w:rsidRPr="00586798">
        <w:rPr>
          <w:rFonts w:ascii="Cambria" w:hAnsi="Cambria"/>
          <w:sz w:val="22"/>
          <w:szCs w:val="20"/>
          <w:lang w:eastAsia="de-DE"/>
        </w:rPr>
        <w:t xml:space="preserve">Durch den Nothilfeeinsatz von World Vision sollen insgesamt mehr als 388.000 Menschen erreicht werden. Maßnahmen sind die Verteilung von Schutzausrüstung an örtliche Gesundheitshelfer und Bewusstseinsbildungsaktivitäten in 10 Provinzen und der Stadt Tianjin, einschließlich der Provinzen Hubei und Hunan. </w:t>
      </w:r>
    </w:p>
    <w:p w:rsidR="008128C9" w:rsidRPr="009016AC" w:rsidRDefault="008128C9" w:rsidP="008128C9">
      <w:pPr>
        <w:pStyle w:val="NormalWeb"/>
        <w:spacing w:before="240" w:beforeAutospacing="0" w:after="240" w:afterAutospacing="0"/>
        <w:jc w:val="both"/>
        <w:rPr>
          <w:rFonts w:ascii="Cambria" w:hAnsi="Cambria"/>
          <w:sz w:val="22"/>
          <w:szCs w:val="20"/>
          <w:lang w:eastAsia="de-DE"/>
        </w:rPr>
      </w:pPr>
      <w:r w:rsidRPr="009016AC">
        <w:rPr>
          <w:rFonts w:ascii="Cambria" w:hAnsi="Cambria"/>
          <w:sz w:val="22"/>
          <w:szCs w:val="20"/>
          <w:lang w:eastAsia="de-DE"/>
        </w:rPr>
        <w:t> </w:t>
      </w:r>
    </w:p>
    <w:p w:rsidR="008128C9" w:rsidRPr="009016AC" w:rsidRDefault="008128C9" w:rsidP="009016AC">
      <w:pPr>
        <w:pStyle w:val="NormalWeb"/>
        <w:spacing w:before="240" w:beforeAutospacing="0" w:after="240" w:afterAutospacing="0"/>
        <w:rPr>
          <w:rFonts w:ascii="Cambria" w:hAnsi="Cambria"/>
          <w:sz w:val="22"/>
          <w:szCs w:val="20"/>
          <w:lang w:eastAsia="de-DE"/>
        </w:rPr>
      </w:pPr>
      <w:r w:rsidRPr="009016AC">
        <w:rPr>
          <w:rFonts w:ascii="Cambria" w:hAnsi="Cambria"/>
          <w:sz w:val="22"/>
          <w:szCs w:val="20"/>
          <w:lang w:eastAsia="de-DE"/>
        </w:rPr>
        <w:t>Weitere Informationen:</w:t>
      </w:r>
      <w:r w:rsidRPr="009016AC">
        <w:rPr>
          <w:rFonts w:ascii="Cambria" w:hAnsi="Cambria"/>
          <w:sz w:val="22"/>
          <w:szCs w:val="20"/>
          <w:lang w:eastAsia="de-DE"/>
        </w:rPr>
        <w:br/>
        <w:t>World Vision Schweiz</w:t>
      </w:r>
      <w:bookmarkStart w:id="0" w:name="_GoBack"/>
      <w:bookmarkEnd w:id="0"/>
      <w:r w:rsidRPr="009016AC">
        <w:rPr>
          <w:rFonts w:ascii="Cambria" w:hAnsi="Cambria"/>
          <w:sz w:val="22"/>
          <w:szCs w:val="20"/>
          <w:lang w:eastAsia="de-DE"/>
        </w:rPr>
        <w:br/>
        <w:t>Alexander Koch, Mediensprecher</w:t>
      </w:r>
      <w:r w:rsidRPr="009016AC">
        <w:rPr>
          <w:rFonts w:ascii="Cambria" w:hAnsi="Cambria"/>
          <w:sz w:val="22"/>
          <w:szCs w:val="20"/>
          <w:lang w:eastAsia="de-DE"/>
        </w:rPr>
        <w:br/>
      </w:r>
      <w:hyperlink r:id="rId10" w:history="1">
        <w:r w:rsidRPr="009016AC">
          <w:rPr>
            <w:rFonts w:ascii="Cambria" w:hAnsi="Cambria"/>
            <w:szCs w:val="20"/>
            <w:lang w:eastAsia="de-DE"/>
          </w:rPr>
          <w:t>Alexander.Koch@worldvision.ch</w:t>
        </w:r>
        <w:r w:rsidRPr="009016AC">
          <w:rPr>
            <w:rFonts w:ascii="Cambria" w:hAnsi="Cambria"/>
            <w:sz w:val="22"/>
            <w:szCs w:val="20"/>
            <w:lang w:eastAsia="de-DE"/>
          </w:rPr>
          <w:br/>
        </w:r>
      </w:hyperlink>
      <w:r w:rsidRPr="009016AC">
        <w:rPr>
          <w:rFonts w:ascii="Cambria" w:hAnsi="Cambria"/>
          <w:sz w:val="22"/>
          <w:szCs w:val="20"/>
          <w:lang w:eastAsia="de-DE"/>
        </w:rPr>
        <w:t>T   044 / 510 14 28</w:t>
      </w:r>
      <w:r w:rsidRPr="009016AC">
        <w:rPr>
          <w:rFonts w:ascii="Cambria" w:hAnsi="Cambria"/>
          <w:sz w:val="22"/>
          <w:szCs w:val="20"/>
          <w:lang w:eastAsia="de-DE"/>
        </w:rPr>
        <w:br/>
      </w:r>
      <w:proofErr w:type="gramStart"/>
      <w:r w:rsidRPr="009016AC">
        <w:rPr>
          <w:rFonts w:ascii="Cambria" w:hAnsi="Cambria"/>
          <w:sz w:val="22"/>
          <w:szCs w:val="20"/>
          <w:lang w:eastAsia="de-DE"/>
        </w:rPr>
        <w:t>M  079</w:t>
      </w:r>
      <w:proofErr w:type="gramEnd"/>
      <w:r w:rsidRPr="009016AC">
        <w:rPr>
          <w:rFonts w:ascii="Cambria" w:hAnsi="Cambria"/>
          <w:sz w:val="22"/>
          <w:szCs w:val="20"/>
          <w:lang w:eastAsia="de-DE"/>
        </w:rPr>
        <w:t xml:space="preserve"> / 439 18 54</w:t>
      </w:r>
    </w:p>
    <w:p w:rsidR="008128C9" w:rsidRPr="009016AC" w:rsidRDefault="008128C9" w:rsidP="008128C9">
      <w:pPr>
        <w:pStyle w:val="NormalWeb"/>
        <w:spacing w:before="240" w:beforeAutospacing="0" w:after="240" w:afterAutospacing="0"/>
        <w:jc w:val="both"/>
        <w:rPr>
          <w:rFonts w:ascii="Corbel" w:hAnsi="Corbel"/>
          <w:b/>
          <w:color w:val="FF6B00"/>
          <w:sz w:val="22"/>
          <w:szCs w:val="22"/>
          <w:lang w:eastAsia="de-DE"/>
        </w:rPr>
      </w:pPr>
      <w:r w:rsidRPr="009016AC">
        <w:rPr>
          <w:rFonts w:ascii="Corbel" w:hAnsi="Corbel"/>
          <w:b/>
          <w:color w:val="FF6B00"/>
          <w:sz w:val="22"/>
          <w:szCs w:val="22"/>
          <w:lang w:eastAsia="de-DE"/>
        </w:rPr>
        <w:t>Für Kinder. Für die Zukunft.</w:t>
      </w:r>
    </w:p>
    <w:p w:rsidR="008128C9" w:rsidRPr="009016AC" w:rsidRDefault="008128C9" w:rsidP="008128C9">
      <w:pPr>
        <w:pStyle w:val="NormalWeb"/>
        <w:spacing w:before="240" w:beforeAutospacing="0" w:after="240" w:afterAutospacing="0"/>
        <w:jc w:val="both"/>
        <w:rPr>
          <w:rFonts w:ascii="Cambria" w:hAnsi="Cambria"/>
          <w:sz w:val="22"/>
          <w:szCs w:val="20"/>
          <w:lang w:eastAsia="de-DE"/>
        </w:rPr>
      </w:pPr>
      <w:r w:rsidRPr="009016AC">
        <w:rPr>
          <w:rFonts w:ascii="Cambria" w:hAnsi="Cambria"/>
          <w:sz w:val="22"/>
          <w:szCs w:val="20"/>
          <w:lang w:eastAsia="de-DE"/>
        </w:rPr>
        <w:t xml:space="preserve">World Vision Schweiz ist als eigenständige Stiftung Teil des weltweiten Netzwerkes der Kinderhilfsorganisation World Vision. Motiviert durch christliche Werte helfen wir allen </w:t>
      </w:r>
      <w:r w:rsidRPr="009016AC">
        <w:rPr>
          <w:rFonts w:ascii="Cambria" w:hAnsi="Cambria"/>
          <w:sz w:val="22"/>
          <w:szCs w:val="20"/>
          <w:lang w:eastAsia="de-DE"/>
        </w:rPr>
        <w:lastRenderedPageBreak/>
        <w:t>Menschen unabhängig von ethnischer Herkunft, Nationalität und Geschlecht, unterstützen die ärmsten Regionen der Welt durch nachhaltige Entwicklungszusammenarbeit, leisten Not- und Katastrophenhilfe und setzen uns weltweit für Kinderrechte ein.</w:t>
      </w:r>
    </w:p>
    <w:p w:rsidR="008128C9" w:rsidRPr="009016AC" w:rsidRDefault="008128C9" w:rsidP="008128C9">
      <w:pPr>
        <w:pStyle w:val="NormalWeb"/>
        <w:spacing w:before="240" w:beforeAutospacing="0" w:after="240" w:afterAutospacing="0"/>
        <w:jc w:val="both"/>
        <w:rPr>
          <w:rFonts w:ascii="Cambria" w:hAnsi="Cambria"/>
          <w:sz w:val="22"/>
          <w:szCs w:val="20"/>
          <w:lang w:eastAsia="de-DE"/>
        </w:rPr>
      </w:pPr>
      <w:r w:rsidRPr="009016AC">
        <w:rPr>
          <w:rFonts w:ascii="Cambria" w:hAnsi="Cambria"/>
          <w:sz w:val="22"/>
          <w:szCs w:val="20"/>
          <w:lang w:eastAsia="de-DE"/>
        </w:rPr>
        <w:t>World Vision Schweiz ist zweifach durch die international anerkannte, unabhängige Schweizerische Vereinigung für Qualitäts-und Management-Systeme (SQS) ausgezeichnet (ISO 9001, NPO-Label) und trägt das Gütesiegel der Stiftung Ehrenkodex.</w:t>
      </w:r>
    </w:p>
    <w:p w:rsidR="000F3007" w:rsidRDefault="000F3007" w:rsidP="009324EA">
      <w:pPr>
        <w:pStyle w:val="simma2-normal"/>
      </w:pPr>
    </w:p>
    <w:sectPr w:rsidR="000F3007" w:rsidSect="009E6012">
      <w:headerReference w:type="default" r:id="rId11"/>
      <w:type w:val="continuous"/>
      <w:pgSz w:w="11910" w:h="16840" w:code="9"/>
      <w:pgMar w:top="2835" w:right="1418" w:bottom="567" w:left="1418" w:header="720" w:footer="720" w:gutter="0"/>
      <w:paperSrc w:first="7" w:other="7"/>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6B" w:rsidRDefault="0062386B" w:rsidP="00A1136F">
      <w:r>
        <w:separator/>
      </w:r>
    </w:p>
  </w:endnote>
  <w:endnote w:type="continuationSeparator" w:id="0">
    <w:p w:rsidR="0062386B" w:rsidRDefault="0062386B" w:rsidP="00A1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6B" w:rsidRDefault="0062386B" w:rsidP="00A1136F">
      <w:r>
        <w:separator/>
      </w:r>
    </w:p>
  </w:footnote>
  <w:footnote w:type="continuationSeparator" w:id="0">
    <w:p w:rsidR="0062386B" w:rsidRDefault="0062386B" w:rsidP="00A1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EA" w:rsidRDefault="009324EA">
    <w:pPr>
      <w:pStyle w:val="Header"/>
    </w:pPr>
    <w:r>
      <w:rPr>
        <w:rFonts w:ascii="Times New Roman"/>
        <w:noProof/>
      </w:rPr>
      <w:drawing>
        <wp:anchor distT="0" distB="0" distL="114300" distR="114300" simplePos="0" relativeHeight="251660288" behindDoc="1" locked="0" layoutInCell="1" allowOverlap="1" wp14:anchorId="53B34DA9" wp14:editId="20B736DF">
          <wp:simplePos x="0" y="0"/>
          <wp:positionH relativeFrom="margin">
            <wp:posOffset>3933190</wp:posOffset>
          </wp:positionH>
          <wp:positionV relativeFrom="paragraph">
            <wp:posOffset>-254000</wp:posOffset>
          </wp:positionV>
          <wp:extent cx="2528125" cy="764571"/>
          <wp:effectExtent l="0" t="0" r="571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8125" cy="764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21D"/>
    <w:multiLevelType w:val="hybridMultilevel"/>
    <w:tmpl w:val="62F231D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95F17"/>
    <w:multiLevelType w:val="hybridMultilevel"/>
    <w:tmpl w:val="5DD07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C017A"/>
    <w:multiLevelType w:val="hybridMultilevel"/>
    <w:tmpl w:val="8FECE1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3D417A"/>
    <w:multiLevelType w:val="hybridMultilevel"/>
    <w:tmpl w:val="564AE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82E36"/>
    <w:multiLevelType w:val="hybridMultilevel"/>
    <w:tmpl w:val="C67C229A"/>
    <w:lvl w:ilvl="0" w:tplc="E3F496C0">
      <w:start w:val="1"/>
      <w:numFmt w:val="bullet"/>
      <w:pStyle w:val="simma4-aufzhlung"/>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AC"/>
    <w:rsid w:val="00005922"/>
    <w:rsid w:val="00020033"/>
    <w:rsid w:val="00024D50"/>
    <w:rsid w:val="0003479D"/>
    <w:rsid w:val="00040C96"/>
    <w:rsid w:val="00043F6C"/>
    <w:rsid w:val="00047EF7"/>
    <w:rsid w:val="000B4829"/>
    <w:rsid w:val="000B48D4"/>
    <w:rsid w:val="000D095C"/>
    <w:rsid w:val="000E09A0"/>
    <w:rsid w:val="000E6522"/>
    <w:rsid w:val="000F3007"/>
    <w:rsid w:val="000F5205"/>
    <w:rsid w:val="00104B18"/>
    <w:rsid w:val="001079A2"/>
    <w:rsid w:val="00112DDF"/>
    <w:rsid w:val="0012221A"/>
    <w:rsid w:val="001434B9"/>
    <w:rsid w:val="00170124"/>
    <w:rsid w:val="00174165"/>
    <w:rsid w:val="00177CC2"/>
    <w:rsid w:val="00193CFB"/>
    <w:rsid w:val="001A6759"/>
    <w:rsid w:val="001B323F"/>
    <w:rsid w:val="001C7135"/>
    <w:rsid w:val="00206C23"/>
    <w:rsid w:val="0025536E"/>
    <w:rsid w:val="00262C1B"/>
    <w:rsid w:val="00293FA8"/>
    <w:rsid w:val="002A7310"/>
    <w:rsid w:val="002C57A2"/>
    <w:rsid w:val="003004DD"/>
    <w:rsid w:val="00304EEE"/>
    <w:rsid w:val="00306D34"/>
    <w:rsid w:val="003072BB"/>
    <w:rsid w:val="0031502D"/>
    <w:rsid w:val="00317A82"/>
    <w:rsid w:val="00333C2D"/>
    <w:rsid w:val="0035566B"/>
    <w:rsid w:val="00363B5A"/>
    <w:rsid w:val="003647EE"/>
    <w:rsid w:val="00371D93"/>
    <w:rsid w:val="003E772F"/>
    <w:rsid w:val="004009EE"/>
    <w:rsid w:val="0041293C"/>
    <w:rsid w:val="00420FF2"/>
    <w:rsid w:val="00423B88"/>
    <w:rsid w:val="004274DC"/>
    <w:rsid w:val="00440BB6"/>
    <w:rsid w:val="0045496B"/>
    <w:rsid w:val="004671E7"/>
    <w:rsid w:val="00494940"/>
    <w:rsid w:val="004A0E4B"/>
    <w:rsid w:val="004A4CD9"/>
    <w:rsid w:val="004B2576"/>
    <w:rsid w:val="004B2889"/>
    <w:rsid w:val="004C0FA3"/>
    <w:rsid w:val="004C67B2"/>
    <w:rsid w:val="004C71D2"/>
    <w:rsid w:val="004D70E0"/>
    <w:rsid w:val="004D7423"/>
    <w:rsid w:val="005107FD"/>
    <w:rsid w:val="00511F66"/>
    <w:rsid w:val="0051313B"/>
    <w:rsid w:val="00550318"/>
    <w:rsid w:val="0055480B"/>
    <w:rsid w:val="00562242"/>
    <w:rsid w:val="005654CC"/>
    <w:rsid w:val="00574E9D"/>
    <w:rsid w:val="00586798"/>
    <w:rsid w:val="005A03BC"/>
    <w:rsid w:val="005A460B"/>
    <w:rsid w:val="005A4967"/>
    <w:rsid w:val="005B77CE"/>
    <w:rsid w:val="005C2D3A"/>
    <w:rsid w:val="005D4CDF"/>
    <w:rsid w:val="005E415B"/>
    <w:rsid w:val="005F4B2E"/>
    <w:rsid w:val="005F5CAA"/>
    <w:rsid w:val="0062133E"/>
    <w:rsid w:val="0062386B"/>
    <w:rsid w:val="006371A5"/>
    <w:rsid w:val="00646997"/>
    <w:rsid w:val="006819E8"/>
    <w:rsid w:val="006A74B7"/>
    <w:rsid w:val="006E7ED0"/>
    <w:rsid w:val="006F633B"/>
    <w:rsid w:val="00702655"/>
    <w:rsid w:val="00723B03"/>
    <w:rsid w:val="00725D6A"/>
    <w:rsid w:val="007415F0"/>
    <w:rsid w:val="00750E0B"/>
    <w:rsid w:val="007536A1"/>
    <w:rsid w:val="0075701B"/>
    <w:rsid w:val="00792871"/>
    <w:rsid w:val="007A6194"/>
    <w:rsid w:val="007A64AB"/>
    <w:rsid w:val="007B600B"/>
    <w:rsid w:val="007D31A9"/>
    <w:rsid w:val="007D70FA"/>
    <w:rsid w:val="008128C9"/>
    <w:rsid w:val="00813AB5"/>
    <w:rsid w:val="00817740"/>
    <w:rsid w:val="00817B9E"/>
    <w:rsid w:val="00857436"/>
    <w:rsid w:val="008646FB"/>
    <w:rsid w:val="008974F0"/>
    <w:rsid w:val="008A4746"/>
    <w:rsid w:val="008B1337"/>
    <w:rsid w:val="008E3267"/>
    <w:rsid w:val="008F1CF1"/>
    <w:rsid w:val="009016AC"/>
    <w:rsid w:val="009112DE"/>
    <w:rsid w:val="00914D0F"/>
    <w:rsid w:val="009324EA"/>
    <w:rsid w:val="009329A3"/>
    <w:rsid w:val="00934ED0"/>
    <w:rsid w:val="00944FAB"/>
    <w:rsid w:val="0095168E"/>
    <w:rsid w:val="00953150"/>
    <w:rsid w:val="00953829"/>
    <w:rsid w:val="00955106"/>
    <w:rsid w:val="00995ECB"/>
    <w:rsid w:val="009966F3"/>
    <w:rsid w:val="009A247B"/>
    <w:rsid w:val="009B66E7"/>
    <w:rsid w:val="009C38AD"/>
    <w:rsid w:val="009D28CB"/>
    <w:rsid w:val="009E6012"/>
    <w:rsid w:val="009E6F5A"/>
    <w:rsid w:val="00A01D02"/>
    <w:rsid w:val="00A1136F"/>
    <w:rsid w:val="00A1318B"/>
    <w:rsid w:val="00A174AC"/>
    <w:rsid w:val="00A2315C"/>
    <w:rsid w:val="00A30BB4"/>
    <w:rsid w:val="00A46413"/>
    <w:rsid w:val="00A805BF"/>
    <w:rsid w:val="00A8409A"/>
    <w:rsid w:val="00A86F02"/>
    <w:rsid w:val="00AA2503"/>
    <w:rsid w:val="00AC3F4F"/>
    <w:rsid w:val="00AC6704"/>
    <w:rsid w:val="00AE058B"/>
    <w:rsid w:val="00AF5C43"/>
    <w:rsid w:val="00B1014C"/>
    <w:rsid w:val="00B12C5A"/>
    <w:rsid w:val="00B15779"/>
    <w:rsid w:val="00B40C2D"/>
    <w:rsid w:val="00B664CA"/>
    <w:rsid w:val="00B82E41"/>
    <w:rsid w:val="00B956B1"/>
    <w:rsid w:val="00BA2CB5"/>
    <w:rsid w:val="00BB6437"/>
    <w:rsid w:val="00BE50DA"/>
    <w:rsid w:val="00BF6867"/>
    <w:rsid w:val="00C06373"/>
    <w:rsid w:val="00C50DB6"/>
    <w:rsid w:val="00C521D2"/>
    <w:rsid w:val="00C75D9E"/>
    <w:rsid w:val="00C8430A"/>
    <w:rsid w:val="00CB493B"/>
    <w:rsid w:val="00CC2731"/>
    <w:rsid w:val="00CD6442"/>
    <w:rsid w:val="00CE10B2"/>
    <w:rsid w:val="00D15549"/>
    <w:rsid w:val="00D34547"/>
    <w:rsid w:val="00D46877"/>
    <w:rsid w:val="00D87E3A"/>
    <w:rsid w:val="00D91060"/>
    <w:rsid w:val="00DA7E35"/>
    <w:rsid w:val="00DD2FA2"/>
    <w:rsid w:val="00DE37EC"/>
    <w:rsid w:val="00DE6CB1"/>
    <w:rsid w:val="00DF29B1"/>
    <w:rsid w:val="00DF761C"/>
    <w:rsid w:val="00DF7B26"/>
    <w:rsid w:val="00E01EA2"/>
    <w:rsid w:val="00E05691"/>
    <w:rsid w:val="00E17439"/>
    <w:rsid w:val="00E46243"/>
    <w:rsid w:val="00E66A14"/>
    <w:rsid w:val="00E83044"/>
    <w:rsid w:val="00E84073"/>
    <w:rsid w:val="00ED46EB"/>
    <w:rsid w:val="00EF3163"/>
    <w:rsid w:val="00F24DA1"/>
    <w:rsid w:val="00F646B6"/>
    <w:rsid w:val="00F6686C"/>
    <w:rsid w:val="00F71944"/>
    <w:rsid w:val="00F770E1"/>
    <w:rsid w:val="00F8564A"/>
    <w:rsid w:val="00FA7910"/>
    <w:rsid w:val="00FC03DF"/>
    <w:rsid w:val="00FD2D65"/>
    <w:rsid w:val="00FD3523"/>
    <w:rsid w:val="00FE56BA"/>
    <w:rsid w:val="00FF6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EC4A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293C"/>
    <w:rPr>
      <w:rFonts w:ascii="Cambria" w:eastAsia="Adobe Garamond Pro" w:hAnsi="Cambria" w:cs="Adobe Garamond Pro"/>
    </w:rPr>
  </w:style>
  <w:style w:type="paragraph" w:styleId="Heading3">
    <w:name w:val="heading 3"/>
    <w:basedOn w:val="Normal"/>
    <w:next w:val="Normal"/>
    <w:link w:val="Heading3Char"/>
    <w:qFormat/>
    <w:rsid w:val="003004DD"/>
    <w:pPr>
      <w:keepNext/>
      <w:widowControl/>
      <w:outlineLvl w:val="2"/>
    </w:pPr>
    <w:rPr>
      <w:rFonts w:ascii="Corbel" w:eastAsia="Times New Roman" w:hAnsi="Corbel" w:cs="Times New Roman"/>
      <w:b/>
      <w:sz w:val="24"/>
      <w:szCs w:val="20"/>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A1136F"/>
    <w:rPr>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DocumentMap">
    <w:name w:val="Document Map"/>
    <w:basedOn w:val="Normal"/>
    <w:link w:val="DocumentMapChar"/>
    <w:uiPriority w:val="99"/>
    <w:semiHidden/>
    <w:unhideWhenUsed/>
    <w:rsid w:val="00440BB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0BB6"/>
    <w:rPr>
      <w:rFonts w:ascii="Times New Roman" w:eastAsia="Adobe Garamond Pro" w:hAnsi="Times New Roman" w:cs="Times New Roman"/>
      <w:sz w:val="24"/>
      <w:szCs w:val="24"/>
    </w:rPr>
  </w:style>
  <w:style w:type="paragraph" w:styleId="Header">
    <w:name w:val="header"/>
    <w:basedOn w:val="Normal"/>
    <w:link w:val="HeaderChar"/>
    <w:uiPriority w:val="99"/>
    <w:unhideWhenUsed/>
    <w:rsid w:val="00A1136F"/>
    <w:pPr>
      <w:tabs>
        <w:tab w:val="center" w:pos="4536"/>
        <w:tab w:val="right" w:pos="9072"/>
      </w:tabs>
    </w:pPr>
  </w:style>
  <w:style w:type="character" w:customStyle="1" w:styleId="HeaderChar">
    <w:name w:val="Header Char"/>
    <w:basedOn w:val="DefaultParagraphFont"/>
    <w:link w:val="Header"/>
    <w:uiPriority w:val="99"/>
    <w:rsid w:val="00A1136F"/>
    <w:rPr>
      <w:rFonts w:ascii="Adobe Garamond Pro" w:eastAsia="Adobe Garamond Pro" w:hAnsi="Adobe Garamond Pro" w:cs="Adobe Garamond Pro"/>
    </w:rPr>
  </w:style>
  <w:style w:type="paragraph" w:styleId="Footer">
    <w:name w:val="footer"/>
    <w:basedOn w:val="Normal"/>
    <w:link w:val="FooterChar"/>
    <w:uiPriority w:val="99"/>
    <w:unhideWhenUsed/>
    <w:rsid w:val="00A1136F"/>
    <w:pPr>
      <w:tabs>
        <w:tab w:val="center" w:pos="4536"/>
        <w:tab w:val="right" w:pos="9072"/>
      </w:tabs>
    </w:pPr>
  </w:style>
  <w:style w:type="character" w:customStyle="1" w:styleId="FooterChar">
    <w:name w:val="Footer Char"/>
    <w:basedOn w:val="DefaultParagraphFont"/>
    <w:link w:val="Footer"/>
    <w:uiPriority w:val="99"/>
    <w:rsid w:val="00A1136F"/>
    <w:rPr>
      <w:rFonts w:ascii="Adobe Garamond Pro" w:eastAsia="Adobe Garamond Pro" w:hAnsi="Adobe Garamond Pro" w:cs="Adobe Garamond Pro"/>
    </w:rPr>
  </w:style>
  <w:style w:type="character" w:customStyle="1" w:styleId="Heading3Char">
    <w:name w:val="Heading 3 Char"/>
    <w:basedOn w:val="DefaultParagraphFont"/>
    <w:link w:val="Heading3"/>
    <w:rsid w:val="003004DD"/>
    <w:rPr>
      <w:rFonts w:ascii="Corbel" w:eastAsia="Times New Roman" w:hAnsi="Corbel" w:cs="Times New Roman"/>
      <w:b/>
      <w:sz w:val="24"/>
      <w:szCs w:val="20"/>
      <w:lang w:val="de-CH" w:eastAsia="de-DE"/>
    </w:rPr>
  </w:style>
  <w:style w:type="paragraph" w:customStyle="1" w:styleId="Standard-12">
    <w:name w:val="Standard -12"/>
    <w:basedOn w:val="Normal"/>
    <w:rsid w:val="00C521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36"/>
      </w:tabs>
    </w:pPr>
    <w:rPr>
      <w:rFonts w:eastAsia="Times New Roman" w:cs="Times New Roman"/>
      <w:szCs w:val="20"/>
      <w:lang w:val="de-CH" w:eastAsia="de-DE"/>
    </w:rPr>
  </w:style>
  <w:style w:type="paragraph" w:customStyle="1" w:styleId="simma2-normal">
    <w:name w:val="simma2-normal"/>
    <w:qFormat/>
    <w:rsid w:val="00024D50"/>
    <w:pPr>
      <w:widowControl/>
    </w:pPr>
    <w:rPr>
      <w:rFonts w:ascii="Cambria" w:eastAsia="Times New Roman" w:hAnsi="Cambria" w:cs="Times New Roman"/>
      <w:szCs w:val="20"/>
      <w:lang w:val="de-CH" w:eastAsia="de-DE"/>
    </w:rPr>
  </w:style>
  <w:style w:type="paragraph" w:customStyle="1" w:styleId="simma1-pn">
    <w:name w:val="simma1-pn"/>
    <w:basedOn w:val="simma2-normal"/>
    <w:next w:val="simma2-normal"/>
    <w:qFormat/>
    <w:rsid w:val="00550318"/>
    <w:pPr>
      <w:tabs>
        <w:tab w:val="right" w:pos="4536"/>
      </w:tabs>
    </w:pPr>
    <w:rPr>
      <w:sz w:val="16"/>
    </w:rPr>
  </w:style>
  <w:style w:type="paragraph" w:customStyle="1" w:styleId="simma3-betreff">
    <w:name w:val="simma3-betreff"/>
    <w:basedOn w:val="simma2-normal"/>
    <w:next w:val="simma2-normal"/>
    <w:qFormat/>
    <w:rsid w:val="00024D50"/>
    <w:rPr>
      <w:rFonts w:ascii="Corbel" w:hAnsi="Corbel"/>
      <w:b/>
      <w:color w:val="FF6B00"/>
      <w:sz w:val="24"/>
    </w:rPr>
  </w:style>
  <w:style w:type="paragraph" w:customStyle="1" w:styleId="simma4-aufzhlung">
    <w:name w:val="simma4-aufzählung"/>
    <w:basedOn w:val="simma2-normal"/>
    <w:qFormat/>
    <w:rsid w:val="00024D50"/>
    <w:pPr>
      <w:numPr>
        <w:numId w:val="5"/>
      </w:numPr>
    </w:pPr>
  </w:style>
  <w:style w:type="paragraph" w:styleId="BalloonText">
    <w:name w:val="Balloon Text"/>
    <w:basedOn w:val="Normal"/>
    <w:link w:val="BalloonTextChar"/>
    <w:uiPriority w:val="99"/>
    <w:semiHidden/>
    <w:unhideWhenUsed/>
    <w:rsid w:val="00550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18"/>
    <w:rPr>
      <w:rFonts w:ascii="Segoe UI" w:eastAsia="Adobe Garamond Pro" w:hAnsi="Segoe UI" w:cs="Segoe UI"/>
      <w:sz w:val="18"/>
      <w:szCs w:val="18"/>
    </w:rPr>
  </w:style>
  <w:style w:type="character" w:styleId="CommentReference">
    <w:name w:val="annotation reference"/>
    <w:basedOn w:val="DefaultParagraphFont"/>
    <w:uiPriority w:val="99"/>
    <w:semiHidden/>
    <w:unhideWhenUsed/>
    <w:rsid w:val="004C67B2"/>
    <w:rPr>
      <w:sz w:val="16"/>
      <w:szCs w:val="16"/>
    </w:rPr>
  </w:style>
  <w:style w:type="paragraph" w:styleId="CommentText">
    <w:name w:val="annotation text"/>
    <w:basedOn w:val="Normal"/>
    <w:link w:val="CommentTextChar"/>
    <w:uiPriority w:val="99"/>
    <w:semiHidden/>
    <w:unhideWhenUsed/>
    <w:rsid w:val="004C67B2"/>
    <w:rPr>
      <w:sz w:val="20"/>
      <w:szCs w:val="20"/>
    </w:rPr>
  </w:style>
  <w:style w:type="character" w:customStyle="1" w:styleId="CommentTextChar">
    <w:name w:val="Comment Text Char"/>
    <w:basedOn w:val="DefaultParagraphFont"/>
    <w:link w:val="CommentText"/>
    <w:uiPriority w:val="99"/>
    <w:semiHidden/>
    <w:rsid w:val="004C67B2"/>
    <w:rPr>
      <w:rFonts w:ascii="Cambria" w:eastAsia="Adobe Garamond Pro" w:hAnsi="Cambria" w:cs="Adobe Garamond Pro"/>
      <w:sz w:val="20"/>
      <w:szCs w:val="20"/>
    </w:rPr>
  </w:style>
  <w:style w:type="paragraph" w:styleId="CommentSubject">
    <w:name w:val="annotation subject"/>
    <w:basedOn w:val="CommentText"/>
    <w:next w:val="CommentText"/>
    <w:link w:val="CommentSubjectChar"/>
    <w:uiPriority w:val="99"/>
    <w:semiHidden/>
    <w:unhideWhenUsed/>
    <w:rsid w:val="004C67B2"/>
    <w:rPr>
      <w:b/>
      <w:bCs/>
    </w:rPr>
  </w:style>
  <w:style w:type="character" w:customStyle="1" w:styleId="CommentSubjectChar">
    <w:name w:val="Comment Subject Char"/>
    <w:basedOn w:val="CommentTextChar"/>
    <w:link w:val="CommentSubject"/>
    <w:uiPriority w:val="99"/>
    <w:semiHidden/>
    <w:rsid w:val="004C67B2"/>
    <w:rPr>
      <w:rFonts w:ascii="Cambria" w:eastAsia="Adobe Garamond Pro" w:hAnsi="Cambria" w:cs="Adobe Garamond Pro"/>
      <w:b/>
      <w:bCs/>
      <w:sz w:val="20"/>
      <w:szCs w:val="20"/>
    </w:rPr>
  </w:style>
  <w:style w:type="character" w:styleId="Hyperlink">
    <w:name w:val="Hyperlink"/>
    <w:basedOn w:val="DefaultParagraphFont"/>
    <w:uiPriority w:val="99"/>
    <w:unhideWhenUsed/>
    <w:rsid w:val="002A7310"/>
    <w:rPr>
      <w:color w:val="0000FF" w:themeColor="hyperlink"/>
      <w:u w:val="single"/>
    </w:rPr>
  </w:style>
  <w:style w:type="character" w:styleId="UnresolvedMention">
    <w:name w:val="Unresolved Mention"/>
    <w:basedOn w:val="DefaultParagraphFont"/>
    <w:uiPriority w:val="99"/>
    <w:rsid w:val="002A7310"/>
    <w:rPr>
      <w:color w:val="808080"/>
      <w:shd w:val="clear" w:color="auto" w:fill="E6E6E6"/>
    </w:rPr>
  </w:style>
  <w:style w:type="character" w:styleId="FollowedHyperlink">
    <w:name w:val="FollowedHyperlink"/>
    <w:basedOn w:val="DefaultParagraphFont"/>
    <w:uiPriority w:val="99"/>
    <w:semiHidden/>
    <w:unhideWhenUsed/>
    <w:rsid w:val="00FD3523"/>
    <w:rPr>
      <w:color w:val="800080" w:themeColor="followedHyperlink"/>
      <w:u w:val="single"/>
    </w:rPr>
  </w:style>
  <w:style w:type="paragraph" w:styleId="Revision">
    <w:name w:val="Revision"/>
    <w:hidden/>
    <w:uiPriority w:val="99"/>
    <w:semiHidden/>
    <w:rsid w:val="001B323F"/>
    <w:pPr>
      <w:widowControl/>
    </w:pPr>
    <w:rPr>
      <w:rFonts w:ascii="Cambria" w:eastAsia="Adobe Garamond Pro" w:hAnsi="Cambria" w:cs="Adobe Garamond Pro"/>
    </w:rPr>
  </w:style>
  <w:style w:type="paragraph" w:styleId="NormalWeb">
    <w:name w:val="Normal (Web)"/>
    <w:basedOn w:val="Normal"/>
    <w:uiPriority w:val="99"/>
    <w:semiHidden/>
    <w:unhideWhenUsed/>
    <w:rsid w:val="008128C9"/>
    <w:pPr>
      <w:widowControl/>
      <w:spacing w:before="100" w:beforeAutospacing="1" w:after="100" w:afterAutospacing="1"/>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359">
      <w:bodyDiv w:val="1"/>
      <w:marLeft w:val="0"/>
      <w:marRight w:val="0"/>
      <w:marTop w:val="0"/>
      <w:marBottom w:val="0"/>
      <w:divBdr>
        <w:top w:val="none" w:sz="0" w:space="0" w:color="auto"/>
        <w:left w:val="none" w:sz="0" w:space="0" w:color="auto"/>
        <w:bottom w:val="none" w:sz="0" w:space="0" w:color="auto"/>
        <w:right w:val="none" w:sz="0" w:space="0" w:color="auto"/>
      </w:divBdr>
    </w:div>
    <w:div w:id="201401758">
      <w:bodyDiv w:val="1"/>
      <w:marLeft w:val="0"/>
      <w:marRight w:val="0"/>
      <w:marTop w:val="0"/>
      <w:marBottom w:val="0"/>
      <w:divBdr>
        <w:top w:val="none" w:sz="0" w:space="0" w:color="auto"/>
        <w:left w:val="none" w:sz="0" w:space="0" w:color="auto"/>
        <w:bottom w:val="none" w:sz="0" w:space="0" w:color="auto"/>
        <w:right w:val="none" w:sz="0" w:space="0" w:color="auto"/>
      </w:divBdr>
    </w:div>
    <w:div w:id="863441602">
      <w:bodyDiv w:val="1"/>
      <w:marLeft w:val="0"/>
      <w:marRight w:val="0"/>
      <w:marTop w:val="0"/>
      <w:marBottom w:val="0"/>
      <w:divBdr>
        <w:top w:val="none" w:sz="0" w:space="0" w:color="auto"/>
        <w:left w:val="none" w:sz="0" w:space="0" w:color="auto"/>
        <w:bottom w:val="none" w:sz="0" w:space="0" w:color="auto"/>
        <w:right w:val="none" w:sz="0" w:space="0" w:color="auto"/>
      </w:divBdr>
    </w:div>
    <w:div w:id="943880050">
      <w:bodyDiv w:val="1"/>
      <w:marLeft w:val="0"/>
      <w:marRight w:val="0"/>
      <w:marTop w:val="0"/>
      <w:marBottom w:val="0"/>
      <w:divBdr>
        <w:top w:val="none" w:sz="0" w:space="0" w:color="auto"/>
        <w:left w:val="none" w:sz="0" w:space="0" w:color="auto"/>
        <w:bottom w:val="none" w:sz="0" w:space="0" w:color="auto"/>
        <w:right w:val="none" w:sz="0" w:space="0" w:color="auto"/>
      </w:divBdr>
    </w:div>
    <w:div w:id="1513959506">
      <w:bodyDiv w:val="1"/>
      <w:marLeft w:val="0"/>
      <w:marRight w:val="0"/>
      <w:marTop w:val="0"/>
      <w:marBottom w:val="0"/>
      <w:divBdr>
        <w:top w:val="none" w:sz="0" w:space="0" w:color="auto"/>
        <w:left w:val="none" w:sz="0" w:space="0" w:color="auto"/>
        <w:bottom w:val="none" w:sz="0" w:space="0" w:color="auto"/>
        <w:right w:val="none" w:sz="0" w:space="0" w:color="auto"/>
      </w:divBdr>
    </w:div>
    <w:div w:id="1861889607">
      <w:bodyDiv w:val="1"/>
      <w:marLeft w:val="0"/>
      <w:marRight w:val="0"/>
      <w:marTop w:val="0"/>
      <w:marBottom w:val="0"/>
      <w:divBdr>
        <w:top w:val="none" w:sz="0" w:space="0" w:color="auto"/>
        <w:left w:val="none" w:sz="0" w:space="0" w:color="auto"/>
        <w:bottom w:val="none" w:sz="0" w:space="0" w:color="auto"/>
        <w:right w:val="none" w:sz="0" w:space="0" w:color="auto"/>
      </w:divBdr>
    </w:div>
    <w:div w:id="1903755316">
      <w:bodyDiv w:val="1"/>
      <w:marLeft w:val="0"/>
      <w:marRight w:val="0"/>
      <w:marTop w:val="0"/>
      <w:marBottom w:val="0"/>
      <w:divBdr>
        <w:top w:val="none" w:sz="0" w:space="0" w:color="auto"/>
        <w:left w:val="none" w:sz="0" w:space="0" w:color="auto"/>
        <w:bottom w:val="none" w:sz="0" w:space="0" w:color="auto"/>
        <w:right w:val="none" w:sz="0" w:space="0" w:color="auto"/>
      </w:divBdr>
      <w:divsChild>
        <w:div w:id="1334651456">
          <w:marLeft w:val="0"/>
          <w:marRight w:val="0"/>
          <w:marTop w:val="0"/>
          <w:marBottom w:val="0"/>
          <w:divBdr>
            <w:top w:val="none" w:sz="0" w:space="0" w:color="auto"/>
            <w:left w:val="none" w:sz="0" w:space="0" w:color="auto"/>
            <w:bottom w:val="none" w:sz="0" w:space="0" w:color="auto"/>
            <w:right w:val="none" w:sz="0" w:space="0" w:color="auto"/>
          </w:divBdr>
          <w:divsChild>
            <w:div w:id="10870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lexander.Koch@worldvision.ch"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B71050EC37B4DB5FCC66CFB919E0C" ma:contentTypeVersion="11" ma:contentTypeDescription="Create a new document." ma:contentTypeScope="" ma:versionID="f279c1a887e10e44165c1915bf13d8e6">
  <xsd:schema xmlns:xsd="http://www.w3.org/2001/XMLSchema" xmlns:xs="http://www.w3.org/2001/XMLSchema" xmlns:p="http://schemas.microsoft.com/office/2006/metadata/properties" xmlns:ns3="5fe8c7ae-b419-4703-89ac-f2d36e5c9aa1" xmlns:ns4="1f94138e-a5a9-4d59-abc0-e43da3d0a932" targetNamespace="http://schemas.microsoft.com/office/2006/metadata/properties" ma:root="true" ma:fieldsID="f8cd89372521555c483aa2426ba98328" ns3:_="" ns4:_="">
    <xsd:import namespace="5fe8c7ae-b419-4703-89ac-f2d36e5c9aa1"/>
    <xsd:import namespace="1f94138e-a5a9-4d59-abc0-e43da3d0a9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8c7ae-b419-4703-89ac-f2d36e5c9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138e-a5a9-4d59-abc0-e43da3d0a9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147C-96C3-461F-8EAF-CBA4AC0ED8AB}">
  <ds:schemaRefs>
    <ds:schemaRef ds:uri="http://schemas.microsoft.com/sharepoint/v3/contenttype/forms"/>
  </ds:schemaRefs>
</ds:datastoreItem>
</file>

<file path=customXml/itemProps2.xml><?xml version="1.0" encoding="utf-8"?>
<ds:datastoreItem xmlns:ds="http://schemas.openxmlformats.org/officeDocument/2006/customXml" ds:itemID="{5BCDA11E-5806-4148-A497-7097A29B5D46}">
  <ds:schemaRefs>
    <ds:schemaRef ds:uri="http://purl.org/dc/elements/1.1/"/>
    <ds:schemaRef ds:uri="1f94138e-a5a9-4d59-abc0-e43da3d0a932"/>
    <ds:schemaRef ds:uri="http://schemas.microsoft.com/office/2006/documentManagement/types"/>
    <ds:schemaRef ds:uri="http://purl.org/dc/terms/"/>
    <ds:schemaRef ds:uri="5fe8c7ae-b419-4703-89ac-f2d36e5c9aa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E1B1507-A1E0-485A-89F4-65FDA5C4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8c7ae-b419-4703-89ac-f2d36e5c9aa1"/>
    <ds:schemaRef ds:uri="1f94138e-a5a9-4d59-abc0-e43da3d0a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WV Brief 2016 05 (de).indd</vt:lpstr>
      <vt:lpstr>WV Brief 2016 05 (de).indd</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 Brief 2016 05 (de).indd</dc:title>
  <dc:creator>Barbara Mooser</dc:creator>
  <cp:lastModifiedBy>Alexander Koch</cp:lastModifiedBy>
  <cp:revision>4</cp:revision>
  <cp:lastPrinted>2019-08-12T07:51:00Z</cp:lastPrinted>
  <dcterms:created xsi:type="dcterms:W3CDTF">2020-02-07T09:51:00Z</dcterms:created>
  <dcterms:modified xsi:type="dcterms:W3CDTF">2020-02-07T10:02:00Z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2015 (Macintosh)</vt:lpwstr>
  </property>
  <property fmtid="{D5CDD505-2E9C-101B-9397-08002B2CF9AE}" pid="4" name="LastSaved">
    <vt:filetime>2017-01-19T00:00:00Z</vt:filetime>
  </property>
  <property fmtid="{D5CDD505-2E9C-101B-9397-08002B2CF9AE}" pid="5" name="ContentTypeId">
    <vt:lpwstr>0x0101001ADB71050EC37B4DB5FCC66CFB919E0C</vt:lpwstr>
  </property>
</Properties>
</file>