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73DCA0772FE440949A3CB3AB3D521F08"/>
          </w:placeholder>
        </w:sdtPr>
        <w:sdtEndPr/>
        <w:sdtContent>
          <w:tr w:rsidR="00465EE8" w:rsidRPr="00465EE8" w14:paraId="4512D453" w14:textId="77777777" w:rsidTr="00465EE8">
            <w:trPr>
              <w:trHeight w:val="1474"/>
            </w:trPr>
            <w:tc>
              <w:tcPr>
                <w:tcW w:w="7938" w:type="dxa"/>
              </w:tcPr>
              <w:p w14:paraId="79355009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D4C5984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0D66ED4F" wp14:editId="40AAA8DF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7E6856E8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73DCA0772FE440949A3CB3AB3D521F08"/>
          </w:placeholder>
        </w:sdtPr>
        <w:sdtEndPr/>
        <w:sdtContent>
          <w:tr w:rsidR="00BF33AE" w14:paraId="008B885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CADCF52B71394ED1B7C69CBE292F265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3DAEB8F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73DCA0772FE440949A3CB3AB3D521F08"/>
          </w:placeholder>
        </w:sdtPr>
        <w:sdtEndPr/>
        <w:sdtContent>
          <w:tr w:rsidR="00973546" w:rsidRPr="00840C91" w14:paraId="5CA7B3DE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0BF4E5FDBE3745A5BC94F142AD276C3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3FB5991" w14:textId="4FC5F978" w:rsidR="00973546" w:rsidRPr="00840C91" w:rsidRDefault="00B44BF8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Projekt „</w:t>
                    </w:r>
                    <w:r w:rsidR="00AA3757">
                      <w:t>Biotopverbund Mettertal</w:t>
                    </w:r>
                    <w:r>
                      <w:t>“</w:t>
                    </w:r>
                    <w:r w:rsidR="006345BC">
                      <w:t xml:space="preserve"> </w:t>
                    </w:r>
                    <w:r w:rsidR="00DC75BE">
                      <w:t xml:space="preserve">wird </w:t>
                    </w:r>
                    <w:r w:rsidR="00040FC7">
                      <w:t>bei Naturschutzwettbewerb</w:t>
                    </w:r>
                    <w:r w:rsidR="00394407">
                      <w:t xml:space="preserve"> </w:t>
                    </w:r>
                    <w:r w:rsidR="00DC75BE">
                      <w:t>ausgezeichnet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93F5465564384B1F9EEF5CD8B6FC2CEB"/>
        </w:placeholder>
      </w:sdtPr>
      <w:sdtEndPr/>
      <w:sdtContent>
        <w:p w14:paraId="28AC26B9" w14:textId="4BB700B5" w:rsidR="00011366" w:rsidRPr="00011366" w:rsidRDefault="00AA3757" w:rsidP="00B8553A">
          <w:pPr>
            <w:pStyle w:val="Subline"/>
            <w:rPr>
              <w:lang w:val="en-US"/>
            </w:rPr>
          </w:pPr>
          <w:r>
            <w:t>Schwäbischer Albverein</w:t>
          </w:r>
          <w:r w:rsidR="00B44BF8">
            <w:t xml:space="preserve"> </w:t>
          </w:r>
          <w:r>
            <w:t>Ortsgruppe Sachsenheim</w:t>
          </w:r>
          <w:r w:rsidR="00AF7D78">
            <w:t xml:space="preserve"> </w:t>
          </w:r>
          <w:r w:rsidR="00C63EBE">
            <w:t>erh</w:t>
          </w:r>
          <w:r w:rsidR="00F76AC7">
            <w:t>ält</w:t>
          </w:r>
          <w:r w:rsidR="00C63EBE">
            <w:t xml:space="preserve"> </w:t>
          </w:r>
          <w:r w:rsidR="00DC75BE">
            <w:t xml:space="preserve">Preisgeld </w:t>
          </w:r>
          <w:r w:rsidR="00394407">
            <w:t xml:space="preserve">für Engagement </w:t>
          </w:r>
        </w:p>
      </w:sdtContent>
    </w:sdt>
    <w:p w14:paraId="5A94978E" w14:textId="71D3FE7B" w:rsidR="004678D6" w:rsidRPr="00BD7929" w:rsidRDefault="000B70E2" w:rsidP="00BD7929">
      <w:pPr>
        <w:pStyle w:val="Intro-Text"/>
      </w:pPr>
      <w:sdt>
        <w:sdtPr>
          <w:id w:val="1521048624"/>
          <w:placeholder>
            <w:docPart w:val="FFB411CC71F54A93A200B4C8DEDA1FD4"/>
          </w:placeholder>
        </w:sdtPr>
        <w:sdtEndPr/>
        <w:sdtContent>
          <w:r w:rsidR="00AA3757">
            <w:t>Sachsenheim</w:t>
          </w:r>
        </w:sdtContent>
      </w:sdt>
      <w:r w:rsidR="00BD7929">
        <w:t>/</w:t>
      </w:r>
      <w:sdt>
        <w:sdtPr>
          <w:id w:val="765271979"/>
          <w:placeholder>
            <w:docPart w:val="E868DCE16793426FAEDEC86B278C9EDE"/>
          </w:placeholder>
          <w:date w:fullDate="2023-08-0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04.08.2023</w:t>
          </w:r>
        </w:sdtContent>
      </w:sdt>
      <w:r w:rsidR="00BD7929">
        <w:t xml:space="preserve"> </w:t>
      </w:r>
      <w:r w:rsidR="00104A7C">
        <w:t>–</w:t>
      </w:r>
      <w:r w:rsidR="007D6FC0">
        <w:t xml:space="preserve"> </w:t>
      </w:r>
      <w:r w:rsidR="00B44BF8">
        <w:t>Im Mettertal</w:t>
      </w:r>
      <w:r w:rsidR="00F76AC7">
        <w:t xml:space="preserve"> engagiert sich </w:t>
      </w:r>
      <w:r w:rsidR="00AA3757">
        <w:t xml:space="preserve">die Ortsgruppe Sachsenheim des Schwäbischen Albvereins </w:t>
      </w:r>
      <w:r w:rsidR="00B44BF8">
        <w:t>für einen Biotopverbund, die Pflege der Streuobstwiesen und die Säuberung des Flusses</w:t>
      </w:r>
      <w:r w:rsidR="00D95C11" w:rsidRPr="00D95C11">
        <w:t xml:space="preserve">. </w:t>
      </w:r>
      <w:r w:rsidR="00221927">
        <w:t>M</w:t>
      </w:r>
      <w:r w:rsidR="00EF54AF">
        <w:t xml:space="preserve">it </w:t>
      </w:r>
      <w:r w:rsidR="00221927">
        <w:t>ihrem Projekt</w:t>
      </w:r>
      <w:r w:rsidR="001557D2">
        <w:t xml:space="preserve"> </w:t>
      </w:r>
      <w:r w:rsidR="00F76AC7">
        <w:t>gehört die Gruppe</w:t>
      </w:r>
      <w:r w:rsidR="003206CF">
        <w:t xml:space="preserve"> </w:t>
      </w:r>
      <w:r w:rsidR="007D6FC0">
        <w:t xml:space="preserve">zu den diesjährigen </w:t>
      </w:r>
      <w:r w:rsidR="003D7BA9">
        <w:t xml:space="preserve">Preisträgern </w:t>
      </w:r>
      <w:r w:rsidR="007D6FC0">
        <w:t>d</w:t>
      </w:r>
      <w:r w:rsidR="00C45F8F">
        <w:t xml:space="preserve">es </w:t>
      </w:r>
      <w:r w:rsidR="00104A7C" w:rsidRPr="00104A7C">
        <w:t>Wettbewerbs „Unsere Heimat und Natur“</w:t>
      </w:r>
      <w:r w:rsidR="00075DD5">
        <w:t xml:space="preserve"> und er</w:t>
      </w:r>
      <w:r w:rsidR="001557D2">
        <w:t>h</w:t>
      </w:r>
      <w:r w:rsidR="00C63EBE">
        <w:t>ält</w:t>
      </w:r>
      <w:r w:rsidR="00075DD5">
        <w:t xml:space="preserve"> </w:t>
      </w:r>
      <w:r w:rsidR="009475BC">
        <w:t xml:space="preserve">insgesamt </w:t>
      </w:r>
      <w:r w:rsidR="00AF7D78">
        <w:t>2</w:t>
      </w:r>
      <w:r w:rsidR="003206CF" w:rsidRPr="00CA3909">
        <w:t>.000</w:t>
      </w:r>
      <w:r w:rsidR="00104A7C" w:rsidRPr="00104A7C">
        <w:t xml:space="preserve"> Euro. </w:t>
      </w:r>
      <w:r w:rsidR="00075DD5">
        <w:t xml:space="preserve">Bereits seit 2014 </w:t>
      </w:r>
      <w:r w:rsidR="001E449E">
        <w:t xml:space="preserve">und damit zum zehnten Mal </w:t>
      </w:r>
      <w:r w:rsidR="00075DD5">
        <w:t xml:space="preserve">fördern </w:t>
      </w:r>
      <w:r w:rsidR="00104A7C" w:rsidRPr="00104A7C">
        <w:t xml:space="preserve">Edeka Südwest und die Stiftung NatureLife-International </w:t>
      </w:r>
      <w:r w:rsidR="00075DD5">
        <w:t xml:space="preserve">so </w:t>
      </w:r>
      <w:r w:rsidR="00104A7C" w:rsidRPr="00104A7C">
        <w:t>gemeinsam besondere Naturschutzprojekte in der Region</w:t>
      </w:r>
      <w:r w:rsidR="00075DD5">
        <w:t xml:space="preserve">. </w:t>
      </w:r>
      <w:r w:rsidR="00E02DE4">
        <w:t>Mehr als 235</w:t>
      </w:r>
      <w:r w:rsidR="00104A7C" w:rsidRPr="00104A7C">
        <w:t xml:space="preserve"> Umweltprojekte im Südwesten </w:t>
      </w:r>
      <w:r w:rsidR="00075DD5">
        <w:t>wurden bereits mit insgesamt über</w:t>
      </w:r>
      <w:r w:rsidR="00104A7C" w:rsidRPr="00104A7C">
        <w:t xml:space="preserve"> eine</w:t>
      </w:r>
      <w:r w:rsidR="00075DD5">
        <w:t>r</w:t>
      </w:r>
      <w:r w:rsidR="00104A7C" w:rsidRPr="00104A7C">
        <w:t xml:space="preserve"> halbe Million Euro</w:t>
      </w:r>
      <w:r w:rsidR="00075DD5">
        <w:t xml:space="preserve"> ausgezeichnet</w:t>
      </w:r>
      <w:r w:rsidR="00104A7C" w:rsidRPr="00104A7C">
        <w:t xml:space="preserve">. Kundinnen und -Kunden </w:t>
      </w:r>
      <w:r w:rsidR="00075DD5">
        <w:t xml:space="preserve">der teilnehmenden Edeka-Märkte </w:t>
      </w:r>
      <w:r w:rsidR="00104A7C" w:rsidRPr="00104A7C">
        <w:t>unterstützen den Wettbewerb mit dem Kauf regionaler Bio-Kräutertöpfe.</w:t>
      </w:r>
    </w:p>
    <w:p w14:paraId="2ACAABFF" w14:textId="771FDE5E" w:rsidR="00040FC7" w:rsidRDefault="008D42C2" w:rsidP="00104A7C">
      <w:pPr>
        <w:pStyle w:val="Flietext"/>
      </w:pPr>
      <w:r w:rsidRPr="008D42C2">
        <w:t>D</w:t>
      </w:r>
      <w:r w:rsidR="00D226C8">
        <w:t>as</w:t>
      </w:r>
      <w:r w:rsidRPr="008D42C2">
        <w:t xml:space="preserve"> Engage</w:t>
      </w:r>
      <w:r w:rsidR="00B44BF8">
        <w:t>ment der Ortsgruppe Sachsenheim des Schwäbischen Albvereins</w:t>
      </w:r>
      <w:r w:rsidR="00AF7D78">
        <w:t xml:space="preserve"> </w:t>
      </w:r>
      <w:r w:rsidRPr="008D42C2">
        <w:t xml:space="preserve">wurde kürzlich durch die Initiative „Unsere Heimat &amp; Natur“ von Edeka Südwest und NatureLife-International </w:t>
      </w:r>
      <w:r w:rsidRPr="00CA3909">
        <w:t xml:space="preserve">mit </w:t>
      </w:r>
      <w:r w:rsidR="00AF7D78">
        <w:t>2</w:t>
      </w:r>
      <w:r w:rsidRPr="00CA3909">
        <w:t>.000</w:t>
      </w:r>
      <w:r w:rsidRPr="008D42C2">
        <w:t xml:space="preserve"> Euro gefördert. </w:t>
      </w:r>
      <w:r w:rsidR="0095525D">
        <w:t xml:space="preserve">Edeka </w:t>
      </w:r>
      <w:r w:rsidR="00B44BF8">
        <w:t>Hoffmann &amp; Sieber in Sachsenheim</w:t>
      </w:r>
      <w:r w:rsidR="00850040">
        <w:t xml:space="preserve"> </w:t>
      </w:r>
      <w:r w:rsidRPr="008D42C2">
        <w:t xml:space="preserve">übernimmt zudem die Patenschaft für das Projekt. </w:t>
      </w:r>
      <w:r w:rsidR="00104A7C">
        <w:t>„</w:t>
      </w:r>
      <w:r w:rsidR="001E449E">
        <w:t xml:space="preserve">Bereits zum zehnten Mal haben wir uns auf die Suche nach besonderen Naturschutzprojekten in unserem Geschäftsgebiet gemacht, um diese zu würdigen und </w:t>
      </w:r>
      <w:r w:rsidR="004E3081">
        <w:t xml:space="preserve">mit bis zu 5.000 Euro </w:t>
      </w:r>
      <w:r w:rsidR="001E449E">
        <w:t>zu fördern</w:t>
      </w:r>
      <w:r w:rsidR="004E3081">
        <w:t>,</w:t>
      </w:r>
      <w:r w:rsidR="001E449E">
        <w:t xml:space="preserve"> und somit unserem Ziel, ein Biotopverbund im </w:t>
      </w:r>
      <w:r w:rsidR="00CB4F2B">
        <w:t xml:space="preserve">Südwesten entstehen zu lassen, </w:t>
      </w:r>
      <w:r w:rsidR="00CB4F2B">
        <w:lastRenderedPageBreak/>
        <w:t>wieder ein Stück näher zu kommen</w:t>
      </w:r>
      <w:r w:rsidR="00104A7C">
        <w:t xml:space="preserve">“, erläuterte Michaela Meyer </w:t>
      </w:r>
      <w:r w:rsidR="00040FC7">
        <w:t xml:space="preserve">das </w:t>
      </w:r>
      <w:r w:rsidR="00104A7C">
        <w:t>Ziel des Lebensmittelhändlers</w:t>
      </w:r>
      <w:r w:rsidR="00D226C8">
        <w:t xml:space="preserve"> im Rahmen des Wettbewerbs</w:t>
      </w:r>
      <w:r w:rsidR="00104A7C">
        <w:t>.</w:t>
      </w:r>
    </w:p>
    <w:p w14:paraId="5C5A704C" w14:textId="77777777" w:rsidR="00040FC7" w:rsidRDefault="00040FC7" w:rsidP="00104A7C">
      <w:pPr>
        <w:pStyle w:val="Flietext"/>
      </w:pPr>
    </w:p>
    <w:p w14:paraId="33A1FC7C" w14:textId="0408546C" w:rsidR="0095525D" w:rsidRDefault="00104A7C" w:rsidP="00850040">
      <w:pPr>
        <w:pStyle w:val="Flietext"/>
      </w:pPr>
      <w:r>
        <w:t>Claus-Peter Hutter, Präsident von NatureLife betonte: „</w:t>
      </w:r>
      <w:r w:rsidR="001E449E" w:rsidRPr="001E449E">
        <w:t>Noch nie war die Bedrohung der biologischen Vielfalt unserer Natur- und Kulturlandschaften so groß wie heute. Der Rückgang vieler, einst häufiger Pflanzen- und Tierarten wird noch durch die Auswirkungen des Klimawandels verschärft. Deshalb sind praktische Projekte für die Naturbewahrung, die Landschafts- und Heimatpflege als ökologische Bausteine zur Biotopvernetzung wichtiger denn je. Hierfür bedarf es entschlossener Menschen die nicht nur reden, sondern auch mutig und konsequent handeln.</w:t>
      </w:r>
      <w:r w:rsidR="001E449E">
        <w:t>“</w:t>
      </w:r>
      <w:r w:rsidR="00F76AC7">
        <w:t xml:space="preserve"> </w:t>
      </w:r>
      <w:r w:rsidR="00CB4F2B">
        <w:t>Genau sie</w:t>
      </w:r>
      <w:r w:rsidR="001E449E" w:rsidRPr="001E449E">
        <w:t xml:space="preserve"> werden im Rahmen des Wettbewerbs „Unsere Heimat und Natur“ von Edeka Südwest mit fachlicher Begleitung von NatureLife-International ausgezeichnet</w:t>
      </w:r>
      <w:r w:rsidR="00495FFF">
        <w:t xml:space="preserve"> – so wie jetzt </w:t>
      </w:r>
      <w:r w:rsidR="0095525D">
        <w:t xml:space="preserve">auch </w:t>
      </w:r>
      <w:r w:rsidR="0095525D" w:rsidRPr="0095525D">
        <w:t xml:space="preserve">das </w:t>
      </w:r>
      <w:r w:rsidR="00B44BF8">
        <w:t>Projekt „Biotopverbund Mettertal“ der Sachsenheimer Ortsgruppe des Schwäbischen Albvereins.</w:t>
      </w:r>
    </w:p>
    <w:p w14:paraId="3938DA8F" w14:textId="77777777" w:rsidR="00F76AC7" w:rsidRDefault="00F76AC7" w:rsidP="00850040">
      <w:pPr>
        <w:pStyle w:val="Flietext"/>
      </w:pPr>
    </w:p>
    <w:p w14:paraId="30BB1824" w14:textId="094D1331" w:rsidR="00104A7C" w:rsidRPr="00CB4F2B" w:rsidRDefault="00104A7C" w:rsidP="00850040">
      <w:pPr>
        <w:pStyle w:val="Flietext"/>
        <w:rPr>
          <w:b/>
          <w:bCs/>
        </w:rPr>
      </w:pPr>
      <w:r w:rsidRPr="00CB4F2B">
        <w:rPr>
          <w:b/>
          <w:bCs/>
        </w:rPr>
        <w:t>202</w:t>
      </w:r>
      <w:r w:rsidR="001E449E" w:rsidRPr="00CB4F2B">
        <w:rPr>
          <w:b/>
          <w:bCs/>
        </w:rPr>
        <w:t>3</w:t>
      </w:r>
      <w:r w:rsidRPr="00CB4F2B">
        <w:rPr>
          <w:b/>
          <w:bCs/>
        </w:rPr>
        <w:t xml:space="preserve"> werden weitere 2</w:t>
      </w:r>
      <w:r w:rsidR="00CB4F2B" w:rsidRPr="00CB4F2B">
        <w:rPr>
          <w:b/>
          <w:bCs/>
        </w:rPr>
        <w:t>0</w:t>
      </w:r>
      <w:r w:rsidRPr="00CB4F2B">
        <w:rPr>
          <w:b/>
          <w:bCs/>
        </w:rPr>
        <w:t xml:space="preserve"> Projekte ausgezeichnet</w:t>
      </w:r>
    </w:p>
    <w:p w14:paraId="1499F5CC" w14:textId="77777777" w:rsidR="00104A7C" w:rsidRDefault="00104A7C" w:rsidP="00104A7C">
      <w:pPr>
        <w:pStyle w:val="Flietext"/>
      </w:pPr>
    </w:p>
    <w:p w14:paraId="1187069E" w14:textId="218AFF89" w:rsidR="00EF79AA" w:rsidRDefault="00CB4F2B" w:rsidP="00104A7C">
      <w:pPr>
        <w:pStyle w:val="Flietext"/>
      </w:pPr>
      <w:r>
        <w:t xml:space="preserve">Unterstützt wird der Wettbewerb von Kundinnen und Kunden der Edeka Südwest. Mit einem Teil des Erlöses aus dem Verkauf von Bio-Kräutertöpfen der Regionalmarke „Unsere Heimat – echt &amp; gut“ wird der Fördertopf </w:t>
      </w:r>
      <w:r w:rsidR="004E3081">
        <w:t xml:space="preserve">regelmäßig </w:t>
      </w:r>
      <w:r>
        <w:t xml:space="preserve">gefüllt. </w:t>
      </w:r>
      <w:r w:rsidRPr="00CB4F2B">
        <w:t xml:space="preserve">In diesem Jahr erhöht sich die Zahl der </w:t>
      </w:r>
      <w:r w:rsidR="00E02DE4">
        <w:t>mehr als 235</w:t>
      </w:r>
      <w:r w:rsidRPr="00CB4F2B">
        <w:t xml:space="preserve"> mit über </w:t>
      </w:r>
      <w:r>
        <w:t>55</w:t>
      </w:r>
      <w:r w:rsidRPr="00CB4F2B">
        <w:t xml:space="preserve">0.000 Euro prämierten Projekten nochmal um 20 neue Preisträger, die mit insgesamt 52.000 Euro </w:t>
      </w:r>
      <w:r w:rsidR="004E3081">
        <w:t>unterstützt</w:t>
      </w:r>
      <w:r w:rsidRPr="00CB4F2B">
        <w:t xml:space="preserve"> werden.</w:t>
      </w:r>
      <w:r>
        <w:t xml:space="preserve"> </w:t>
      </w:r>
    </w:p>
    <w:p w14:paraId="0415A1AF" w14:textId="77777777" w:rsidR="00EF79AA" w:rsidRPr="00EF79AA" w:rsidRDefault="000B70E2" w:rsidP="00EF79AA">
      <w:pPr>
        <w:pStyle w:val="Zusatzinformation-berschrift"/>
      </w:pPr>
      <w:sdt>
        <w:sdtPr>
          <w:id w:val="-1061561099"/>
          <w:placeholder>
            <w:docPart w:val="B8AA11835C15416F8F5BE8E763195FF5"/>
          </w:placeholder>
        </w:sdtPr>
        <w:sdtEndPr/>
        <w:sdtContent>
          <w:r w:rsidR="00E30C1E" w:rsidRPr="00E30C1E">
            <w:t>Zusatzinformation-Edeka Südwest</w:t>
          </w:r>
        </w:sdtContent>
      </w:sdt>
    </w:p>
    <w:p w14:paraId="4CE87896" w14:textId="3C078014" w:rsidR="0043781B" w:rsidRPr="006D08E3" w:rsidRDefault="000B70E2" w:rsidP="006D08E3">
      <w:pPr>
        <w:pStyle w:val="Zusatzinformation-Text"/>
      </w:pPr>
      <w:sdt>
        <w:sdtPr>
          <w:id w:val="-746034625"/>
          <w:placeholder>
            <w:docPart w:val="5A2D0CB869D6463093A4123A9204045C"/>
          </w:placeholder>
        </w:sdtPr>
        <w:sdtEndPr/>
        <w:sdtContent>
          <w:r w:rsidR="00C54045" w:rsidRPr="00C54045">
            <w:t>Edeka Südwest mit Sitz in Offenburg ist eine von sieben Edeka-Regionalgesellschaften in Deutsch-land und erzielte im Jahr 2022 einen Verbund-Außenumsatz von 10,3 Milliarden Euro. Mit rund 1.130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Mineral-brunnen Schwarzwald-Sprudel, der Ortenauer Weinkeller und der Fischwarenspezialist Frischkost. Ei-</w:t>
          </w:r>
          <w:r w:rsidR="00C54045" w:rsidRPr="00C54045">
            <w:lastRenderedPageBreak/>
            <w:t>ner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Unterneh-mensverbund, inklusive des selbständigen Einzelhandels, ist mit rund 47.000 Mitarbeitenden sowie etwa 3.000 Auszubildenden in rund 40 Berufsbildern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3864" w14:textId="77777777" w:rsidR="00104A7C" w:rsidRDefault="00104A7C" w:rsidP="000B64B7">
      <w:r>
        <w:separator/>
      </w:r>
    </w:p>
  </w:endnote>
  <w:endnote w:type="continuationSeparator" w:id="0">
    <w:p w14:paraId="5CA55AB7" w14:textId="77777777" w:rsidR="00104A7C" w:rsidRDefault="00104A7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73DCA0772FE440949A3CB3AB3D521F08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73DCA0772FE440949A3CB3AB3D521F08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B050BBF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6B5E4835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0B70E2">
                    <w:fldChar w:fldCharType="begin"/>
                  </w:r>
                  <w:r w:rsidR="000B70E2">
                    <w:instrText xml:space="preserve"> NUMPAGES  \* Arabic  \* MERGEFORMAT </w:instrText>
                  </w:r>
                  <w:r w:rsidR="000B70E2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0B70E2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73DCA0772FE440949A3CB3AB3D521F08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0BF4E5FDBE3745A5BC94F142AD276C33"/>
                </w:placeholder>
              </w:sdtPr>
              <w:sdtEndPr/>
              <w:sdtContent>
                <w:tr w:rsidR="00503BFF" w14:paraId="7381C213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2BA066D8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39638BF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50BCDC7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0E235B1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1329E71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6DF5386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3FF3A14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0DB94B" wp14:editId="448A6350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CB098C6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0C10D194" wp14:editId="7C44C24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FFD56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3D30" w14:textId="77777777" w:rsidR="00104A7C" w:rsidRDefault="00104A7C" w:rsidP="000B64B7">
      <w:r>
        <w:separator/>
      </w:r>
    </w:p>
  </w:footnote>
  <w:footnote w:type="continuationSeparator" w:id="0">
    <w:p w14:paraId="7DBC62F6" w14:textId="77777777" w:rsidR="00104A7C" w:rsidRDefault="00104A7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2061704809">
    <w:abstractNumId w:val="0"/>
  </w:num>
  <w:num w:numId="2" w16cid:durableId="644162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C"/>
    <w:rsid w:val="00007E0A"/>
    <w:rsid w:val="00011366"/>
    <w:rsid w:val="000314BC"/>
    <w:rsid w:val="0003575C"/>
    <w:rsid w:val="000401C5"/>
    <w:rsid w:val="00040FC7"/>
    <w:rsid w:val="000448B1"/>
    <w:rsid w:val="00061F34"/>
    <w:rsid w:val="000731B9"/>
    <w:rsid w:val="00075DD5"/>
    <w:rsid w:val="0007721D"/>
    <w:rsid w:val="000B64B7"/>
    <w:rsid w:val="000B70E2"/>
    <w:rsid w:val="00104A7C"/>
    <w:rsid w:val="001525CA"/>
    <w:rsid w:val="00154F99"/>
    <w:rsid w:val="001557D2"/>
    <w:rsid w:val="001713CB"/>
    <w:rsid w:val="001762B1"/>
    <w:rsid w:val="001A7E1B"/>
    <w:rsid w:val="001D4BAC"/>
    <w:rsid w:val="001D61AF"/>
    <w:rsid w:val="001E0C90"/>
    <w:rsid w:val="001E449E"/>
    <w:rsid w:val="001E47DB"/>
    <w:rsid w:val="001F17DC"/>
    <w:rsid w:val="00203058"/>
    <w:rsid w:val="00203E84"/>
    <w:rsid w:val="002127BF"/>
    <w:rsid w:val="00221927"/>
    <w:rsid w:val="0023095D"/>
    <w:rsid w:val="00233953"/>
    <w:rsid w:val="002601D7"/>
    <w:rsid w:val="002753EA"/>
    <w:rsid w:val="002761E2"/>
    <w:rsid w:val="002B1C64"/>
    <w:rsid w:val="003206CF"/>
    <w:rsid w:val="00372885"/>
    <w:rsid w:val="00385187"/>
    <w:rsid w:val="00394407"/>
    <w:rsid w:val="003D203E"/>
    <w:rsid w:val="003D421D"/>
    <w:rsid w:val="003D7BA9"/>
    <w:rsid w:val="003F7441"/>
    <w:rsid w:val="003F7A1E"/>
    <w:rsid w:val="004010CB"/>
    <w:rsid w:val="00406CDB"/>
    <w:rsid w:val="004255A3"/>
    <w:rsid w:val="0043781B"/>
    <w:rsid w:val="0044583B"/>
    <w:rsid w:val="00456265"/>
    <w:rsid w:val="00465EE8"/>
    <w:rsid w:val="004678D6"/>
    <w:rsid w:val="00474F05"/>
    <w:rsid w:val="00495FFF"/>
    <w:rsid w:val="004A487F"/>
    <w:rsid w:val="004B28AC"/>
    <w:rsid w:val="004C2A03"/>
    <w:rsid w:val="004E3081"/>
    <w:rsid w:val="00503BFF"/>
    <w:rsid w:val="0051636A"/>
    <w:rsid w:val="00531AC5"/>
    <w:rsid w:val="00541AB1"/>
    <w:rsid w:val="005526ED"/>
    <w:rsid w:val="005528EB"/>
    <w:rsid w:val="005A315A"/>
    <w:rsid w:val="005B1272"/>
    <w:rsid w:val="005B16F1"/>
    <w:rsid w:val="005B5B90"/>
    <w:rsid w:val="005C27B7"/>
    <w:rsid w:val="005C708D"/>
    <w:rsid w:val="005E0E08"/>
    <w:rsid w:val="005E4041"/>
    <w:rsid w:val="00606C95"/>
    <w:rsid w:val="00626F79"/>
    <w:rsid w:val="006345BC"/>
    <w:rsid w:val="00655B4E"/>
    <w:rsid w:val="006845CE"/>
    <w:rsid w:val="006963C2"/>
    <w:rsid w:val="006D08E3"/>
    <w:rsid w:val="006E1134"/>
    <w:rsid w:val="006F118C"/>
    <w:rsid w:val="006F2167"/>
    <w:rsid w:val="0070692F"/>
    <w:rsid w:val="00707356"/>
    <w:rsid w:val="00710444"/>
    <w:rsid w:val="0071174B"/>
    <w:rsid w:val="00717C1A"/>
    <w:rsid w:val="00752FB9"/>
    <w:rsid w:val="00765C93"/>
    <w:rsid w:val="00766E7B"/>
    <w:rsid w:val="00797DFD"/>
    <w:rsid w:val="007A00A7"/>
    <w:rsid w:val="007A5FAE"/>
    <w:rsid w:val="007B39FD"/>
    <w:rsid w:val="007D6FC0"/>
    <w:rsid w:val="00840C91"/>
    <w:rsid w:val="00841822"/>
    <w:rsid w:val="00850040"/>
    <w:rsid w:val="0085383C"/>
    <w:rsid w:val="008576D2"/>
    <w:rsid w:val="00865A58"/>
    <w:rsid w:val="00880966"/>
    <w:rsid w:val="008A13B6"/>
    <w:rsid w:val="008C2F79"/>
    <w:rsid w:val="008D42C2"/>
    <w:rsid w:val="008E284B"/>
    <w:rsid w:val="00903E04"/>
    <w:rsid w:val="00911B5C"/>
    <w:rsid w:val="009475BC"/>
    <w:rsid w:val="009479C9"/>
    <w:rsid w:val="0095525D"/>
    <w:rsid w:val="009553D6"/>
    <w:rsid w:val="009731F1"/>
    <w:rsid w:val="00973546"/>
    <w:rsid w:val="00974A95"/>
    <w:rsid w:val="00980227"/>
    <w:rsid w:val="009B3C9B"/>
    <w:rsid w:val="009B5072"/>
    <w:rsid w:val="00A14E43"/>
    <w:rsid w:val="00A34501"/>
    <w:rsid w:val="00A354ED"/>
    <w:rsid w:val="00A52528"/>
    <w:rsid w:val="00A534E9"/>
    <w:rsid w:val="00A80C21"/>
    <w:rsid w:val="00A9725A"/>
    <w:rsid w:val="00AA3757"/>
    <w:rsid w:val="00AE35B9"/>
    <w:rsid w:val="00AE4D51"/>
    <w:rsid w:val="00AF7D78"/>
    <w:rsid w:val="00B0619B"/>
    <w:rsid w:val="00B07C30"/>
    <w:rsid w:val="00B11FB9"/>
    <w:rsid w:val="00B25DC0"/>
    <w:rsid w:val="00B31928"/>
    <w:rsid w:val="00B31F06"/>
    <w:rsid w:val="00B44BF8"/>
    <w:rsid w:val="00B44DE9"/>
    <w:rsid w:val="00B75743"/>
    <w:rsid w:val="00B8553A"/>
    <w:rsid w:val="00B95AFC"/>
    <w:rsid w:val="00B97AEE"/>
    <w:rsid w:val="00BD2F2F"/>
    <w:rsid w:val="00BD7929"/>
    <w:rsid w:val="00BE785A"/>
    <w:rsid w:val="00BF33AE"/>
    <w:rsid w:val="00C44B3E"/>
    <w:rsid w:val="00C45F8F"/>
    <w:rsid w:val="00C54045"/>
    <w:rsid w:val="00C569AA"/>
    <w:rsid w:val="00C600CE"/>
    <w:rsid w:val="00C63EBE"/>
    <w:rsid w:val="00C76D49"/>
    <w:rsid w:val="00CA3909"/>
    <w:rsid w:val="00CA59F6"/>
    <w:rsid w:val="00CB4F2B"/>
    <w:rsid w:val="00CC7BFB"/>
    <w:rsid w:val="00D161B0"/>
    <w:rsid w:val="00D16B68"/>
    <w:rsid w:val="00D226C8"/>
    <w:rsid w:val="00D33653"/>
    <w:rsid w:val="00D748A3"/>
    <w:rsid w:val="00D85FA9"/>
    <w:rsid w:val="00D92A3F"/>
    <w:rsid w:val="00D95C11"/>
    <w:rsid w:val="00DB0ADC"/>
    <w:rsid w:val="00DC3D83"/>
    <w:rsid w:val="00DC75BE"/>
    <w:rsid w:val="00E01A77"/>
    <w:rsid w:val="00E02DE4"/>
    <w:rsid w:val="00E100C9"/>
    <w:rsid w:val="00E30C1E"/>
    <w:rsid w:val="00E314FE"/>
    <w:rsid w:val="00E652FF"/>
    <w:rsid w:val="00E87EB6"/>
    <w:rsid w:val="00EB51D9"/>
    <w:rsid w:val="00EE4C38"/>
    <w:rsid w:val="00EF54AF"/>
    <w:rsid w:val="00EF5A4E"/>
    <w:rsid w:val="00EF79AA"/>
    <w:rsid w:val="00F2597A"/>
    <w:rsid w:val="00F320A3"/>
    <w:rsid w:val="00F40039"/>
    <w:rsid w:val="00F40112"/>
    <w:rsid w:val="00F40C2F"/>
    <w:rsid w:val="00F46091"/>
    <w:rsid w:val="00F76AC7"/>
    <w:rsid w:val="00F83F9E"/>
    <w:rsid w:val="00F854D7"/>
    <w:rsid w:val="00F9649D"/>
    <w:rsid w:val="00FA5E38"/>
    <w:rsid w:val="00FC6BF7"/>
    <w:rsid w:val="00FE539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1332"/>
  <w15:chartTrackingRefBased/>
  <w15:docId w15:val="{B753ADBE-A607-4A59-8318-EFC5FE1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E02DE4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3D7B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D7B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7B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D7B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7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CA0772FE440949A3CB3AB3D521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560AA-D2AC-4717-8AF2-5FF4C8D0E332}"/>
      </w:docPartPr>
      <w:docPartBody>
        <w:p w:rsidR="00267C54" w:rsidRDefault="00267C54">
          <w:pPr>
            <w:pStyle w:val="73DCA0772FE440949A3CB3AB3D521F08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CF52B71394ED1B7C69CBE292F2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9C70A-B9C9-4C0F-94F7-6DB51F175868}"/>
      </w:docPartPr>
      <w:docPartBody>
        <w:p w:rsidR="00267C54" w:rsidRDefault="00267C54">
          <w:pPr>
            <w:pStyle w:val="CADCF52B71394ED1B7C69CBE292F265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BF4E5FDBE3745A5BC94F142AD276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9BBA5-BD0F-4404-BAA9-2A250E515CDC}"/>
      </w:docPartPr>
      <w:docPartBody>
        <w:p w:rsidR="00267C54" w:rsidRDefault="00267C54">
          <w:pPr>
            <w:pStyle w:val="0BF4E5FDBE3745A5BC94F142AD276C3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93F5465564384B1F9EEF5CD8B6FC2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569AC-ED0F-41A0-BE38-3F68BDA746F0}"/>
      </w:docPartPr>
      <w:docPartBody>
        <w:p w:rsidR="00267C54" w:rsidRDefault="00267C54">
          <w:pPr>
            <w:pStyle w:val="93F5465564384B1F9EEF5CD8B6FC2CEB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FFB411CC71F54A93A200B4C8DEDA1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6C312-EE67-4876-AC13-376F062A918C}"/>
      </w:docPartPr>
      <w:docPartBody>
        <w:p w:rsidR="00267C54" w:rsidRDefault="00267C54">
          <w:pPr>
            <w:pStyle w:val="FFB411CC71F54A93A200B4C8DEDA1FD4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868DCE16793426FAEDEC86B278C9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77E2E-B301-4F56-8048-0AC68D2DC135}"/>
      </w:docPartPr>
      <w:docPartBody>
        <w:p w:rsidR="00267C54" w:rsidRDefault="00267C54">
          <w:pPr>
            <w:pStyle w:val="E868DCE16793426FAEDEC86B278C9EDE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B8AA11835C15416F8F5BE8E763195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7F30-C417-48AD-8BC0-DE90C570FC8F}"/>
      </w:docPartPr>
      <w:docPartBody>
        <w:p w:rsidR="00267C54" w:rsidRDefault="00267C54">
          <w:pPr>
            <w:pStyle w:val="B8AA11835C15416F8F5BE8E763195FF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5A2D0CB869D6463093A4123A92040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AE9C2-CFCA-4BF1-AFFC-3FE02C7648A1}"/>
      </w:docPartPr>
      <w:docPartBody>
        <w:p w:rsidR="00267C54" w:rsidRDefault="00267C54">
          <w:pPr>
            <w:pStyle w:val="5A2D0CB869D6463093A4123A9204045C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54"/>
    <w:rsid w:val="002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3DCA0772FE440949A3CB3AB3D521F08">
    <w:name w:val="73DCA0772FE440949A3CB3AB3D521F08"/>
  </w:style>
  <w:style w:type="paragraph" w:customStyle="1" w:styleId="CADCF52B71394ED1B7C69CBE292F2657">
    <w:name w:val="CADCF52B71394ED1B7C69CBE292F2657"/>
  </w:style>
  <w:style w:type="paragraph" w:customStyle="1" w:styleId="0BF4E5FDBE3745A5BC94F142AD276C33">
    <w:name w:val="0BF4E5FDBE3745A5BC94F142AD276C33"/>
  </w:style>
  <w:style w:type="paragraph" w:customStyle="1" w:styleId="93F5465564384B1F9EEF5CD8B6FC2CEB">
    <w:name w:val="93F5465564384B1F9EEF5CD8B6FC2CEB"/>
  </w:style>
  <w:style w:type="paragraph" w:customStyle="1" w:styleId="FFB411CC71F54A93A200B4C8DEDA1FD4">
    <w:name w:val="FFB411CC71F54A93A200B4C8DEDA1FD4"/>
  </w:style>
  <w:style w:type="paragraph" w:customStyle="1" w:styleId="E868DCE16793426FAEDEC86B278C9EDE">
    <w:name w:val="E868DCE16793426FAEDEC86B278C9EDE"/>
  </w:style>
  <w:style w:type="paragraph" w:customStyle="1" w:styleId="B8AA11835C15416F8F5BE8E763195FF5">
    <w:name w:val="B8AA11835C15416F8F5BE8E763195FF5"/>
  </w:style>
  <w:style w:type="paragraph" w:customStyle="1" w:styleId="5A2D0CB869D6463093A4123A9204045C">
    <w:name w:val="5A2D0CB869D6463093A4123A92040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4</cp:revision>
  <cp:lastPrinted>2023-07-03T09:19:00Z</cp:lastPrinted>
  <dcterms:created xsi:type="dcterms:W3CDTF">2023-07-31T08:03:00Z</dcterms:created>
  <dcterms:modified xsi:type="dcterms:W3CDTF">2023-08-03T09:22:00Z</dcterms:modified>
</cp:coreProperties>
</file>