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CDD6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B6A60EA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771E5F5B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5CA5C04D" w14:textId="77777777" w:rsidR="00C24F3C" w:rsidRDefault="00C24F3C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3A1D1F18" w14:textId="26B72F7E" w:rsidR="00E63F9F" w:rsidRPr="00204AE9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204AE9">
        <w:rPr>
          <w:rFonts w:ascii="Arial" w:hAnsi="Arial" w:cs="Arial"/>
          <w:b/>
          <w:bCs/>
          <w:sz w:val="24"/>
          <w:szCs w:val="24"/>
        </w:rPr>
        <w:t>Pressemeldung</w:t>
      </w:r>
    </w:p>
    <w:p w14:paraId="1FE541DC" w14:textId="77777777" w:rsidR="00E63F9F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1D3B7D3" w14:textId="30029473" w:rsidR="00B65D69" w:rsidRPr="00AF74CB" w:rsidRDefault="007C7909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Becher Produktwelt digital erleben im neuen Online-Showroom </w:t>
      </w:r>
    </w:p>
    <w:p w14:paraId="4BCFCFA3" w14:textId="77777777" w:rsidR="00221FBE" w:rsidRDefault="00221FBE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414093F1" w14:textId="56624A51" w:rsidR="000A124B" w:rsidRDefault="007C7909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Holzgroßhändler</w:t>
      </w:r>
      <w:r w:rsidR="00056B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schafft</w:t>
      </w:r>
      <w:r w:rsidR="009F39B0">
        <w:rPr>
          <w:rFonts w:ascii="Arial" w:hAnsi="Arial" w:cs="Arial"/>
          <w:b/>
          <w:bCs/>
          <w:sz w:val="24"/>
          <w:szCs w:val="24"/>
        </w:rPr>
        <w:t xml:space="preserve"> virtuelle 3D-Ausstellung</w:t>
      </w:r>
      <w:r w:rsidR="008D4A44">
        <w:rPr>
          <w:rFonts w:ascii="Arial" w:hAnsi="Arial" w:cs="Arial"/>
          <w:b/>
          <w:bCs/>
          <w:sz w:val="24"/>
          <w:szCs w:val="24"/>
        </w:rPr>
        <w:t xml:space="preserve"> mit Erlebnisfaktor</w:t>
      </w:r>
    </w:p>
    <w:p w14:paraId="7F2590ED" w14:textId="77777777" w:rsidR="000653D7" w:rsidRPr="00AF74CB" w:rsidRDefault="000653D7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14D999AE" w14:textId="654F860F" w:rsidR="008B380C" w:rsidRDefault="009F39B0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 w:rsidRPr="009F39B0">
        <w:rPr>
          <w:rFonts w:ascii="Arial" w:hAnsi="Arial" w:cs="Arial"/>
          <w:b/>
          <w:bCs/>
          <w:sz w:val="24"/>
          <w:szCs w:val="24"/>
        </w:rPr>
        <w:t>Wiesbaden, 1</w:t>
      </w:r>
      <w:r w:rsidR="00A85BAD">
        <w:rPr>
          <w:rFonts w:ascii="Arial" w:hAnsi="Arial" w:cs="Arial"/>
          <w:b/>
          <w:bCs/>
          <w:sz w:val="24"/>
          <w:szCs w:val="24"/>
        </w:rPr>
        <w:t>9</w:t>
      </w:r>
      <w:r w:rsidRPr="009F39B0">
        <w:rPr>
          <w:rFonts w:ascii="Arial" w:hAnsi="Arial" w:cs="Arial"/>
          <w:b/>
          <w:bCs/>
          <w:sz w:val="24"/>
          <w:szCs w:val="24"/>
        </w:rPr>
        <w:t>.01.2023</w:t>
      </w:r>
      <w:r w:rsidR="007C7909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Mit dem neuen interaktiven Showroom stellt </w:t>
      </w:r>
      <w:r w:rsidR="000653D7">
        <w:rPr>
          <w:rFonts w:ascii="Arial" w:hAnsi="Arial" w:cs="Arial"/>
          <w:sz w:val="24"/>
          <w:szCs w:val="24"/>
        </w:rPr>
        <w:t xml:space="preserve">Holzgroßhändler </w:t>
      </w:r>
      <w:r>
        <w:rPr>
          <w:rFonts w:ascii="Arial" w:hAnsi="Arial" w:cs="Arial"/>
          <w:sz w:val="24"/>
          <w:szCs w:val="24"/>
        </w:rPr>
        <w:t xml:space="preserve">Becher ein Online-Tool </w:t>
      </w:r>
      <w:r w:rsidR="008B380C">
        <w:rPr>
          <w:rFonts w:ascii="Arial" w:hAnsi="Arial" w:cs="Arial"/>
          <w:sz w:val="24"/>
          <w:szCs w:val="24"/>
        </w:rPr>
        <w:t>zur Verfügung</w:t>
      </w:r>
      <w:r>
        <w:rPr>
          <w:rFonts w:ascii="Arial" w:hAnsi="Arial" w:cs="Arial"/>
          <w:sz w:val="24"/>
          <w:szCs w:val="24"/>
        </w:rPr>
        <w:t xml:space="preserve">, </w:t>
      </w:r>
      <w:r w:rsidR="008E5E50">
        <w:rPr>
          <w:rFonts w:ascii="Arial" w:hAnsi="Arial" w:cs="Arial"/>
          <w:sz w:val="24"/>
          <w:szCs w:val="24"/>
        </w:rPr>
        <w:t xml:space="preserve">mit dem </w:t>
      </w:r>
      <w:r>
        <w:rPr>
          <w:rFonts w:ascii="Arial" w:hAnsi="Arial" w:cs="Arial"/>
          <w:sz w:val="24"/>
          <w:szCs w:val="24"/>
        </w:rPr>
        <w:t>Kund</w:t>
      </w:r>
      <w:r w:rsidR="005F5001">
        <w:rPr>
          <w:rFonts w:ascii="Arial" w:hAnsi="Arial" w:cs="Arial"/>
          <w:sz w:val="24"/>
          <w:szCs w:val="24"/>
        </w:rPr>
        <w:t>innen und Kund</w:t>
      </w:r>
      <w:r>
        <w:rPr>
          <w:rFonts w:ascii="Arial" w:hAnsi="Arial" w:cs="Arial"/>
          <w:sz w:val="24"/>
          <w:szCs w:val="24"/>
        </w:rPr>
        <w:t xml:space="preserve">en von allen mobilen Endgeräten oder dem Desktop in die </w:t>
      </w:r>
      <w:r w:rsidR="008B380C">
        <w:rPr>
          <w:rFonts w:ascii="Arial" w:hAnsi="Arial" w:cs="Arial"/>
          <w:sz w:val="24"/>
          <w:szCs w:val="24"/>
        </w:rPr>
        <w:t xml:space="preserve">virtuelle </w:t>
      </w:r>
      <w:r w:rsidR="009D6A80">
        <w:rPr>
          <w:rFonts w:ascii="Arial" w:hAnsi="Arial" w:cs="Arial"/>
          <w:sz w:val="24"/>
          <w:szCs w:val="24"/>
        </w:rPr>
        <w:t>Becher-</w:t>
      </w:r>
      <w:r w:rsidR="00A07242">
        <w:rPr>
          <w:rFonts w:ascii="Arial" w:hAnsi="Arial" w:cs="Arial"/>
          <w:sz w:val="24"/>
          <w:szCs w:val="24"/>
        </w:rPr>
        <w:t>W</w:t>
      </w:r>
      <w:r w:rsidR="009D6A80">
        <w:rPr>
          <w:rFonts w:ascii="Arial" w:hAnsi="Arial" w:cs="Arial"/>
          <w:sz w:val="24"/>
          <w:szCs w:val="24"/>
        </w:rPr>
        <w:t>elt ein</w:t>
      </w:r>
      <w:r w:rsidR="008E5E50">
        <w:rPr>
          <w:rFonts w:ascii="Arial" w:hAnsi="Arial" w:cs="Arial"/>
          <w:sz w:val="24"/>
          <w:szCs w:val="24"/>
        </w:rPr>
        <w:t>t</w:t>
      </w:r>
      <w:r w:rsidR="009D6A80">
        <w:rPr>
          <w:rFonts w:ascii="Arial" w:hAnsi="Arial" w:cs="Arial"/>
          <w:sz w:val="24"/>
          <w:szCs w:val="24"/>
        </w:rPr>
        <w:t>auchen</w:t>
      </w:r>
      <w:r w:rsidR="008E5E50">
        <w:rPr>
          <w:rFonts w:ascii="Arial" w:hAnsi="Arial" w:cs="Arial"/>
          <w:sz w:val="24"/>
          <w:szCs w:val="24"/>
        </w:rPr>
        <w:t xml:space="preserve"> </w:t>
      </w:r>
      <w:r w:rsidR="00881963">
        <w:rPr>
          <w:rFonts w:ascii="Arial" w:hAnsi="Arial" w:cs="Arial"/>
          <w:sz w:val="24"/>
          <w:szCs w:val="24"/>
        </w:rPr>
        <w:t>und dort eine erste P</w:t>
      </w:r>
      <w:r w:rsidR="00056BAF">
        <w:rPr>
          <w:rFonts w:ascii="Arial" w:hAnsi="Arial" w:cs="Arial"/>
          <w:sz w:val="24"/>
          <w:szCs w:val="24"/>
        </w:rPr>
        <w:t xml:space="preserve">roduktauswahl </w:t>
      </w:r>
      <w:r w:rsidR="00881963">
        <w:rPr>
          <w:rFonts w:ascii="Arial" w:hAnsi="Arial" w:cs="Arial"/>
          <w:sz w:val="24"/>
          <w:szCs w:val="24"/>
        </w:rPr>
        <w:t>treffen können</w:t>
      </w:r>
      <w:r w:rsidR="00056BAF">
        <w:rPr>
          <w:rFonts w:ascii="Arial" w:hAnsi="Arial" w:cs="Arial"/>
          <w:sz w:val="24"/>
          <w:szCs w:val="24"/>
        </w:rPr>
        <w:t xml:space="preserve">. </w:t>
      </w:r>
      <w:r w:rsidR="008B380C">
        <w:rPr>
          <w:rFonts w:ascii="Arial" w:hAnsi="Arial" w:cs="Arial"/>
          <w:sz w:val="24"/>
          <w:szCs w:val="24"/>
        </w:rPr>
        <w:t>D</w:t>
      </w:r>
      <w:r w:rsidR="006B4C8C">
        <w:rPr>
          <w:rFonts w:ascii="Arial" w:hAnsi="Arial" w:cs="Arial"/>
          <w:sz w:val="24"/>
          <w:szCs w:val="24"/>
        </w:rPr>
        <w:t xml:space="preserve">as neue digitale Erlebnis </w:t>
      </w:r>
      <w:r w:rsidR="008B380C">
        <w:rPr>
          <w:rFonts w:ascii="Arial" w:hAnsi="Arial" w:cs="Arial"/>
          <w:sz w:val="24"/>
          <w:szCs w:val="24"/>
        </w:rPr>
        <w:t xml:space="preserve">ist Bechers Antwort auf das zunehmende Online-Nutzerverhalten und </w:t>
      </w:r>
      <w:r w:rsidR="006B4C8C">
        <w:rPr>
          <w:rFonts w:ascii="Arial" w:hAnsi="Arial" w:cs="Arial"/>
          <w:sz w:val="24"/>
          <w:szCs w:val="24"/>
        </w:rPr>
        <w:t xml:space="preserve">damit </w:t>
      </w:r>
      <w:r w:rsidR="008B380C">
        <w:rPr>
          <w:rFonts w:ascii="Arial" w:hAnsi="Arial" w:cs="Arial"/>
          <w:sz w:val="24"/>
          <w:szCs w:val="24"/>
        </w:rPr>
        <w:t xml:space="preserve">ein weiterer Baustein der Digitalisierungsstrategie. „Nach dem </w:t>
      </w:r>
      <w:r w:rsidR="008E5E50">
        <w:rPr>
          <w:rFonts w:ascii="Arial" w:hAnsi="Arial" w:cs="Arial"/>
          <w:sz w:val="24"/>
          <w:szCs w:val="24"/>
        </w:rPr>
        <w:t xml:space="preserve">Profi-Shop und dem </w:t>
      </w:r>
      <w:proofErr w:type="gramStart"/>
      <w:r w:rsidR="00881963">
        <w:rPr>
          <w:rFonts w:ascii="Arial" w:hAnsi="Arial" w:cs="Arial"/>
          <w:sz w:val="24"/>
          <w:szCs w:val="24"/>
        </w:rPr>
        <w:t>Onlineplaner</w:t>
      </w:r>
      <w:r w:rsidR="00A85BAD">
        <w:rPr>
          <w:rFonts w:ascii="Arial" w:hAnsi="Arial" w:cs="Arial"/>
          <w:sz w:val="24"/>
          <w:szCs w:val="24"/>
        </w:rPr>
        <w:t xml:space="preserve"> </w:t>
      </w:r>
      <w:r w:rsidR="008B380C">
        <w:rPr>
          <w:rFonts w:ascii="Arial" w:hAnsi="Arial" w:cs="Arial"/>
          <w:sz w:val="24"/>
          <w:szCs w:val="24"/>
        </w:rPr>
        <w:t>,mein</w:t>
      </w:r>
      <w:proofErr w:type="gramEnd"/>
      <w:r w:rsidR="008B380C">
        <w:rPr>
          <w:rFonts w:ascii="Arial" w:hAnsi="Arial" w:cs="Arial"/>
          <w:sz w:val="24"/>
          <w:szCs w:val="24"/>
        </w:rPr>
        <w:t xml:space="preserve"> Boden‘</w:t>
      </w:r>
      <w:r w:rsidR="00A07242">
        <w:rPr>
          <w:rFonts w:ascii="Arial" w:hAnsi="Arial" w:cs="Arial"/>
          <w:sz w:val="24"/>
          <w:szCs w:val="24"/>
        </w:rPr>
        <w:t>,</w:t>
      </w:r>
      <w:r w:rsidR="008B380C">
        <w:rPr>
          <w:rFonts w:ascii="Arial" w:hAnsi="Arial" w:cs="Arial"/>
          <w:sz w:val="24"/>
          <w:szCs w:val="24"/>
        </w:rPr>
        <w:t xml:space="preserve"> </w:t>
      </w:r>
      <w:r w:rsidR="008E5E50">
        <w:rPr>
          <w:rFonts w:ascii="Arial" w:hAnsi="Arial" w:cs="Arial"/>
          <w:sz w:val="24"/>
          <w:szCs w:val="24"/>
        </w:rPr>
        <w:t xml:space="preserve">bieten wir unseren Handwerkskundinnen und -kunden </w:t>
      </w:r>
      <w:r w:rsidR="006B4C8C">
        <w:rPr>
          <w:rFonts w:ascii="Arial" w:hAnsi="Arial" w:cs="Arial"/>
          <w:sz w:val="24"/>
          <w:szCs w:val="24"/>
        </w:rPr>
        <w:t>ein</w:t>
      </w:r>
      <w:r w:rsidR="00F36319">
        <w:rPr>
          <w:rFonts w:ascii="Arial" w:hAnsi="Arial" w:cs="Arial"/>
          <w:sz w:val="24"/>
          <w:szCs w:val="24"/>
        </w:rPr>
        <w:t>e</w:t>
      </w:r>
      <w:r w:rsidR="008B380C">
        <w:rPr>
          <w:rFonts w:ascii="Arial" w:hAnsi="Arial" w:cs="Arial"/>
          <w:sz w:val="24"/>
          <w:szCs w:val="24"/>
        </w:rPr>
        <w:t xml:space="preserve"> innovative</w:t>
      </w:r>
      <w:r w:rsidR="008D4A44">
        <w:rPr>
          <w:rFonts w:ascii="Arial" w:hAnsi="Arial" w:cs="Arial"/>
          <w:sz w:val="24"/>
          <w:szCs w:val="24"/>
        </w:rPr>
        <w:t xml:space="preserve"> Produktpräsentation</w:t>
      </w:r>
      <w:r w:rsidR="008B380C">
        <w:rPr>
          <w:rFonts w:ascii="Arial" w:hAnsi="Arial" w:cs="Arial"/>
          <w:sz w:val="24"/>
          <w:szCs w:val="24"/>
        </w:rPr>
        <w:t xml:space="preserve"> </w:t>
      </w:r>
      <w:r w:rsidR="006B4C8C">
        <w:rPr>
          <w:rFonts w:ascii="Arial" w:hAnsi="Arial" w:cs="Arial"/>
          <w:sz w:val="24"/>
          <w:szCs w:val="24"/>
        </w:rPr>
        <w:t>mit</w:t>
      </w:r>
      <w:r w:rsidR="009B0299">
        <w:rPr>
          <w:rFonts w:ascii="Arial" w:hAnsi="Arial" w:cs="Arial"/>
          <w:sz w:val="24"/>
          <w:szCs w:val="24"/>
        </w:rPr>
        <w:t>tels</w:t>
      </w:r>
      <w:r w:rsidR="006B4C8C">
        <w:rPr>
          <w:rFonts w:ascii="Arial" w:hAnsi="Arial" w:cs="Arial"/>
          <w:sz w:val="24"/>
          <w:szCs w:val="24"/>
        </w:rPr>
        <w:t xml:space="preserve"> V</w:t>
      </w:r>
      <w:r w:rsidR="008E5E50">
        <w:rPr>
          <w:rFonts w:ascii="Arial" w:hAnsi="Arial" w:cs="Arial"/>
          <w:sz w:val="24"/>
          <w:szCs w:val="24"/>
        </w:rPr>
        <w:t>irtual Reality</w:t>
      </w:r>
      <w:r w:rsidR="008B380C">
        <w:rPr>
          <w:rFonts w:ascii="Arial" w:hAnsi="Arial" w:cs="Arial"/>
          <w:sz w:val="24"/>
          <w:szCs w:val="24"/>
        </w:rPr>
        <w:t xml:space="preserve">. </w:t>
      </w:r>
      <w:r w:rsidR="006B4C8C">
        <w:rPr>
          <w:rFonts w:ascii="Arial" w:hAnsi="Arial" w:cs="Arial"/>
          <w:sz w:val="24"/>
          <w:szCs w:val="24"/>
        </w:rPr>
        <w:t xml:space="preserve">Dort können </w:t>
      </w:r>
      <w:r w:rsidR="00881963">
        <w:rPr>
          <w:rFonts w:ascii="Arial" w:hAnsi="Arial" w:cs="Arial"/>
          <w:sz w:val="24"/>
          <w:szCs w:val="24"/>
        </w:rPr>
        <w:t xml:space="preserve">sie </w:t>
      </w:r>
      <w:r w:rsidR="006B4C8C">
        <w:rPr>
          <w:rFonts w:ascii="Arial" w:hAnsi="Arial" w:cs="Arial"/>
          <w:sz w:val="24"/>
          <w:szCs w:val="24"/>
        </w:rPr>
        <w:t>unsere Produkte</w:t>
      </w:r>
      <w:r w:rsidR="007805A7">
        <w:rPr>
          <w:rFonts w:ascii="Arial" w:hAnsi="Arial" w:cs="Arial"/>
          <w:sz w:val="24"/>
          <w:szCs w:val="24"/>
        </w:rPr>
        <w:t>, wie Türen, Böden, Plattenwerkstoffe, Wand- und Deckenlösungen sowie Holz für den Außenbereich</w:t>
      </w:r>
      <w:r w:rsidR="008E5E50">
        <w:rPr>
          <w:rFonts w:ascii="Arial" w:hAnsi="Arial" w:cs="Arial"/>
          <w:sz w:val="24"/>
          <w:szCs w:val="24"/>
        </w:rPr>
        <w:t xml:space="preserve"> </w:t>
      </w:r>
      <w:r w:rsidR="00881963">
        <w:rPr>
          <w:rFonts w:ascii="Arial" w:hAnsi="Arial" w:cs="Arial"/>
          <w:sz w:val="24"/>
          <w:szCs w:val="24"/>
        </w:rPr>
        <w:t xml:space="preserve">jederzeit </w:t>
      </w:r>
      <w:r w:rsidR="008E5E50">
        <w:rPr>
          <w:rFonts w:ascii="Arial" w:hAnsi="Arial" w:cs="Arial"/>
          <w:sz w:val="24"/>
          <w:szCs w:val="24"/>
        </w:rPr>
        <w:t>virtuell entdeck</w:t>
      </w:r>
      <w:r w:rsidR="006B4C8C">
        <w:rPr>
          <w:rFonts w:ascii="Arial" w:hAnsi="Arial" w:cs="Arial"/>
          <w:sz w:val="24"/>
          <w:szCs w:val="24"/>
        </w:rPr>
        <w:t>en</w:t>
      </w:r>
      <w:r w:rsidR="008E5E50">
        <w:rPr>
          <w:rFonts w:ascii="Arial" w:hAnsi="Arial" w:cs="Arial"/>
          <w:sz w:val="24"/>
          <w:szCs w:val="24"/>
        </w:rPr>
        <w:t xml:space="preserve"> und erleb</w:t>
      </w:r>
      <w:r w:rsidR="006B4C8C">
        <w:rPr>
          <w:rFonts w:ascii="Arial" w:hAnsi="Arial" w:cs="Arial"/>
          <w:sz w:val="24"/>
          <w:szCs w:val="24"/>
        </w:rPr>
        <w:t>en</w:t>
      </w:r>
      <w:r w:rsidR="008E5E50">
        <w:rPr>
          <w:rFonts w:ascii="Arial" w:hAnsi="Arial" w:cs="Arial"/>
          <w:sz w:val="24"/>
          <w:szCs w:val="24"/>
        </w:rPr>
        <w:t xml:space="preserve">“, </w:t>
      </w:r>
      <w:r w:rsidR="008E5E50" w:rsidRPr="00A85BAD">
        <w:rPr>
          <w:rFonts w:ascii="Arial" w:hAnsi="Arial" w:cs="Arial"/>
          <w:sz w:val="24"/>
          <w:szCs w:val="24"/>
        </w:rPr>
        <w:t xml:space="preserve">sagt </w:t>
      </w:r>
      <w:r w:rsidR="00F36319" w:rsidRPr="00A85BAD">
        <w:rPr>
          <w:rFonts w:ascii="Arial" w:hAnsi="Arial" w:cs="Arial"/>
          <w:sz w:val="24"/>
          <w:szCs w:val="24"/>
        </w:rPr>
        <w:t xml:space="preserve">Matthias </w:t>
      </w:r>
      <w:proofErr w:type="spellStart"/>
      <w:r w:rsidR="00F36319" w:rsidRPr="00A85BAD">
        <w:rPr>
          <w:rFonts w:ascii="Arial" w:hAnsi="Arial" w:cs="Arial"/>
          <w:sz w:val="24"/>
          <w:szCs w:val="24"/>
        </w:rPr>
        <w:t>Jouy</w:t>
      </w:r>
      <w:proofErr w:type="spellEnd"/>
      <w:r w:rsidR="00F36319" w:rsidRPr="00A85BAD">
        <w:rPr>
          <w:rFonts w:ascii="Arial" w:hAnsi="Arial" w:cs="Arial"/>
          <w:sz w:val="24"/>
          <w:szCs w:val="24"/>
        </w:rPr>
        <w:t>, stellvertretender Geschäftsleiter bei Becher in Köln</w:t>
      </w:r>
      <w:r w:rsidR="008E5E50" w:rsidRPr="00A85BAD">
        <w:rPr>
          <w:rFonts w:ascii="Arial" w:hAnsi="Arial" w:cs="Arial"/>
          <w:sz w:val="24"/>
          <w:szCs w:val="24"/>
        </w:rPr>
        <w:t>.</w:t>
      </w:r>
      <w:r w:rsidR="008E5E50">
        <w:rPr>
          <w:rFonts w:ascii="Arial" w:hAnsi="Arial" w:cs="Arial"/>
          <w:sz w:val="24"/>
          <w:szCs w:val="24"/>
        </w:rPr>
        <w:t xml:space="preserve"> </w:t>
      </w:r>
    </w:p>
    <w:p w14:paraId="44AE5392" w14:textId="18185AC4" w:rsidR="009D6A80" w:rsidRDefault="009D6A80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2D5751D9" w14:textId="3960C773" w:rsidR="009D6A80" w:rsidRDefault="00265EC7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Produkt- und Themenwelt</w:t>
      </w:r>
      <w:r w:rsidR="001C66FE" w:rsidRPr="001C66FE">
        <w:rPr>
          <w:rFonts w:ascii="Arial" w:hAnsi="Arial" w:cs="Arial"/>
          <w:b/>
          <w:bCs/>
          <w:sz w:val="24"/>
          <w:szCs w:val="24"/>
        </w:rPr>
        <w:t xml:space="preserve"> </w:t>
      </w:r>
      <w:r w:rsidR="001C66FE">
        <w:rPr>
          <w:rFonts w:ascii="Arial" w:hAnsi="Arial" w:cs="Arial"/>
          <w:b/>
          <w:bCs/>
          <w:sz w:val="24"/>
          <w:szCs w:val="24"/>
        </w:rPr>
        <w:t>digital</w:t>
      </w:r>
      <w:r>
        <w:rPr>
          <w:rFonts w:ascii="Arial" w:hAnsi="Arial" w:cs="Arial"/>
          <w:b/>
          <w:bCs/>
          <w:sz w:val="24"/>
          <w:szCs w:val="24"/>
        </w:rPr>
        <w:t xml:space="preserve"> erleben</w:t>
      </w:r>
    </w:p>
    <w:p w14:paraId="479A62B7" w14:textId="77777777" w:rsidR="00BD7CF0" w:rsidRPr="001C66FE" w:rsidRDefault="00BD7CF0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1E6770D6" w14:textId="77777777" w:rsidR="00625DB3" w:rsidRDefault="001C66FE" w:rsidP="00D241C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Online-Showroom zeigt eine dreidimensionale Darstellung einer Becher-Ausstellung</w:t>
      </w:r>
      <w:r w:rsidR="00972F30">
        <w:rPr>
          <w:rFonts w:ascii="Arial" w:hAnsi="Arial" w:cs="Arial"/>
          <w:sz w:val="24"/>
          <w:szCs w:val="24"/>
        </w:rPr>
        <w:t xml:space="preserve">, die stellvertretend alle physischen Ausstellungen </w:t>
      </w:r>
      <w:r w:rsidR="00881963">
        <w:rPr>
          <w:rFonts w:ascii="Arial" w:hAnsi="Arial" w:cs="Arial"/>
          <w:sz w:val="24"/>
          <w:szCs w:val="24"/>
        </w:rPr>
        <w:t xml:space="preserve">des Holzgroßhändlers </w:t>
      </w:r>
      <w:r w:rsidR="00972F30">
        <w:rPr>
          <w:rFonts w:ascii="Arial" w:hAnsi="Arial" w:cs="Arial"/>
          <w:sz w:val="24"/>
          <w:szCs w:val="24"/>
        </w:rPr>
        <w:t>repräsentiert</w:t>
      </w:r>
      <w:r w:rsidR="00881963">
        <w:rPr>
          <w:rFonts w:ascii="Arial" w:hAnsi="Arial" w:cs="Arial"/>
          <w:sz w:val="24"/>
          <w:szCs w:val="24"/>
        </w:rPr>
        <w:t xml:space="preserve">. </w:t>
      </w:r>
      <w:r w:rsidR="00A07242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Nutzer</w:t>
      </w:r>
      <w:r w:rsidR="0059510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n</w:t>
      </w:r>
      <w:r w:rsidR="00595106">
        <w:rPr>
          <w:rFonts w:ascii="Arial" w:hAnsi="Arial" w:cs="Arial"/>
          <w:sz w:val="24"/>
          <w:szCs w:val="24"/>
        </w:rPr>
        <w:t>en und Nutzer</w:t>
      </w:r>
      <w:r>
        <w:rPr>
          <w:rFonts w:ascii="Arial" w:hAnsi="Arial" w:cs="Arial"/>
          <w:sz w:val="24"/>
          <w:szCs w:val="24"/>
        </w:rPr>
        <w:t xml:space="preserve"> </w:t>
      </w:r>
      <w:r w:rsidR="00A07242">
        <w:rPr>
          <w:rFonts w:ascii="Arial" w:hAnsi="Arial" w:cs="Arial"/>
          <w:sz w:val="24"/>
          <w:szCs w:val="24"/>
        </w:rPr>
        <w:t xml:space="preserve">erleben die </w:t>
      </w:r>
      <w:r>
        <w:rPr>
          <w:rFonts w:ascii="Arial" w:hAnsi="Arial" w:cs="Arial"/>
          <w:sz w:val="24"/>
          <w:szCs w:val="24"/>
        </w:rPr>
        <w:t>Becher-Produktwelt</w:t>
      </w:r>
      <w:r w:rsidR="00A07242">
        <w:rPr>
          <w:rFonts w:ascii="Arial" w:hAnsi="Arial" w:cs="Arial"/>
          <w:sz w:val="24"/>
          <w:szCs w:val="24"/>
        </w:rPr>
        <w:t xml:space="preserve"> im Showroom </w:t>
      </w:r>
      <w:r w:rsidR="00A07242" w:rsidRPr="009C6CD0">
        <w:rPr>
          <w:rFonts w:ascii="Arial" w:hAnsi="Arial" w:cs="Arial"/>
          <w:sz w:val="24"/>
          <w:szCs w:val="24"/>
        </w:rPr>
        <w:t>realitätsnah</w:t>
      </w:r>
      <w:r>
        <w:rPr>
          <w:rFonts w:ascii="Arial" w:hAnsi="Arial" w:cs="Arial"/>
          <w:sz w:val="24"/>
          <w:szCs w:val="24"/>
        </w:rPr>
        <w:t xml:space="preserve">. </w:t>
      </w:r>
      <w:r w:rsidR="00595106">
        <w:rPr>
          <w:rFonts w:ascii="Arial" w:hAnsi="Arial" w:cs="Arial"/>
          <w:sz w:val="24"/>
          <w:szCs w:val="24"/>
        </w:rPr>
        <w:t xml:space="preserve">Auf </w:t>
      </w:r>
      <w:r w:rsidR="008D4A44">
        <w:rPr>
          <w:rFonts w:ascii="Arial" w:hAnsi="Arial" w:cs="Arial"/>
          <w:sz w:val="24"/>
          <w:szCs w:val="24"/>
        </w:rPr>
        <w:t xml:space="preserve">verschiedenen </w:t>
      </w:r>
      <w:r w:rsidR="00595106">
        <w:rPr>
          <w:rFonts w:ascii="Arial" w:hAnsi="Arial" w:cs="Arial"/>
          <w:sz w:val="24"/>
          <w:szCs w:val="24"/>
        </w:rPr>
        <w:t xml:space="preserve">Interaktionspunkten können </w:t>
      </w:r>
      <w:r w:rsidR="00A07242">
        <w:rPr>
          <w:rFonts w:ascii="Arial" w:hAnsi="Arial" w:cs="Arial"/>
          <w:sz w:val="24"/>
          <w:szCs w:val="24"/>
        </w:rPr>
        <w:t>sie sich d</w:t>
      </w:r>
      <w:r w:rsidR="00595106">
        <w:rPr>
          <w:rFonts w:ascii="Arial" w:hAnsi="Arial" w:cs="Arial"/>
          <w:sz w:val="24"/>
          <w:szCs w:val="24"/>
        </w:rPr>
        <w:t>urch informative Videos, Broschüren, Audioangebote, Umfragen</w:t>
      </w:r>
      <w:r w:rsidR="0040169B">
        <w:rPr>
          <w:rFonts w:ascii="Arial" w:hAnsi="Arial" w:cs="Arial"/>
          <w:sz w:val="24"/>
          <w:szCs w:val="24"/>
        </w:rPr>
        <w:t xml:space="preserve"> </w:t>
      </w:r>
    </w:p>
    <w:p w14:paraId="6E9A1EB3" w14:textId="77777777" w:rsidR="00625DB3" w:rsidRDefault="00625DB3" w:rsidP="00D241C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61D6376D" w14:textId="77777777" w:rsidR="00625DB3" w:rsidRDefault="00625DB3" w:rsidP="00D241C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702FE364" w14:textId="1605A742" w:rsidR="001C66FE" w:rsidRDefault="0040169B" w:rsidP="00D241C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sowie</w:t>
      </w:r>
      <w:r w:rsidR="00595106">
        <w:rPr>
          <w:rFonts w:ascii="Arial" w:hAnsi="Arial" w:cs="Arial"/>
          <w:sz w:val="24"/>
          <w:szCs w:val="24"/>
        </w:rPr>
        <w:t xml:space="preserve"> Produktinformationen klicken und sich dabei im virtuellen Raum </w:t>
      </w:r>
      <w:r w:rsidR="007805A7">
        <w:rPr>
          <w:rFonts w:ascii="Arial" w:hAnsi="Arial" w:cs="Arial"/>
          <w:sz w:val="24"/>
          <w:szCs w:val="24"/>
        </w:rPr>
        <w:t>frei</w:t>
      </w:r>
      <w:r w:rsidR="00595106">
        <w:rPr>
          <w:rFonts w:ascii="Arial" w:hAnsi="Arial" w:cs="Arial"/>
          <w:sz w:val="24"/>
          <w:szCs w:val="24"/>
        </w:rPr>
        <w:t xml:space="preserve"> bewegen. </w:t>
      </w:r>
      <w:r>
        <w:rPr>
          <w:rFonts w:ascii="Arial" w:hAnsi="Arial" w:cs="Arial"/>
          <w:sz w:val="24"/>
          <w:szCs w:val="24"/>
        </w:rPr>
        <w:t>So erhalten sie einen ersten Eindruck über das vielfältige Angebot</w:t>
      </w:r>
      <w:r w:rsidR="00BE48E0">
        <w:rPr>
          <w:rFonts w:ascii="Arial" w:hAnsi="Arial" w:cs="Arial"/>
          <w:sz w:val="24"/>
          <w:szCs w:val="24"/>
        </w:rPr>
        <w:t xml:space="preserve"> und können für eine persönliche Beratung direkt Kontakt mit Becher aufnehmen</w:t>
      </w:r>
      <w:r>
        <w:rPr>
          <w:rFonts w:ascii="Arial" w:hAnsi="Arial" w:cs="Arial"/>
          <w:sz w:val="24"/>
          <w:szCs w:val="24"/>
        </w:rPr>
        <w:t>.</w:t>
      </w:r>
      <w:r w:rsidDel="00EE5CCF">
        <w:rPr>
          <w:rFonts w:ascii="Arial" w:hAnsi="Arial" w:cs="Arial"/>
          <w:sz w:val="24"/>
          <w:szCs w:val="24"/>
        </w:rPr>
        <w:t xml:space="preserve"> </w:t>
      </w:r>
      <w:r w:rsidR="00595106">
        <w:rPr>
          <w:rFonts w:ascii="Arial" w:hAnsi="Arial" w:cs="Arial"/>
          <w:sz w:val="24"/>
          <w:szCs w:val="24"/>
        </w:rPr>
        <w:t xml:space="preserve">Für </w:t>
      </w:r>
      <w:r w:rsidR="00F36319" w:rsidRPr="00F36319">
        <w:rPr>
          <w:rFonts w:ascii="Arial" w:hAnsi="Arial" w:cs="Arial"/>
          <w:sz w:val="24"/>
          <w:szCs w:val="24"/>
        </w:rPr>
        <w:t>Julia Kornek-Strack</w:t>
      </w:r>
      <w:r w:rsidR="00F36319">
        <w:rPr>
          <w:rFonts w:ascii="Arial" w:hAnsi="Arial" w:cs="Arial"/>
          <w:sz w:val="24"/>
          <w:szCs w:val="24"/>
        </w:rPr>
        <w:t xml:space="preserve">, </w:t>
      </w:r>
      <w:r w:rsidR="00F36319" w:rsidRPr="00D56258">
        <w:rPr>
          <w:rFonts w:ascii="Arial" w:hAnsi="Arial" w:cs="Arial"/>
          <w:sz w:val="24"/>
          <w:szCs w:val="24"/>
        </w:rPr>
        <w:t>Marketingleitung bei Beche</w:t>
      </w:r>
      <w:r w:rsidR="00F36319">
        <w:rPr>
          <w:rFonts w:ascii="Arial" w:hAnsi="Arial" w:cs="Arial"/>
          <w:sz w:val="24"/>
          <w:szCs w:val="24"/>
        </w:rPr>
        <w:t>r,</w:t>
      </w:r>
      <w:r w:rsidR="00595106">
        <w:rPr>
          <w:rFonts w:ascii="Arial" w:hAnsi="Arial" w:cs="Arial"/>
          <w:sz w:val="24"/>
          <w:szCs w:val="24"/>
        </w:rPr>
        <w:t xml:space="preserve"> </w:t>
      </w:r>
      <w:r w:rsidR="002914DB">
        <w:rPr>
          <w:rFonts w:ascii="Arial" w:hAnsi="Arial" w:cs="Arial"/>
          <w:sz w:val="24"/>
          <w:szCs w:val="24"/>
        </w:rPr>
        <w:t xml:space="preserve">bietet der </w:t>
      </w:r>
      <w:r w:rsidR="00A07242">
        <w:rPr>
          <w:rFonts w:ascii="Arial" w:hAnsi="Arial" w:cs="Arial"/>
          <w:sz w:val="24"/>
          <w:szCs w:val="24"/>
        </w:rPr>
        <w:t xml:space="preserve">neue </w:t>
      </w:r>
      <w:r w:rsidR="00595106">
        <w:rPr>
          <w:rFonts w:ascii="Arial" w:hAnsi="Arial" w:cs="Arial"/>
          <w:sz w:val="24"/>
          <w:szCs w:val="24"/>
        </w:rPr>
        <w:t xml:space="preserve">Showroom </w:t>
      </w:r>
      <w:r w:rsidR="002914DB">
        <w:rPr>
          <w:rFonts w:ascii="Arial" w:hAnsi="Arial" w:cs="Arial"/>
          <w:sz w:val="24"/>
          <w:szCs w:val="24"/>
        </w:rPr>
        <w:t xml:space="preserve">für den ersten visuellen Eindruck eine entscheidende Rolle: </w:t>
      </w:r>
      <w:r w:rsidR="00595106">
        <w:rPr>
          <w:rFonts w:ascii="Arial" w:hAnsi="Arial" w:cs="Arial"/>
          <w:sz w:val="24"/>
          <w:szCs w:val="24"/>
        </w:rPr>
        <w:t>„</w:t>
      </w:r>
      <w:r w:rsidR="002914DB">
        <w:rPr>
          <w:rFonts w:ascii="Arial" w:hAnsi="Arial" w:cs="Arial"/>
          <w:sz w:val="24"/>
          <w:szCs w:val="24"/>
        </w:rPr>
        <w:t xml:space="preserve">Unsere Zielgruppen bewegen sich zunehmend auf digitalen Kanälen. </w:t>
      </w:r>
      <w:r w:rsidR="00A07242">
        <w:rPr>
          <w:rFonts w:ascii="Arial" w:hAnsi="Arial" w:cs="Arial"/>
          <w:sz w:val="24"/>
          <w:szCs w:val="24"/>
        </w:rPr>
        <w:t xml:space="preserve">Ab sofort können </w:t>
      </w:r>
      <w:r w:rsidR="00F36319">
        <w:rPr>
          <w:rFonts w:ascii="Arial" w:hAnsi="Arial" w:cs="Arial"/>
          <w:sz w:val="24"/>
          <w:szCs w:val="24"/>
        </w:rPr>
        <w:t>Interessierte</w:t>
      </w:r>
      <w:r w:rsidR="00595106">
        <w:rPr>
          <w:rFonts w:ascii="Arial" w:hAnsi="Arial" w:cs="Arial"/>
          <w:sz w:val="24"/>
          <w:szCs w:val="24"/>
        </w:rPr>
        <w:t xml:space="preserve"> </w:t>
      </w:r>
      <w:r w:rsidR="00EA5456">
        <w:rPr>
          <w:rFonts w:ascii="Arial" w:hAnsi="Arial" w:cs="Arial"/>
          <w:sz w:val="24"/>
          <w:szCs w:val="24"/>
        </w:rPr>
        <w:t xml:space="preserve">von überall und zu jeder Zeit </w:t>
      </w:r>
      <w:r w:rsidR="00A07242">
        <w:rPr>
          <w:rFonts w:ascii="Arial" w:hAnsi="Arial" w:cs="Arial"/>
          <w:sz w:val="24"/>
          <w:szCs w:val="24"/>
        </w:rPr>
        <w:t>einen Einblick in</w:t>
      </w:r>
      <w:r w:rsidR="00EA5456">
        <w:rPr>
          <w:rFonts w:ascii="Arial" w:hAnsi="Arial" w:cs="Arial"/>
          <w:sz w:val="24"/>
          <w:szCs w:val="24"/>
        </w:rPr>
        <w:t xml:space="preserve"> unsere Produkt- und Themenwelt erhalten. </w:t>
      </w:r>
      <w:r w:rsidR="008D4A44">
        <w:rPr>
          <w:rFonts w:ascii="Arial" w:hAnsi="Arial" w:cs="Arial"/>
          <w:sz w:val="24"/>
          <w:szCs w:val="24"/>
        </w:rPr>
        <w:t xml:space="preserve">Multimediale Features schaffen hierbei einen hohen Erlebnisfaktor. </w:t>
      </w:r>
      <w:r w:rsidR="000653D7">
        <w:rPr>
          <w:rFonts w:ascii="Arial" w:hAnsi="Arial" w:cs="Arial"/>
          <w:sz w:val="24"/>
          <w:szCs w:val="24"/>
        </w:rPr>
        <w:t>So</w:t>
      </w:r>
      <w:r w:rsidR="00A07242">
        <w:rPr>
          <w:rFonts w:ascii="Arial" w:hAnsi="Arial" w:cs="Arial"/>
          <w:sz w:val="24"/>
          <w:szCs w:val="24"/>
        </w:rPr>
        <w:t xml:space="preserve"> soll d</w:t>
      </w:r>
      <w:r w:rsidR="00EA5456">
        <w:rPr>
          <w:rFonts w:ascii="Arial" w:hAnsi="Arial" w:cs="Arial"/>
          <w:sz w:val="24"/>
          <w:szCs w:val="24"/>
        </w:rPr>
        <w:t xml:space="preserve">er virtuelle Showroom </w:t>
      </w:r>
      <w:r w:rsidR="00D241C6">
        <w:rPr>
          <w:rFonts w:ascii="Arial" w:hAnsi="Arial" w:cs="Arial"/>
          <w:sz w:val="24"/>
          <w:szCs w:val="24"/>
        </w:rPr>
        <w:t xml:space="preserve">einen Vorgeschmack geben und </w:t>
      </w:r>
      <w:r w:rsidR="00EA5456">
        <w:rPr>
          <w:rFonts w:ascii="Arial" w:hAnsi="Arial" w:cs="Arial"/>
          <w:sz w:val="24"/>
          <w:szCs w:val="24"/>
        </w:rPr>
        <w:t>Lust machen, eine der physischen Becher-Ausstellungen zu besuchen und unser Angebot auch haptisch zu erleben.“</w:t>
      </w:r>
    </w:p>
    <w:p w14:paraId="30265C3C" w14:textId="4AAD26A3" w:rsidR="00EA5456" w:rsidRDefault="00EA5456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6FB027EF" w14:textId="5FEAC357" w:rsidR="00EA5456" w:rsidRDefault="0040169B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Innovative </w:t>
      </w:r>
      <w:r w:rsidR="00A85BAD">
        <w:rPr>
          <w:rFonts w:ascii="Arial" w:hAnsi="Arial" w:cs="Arial"/>
          <w:b/>
          <w:bCs/>
          <w:sz w:val="24"/>
          <w:szCs w:val="24"/>
        </w:rPr>
        <w:t>Produktpräsentation als</w:t>
      </w:r>
      <w:r>
        <w:rPr>
          <w:rFonts w:ascii="Arial" w:hAnsi="Arial" w:cs="Arial"/>
          <w:b/>
          <w:bCs/>
          <w:sz w:val="24"/>
          <w:szCs w:val="24"/>
        </w:rPr>
        <w:t xml:space="preserve"> Alleinstellungsmerkmal</w:t>
      </w:r>
    </w:p>
    <w:p w14:paraId="43AF7B76" w14:textId="77777777" w:rsidR="00BD7CF0" w:rsidRPr="00EA5456" w:rsidRDefault="00BD7CF0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57FAA726" w14:textId="27DD20EC" w:rsidR="00625DB3" w:rsidRDefault="00BD7CF0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Getreu dem Firmenslogan „Holz mit Zukunft“ beweist der virtuelle Showroom, </w:t>
      </w:r>
      <w:r w:rsidR="00265EC7">
        <w:rPr>
          <w:rFonts w:ascii="Arial" w:hAnsi="Arial" w:cs="Arial"/>
          <w:sz w:val="24"/>
          <w:szCs w:val="24"/>
        </w:rPr>
        <w:t>dass</w:t>
      </w:r>
      <w:r>
        <w:rPr>
          <w:rFonts w:ascii="Arial" w:hAnsi="Arial" w:cs="Arial"/>
          <w:sz w:val="24"/>
          <w:szCs w:val="24"/>
        </w:rPr>
        <w:t xml:space="preserve"> die Holzbranche im digitalen Zeitalter angekommen ist. </w:t>
      </w:r>
      <w:r w:rsidR="001A10D3">
        <w:rPr>
          <w:rFonts w:ascii="Arial" w:hAnsi="Arial" w:cs="Arial"/>
          <w:sz w:val="24"/>
          <w:szCs w:val="24"/>
        </w:rPr>
        <w:t xml:space="preserve">Für </w:t>
      </w:r>
      <w:r w:rsidR="00FD7FB4">
        <w:rPr>
          <w:rFonts w:ascii="Arial" w:hAnsi="Arial" w:cs="Arial"/>
          <w:sz w:val="24"/>
          <w:szCs w:val="24"/>
        </w:rPr>
        <w:t xml:space="preserve">Becher </w:t>
      </w:r>
      <w:r w:rsidR="001A10D3">
        <w:rPr>
          <w:rFonts w:ascii="Arial" w:hAnsi="Arial" w:cs="Arial"/>
          <w:sz w:val="24"/>
          <w:szCs w:val="24"/>
        </w:rPr>
        <w:t>ist der neue Showroom ein branchenweites Alleinstellungsmerkmal</w:t>
      </w:r>
      <w:r w:rsidR="00FD7FB4">
        <w:rPr>
          <w:rFonts w:ascii="Arial" w:hAnsi="Arial" w:cs="Arial"/>
          <w:sz w:val="24"/>
          <w:szCs w:val="24"/>
        </w:rPr>
        <w:t>, auf das man stolz ist</w:t>
      </w:r>
      <w:r w:rsidR="001A10D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„Wir verstehen uns als </w:t>
      </w:r>
      <w:r w:rsidR="00265EC7">
        <w:rPr>
          <w:rFonts w:ascii="Arial" w:hAnsi="Arial" w:cs="Arial"/>
          <w:sz w:val="24"/>
          <w:szCs w:val="24"/>
        </w:rPr>
        <w:t>Branchen-</w:t>
      </w:r>
      <w:r>
        <w:rPr>
          <w:rFonts w:ascii="Arial" w:hAnsi="Arial" w:cs="Arial"/>
          <w:sz w:val="24"/>
          <w:szCs w:val="24"/>
        </w:rPr>
        <w:t>Vorreiter</w:t>
      </w:r>
      <w:r w:rsidR="00265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freuen uns, mit </w:t>
      </w:r>
      <w:r w:rsidR="00B6159E">
        <w:rPr>
          <w:rFonts w:ascii="Arial" w:hAnsi="Arial" w:cs="Arial"/>
          <w:sz w:val="24"/>
          <w:szCs w:val="24"/>
        </w:rPr>
        <w:t xml:space="preserve">unserer neuen innovativen Produktpräsentation </w:t>
      </w:r>
      <w:r>
        <w:rPr>
          <w:rFonts w:ascii="Arial" w:hAnsi="Arial" w:cs="Arial"/>
          <w:sz w:val="24"/>
          <w:szCs w:val="24"/>
        </w:rPr>
        <w:t xml:space="preserve">auch auf digitaler Ebene neue Maßstäbe </w:t>
      </w:r>
      <w:r w:rsidR="00A07242">
        <w:rPr>
          <w:rFonts w:ascii="Arial" w:hAnsi="Arial" w:cs="Arial"/>
          <w:sz w:val="24"/>
          <w:szCs w:val="24"/>
        </w:rPr>
        <w:t>zu setzen</w:t>
      </w:r>
      <w:r>
        <w:rPr>
          <w:rFonts w:ascii="Arial" w:hAnsi="Arial" w:cs="Arial"/>
          <w:sz w:val="24"/>
          <w:szCs w:val="24"/>
        </w:rPr>
        <w:t xml:space="preserve">. </w:t>
      </w:r>
      <w:r w:rsidR="002142FB">
        <w:rPr>
          <w:rFonts w:ascii="Arial" w:hAnsi="Arial" w:cs="Arial"/>
          <w:sz w:val="24"/>
          <w:szCs w:val="24"/>
        </w:rPr>
        <w:t>Dass uns das auch zu gelingen scheint, zeigen bereits erste Rückmeldungen zum Showroom</w:t>
      </w:r>
      <w:r w:rsidR="00291598">
        <w:rPr>
          <w:rFonts w:ascii="Arial" w:hAnsi="Arial" w:cs="Arial"/>
          <w:sz w:val="24"/>
          <w:szCs w:val="24"/>
        </w:rPr>
        <w:t>. Neben dem neuen digitalen Erlebnis wurde</w:t>
      </w:r>
      <w:r w:rsidR="007D2D2D">
        <w:rPr>
          <w:rFonts w:ascii="Arial" w:hAnsi="Arial" w:cs="Arial"/>
          <w:sz w:val="24"/>
          <w:szCs w:val="24"/>
        </w:rPr>
        <w:t>n</w:t>
      </w:r>
      <w:r w:rsidR="00291598">
        <w:rPr>
          <w:rFonts w:ascii="Arial" w:hAnsi="Arial" w:cs="Arial"/>
          <w:sz w:val="24"/>
          <w:szCs w:val="24"/>
        </w:rPr>
        <w:t xml:space="preserve"> auch die Möglichkeit der Produkt</w:t>
      </w:r>
      <w:r w:rsidR="009B0299">
        <w:rPr>
          <w:rFonts w:ascii="Arial" w:hAnsi="Arial" w:cs="Arial"/>
          <w:sz w:val="24"/>
          <w:szCs w:val="24"/>
        </w:rPr>
        <w:t>v</w:t>
      </w:r>
      <w:r w:rsidR="00291598">
        <w:rPr>
          <w:rFonts w:ascii="Arial" w:hAnsi="Arial" w:cs="Arial"/>
          <w:sz w:val="24"/>
          <w:szCs w:val="24"/>
        </w:rPr>
        <w:t xml:space="preserve">orauswahl sowie die innovative Produktpräsentation </w:t>
      </w:r>
      <w:r w:rsidR="00A07242">
        <w:rPr>
          <w:rFonts w:ascii="Arial" w:hAnsi="Arial" w:cs="Arial"/>
          <w:sz w:val="24"/>
          <w:szCs w:val="24"/>
        </w:rPr>
        <w:t xml:space="preserve">von unseren Kundinnen und Kunden </w:t>
      </w:r>
      <w:r w:rsidR="00291598">
        <w:rPr>
          <w:rFonts w:ascii="Arial" w:hAnsi="Arial" w:cs="Arial"/>
          <w:sz w:val="24"/>
          <w:szCs w:val="24"/>
        </w:rPr>
        <w:t xml:space="preserve">positiv </w:t>
      </w:r>
      <w:r w:rsidR="00291598" w:rsidRPr="001A10D3">
        <w:rPr>
          <w:rFonts w:ascii="Arial" w:hAnsi="Arial" w:cs="Arial"/>
          <w:sz w:val="24"/>
          <w:szCs w:val="24"/>
        </w:rPr>
        <w:t>hervorgehoben</w:t>
      </w:r>
      <w:r w:rsidR="00B7376D" w:rsidRPr="001A10D3">
        <w:rPr>
          <w:rFonts w:ascii="Arial" w:hAnsi="Arial" w:cs="Arial"/>
          <w:sz w:val="24"/>
          <w:szCs w:val="24"/>
        </w:rPr>
        <w:t xml:space="preserve">“, so </w:t>
      </w:r>
      <w:r w:rsidR="00FD7FB4">
        <w:rPr>
          <w:rFonts w:ascii="Arial" w:hAnsi="Arial" w:cs="Arial"/>
          <w:sz w:val="24"/>
          <w:szCs w:val="24"/>
        </w:rPr>
        <w:t>Kornek-Strack</w:t>
      </w:r>
      <w:r w:rsidR="00B7376D" w:rsidRPr="001A10D3">
        <w:rPr>
          <w:rFonts w:ascii="Arial" w:hAnsi="Arial" w:cs="Arial"/>
          <w:sz w:val="24"/>
          <w:szCs w:val="24"/>
        </w:rPr>
        <w:t>.</w:t>
      </w:r>
    </w:p>
    <w:p w14:paraId="6AA214DD" w14:textId="77777777" w:rsidR="00625DB3" w:rsidRDefault="00625DB3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57BAE33E" w14:textId="45EB3020" w:rsidR="000653D7" w:rsidRDefault="000653D7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</w:t>
      </w:r>
      <w:r w:rsidR="00353814">
        <w:rPr>
          <w:rFonts w:ascii="Arial" w:hAnsi="Arial" w:cs="Arial"/>
          <w:sz w:val="24"/>
          <w:szCs w:val="24"/>
        </w:rPr>
        <w:t>digitale</w:t>
      </w:r>
      <w:r>
        <w:rPr>
          <w:rFonts w:ascii="Arial" w:hAnsi="Arial" w:cs="Arial"/>
          <w:sz w:val="24"/>
          <w:szCs w:val="24"/>
        </w:rPr>
        <w:t xml:space="preserve"> Erlebnisse sind in Planung: im Frühjahr</w:t>
      </w:r>
      <w:r w:rsidR="00353814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wird auch die Becher Gartenwelt mit einem virtuellen Rundgang erlebbar</w:t>
      </w:r>
      <w:r w:rsidR="00353814">
        <w:rPr>
          <w:rFonts w:ascii="Arial" w:hAnsi="Arial" w:cs="Arial"/>
          <w:sz w:val="24"/>
          <w:szCs w:val="24"/>
        </w:rPr>
        <w:t xml:space="preserve"> sein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C3A4262" w14:textId="77777777" w:rsidR="000653D7" w:rsidRDefault="000653D7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0FDE41C9" w14:textId="77777777" w:rsidR="00625DB3" w:rsidRDefault="00625DB3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618013FA" w14:textId="77777777" w:rsidR="00625DB3" w:rsidRDefault="00625DB3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3EF9C803" w14:textId="77777777" w:rsidR="00625DB3" w:rsidRDefault="00625DB3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33493A1A" w14:textId="098B459A" w:rsidR="00B6159E" w:rsidRPr="009F39B0" w:rsidRDefault="00B6159E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neue </w:t>
      </w:r>
      <w:r w:rsidR="00291598">
        <w:rPr>
          <w:rFonts w:ascii="Arial" w:hAnsi="Arial" w:cs="Arial"/>
          <w:sz w:val="24"/>
          <w:szCs w:val="24"/>
        </w:rPr>
        <w:t xml:space="preserve">digitale Showroom ist zu finden unter: </w:t>
      </w:r>
      <w:r w:rsidR="00291598" w:rsidRPr="00291598">
        <w:rPr>
          <w:rFonts w:ascii="Arial" w:hAnsi="Arial" w:cs="Arial"/>
          <w:sz w:val="24"/>
          <w:szCs w:val="24"/>
        </w:rPr>
        <w:t>https://www.becher-holz.de/service/showroom/</w:t>
      </w:r>
    </w:p>
    <w:p w14:paraId="382E4EAE" w14:textId="77777777" w:rsidR="002A7BBE" w:rsidRDefault="002A7BBE" w:rsidP="00503CE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5A9F3DD" w14:textId="284B493B" w:rsidR="007C2524" w:rsidRDefault="002A7BBE" w:rsidP="000A3D76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04AE9">
        <w:rPr>
          <w:rFonts w:ascii="Arial" w:hAnsi="Arial" w:cs="Arial"/>
          <w:b/>
          <w:bCs/>
          <w:sz w:val="20"/>
          <w:szCs w:val="20"/>
        </w:rPr>
        <w:t>Bildunterschrift</w:t>
      </w:r>
      <w:r w:rsidR="00204AE9" w:rsidRPr="00204AE9">
        <w:rPr>
          <w:rFonts w:ascii="Arial" w:hAnsi="Arial" w:cs="Arial"/>
          <w:b/>
          <w:bCs/>
          <w:sz w:val="20"/>
          <w:szCs w:val="20"/>
        </w:rPr>
        <w:t>en</w:t>
      </w:r>
      <w:r w:rsidR="002D7737">
        <w:rPr>
          <w:rFonts w:ascii="Arial" w:hAnsi="Arial" w:cs="Arial"/>
          <w:b/>
          <w:bCs/>
          <w:sz w:val="20"/>
          <w:szCs w:val="20"/>
        </w:rPr>
        <w:br/>
      </w:r>
      <w:r w:rsidR="00291598" w:rsidRPr="00FD7FB4">
        <w:rPr>
          <w:rFonts w:ascii="Arial" w:hAnsi="Arial" w:cs="Arial"/>
          <w:b/>
          <w:bCs/>
          <w:sz w:val="20"/>
          <w:szCs w:val="20"/>
        </w:rPr>
        <w:t>Bild 1</w:t>
      </w:r>
      <w:r w:rsidR="000A3D76">
        <w:rPr>
          <w:rFonts w:ascii="Arial" w:hAnsi="Arial" w:cs="Arial"/>
          <w:b/>
          <w:bCs/>
          <w:sz w:val="20"/>
          <w:szCs w:val="20"/>
        </w:rPr>
        <w:t xml:space="preserve"> (</w:t>
      </w:r>
      <w:r w:rsidR="000A3D76" w:rsidRPr="000A3D76">
        <w:rPr>
          <w:rFonts w:ascii="Arial" w:hAnsi="Arial" w:cs="Arial"/>
          <w:b/>
          <w:bCs/>
          <w:sz w:val="20"/>
          <w:szCs w:val="20"/>
        </w:rPr>
        <w:t>BECHER-Virtu</w:t>
      </w:r>
      <w:r w:rsidR="00DD4848">
        <w:rPr>
          <w:rFonts w:ascii="Arial" w:hAnsi="Arial" w:cs="Arial"/>
          <w:b/>
          <w:bCs/>
          <w:sz w:val="20"/>
          <w:szCs w:val="20"/>
        </w:rPr>
        <w:t>eller-</w:t>
      </w:r>
      <w:r w:rsidR="000A3D76" w:rsidRPr="000A3D76">
        <w:rPr>
          <w:rFonts w:ascii="Arial" w:hAnsi="Arial" w:cs="Arial"/>
          <w:b/>
          <w:bCs/>
          <w:sz w:val="20"/>
          <w:szCs w:val="20"/>
        </w:rPr>
        <w:t>Showroom-</w:t>
      </w:r>
      <w:r w:rsidR="00DD4848">
        <w:rPr>
          <w:rFonts w:ascii="Arial" w:hAnsi="Arial" w:cs="Arial"/>
          <w:b/>
          <w:bCs/>
          <w:sz w:val="20"/>
          <w:szCs w:val="20"/>
        </w:rPr>
        <w:t>1</w:t>
      </w:r>
      <w:r w:rsidR="000A3D76">
        <w:rPr>
          <w:rFonts w:ascii="Arial" w:hAnsi="Arial" w:cs="Arial"/>
          <w:b/>
          <w:bCs/>
          <w:sz w:val="20"/>
          <w:szCs w:val="20"/>
        </w:rPr>
        <w:t>)</w:t>
      </w:r>
      <w:r w:rsidR="00291598" w:rsidRPr="00FD7FB4">
        <w:rPr>
          <w:rFonts w:ascii="Arial" w:hAnsi="Arial" w:cs="Arial"/>
          <w:b/>
          <w:bCs/>
          <w:sz w:val="20"/>
          <w:szCs w:val="20"/>
        </w:rPr>
        <w:t>:</w:t>
      </w:r>
      <w:r w:rsidR="00291598">
        <w:rPr>
          <w:rFonts w:ascii="Arial" w:hAnsi="Arial" w:cs="Arial"/>
          <w:b/>
          <w:bCs/>
          <w:sz w:val="20"/>
          <w:szCs w:val="20"/>
        </w:rPr>
        <w:t xml:space="preserve"> </w:t>
      </w:r>
      <w:r w:rsidR="005D5765">
        <w:rPr>
          <w:rFonts w:ascii="Arial" w:hAnsi="Arial" w:cs="Arial"/>
          <w:b/>
          <w:bCs/>
          <w:sz w:val="20"/>
          <w:szCs w:val="20"/>
        </w:rPr>
        <w:t xml:space="preserve">Digital und trotzdem persönlich: </w:t>
      </w:r>
      <w:r w:rsidR="00FD7FB4">
        <w:rPr>
          <w:rFonts w:ascii="Arial" w:hAnsi="Arial" w:cs="Arial"/>
          <w:b/>
          <w:bCs/>
          <w:sz w:val="20"/>
          <w:szCs w:val="20"/>
        </w:rPr>
        <w:t xml:space="preserve">Im virtuellen Showroom kann man die Becher-Mitarbeiter </w:t>
      </w:r>
      <w:r w:rsidR="00BE48E0">
        <w:rPr>
          <w:rFonts w:ascii="Arial" w:hAnsi="Arial" w:cs="Arial"/>
          <w:b/>
          <w:bCs/>
          <w:sz w:val="20"/>
          <w:szCs w:val="20"/>
        </w:rPr>
        <w:t xml:space="preserve">und -Mitarbeiterinnen </w:t>
      </w:r>
      <w:r w:rsidR="00FD7FB4">
        <w:rPr>
          <w:rFonts w:ascii="Arial" w:hAnsi="Arial" w:cs="Arial"/>
          <w:b/>
          <w:bCs/>
          <w:sz w:val="20"/>
          <w:szCs w:val="20"/>
        </w:rPr>
        <w:t>persönlich antreffen. Grafik: Becher GmbH &amp; Co. KG</w:t>
      </w:r>
    </w:p>
    <w:p w14:paraId="4896B625" w14:textId="4C604877" w:rsidR="00FD7FB4" w:rsidRDefault="005D576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2</w:t>
      </w:r>
      <w:r w:rsidR="000A3D76">
        <w:rPr>
          <w:rFonts w:ascii="Arial" w:hAnsi="Arial" w:cs="Arial"/>
          <w:b/>
          <w:bCs/>
          <w:sz w:val="20"/>
          <w:szCs w:val="20"/>
        </w:rPr>
        <w:t xml:space="preserve"> (</w:t>
      </w:r>
      <w:r w:rsidR="000A3D76" w:rsidRPr="000A3D76">
        <w:rPr>
          <w:rFonts w:ascii="Arial" w:hAnsi="Arial" w:cs="Arial"/>
          <w:b/>
          <w:bCs/>
          <w:sz w:val="20"/>
          <w:szCs w:val="20"/>
        </w:rPr>
        <w:t>BECHER-Virtueller-Showroom-</w:t>
      </w:r>
      <w:r w:rsidR="00DD4848">
        <w:rPr>
          <w:rFonts w:ascii="Arial" w:hAnsi="Arial" w:cs="Arial"/>
          <w:b/>
          <w:bCs/>
          <w:sz w:val="20"/>
          <w:szCs w:val="20"/>
        </w:rPr>
        <w:t>2</w:t>
      </w:r>
      <w:r w:rsidR="000A3D76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A3D7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Digitales Erlebnis: </w:t>
      </w:r>
      <w:r w:rsidRPr="005D5765">
        <w:rPr>
          <w:rFonts w:ascii="Arial" w:hAnsi="Arial" w:cs="Arial"/>
          <w:b/>
          <w:bCs/>
          <w:sz w:val="20"/>
          <w:szCs w:val="20"/>
        </w:rPr>
        <w:t>Auf verschiedenen Interaktionspunkten k</w:t>
      </w:r>
      <w:r>
        <w:rPr>
          <w:rFonts w:ascii="Arial" w:hAnsi="Arial" w:cs="Arial"/>
          <w:b/>
          <w:bCs/>
          <w:sz w:val="20"/>
          <w:szCs w:val="20"/>
        </w:rPr>
        <w:t xml:space="preserve">ann man sich </w:t>
      </w:r>
      <w:r w:rsidRPr="005D5765">
        <w:rPr>
          <w:rFonts w:ascii="Arial" w:hAnsi="Arial" w:cs="Arial"/>
          <w:b/>
          <w:bCs/>
          <w:sz w:val="20"/>
          <w:szCs w:val="20"/>
        </w:rPr>
        <w:t xml:space="preserve">durch informative Videos, Broschüren, Audioangebote, Umfragen sowie Produktinformationen </w:t>
      </w:r>
      <w:r>
        <w:rPr>
          <w:rFonts w:ascii="Arial" w:hAnsi="Arial" w:cs="Arial"/>
          <w:b/>
          <w:bCs/>
          <w:sz w:val="20"/>
          <w:szCs w:val="20"/>
        </w:rPr>
        <w:t xml:space="preserve">klicken. </w:t>
      </w:r>
      <w:r w:rsidR="00BE48E0">
        <w:rPr>
          <w:rFonts w:ascii="Arial" w:hAnsi="Arial" w:cs="Arial"/>
          <w:b/>
          <w:bCs/>
          <w:sz w:val="20"/>
          <w:szCs w:val="20"/>
        </w:rPr>
        <w:t>Grafik</w:t>
      </w:r>
      <w:r>
        <w:rPr>
          <w:rFonts w:ascii="Arial" w:hAnsi="Arial" w:cs="Arial"/>
          <w:b/>
          <w:bCs/>
          <w:sz w:val="20"/>
          <w:szCs w:val="20"/>
        </w:rPr>
        <w:t>: Becher GmbH &amp; Co. KG</w:t>
      </w:r>
    </w:p>
    <w:p w14:paraId="388E31CB" w14:textId="62B98991" w:rsidR="00FD7FB4" w:rsidRDefault="004663D9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3 (</w:t>
      </w:r>
      <w:r w:rsidRPr="004663D9">
        <w:rPr>
          <w:rFonts w:ascii="Arial" w:hAnsi="Arial" w:cs="Arial"/>
          <w:b/>
          <w:bCs/>
          <w:sz w:val="20"/>
          <w:szCs w:val="20"/>
        </w:rPr>
        <w:t>BECHER-Virtueller-Showroom-</w:t>
      </w:r>
      <w:r w:rsidR="00DD4848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): </w:t>
      </w:r>
      <w:r w:rsidRPr="004663D9">
        <w:rPr>
          <w:rFonts w:ascii="Arial" w:hAnsi="Arial" w:cs="Arial"/>
          <w:b/>
          <w:bCs/>
          <w:sz w:val="20"/>
          <w:szCs w:val="20"/>
        </w:rPr>
        <w:t xml:space="preserve">Interessierte </w:t>
      </w:r>
      <w:r>
        <w:rPr>
          <w:rFonts w:ascii="Arial" w:hAnsi="Arial" w:cs="Arial"/>
          <w:b/>
          <w:bCs/>
          <w:sz w:val="20"/>
          <w:szCs w:val="20"/>
        </w:rPr>
        <w:t>können von jedem Endgerät aus</w:t>
      </w:r>
      <w:r w:rsidRPr="004663D9">
        <w:rPr>
          <w:rFonts w:ascii="Arial" w:hAnsi="Arial" w:cs="Arial"/>
          <w:b/>
          <w:bCs/>
          <w:sz w:val="20"/>
          <w:szCs w:val="20"/>
        </w:rPr>
        <w:t xml:space="preserve"> und zu jeder Zeit einen Einblick in </w:t>
      </w:r>
      <w:r>
        <w:rPr>
          <w:rFonts w:ascii="Arial" w:hAnsi="Arial" w:cs="Arial"/>
          <w:b/>
          <w:bCs/>
          <w:sz w:val="20"/>
          <w:szCs w:val="20"/>
        </w:rPr>
        <w:t>die</w:t>
      </w:r>
      <w:r w:rsidRPr="004663D9">
        <w:rPr>
          <w:rFonts w:ascii="Arial" w:hAnsi="Arial" w:cs="Arial"/>
          <w:b/>
          <w:bCs/>
          <w:sz w:val="20"/>
          <w:szCs w:val="20"/>
        </w:rPr>
        <w:t xml:space="preserve"> Produkt- und Themenwelt </w:t>
      </w:r>
      <w:r>
        <w:rPr>
          <w:rFonts w:ascii="Arial" w:hAnsi="Arial" w:cs="Arial"/>
          <w:b/>
          <w:bCs/>
          <w:sz w:val="20"/>
          <w:szCs w:val="20"/>
        </w:rPr>
        <w:t xml:space="preserve">des Holzgroßhändlers </w:t>
      </w:r>
      <w:r w:rsidRPr="004663D9">
        <w:rPr>
          <w:rFonts w:ascii="Arial" w:hAnsi="Arial" w:cs="Arial"/>
          <w:b/>
          <w:bCs/>
          <w:sz w:val="20"/>
          <w:szCs w:val="20"/>
        </w:rPr>
        <w:t>erhalten</w:t>
      </w:r>
      <w:r>
        <w:rPr>
          <w:rFonts w:ascii="Arial" w:hAnsi="Arial" w:cs="Arial"/>
          <w:b/>
          <w:bCs/>
          <w:sz w:val="20"/>
          <w:szCs w:val="20"/>
        </w:rPr>
        <w:t>. Grafik: Becher GmbH &amp; Co. KG</w:t>
      </w:r>
    </w:p>
    <w:p w14:paraId="07762071" w14:textId="77777777" w:rsidR="004663D9" w:rsidRDefault="004663D9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BDBC01C" w14:textId="0FBD9606" w:rsidR="002A7BBE" w:rsidRPr="002A7BBE" w:rsidRDefault="002A7BBE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A7BBE">
        <w:rPr>
          <w:rFonts w:ascii="Arial" w:hAnsi="Arial" w:cs="Arial"/>
          <w:b/>
          <w:bCs/>
          <w:sz w:val="20"/>
          <w:szCs w:val="20"/>
        </w:rPr>
        <w:t>Über BECHER GmbH &amp; Co. KG</w:t>
      </w:r>
    </w:p>
    <w:p w14:paraId="43F4AEAE" w14:textId="51D23F3B" w:rsidR="00426A16" w:rsidRDefault="00426A16" w:rsidP="00503CE5">
      <w:pPr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Die BECHER GmbH &amp; Co. KG </w:t>
      </w:r>
      <w:r w:rsidRPr="002A7BBE">
        <w:rPr>
          <w:rFonts w:ascii="Arial" w:hAnsi="Arial" w:cs="Arial"/>
          <w:sz w:val="20"/>
          <w:szCs w:val="20"/>
        </w:rPr>
        <w:t xml:space="preserve">wurde 1936 als Familienunternehmen gegründet und gehört zu den führenden Holzgroßhändlern in Deutschland. Über 400 Mitarbeiter sind an </w:t>
      </w:r>
      <w:r>
        <w:rPr>
          <w:rFonts w:ascii="Arial" w:hAnsi="Arial" w:cs="Arial"/>
          <w:sz w:val="20"/>
          <w:szCs w:val="20"/>
        </w:rPr>
        <w:t>dreizehn</w:t>
      </w:r>
      <w:r w:rsidRPr="002A7BBE">
        <w:rPr>
          <w:rFonts w:ascii="Arial" w:hAnsi="Arial" w:cs="Arial"/>
          <w:sz w:val="20"/>
          <w:szCs w:val="20"/>
        </w:rPr>
        <w:t xml:space="preserve"> Standorten in Deutschland beschäftigt. Der „Partner des Handwerks“ verfügt über 95.000 Quadratmeter Lagerfläche und über 8.500 Quadratmeter Ausstellungsfläche. Zum Kernsortiment zählen Plattenwerkstoffe, Türen, Bodenbeläge</w:t>
      </w:r>
      <w:r>
        <w:rPr>
          <w:rFonts w:ascii="Arial" w:hAnsi="Arial" w:cs="Arial"/>
          <w:sz w:val="20"/>
          <w:szCs w:val="20"/>
        </w:rPr>
        <w:t>,</w:t>
      </w:r>
      <w:r w:rsidRPr="002A7BBE">
        <w:rPr>
          <w:rFonts w:ascii="Arial" w:hAnsi="Arial" w:cs="Arial"/>
          <w:sz w:val="20"/>
          <w:szCs w:val="20"/>
        </w:rPr>
        <w:t xml:space="preserve"> Terrassendielen</w:t>
      </w:r>
      <w:r>
        <w:rPr>
          <w:rFonts w:ascii="Arial" w:hAnsi="Arial" w:cs="Arial"/>
          <w:sz w:val="20"/>
          <w:szCs w:val="20"/>
        </w:rPr>
        <w:t xml:space="preserve"> und </w:t>
      </w:r>
      <w:r w:rsidRPr="002A7BBE">
        <w:rPr>
          <w:rFonts w:ascii="Arial" w:hAnsi="Arial" w:cs="Arial"/>
          <w:sz w:val="20"/>
          <w:szCs w:val="20"/>
        </w:rPr>
        <w:t>konstruktives Vollholz. Dank der vier Zentrallager und der vernetzten Logistik innerhalb der Unternehmensgruppe kann BECHER seinen Kunden ein breites Sortiment bei hoher Produktverfügbarkeit bieten.</w:t>
      </w:r>
    </w:p>
    <w:p w14:paraId="22D6CF6F" w14:textId="7C6FBEDB" w:rsidR="003F3E6A" w:rsidRPr="008B18E4" w:rsidRDefault="003F3E6A" w:rsidP="008B18E4">
      <w:pPr>
        <w:rPr>
          <w:rFonts w:ascii="Arial" w:hAnsi="Arial" w:cs="Arial"/>
          <w:sz w:val="24"/>
          <w:szCs w:val="24"/>
        </w:rPr>
      </w:pPr>
      <w:r w:rsidRPr="00AF74CB">
        <w:rPr>
          <w:rFonts w:ascii="Arial" w:hAnsi="Arial" w:cs="Arial"/>
          <w:b/>
          <w:bCs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br/>
      </w:r>
      <w:r w:rsidRPr="00AF74CB">
        <w:rPr>
          <w:rFonts w:ascii="Arial" w:hAnsi="Arial" w:cs="Arial"/>
          <w:b/>
          <w:bCs/>
          <w:sz w:val="20"/>
          <w:szCs w:val="20"/>
        </w:rPr>
        <w:t>BECHER GmbH &amp; Co. KG (Zentrale)</w:t>
      </w:r>
      <w:r w:rsidRPr="00AF74CB">
        <w:rPr>
          <w:rFonts w:ascii="Arial" w:hAnsi="Arial" w:cs="Arial"/>
          <w:b/>
          <w:bCs/>
          <w:sz w:val="20"/>
          <w:szCs w:val="20"/>
        </w:rPr>
        <w:br/>
      </w:r>
      <w:r w:rsidR="008176B3" w:rsidRPr="008176B3">
        <w:rPr>
          <w:rFonts w:ascii="Arial" w:hAnsi="Arial" w:cs="Arial"/>
          <w:sz w:val="20"/>
          <w:szCs w:val="20"/>
        </w:rPr>
        <w:t>Julia Kornek-Strack</w:t>
      </w:r>
      <w:r>
        <w:rPr>
          <w:rFonts w:ascii="Arial" w:hAnsi="Arial" w:cs="Arial"/>
          <w:sz w:val="20"/>
          <w:szCs w:val="20"/>
        </w:rPr>
        <w:br/>
      </w:r>
      <w:r w:rsidR="007D31F8">
        <w:rPr>
          <w:rFonts w:ascii="Arial" w:hAnsi="Arial" w:cs="Arial"/>
          <w:sz w:val="20"/>
          <w:szCs w:val="20"/>
        </w:rPr>
        <w:t>Kreuzberger Ring 24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65205 Wiesbaden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Tel: 061</w:t>
      </w:r>
      <w:r w:rsidR="007D31F8">
        <w:rPr>
          <w:rFonts w:ascii="Arial" w:hAnsi="Arial" w:cs="Arial"/>
          <w:sz w:val="20"/>
          <w:szCs w:val="20"/>
        </w:rPr>
        <w:t>1</w:t>
      </w:r>
      <w:r w:rsidR="00AF74CB">
        <w:rPr>
          <w:rFonts w:ascii="Arial" w:hAnsi="Arial" w:cs="Arial"/>
          <w:sz w:val="20"/>
          <w:szCs w:val="20"/>
        </w:rPr>
        <w:t>-</w:t>
      </w:r>
      <w:r w:rsidR="007D31F8">
        <w:rPr>
          <w:rFonts w:ascii="Arial" w:hAnsi="Arial" w:cs="Arial"/>
          <w:sz w:val="20"/>
          <w:szCs w:val="20"/>
        </w:rPr>
        <w:t>360100-47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5466F9">
        <w:rPr>
          <w:rFonts w:ascii="Arial" w:hAnsi="Arial" w:cs="Arial"/>
          <w:sz w:val="20"/>
          <w:szCs w:val="20"/>
        </w:rPr>
        <w:t>marketing</w:t>
      </w:r>
      <w:r w:rsidRPr="003F3E6A">
        <w:rPr>
          <w:rFonts w:ascii="Arial" w:hAnsi="Arial" w:cs="Arial"/>
          <w:sz w:val="20"/>
          <w:szCs w:val="20"/>
        </w:rPr>
        <w:t>@becher.de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www.becher-holz.de</w:t>
      </w:r>
    </w:p>
    <w:p w14:paraId="2EB46BE3" w14:textId="5EDD2662" w:rsidR="003F3E6A" w:rsidRPr="003F3E6A" w:rsidRDefault="003F3E6A" w:rsidP="004312E6">
      <w:pPr>
        <w:spacing w:after="0" w:line="240" w:lineRule="atLeast"/>
        <w:ind w:right="2835"/>
        <w:rPr>
          <w:rFonts w:ascii="Arial" w:hAnsi="Arial" w:cs="Arial"/>
          <w:sz w:val="20"/>
          <w:szCs w:val="20"/>
        </w:rPr>
      </w:pPr>
      <w:r w:rsidRPr="003751CC">
        <w:rPr>
          <w:rFonts w:ascii="Arial" w:hAnsi="Arial" w:cs="Arial"/>
          <w:b/>
          <w:bCs/>
          <w:sz w:val="20"/>
          <w:szCs w:val="20"/>
        </w:rPr>
        <w:t>PR-Agentur</w:t>
      </w:r>
      <w:r w:rsidRPr="003751CC">
        <w:rPr>
          <w:rFonts w:ascii="Arial" w:hAnsi="Arial" w:cs="Arial"/>
          <w:b/>
          <w:bCs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Fauth Gundlach &amp; Hübl GmbH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Judith Grommes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Kellerstraße 1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65185 Wiesbaden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Tel.: 0611-172142-00</w:t>
      </w:r>
      <w:r w:rsidR="00303007"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E-Mail: grommes@fgundh.de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www.fgundh.de</w:t>
      </w:r>
    </w:p>
    <w:sectPr w:rsidR="003F3E6A" w:rsidRPr="003F3E6A" w:rsidSect="00857630">
      <w:headerReference w:type="default" r:id="rId6"/>
      <w:pgSz w:w="11906" w:h="16838"/>
      <w:pgMar w:top="1417" w:right="1417" w:bottom="1134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831A" w14:textId="77777777" w:rsidR="00E63F9F" w:rsidRDefault="00E63F9F" w:rsidP="00E63F9F">
      <w:pPr>
        <w:spacing w:after="0" w:line="240" w:lineRule="auto"/>
      </w:pPr>
      <w:r>
        <w:separator/>
      </w:r>
    </w:p>
  </w:endnote>
  <w:endnote w:type="continuationSeparator" w:id="0">
    <w:p w14:paraId="23EF4187" w14:textId="77777777" w:rsidR="00E63F9F" w:rsidRDefault="00E63F9F" w:rsidP="00E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6CF0" w14:textId="77777777" w:rsidR="00E63F9F" w:rsidRDefault="00E63F9F" w:rsidP="00E63F9F">
      <w:pPr>
        <w:spacing w:after="0" w:line="240" w:lineRule="auto"/>
      </w:pPr>
      <w:r>
        <w:separator/>
      </w:r>
    </w:p>
  </w:footnote>
  <w:footnote w:type="continuationSeparator" w:id="0">
    <w:p w14:paraId="6F551BAA" w14:textId="77777777" w:rsidR="00E63F9F" w:rsidRDefault="00E63F9F" w:rsidP="00E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4051" w14:textId="77777777" w:rsidR="00E63F9F" w:rsidRDefault="00E63F9F">
    <w:pPr>
      <w:pStyle w:val="Kopfzeile"/>
      <w:rPr>
        <w:noProof/>
      </w:rPr>
    </w:pPr>
  </w:p>
  <w:p w14:paraId="656A48B1" w14:textId="329C39C6" w:rsidR="00E63F9F" w:rsidRDefault="00E63F9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F8AD23" wp14:editId="43125D90">
          <wp:simplePos x="0" y="0"/>
          <wp:positionH relativeFrom="margin">
            <wp:posOffset>3524250</wp:posOffset>
          </wp:positionH>
          <wp:positionV relativeFrom="margin">
            <wp:posOffset>-400050</wp:posOffset>
          </wp:positionV>
          <wp:extent cx="2599051" cy="809625"/>
          <wp:effectExtent l="0" t="0" r="0" b="0"/>
          <wp:wrapSquare wrapText="bothSides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HER_Logo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A4"/>
    <w:rsid w:val="000215A2"/>
    <w:rsid w:val="00021E75"/>
    <w:rsid w:val="0003143C"/>
    <w:rsid w:val="00046303"/>
    <w:rsid w:val="00051EF6"/>
    <w:rsid w:val="00056BAF"/>
    <w:rsid w:val="000653D7"/>
    <w:rsid w:val="00081AFB"/>
    <w:rsid w:val="000A124B"/>
    <w:rsid w:val="000A3D76"/>
    <w:rsid w:val="000B15B2"/>
    <w:rsid w:val="00123282"/>
    <w:rsid w:val="001343D3"/>
    <w:rsid w:val="00162F91"/>
    <w:rsid w:val="001846F2"/>
    <w:rsid w:val="001A10D3"/>
    <w:rsid w:val="001B7124"/>
    <w:rsid w:val="001C52EA"/>
    <w:rsid w:val="001C66FE"/>
    <w:rsid w:val="001E057D"/>
    <w:rsid w:val="00204AE9"/>
    <w:rsid w:val="002142FB"/>
    <w:rsid w:val="00221FBE"/>
    <w:rsid w:val="00226CB0"/>
    <w:rsid w:val="00251675"/>
    <w:rsid w:val="002620F5"/>
    <w:rsid w:val="00265EC7"/>
    <w:rsid w:val="002914DB"/>
    <w:rsid w:val="00291598"/>
    <w:rsid w:val="00297D70"/>
    <w:rsid w:val="002A2516"/>
    <w:rsid w:val="002A7BBE"/>
    <w:rsid w:val="002D0AA7"/>
    <w:rsid w:val="002D2749"/>
    <w:rsid w:val="002D7737"/>
    <w:rsid w:val="002D793E"/>
    <w:rsid w:val="002D7B18"/>
    <w:rsid w:val="003017BE"/>
    <w:rsid w:val="00302790"/>
    <w:rsid w:val="00303007"/>
    <w:rsid w:val="00317578"/>
    <w:rsid w:val="003524B2"/>
    <w:rsid w:val="00353814"/>
    <w:rsid w:val="003751CC"/>
    <w:rsid w:val="0038161D"/>
    <w:rsid w:val="003919DD"/>
    <w:rsid w:val="00396F08"/>
    <w:rsid w:val="003B304E"/>
    <w:rsid w:val="003B3F85"/>
    <w:rsid w:val="003F3E6A"/>
    <w:rsid w:val="0040169B"/>
    <w:rsid w:val="00426A16"/>
    <w:rsid w:val="004312E6"/>
    <w:rsid w:val="0043603F"/>
    <w:rsid w:val="004406BE"/>
    <w:rsid w:val="004444D1"/>
    <w:rsid w:val="004663D9"/>
    <w:rsid w:val="00487DF9"/>
    <w:rsid w:val="004B73F8"/>
    <w:rsid w:val="004C5DAE"/>
    <w:rsid w:val="004D0B56"/>
    <w:rsid w:val="004F0931"/>
    <w:rsid w:val="0050059E"/>
    <w:rsid w:val="005019A8"/>
    <w:rsid w:val="00503CE5"/>
    <w:rsid w:val="00504297"/>
    <w:rsid w:val="00511B17"/>
    <w:rsid w:val="00527DA4"/>
    <w:rsid w:val="005315EE"/>
    <w:rsid w:val="005466F9"/>
    <w:rsid w:val="0058009A"/>
    <w:rsid w:val="00595106"/>
    <w:rsid w:val="005C1225"/>
    <w:rsid w:val="005D5765"/>
    <w:rsid w:val="005D6CA6"/>
    <w:rsid w:val="005E2472"/>
    <w:rsid w:val="005F5001"/>
    <w:rsid w:val="005F7C07"/>
    <w:rsid w:val="00614FBF"/>
    <w:rsid w:val="00615FA9"/>
    <w:rsid w:val="00620E25"/>
    <w:rsid w:val="00625DB3"/>
    <w:rsid w:val="0063523C"/>
    <w:rsid w:val="00677A3A"/>
    <w:rsid w:val="0069058D"/>
    <w:rsid w:val="006B0788"/>
    <w:rsid w:val="006B4C8C"/>
    <w:rsid w:val="006D1460"/>
    <w:rsid w:val="006D5E3D"/>
    <w:rsid w:val="006E6B36"/>
    <w:rsid w:val="00721EE0"/>
    <w:rsid w:val="00752750"/>
    <w:rsid w:val="007805A7"/>
    <w:rsid w:val="0079757F"/>
    <w:rsid w:val="007A2035"/>
    <w:rsid w:val="007B67E2"/>
    <w:rsid w:val="007B6930"/>
    <w:rsid w:val="007C2524"/>
    <w:rsid w:val="007C7909"/>
    <w:rsid w:val="007D13EE"/>
    <w:rsid w:val="007D2D2D"/>
    <w:rsid w:val="007D31F8"/>
    <w:rsid w:val="007F4FA0"/>
    <w:rsid w:val="00801196"/>
    <w:rsid w:val="00805FB8"/>
    <w:rsid w:val="008176B3"/>
    <w:rsid w:val="00822420"/>
    <w:rsid w:val="0084138F"/>
    <w:rsid w:val="00857630"/>
    <w:rsid w:val="00881963"/>
    <w:rsid w:val="008859CB"/>
    <w:rsid w:val="008B18E4"/>
    <w:rsid w:val="008B380C"/>
    <w:rsid w:val="008B4C2C"/>
    <w:rsid w:val="008D4A44"/>
    <w:rsid w:val="008E5E50"/>
    <w:rsid w:val="008F0719"/>
    <w:rsid w:val="008F441E"/>
    <w:rsid w:val="009152CD"/>
    <w:rsid w:val="00924D15"/>
    <w:rsid w:val="00937F92"/>
    <w:rsid w:val="00972F30"/>
    <w:rsid w:val="00985A5F"/>
    <w:rsid w:val="00992904"/>
    <w:rsid w:val="00992C83"/>
    <w:rsid w:val="009B0299"/>
    <w:rsid w:val="009B0D0B"/>
    <w:rsid w:val="009C548A"/>
    <w:rsid w:val="009C6CD0"/>
    <w:rsid w:val="009D6A80"/>
    <w:rsid w:val="009E27BE"/>
    <w:rsid w:val="009F39B0"/>
    <w:rsid w:val="00A02098"/>
    <w:rsid w:val="00A04856"/>
    <w:rsid w:val="00A05B2C"/>
    <w:rsid w:val="00A07242"/>
    <w:rsid w:val="00A23199"/>
    <w:rsid w:val="00A41748"/>
    <w:rsid w:val="00A542BF"/>
    <w:rsid w:val="00A57306"/>
    <w:rsid w:val="00A61100"/>
    <w:rsid w:val="00A6372A"/>
    <w:rsid w:val="00A85BAD"/>
    <w:rsid w:val="00AE452A"/>
    <w:rsid w:val="00AF33DF"/>
    <w:rsid w:val="00AF74CB"/>
    <w:rsid w:val="00B12646"/>
    <w:rsid w:val="00B54960"/>
    <w:rsid w:val="00B6159E"/>
    <w:rsid w:val="00B62267"/>
    <w:rsid w:val="00B65199"/>
    <w:rsid w:val="00B65D69"/>
    <w:rsid w:val="00B7376D"/>
    <w:rsid w:val="00BA2A0D"/>
    <w:rsid w:val="00BD4915"/>
    <w:rsid w:val="00BD592B"/>
    <w:rsid w:val="00BD7CF0"/>
    <w:rsid w:val="00BE48E0"/>
    <w:rsid w:val="00BF4DFA"/>
    <w:rsid w:val="00C03828"/>
    <w:rsid w:val="00C14F35"/>
    <w:rsid w:val="00C24F3C"/>
    <w:rsid w:val="00C44DFA"/>
    <w:rsid w:val="00C84E93"/>
    <w:rsid w:val="00C853D5"/>
    <w:rsid w:val="00C91474"/>
    <w:rsid w:val="00CA5B6E"/>
    <w:rsid w:val="00CB7E02"/>
    <w:rsid w:val="00CD6D6B"/>
    <w:rsid w:val="00CF5FE4"/>
    <w:rsid w:val="00D0064D"/>
    <w:rsid w:val="00D2388B"/>
    <w:rsid w:val="00D241C6"/>
    <w:rsid w:val="00D56258"/>
    <w:rsid w:val="00D76D55"/>
    <w:rsid w:val="00DB2547"/>
    <w:rsid w:val="00DD4321"/>
    <w:rsid w:val="00DD4848"/>
    <w:rsid w:val="00DD6F5C"/>
    <w:rsid w:val="00E558C3"/>
    <w:rsid w:val="00E55A59"/>
    <w:rsid w:val="00E55C56"/>
    <w:rsid w:val="00E61496"/>
    <w:rsid w:val="00E63F9F"/>
    <w:rsid w:val="00E82910"/>
    <w:rsid w:val="00EA5456"/>
    <w:rsid w:val="00EE52F4"/>
    <w:rsid w:val="00EE5CCF"/>
    <w:rsid w:val="00EF0F96"/>
    <w:rsid w:val="00EF2E1B"/>
    <w:rsid w:val="00F200E0"/>
    <w:rsid w:val="00F24BFE"/>
    <w:rsid w:val="00F36319"/>
    <w:rsid w:val="00FA5F64"/>
    <w:rsid w:val="00FB24D1"/>
    <w:rsid w:val="00FC2B69"/>
    <w:rsid w:val="00FD7FB4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30DF42"/>
  <w15:chartTrackingRefBased/>
  <w15:docId w15:val="{32EAC08E-852B-4544-9D37-4644466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3E6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E6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F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F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FB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F9F"/>
  </w:style>
  <w:style w:type="paragraph" w:styleId="Fuzeile">
    <w:name w:val="footer"/>
    <w:basedOn w:val="Standard"/>
    <w:link w:val="Fu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F9F"/>
  </w:style>
  <w:style w:type="paragraph" w:styleId="berarbeitung">
    <w:name w:val="Revision"/>
    <w:hidden/>
    <w:uiPriority w:val="99"/>
    <w:semiHidden/>
    <w:rsid w:val="003524B2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B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Grommes</dc:creator>
  <cp:keywords/>
  <dc:description/>
  <cp:lastModifiedBy>Judith Grommes</cp:lastModifiedBy>
  <cp:revision>4</cp:revision>
  <cp:lastPrinted>2023-01-19T12:32:00Z</cp:lastPrinted>
  <dcterms:created xsi:type="dcterms:W3CDTF">2023-01-19T12:28:00Z</dcterms:created>
  <dcterms:modified xsi:type="dcterms:W3CDTF">2023-01-19T12:38:00Z</dcterms:modified>
</cp:coreProperties>
</file>