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EF9C8" w14:textId="40D393D4" w:rsidR="00256CE0" w:rsidRPr="00D4638A" w:rsidRDefault="0063667F" w:rsidP="0063667F">
      <w:pPr>
        <w:spacing w:after="0" w:line="360" w:lineRule="auto"/>
        <w:ind w:left="0" w:right="0" w:firstLine="0"/>
        <w:rPr>
          <w:b/>
          <w:szCs w:val="24"/>
        </w:rPr>
      </w:pPr>
      <w:r w:rsidRPr="00D4638A">
        <w:rPr>
          <w:noProof/>
          <w:szCs w:val="24"/>
        </w:rPr>
        <w:drawing>
          <wp:anchor distT="0" distB="0" distL="114300" distR="114300" simplePos="0" relativeHeight="251658240" behindDoc="0" locked="0" layoutInCell="1" allowOverlap="1" wp14:anchorId="085EFFCE" wp14:editId="70C88FEB">
            <wp:simplePos x="0" y="0"/>
            <wp:positionH relativeFrom="column">
              <wp:posOffset>4248448</wp:posOffset>
            </wp:positionH>
            <wp:positionV relativeFrom="page">
              <wp:posOffset>913987</wp:posOffset>
            </wp:positionV>
            <wp:extent cx="1772285" cy="645795"/>
            <wp:effectExtent l="0" t="0" r="0" b="1905"/>
            <wp:wrapTopAndBottom/>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72285" cy="645795"/>
                    </a:xfrm>
                    <a:prstGeom prst="rect">
                      <a:avLst/>
                    </a:prstGeom>
                  </pic:spPr>
                </pic:pic>
              </a:graphicData>
            </a:graphic>
          </wp:anchor>
        </w:drawing>
      </w:r>
      <w:r w:rsidR="004774E4">
        <w:rPr>
          <w:b/>
          <w:szCs w:val="24"/>
        </w:rPr>
        <w:t xml:space="preserve"> </w:t>
      </w:r>
    </w:p>
    <w:p w14:paraId="5C3126E6" w14:textId="77777777" w:rsidR="00F90E1F" w:rsidRDefault="00F90E1F" w:rsidP="0063667F">
      <w:pPr>
        <w:pStyle w:val="StandardWeb"/>
        <w:tabs>
          <w:tab w:val="left" w:pos="2948"/>
        </w:tabs>
        <w:spacing w:before="0" w:beforeAutospacing="0" w:after="0" w:afterAutospacing="0"/>
        <w:jc w:val="both"/>
        <w:textAlignment w:val="baseline"/>
        <w:rPr>
          <w:rFonts w:ascii="Arial" w:eastAsia="Arial" w:hAnsi="Arial" w:cs="Arial"/>
          <w:b/>
          <w:color w:val="000000"/>
        </w:rPr>
      </w:pPr>
      <w:bookmarkStart w:id="0" w:name="_Hlk66208327"/>
      <w:bookmarkStart w:id="1" w:name="_Hlk64901521"/>
      <w:bookmarkStart w:id="2" w:name="_Hlk81900176"/>
    </w:p>
    <w:p w14:paraId="64AE3D10" w14:textId="77777777" w:rsidR="0007782E" w:rsidRDefault="00256CE0" w:rsidP="0063667F">
      <w:pPr>
        <w:pStyle w:val="StandardWeb"/>
        <w:tabs>
          <w:tab w:val="left" w:pos="2948"/>
        </w:tabs>
        <w:spacing w:before="0" w:beforeAutospacing="0" w:after="0" w:afterAutospacing="0" w:line="360" w:lineRule="auto"/>
        <w:textAlignment w:val="baseline"/>
        <w:rPr>
          <w:rFonts w:ascii="Arial" w:eastAsia="Arial" w:hAnsi="Arial" w:cs="Arial"/>
          <w:b/>
          <w:sz w:val="20"/>
          <w:szCs w:val="20"/>
        </w:rPr>
      </w:pPr>
      <w:r w:rsidRPr="00F90E1F">
        <w:rPr>
          <w:rFonts w:ascii="Arial" w:eastAsia="Arial" w:hAnsi="Arial" w:cs="Arial"/>
          <w:b/>
          <w:color w:val="000000"/>
          <w:sz w:val="20"/>
          <w:szCs w:val="20"/>
        </w:rPr>
        <w:t>Pressemitteilung</w:t>
      </w:r>
      <w:bookmarkEnd w:id="0"/>
      <w:bookmarkEnd w:id="1"/>
      <w:bookmarkEnd w:id="2"/>
    </w:p>
    <w:p w14:paraId="6630ADC9" w14:textId="5506C24C" w:rsidR="00B30EB2" w:rsidRPr="00CD4469" w:rsidRDefault="00324A98" w:rsidP="0063667F">
      <w:pPr>
        <w:pStyle w:val="StandardWeb"/>
        <w:tabs>
          <w:tab w:val="left" w:pos="2948"/>
        </w:tabs>
        <w:spacing w:before="0" w:beforeAutospacing="0" w:after="0" w:afterAutospacing="0" w:line="276" w:lineRule="auto"/>
        <w:textAlignment w:val="baseline"/>
        <w:rPr>
          <w:rFonts w:ascii="Arial" w:eastAsia="Arial" w:hAnsi="Arial" w:cs="Arial"/>
          <w:b/>
          <w:sz w:val="32"/>
          <w:szCs w:val="32"/>
        </w:rPr>
      </w:pPr>
      <w:r w:rsidRPr="00324A98">
        <w:rPr>
          <w:rFonts w:ascii="Arial" w:eastAsia="Arial" w:hAnsi="Arial" w:cs="Arial"/>
          <w:b/>
          <w:sz w:val="32"/>
          <w:szCs w:val="32"/>
        </w:rPr>
        <w:t xml:space="preserve">Immobilienwirtschaft </w:t>
      </w:r>
      <w:r w:rsidR="000515FB">
        <w:rPr>
          <w:rFonts w:ascii="Arial" w:eastAsia="Arial" w:hAnsi="Arial" w:cs="Arial"/>
          <w:b/>
          <w:sz w:val="32"/>
          <w:szCs w:val="32"/>
        </w:rPr>
        <w:t>zum erwarteten</w:t>
      </w:r>
      <w:r w:rsidRPr="00324A98">
        <w:rPr>
          <w:rFonts w:ascii="Arial" w:eastAsia="Arial" w:hAnsi="Arial" w:cs="Arial"/>
          <w:b/>
          <w:sz w:val="32"/>
          <w:szCs w:val="32"/>
        </w:rPr>
        <w:t xml:space="preserve"> </w:t>
      </w:r>
      <w:r w:rsidR="000515FB">
        <w:rPr>
          <w:rFonts w:ascii="Arial" w:eastAsia="Arial" w:hAnsi="Arial" w:cs="Arial"/>
          <w:b/>
          <w:sz w:val="32"/>
          <w:szCs w:val="32"/>
        </w:rPr>
        <w:t xml:space="preserve">Einbruch </w:t>
      </w:r>
      <w:r w:rsidRPr="00324A98">
        <w:rPr>
          <w:rFonts w:ascii="Arial" w:eastAsia="Arial" w:hAnsi="Arial" w:cs="Arial"/>
          <w:b/>
          <w:sz w:val="32"/>
          <w:szCs w:val="32"/>
        </w:rPr>
        <w:t xml:space="preserve">bei der Grunderwerbsteuer: „Handlungsstillstand rächt sich – für Länder-Finanzminister und für Wohnungssuchende“ </w:t>
      </w:r>
      <w:bookmarkStart w:id="3" w:name="_Hlk148517292"/>
    </w:p>
    <w:bookmarkEnd w:id="3"/>
    <w:p w14:paraId="00D6124B" w14:textId="4B98BEB1" w:rsidR="00324A98" w:rsidRPr="00324A98" w:rsidRDefault="00DB44FC" w:rsidP="00465D33">
      <w:pPr>
        <w:pStyle w:val="StandardWeb"/>
        <w:tabs>
          <w:tab w:val="left" w:pos="2948"/>
        </w:tabs>
        <w:spacing w:after="0" w:line="360" w:lineRule="auto"/>
        <w:jc w:val="both"/>
        <w:textAlignment w:val="baseline"/>
        <w:rPr>
          <w:rFonts w:ascii="Arial" w:hAnsi="Arial" w:cs="Arial"/>
        </w:rPr>
      </w:pPr>
      <w:r w:rsidRPr="00492EA8">
        <w:rPr>
          <w:rFonts w:ascii="Arial" w:eastAsia="Arial" w:hAnsi="Arial" w:cs="Arial"/>
          <w:b/>
        </w:rPr>
        <w:t>Berlin,</w:t>
      </w:r>
      <w:r w:rsidR="003C5C6C" w:rsidRPr="00492EA8">
        <w:rPr>
          <w:rFonts w:ascii="Arial" w:eastAsia="Arial" w:hAnsi="Arial" w:cs="Arial"/>
          <w:b/>
        </w:rPr>
        <w:t xml:space="preserve"> </w:t>
      </w:r>
      <w:r w:rsidR="009F6270" w:rsidRPr="00492EA8">
        <w:rPr>
          <w:rFonts w:ascii="Arial" w:eastAsia="Arial" w:hAnsi="Arial" w:cs="Arial"/>
          <w:b/>
        </w:rPr>
        <w:t>26</w:t>
      </w:r>
      <w:r w:rsidRPr="00492EA8">
        <w:rPr>
          <w:rFonts w:ascii="Arial" w:eastAsia="Arial" w:hAnsi="Arial" w:cs="Arial"/>
          <w:b/>
        </w:rPr>
        <w:t>.</w:t>
      </w:r>
      <w:r w:rsidR="004C51C3" w:rsidRPr="00492EA8">
        <w:rPr>
          <w:rFonts w:ascii="Arial" w:eastAsia="Arial" w:hAnsi="Arial" w:cs="Arial"/>
          <w:b/>
        </w:rPr>
        <w:t>10</w:t>
      </w:r>
      <w:r w:rsidRPr="00492EA8">
        <w:rPr>
          <w:rFonts w:ascii="Arial" w:eastAsia="Arial" w:hAnsi="Arial" w:cs="Arial"/>
          <w:b/>
        </w:rPr>
        <w:t>.2023</w:t>
      </w:r>
      <w:r w:rsidRPr="00492EA8">
        <w:rPr>
          <w:rFonts w:ascii="Arial" w:eastAsia="Arial" w:hAnsi="Arial" w:cs="Arial"/>
          <w:bCs/>
        </w:rPr>
        <w:t xml:space="preserve"> –</w:t>
      </w:r>
      <w:r w:rsidR="00A86B20">
        <w:rPr>
          <w:rFonts w:ascii="Arial" w:eastAsia="Arial" w:hAnsi="Arial" w:cs="Arial"/>
          <w:bCs/>
        </w:rPr>
        <w:t xml:space="preserve"> </w:t>
      </w:r>
      <w:r w:rsidR="00EE66BF" w:rsidRPr="00492EA8">
        <w:rPr>
          <w:rFonts w:ascii="Arial" w:hAnsi="Arial" w:cs="Arial"/>
        </w:rPr>
        <w:t>Der</w:t>
      </w:r>
      <w:r w:rsidR="009F6270" w:rsidRPr="00492EA8">
        <w:rPr>
          <w:rFonts w:ascii="Arial" w:hAnsi="Arial" w:cs="Arial"/>
        </w:rPr>
        <w:t xml:space="preserve"> </w:t>
      </w:r>
      <w:r w:rsidR="00B3160F" w:rsidRPr="00C001A2">
        <w:rPr>
          <w:rFonts w:ascii="Arial" w:hAnsi="Arial" w:cs="Arial"/>
        </w:rPr>
        <w:t xml:space="preserve">erwartete </w:t>
      </w:r>
      <w:r w:rsidR="000515FB" w:rsidRPr="00C001A2">
        <w:rPr>
          <w:rFonts w:ascii="Arial" w:hAnsi="Arial" w:cs="Arial"/>
        </w:rPr>
        <w:t>Einbruch</w:t>
      </w:r>
      <w:r w:rsidR="000515FB">
        <w:rPr>
          <w:rFonts w:ascii="Arial" w:hAnsi="Arial" w:cs="Arial"/>
        </w:rPr>
        <w:t xml:space="preserve"> </w:t>
      </w:r>
      <w:r w:rsidR="00A86B20">
        <w:rPr>
          <w:rFonts w:ascii="Arial" w:hAnsi="Arial" w:cs="Arial"/>
        </w:rPr>
        <w:t>der</w:t>
      </w:r>
      <w:r w:rsidR="009F6270" w:rsidRPr="00492EA8">
        <w:rPr>
          <w:rFonts w:ascii="Arial" w:hAnsi="Arial" w:cs="Arial"/>
        </w:rPr>
        <w:t xml:space="preserve"> Einnahmen aus der </w:t>
      </w:r>
      <w:r w:rsidR="00934251" w:rsidRPr="00492EA8">
        <w:rPr>
          <w:rFonts w:ascii="Arial" w:hAnsi="Arial" w:cs="Arial"/>
        </w:rPr>
        <w:t>Grunderwerbsteuer</w:t>
      </w:r>
      <w:r w:rsidR="00EE66BF" w:rsidRPr="00492EA8">
        <w:rPr>
          <w:rFonts w:ascii="Arial" w:hAnsi="Arial" w:cs="Arial"/>
        </w:rPr>
        <w:t xml:space="preserve"> </w:t>
      </w:r>
      <w:r w:rsidR="00B3160F">
        <w:rPr>
          <w:rFonts w:ascii="Arial" w:hAnsi="Arial" w:cs="Arial"/>
        </w:rPr>
        <w:t xml:space="preserve">ist </w:t>
      </w:r>
      <w:r w:rsidR="00324A98" w:rsidRPr="00324A98">
        <w:rPr>
          <w:rFonts w:ascii="Arial" w:hAnsi="Arial" w:cs="Arial"/>
        </w:rPr>
        <w:t>aus Sicht der Immobilienwirtschaft Beleg für anhaltende politische Fehlsteuerung. „Die dramatischen Einnahmeverluste</w:t>
      </w:r>
      <w:r w:rsidR="00B3160F">
        <w:rPr>
          <w:rFonts w:ascii="Arial" w:hAnsi="Arial" w:cs="Arial"/>
        </w:rPr>
        <w:t xml:space="preserve">, die jetzt für die </w:t>
      </w:r>
      <w:r w:rsidR="00324A98" w:rsidRPr="00324A98">
        <w:rPr>
          <w:rFonts w:ascii="Arial" w:hAnsi="Arial" w:cs="Arial"/>
        </w:rPr>
        <w:t xml:space="preserve">Grunderwerbsteuer </w:t>
      </w:r>
      <w:r w:rsidR="00B3160F">
        <w:rPr>
          <w:rFonts w:ascii="Arial" w:hAnsi="Arial" w:cs="Arial"/>
        </w:rPr>
        <w:t>prognostiziert werden, belegen</w:t>
      </w:r>
      <w:r w:rsidR="00324A98" w:rsidRPr="00324A98">
        <w:rPr>
          <w:rFonts w:ascii="Arial" w:hAnsi="Arial" w:cs="Arial"/>
        </w:rPr>
        <w:t xml:space="preserve">, dass bei den Bundesländern </w:t>
      </w:r>
      <w:r w:rsidR="00A86B20" w:rsidRPr="00324A98">
        <w:rPr>
          <w:rFonts w:ascii="Arial" w:hAnsi="Arial" w:cs="Arial"/>
        </w:rPr>
        <w:t xml:space="preserve">die Erkenntnis </w:t>
      </w:r>
      <w:r w:rsidR="00324A98" w:rsidRPr="00324A98">
        <w:rPr>
          <w:rFonts w:ascii="Arial" w:hAnsi="Arial" w:cs="Arial"/>
        </w:rPr>
        <w:t>fehlt: Wenn nicht gebaut wird, kann man keine Steuern erheben. Erhebt man aber zu viel Steuern, wird nicht gebaut</w:t>
      </w:r>
      <w:r w:rsidR="00465D33">
        <w:rPr>
          <w:rFonts w:ascii="Arial" w:hAnsi="Arial" w:cs="Arial"/>
        </w:rPr>
        <w:t xml:space="preserve">“, </w:t>
      </w:r>
      <w:r w:rsidR="00465D33" w:rsidRPr="00324A98">
        <w:rPr>
          <w:rFonts w:ascii="Arial" w:hAnsi="Arial" w:cs="Arial"/>
        </w:rPr>
        <w:t>kommentiert ZIA-Präsident Dr.</w:t>
      </w:r>
      <w:r w:rsidR="00A86B20">
        <w:rPr>
          <w:rFonts w:ascii="Arial" w:hAnsi="Arial" w:cs="Arial"/>
        </w:rPr>
        <w:t xml:space="preserve"> </w:t>
      </w:r>
      <w:r w:rsidR="00465D33" w:rsidRPr="00324A98">
        <w:rPr>
          <w:rFonts w:ascii="Arial" w:hAnsi="Arial" w:cs="Arial"/>
        </w:rPr>
        <w:t xml:space="preserve">Andreas Mattner die </w:t>
      </w:r>
      <w:r w:rsidR="00B3160F">
        <w:rPr>
          <w:rFonts w:ascii="Arial" w:hAnsi="Arial" w:cs="Arial"/>
        </w:rPr>
        <w:t>heutige Steuerschätzung</w:t>
      </w:r>
      <w:r w:rsidR="00465D33" w:rsidRPr="00324A98">
        <w:rPr>
          <w:rFonts w:ascii="Arial" w:hAnsi="Arial" w:cs="Arial"/>
        </w:rPr>
        <w:t xml:space="preserve">. </w:t>
      </w:r>
      <w:r w:rsidR="00B3160F">
        <w:rPr>
          <w:rFonts w:ascii="Arial" w:hAnsi="Arial" w:cs="Arial"/>
        </w:rPr>
        <w:t xml:space="preserve">Die </w:t>
      </w:r>
      <w:r w:rsidR="00C001A2">
        <w:rPr>
          <w:rFonts w:ascii="Arial" w:hAnsi="Arial" w:cs="Arial"/>
        </w:rPr>
        <w:t xml:space="preserve">Entwicklung sei </w:t>
      </w:r>
      <w:r w:rsidR="00B3160F">
        <w:rPr>
          <w:rFonts w:ascii="Arial" w:hAnsi="Arial" w:cs="Arial"/>
        </w:rPr>
        <w:t>„absolut erwartbar gewesen“.</w:t>
      </w:r>
      <w:r w:rsidR="00A86B20">
        <w:rPr>
          <w:rFonts w:ascii="Arial" w:hAnsi="Arial" w:cs="Arial"/>
        </w:rPr>
        <w:t xml:space="preserve"> </w:t>
      </w:r>
      <w:r w:rsidR="00465D33">
        <w:rPr>
          <w:rFonts w:ascii="Arial" w:hAnsi="Arial" w:cs="Arial"/>
        </w:rPr>
        <w:t>Die</w:t>
      </w:r>
      <w:r w:rsidR="00A86B20">
        <w:rPr>
          <w:rFonts w:ascii="Arial" w:hAnsi="Arial" w:cs="Arial"/>
        </w:rPr>
        <w:t xml:space="preserve"> </w:t>
      </w:r>
      <w:r w:rsidR="00465D33">
        <w:rPr>
          <w:rFonts w:ascii="Arial" w:hAnsi="Arial" w:cs="Arial"/>
        </w:rPr>
        <w:t>Forderung: „Die</w:t>
      </w:r>
      <w:r w:rsidR="00324A98" w:rsidRPr="00324A98">
        <w:rPr>
          <w:rFonts w:ascii="Arial" w:hAnsi="Arial" w:cs="Arial"/>
        </w:rPr>
        <w:t xml:space="preserve"> Grunderwerbsteuer </w:t>
      </w:r>
      <w:r w:rsidR="00465D33">
        <w:rPr>
          <w:rFonts w:ascii="Arial" w:hAnsi="Arial" w:cs="Arial"/>
        </w:rPr>
        <w:t xml:space="preserve">muss </w:t>
      </w:r>
      <w:r w:rsidR="00324A98" w:rsidRPr="00324A98">
        <w:rPr>
          <w:rFonts w:ascii="Arial" w:hAnsi="Arial" w:cs="Arial"/>
        </w:rPr>
        <w:t>grundsätzlic</w:t>
      </w:r>
      <w:r w:rsidR="007D0722">
        <w:rPr>
          <w:rFonts w:ascii="Arial" w:hAnsi="Arial" w:cs="Arial"/>
        </w:rPr>
        <w:t>h – v</w:t>
      </w:r>
      <w:r w:rsidR="00324A98" w:rsidRPr="00324A98">
        <w:rPr>
          <w:rFonts w:ascii="Arial" w:hAnsi="Arial" w:cs="Arial"/>
        </w:rPr>
        <w:t>or allem für Mietwohnungsba</w:t>
      </w:r>
      <w:r w:rsidR="007D0722">
        <w:rPr>
          <w:rFonts w:ascii="Arial" w:hAnsi="Arial" w:cs="Arial"/>
        </w:rPr>
        <w:t>u – a</w:t>
      </w:r>
      <w:r w:rsidR="00324A98" w:rsidRPr="00324A98">
        <w:rPr>
          <w:rFonts w:ascii="Arial" w:hAnsi="Arial" w:cs="Arial"/>
        </w:rPr>
        <w:t>usgesetzt werden.</w:t>
      </w:r>
      <w:r w:rsidR="00CD4469">
        <w:rPr>
          <w:rFonts w:ascii="Arial" w:hAnsi="Arial" w:cs="Arial"/>
        </w:rPr>
        <w:t>“ Dies solle „b</w:t>
      </w:r>
      <w:r w:rsidR="00465D33" w:rsidRPr="00324A98">
        <w:rPr>
          <w:rFonts w:ascii="Arial" w:hAnsi="Arial" w:cs="Arial"/>
        </w:rPr>
        <w:t xml:space="preserve">is zum Aufschwung, </w:t>
      </w:r>
      <w:r w:rsidR="00465D33">
        <w:rPr>
          <w:rFonts w:ascii="Arial" w:hAnsi="Arial" w:cs="Arial"/>
        </w:rPr>
        <w:t>voraussichtlich</w:t>
      </w:r>
      <w:r w:rsidR="00465D33" w:rsidRPr="00324A98">
        <w:rPr>
          <w:rFonts w:ascii="Arial" w:hAnsi="Arial" w:cs="Arial"/>
        </w:rPr>
        <w:t xml:space="preserve"> für zwei Jahre</w:t>
      </w:r>
      <w:r w:rsidR="00465D33">
        <w:rPr>
          <w:rFonts w:ascii="Arial" w:hAnsi="Arial" w:cs="Arial"/>
        </w:rPr>
        <w:t>“</w:t>
      </w:r>
      <w:r w:rsidR="007D0722">
        <w:rPr>
          <w:rFonts w:ascii="Arial" w:hAnsi="Arial" w:cs="Arial"/>
        </w:rPr>
        <w:t xml:space="preserve"> gelten</w:t>
      </w:r>
      <w:r w:rsidR="00CD4469">
        <w:rPr>
          <w:rFonts w:ascii="Arial" w:hAnsi="Arial" w:cs="Arial"/>
        </w:rPr>
        <w:t>, so Mattner.</w:t>
      </w:r>
      <w:r w:rsidR="00465D33" w:rsidRPr="00324A98">
        <w:rPr>
          <w:rFonts w:ascii="Arial" w:hAnsi="Arial" w:cs="Arial"/>
        </w:rPr>
        <w:t xml:space="preserve"> </w:t>
      </w:r>
      <w:r w:rsidR="00324A98" w:rsidRPr="00324A98">
        <w:rPr>
          <w:rFonts w:ascii="Arial" w:hAnsi="Arial" w:cs="Arial"/>
        </w:rPr>
        <w:t xml:space="preserve"> „Den  bittersten Preis zahlen am Ende diejenigen, die weiter vergeblich nach einer Wohnung suchen</w:t>
      </w:r>
      <w:r w:rsidR="00CD4469">
        <w:rPr>
          <w:rFonts w:ascii="Arial" w:hAnsi="Arial" w:cs="Arial"/>
        </w:rPr>
        <w:t>.</w:t>
      </w:r>
      <w:r w:rsidR="00324A98" w:rsidRPr="00324A98">
        <w:rPr>
          <w:rFonts w:ascii="Arial" w:hAnsi="Arial" w:cs="Arial"/>
        </w:rPr>
        <w:t>“</w:t>
      </w:r>
    </w:p>
    <w:p w14:paraId="209F8AFB" w14:textId="1C234EC7" w:rsidR="00324A98" w:rsidRPr="00324A98" w:rsidRDefault="00EF173C" w:rsidP="00465D33">
      <w:pPr>
        <w:pStyle w:val="StandardWeb"/>
        <w:tabs>
          <w:tab w:val="left" w:pos="2948"/>
        </w:tabs>
        <w:spacing w:after="0" w:line="360" w:lineRule="auto"/>
        <w:jc w:val="both"/>
        <w:textAlignment w:val="baseline"/>
        <w:rPr>
          <w:rFonts w:ascii="Arial" w:hAnsi="Arial" w:cs="Arial"/>
        </w:rPr>
      </w:pPr>
      <w:r>
        <w:rPr>
          <w:rFonts w:ascii="Arial" w:hAnsi="Arial" w:cs="Arial"/>
        </w:rPr>
        <w:t>Hintergrund</w:t>
      </w:r>
      <w:r w:rsidR="00324A98" w:rsidRPr="00324A98">
        <w:rPr>
          <w:rFonts w:ascii="Arial" w:hAnsi="Arial" w:cs="Arial"/>
        </w:rPr>
        <w:t xml:space="preserve">: </w:t>
      </w:r>
      <w:r w:rsidR="00C060A4">
        <w:rPr>
          <w:rFonts w:ascii="Arial" w:hAnsi="Arial" w:cs="Arial"/>
        </w:rPr>
        <w:t xml:space="preserve">Bundesfinanzminister Christian Lindner sprach </w:t>
      </w:r>
      <w:r w:rsidR="00C060A4">
        <w:rPr>
          <w:rFonts w:ascii="Arial" w:hAnsi="Arial" w:cs="Arial"/>
        </w:rPr>
        <w:t xml:space="preserve">heute anlässlich der </w:t>
      </w:r>
      <w:r w:rsidR="00B3160F">
        <w:rPr>
          <w:rFonts w:ascii="Arial" w:hAnsi="Arial" w:cs="Arial"/>
        </w:rPr>
        <w:t>aktuelle</w:t>
      </w:r>
      <w:r w:rsidR="00C060A4">
        <w:rPr>
          <w:rFonts w:ascii="Arial" w:hAnsi="Arial" w:cs="Arial"/>
        </w:rPr>
        <w:t>n</w:t>
      </w:r>
      <w:r w:rsidR="00B3160F">
        <w:rPr>
          <w:rFonts w:ascii="Arial" w:hAnsi="Arial" w:cs="Arial"/>
        </w:rPr>
        <w:t xml:space="preserve"> Steuerschätzung </w:t>
      </w:r>
      <w:r w:rsidR="00C060A4">
        <w:rPr>
          <w:rFonts w:ascii="Arial" w:hAnsi="Arial" w:cs="Arial"/>
        </w:rPr>
        <w:t xml:space="preserve">von einem „deutlichen“ Rückgang </w:t>
      </w:r>
      <w:r w:rsidR="00C060A4">
        <w:rPr>
          <w:rFonts w:ascii="Arial" w:hAnsi="Arial" w:cs="Arial"/>
        </w:rPr>
        <w:t xml:space="preserve">bei der Grunderwerbsteuer </w:t>
      </w:r>
      <w:r w:rsidR="00C060A4">
        <w:rPr>
          <w:rFonts w:ascii="Arial" w:hAnsi="Arial" w:cs="Arial"/>
        </w:rPr>
        <w:t>in diesem und im nächsten Jahr</w:t>
      </w:r>
      <w:r w:rsidR="00324A98" w:rsidRPr="00C001A2">
        <w:rPr>
          <w:rFonts w:ascii="Arial" w:hAnsi="Arial" w:cs="Arial"/>
        </w:rPr>
        <w:t xml:space="preserve">.  </w:t>
      </w:r>
      <w:r w:rsidR="00C001A2">
        <w:rPr>
          <w:rFonts w:ascii="Arial" w:hAnsi="Arial" w:cs="Arial"/>
        </w:rPr>
        <w:t>2022</w:t>
      </w:r>
      <w:r w:rsidRPr="00C001A2">
        <w:rPr>
          <w:rFonts w:ascii="Arial" w:hAnsi="Arial" w:cs="Arial"/>
        </w:rPr>
        <w:t xml:space="preserve"> </w:t>
      </w:r>
      <w:r w:rsidR="00F222FD" w:rsidRPr="00C001A2">
        <w:rPr>
          <w:rFonts w:ascii="Arial" w:hAnsi="Arial" w:cs="Arial"/>
        </w:rPr>
        <w:t>kamen</w:t>
      </w:r>
      <w:r w:rsidRPr="00C001A2">
        <w:rPr>
          <w:rFonts w:ascii="Arial" w:hAnsi="Arial" w:cs="Arial"/>
        </w:rPr>
        <w:t xml:space="preserve"> 17</w:t>
      </w:r>
      <w:r w:rsidR="00C060A4">
        <w:rPr>
          <w:rFonts w:ascii="Arial" w:hAnsi="Arial" w:cs="Arial"/>
        </w:rPr>
        <w:t>,1</w:t>
      </w:r>
      <w:r w:rsidRPr="00C001A2">
        <w:rPr>
          <w:rFonts w:ascii="Arial" w:hAnsi="Arial" w:cs="Arial"/>
        </w:rPr>
        <w:t xml:space="preserve"> Milliarden</w:t>
      </w:r>
      <w:r w:rsidR="00F222FD" w:rsidRPr="00C001A2">
        <w:rPr>
          <w:rFonts w:ascii="Arial" w:hAnsi="Arial" w:cs="Arial"/>
        </w:rPr>
        <w:t xml:space="preserve"> Euro an Grunderwerbsteuer zusammen.</w:t>
      </w:r>
      <w:r w:rsidR="00C001A2">
        <w:rPr>
          <w:rFonts w:ascii="Arial" w:hAnsi="Arial" w:cs="Arial"/>
        </w:rPr>
        <w:t xml:space="preserve"> Im </w:t>
      </w:r>
      <w:r w:rsidR="00C060A4">
        <w:rPr>
          <w:rFonts w:ascii="Arial" w:hAnsi="Arial" w:cs="Arial"/>
        </w:rPr>
        <w:t>September 2023 gingen die Einnahmen aus der Grunderwerbsteuer laut Monatsbericht des BMF „</w:t>
      </w:r>
      <w:r w:rsidR="00C060A4" w:rsidRPr="00C060A4">
        <w:rPr>
          <w:rFonts w:ascii="Arial" w:hAnsi="Arial" w:cs="Arial"/>
        </w:rPr>
        <w:t xml:space="preserve">wieder etwas kräftiger </w:t>
      </w:r>
      <w:r w:rsidR="00C060A4">
        <w:rPr>
          <w:rFonts w:ascii="Arial" w:hAnsi="Arial" w:cs="Arial"/>
        </w:rPr>
        <w:t>als zuletzt“</w:t>
      </w:r>
      <w:r w:rsidR="00EB18D2">
        <w:rPr>
          <w:rFonts w:ascii="Arial" w:hAnsi="Arial" w:cs="Arial"/>
        </w:rPr>
        <w:t xml:space="preserve"> zurück</w:t>
      </w:r>
      <w:r w:rsidR="0036063F">
        <w:rPr>
          <w:rFonts w:ascii="Arial" w:hAnsi="Arial" w:cs="Arial"/>
        </w:rPr>
        <w:t xml:space="preserve"> – um 34,1 Prozent gegenüber September 2022.</w:t>
      </w:r>
    </w:p>
    <w:p w14:paraId="307DB9BB" w14:textId="1B05B1CC" w:rsidR="00324A98" w:rsidRPr="00324A98" w:rsidRDefault="00324A98" w:rsidP="00465D33">
      <w:pPr>
        <w:pStyle w:val="StandardWeb"/>
        <w:tabs>
          <w:tab w:val="left" w:pos="2948"/>
        </w:tabs>
        <w:spacing w:after="0" w:line="360" w:lineRule="auto"/>
        <w:jc w:val="both"/>
        <w:textAlignment w:val="baseline"/>
        <w:rPr>
          <w:rFonts w:ascii="Arial" w:hAnsi="Arial" w:cs="Arial"/>
        </w:rPr>
      </w:pPr>
      <w:r w:rsidRPr="00324A98">
        <w:rPr>
          <w:rFonts w:ascii="Arial" w:hAnsi="Arial" w:cs="Arial"/>
        </w:rPr>
        <w:t>Der ZIA sieht sich in seinen finsteren Prognosen bestätigt und warnt vor einer Abwärtsspirale: „</w:t>
      </w:r>
      <w:r w:rsidR="00F222FD">
        <w:rPr>
          <w:rFonts w:ascii="Arial" w:hAnsi="Arial" w:cs="Arial"/>
        </w:rPr>
        <w:t xml:space="preserve">Ein solch drastischer </w:t>
      </w:r>
      <w:r w:rsidRPr="00324A98">
        <w:rPr>
          <w:rFonts w:ascii="Arial" w:hAnsi="Arial" w:cs="Arial"/>
        </w:rPr>
        <w:t>Rückgang der Grunderwerbsteuer ist nur einer von mehreren Effekten für staatliche Kassen. Auch bei der Umsatzsteuer wird es deutliche Spuren geben, wenn der Wohnungsbau ganz zum Erliegen kommt und Baumaterialien nicht gekauft werden</w:t>
      </w:r>
      <w:r w:rsidR="00E76E70">
        <w:rPr>
          <w:rFonts w:ascii="Arial" w:hAnsi="Arial" w:cs="Arial"/>
        </w:rPr>
        <w:t>“</w:t>
      </w:r>
      <w:r w:rsidRPr="00324A98">
        <w:rPr>
          <w:rFonts w:ascii="Arial" w:hAnsi="Arial" w:cs="Arial"/>
        </w:rPr>
        <w:t xml:space="preserve">, sagt Mattner. </w:t>
      </w:r>
      <w:r w:rsidR="007D0722">
        <w:rPr>
          <w:rFonts w:ascii="Arial" w:hAnsi="Arial" w:cs="Arial"/>
        </w:rPr>
        <w:t>Er</w:t>
      </w:r>
      <w:r w:rsidRPr="00324A98">
        <w:rPr>
          <w:rFonts w:ascii="Arial" w:hAnsi="Arial" w:cs="Arial"/>
        </w:rPr>
        <w:t xml:space="preserve"> </w:t>
      </w:r>
      <w:r w:rsidR="00E76E70">
        <w:rPr>
          <w:rFonts w:ascii="Arial" w:hAnsi="Arial" w:cs="Arial"/>
        </w:rPr>
        <w:t>formuliert</w:t>
      </w:r>
      <w:r w:rsidRPr="00324A98">
        <w:rPr>
          <w:rFonts w:ascii="Arial" w:hAnsi="Arial" w:cs="Arial"/>
        </w:rPr>
        <w:t xml:space="preserve"> eine weitere düstere Prognose: </w:t>
      </w:r>
      <w:r w:rsidR="00E76E70">
        <w:rPr>
          <w:rFonts w:ascii="Arial" w:hAnsi="Arial" w:cs="Arial"/>
        </w:rPr>
        <w:t>„</w:t>
      </w:r>
      <w:r w:rsidRPr="00324A98">
        <w:rPr>
          <w:rFonts w:ascii="Arial" w:hAnsi="Arial" w:cs="Arial"/>
        </w:rPr>
        <w:t xml:space="preserve">Demnächst dürfte dies noch staatliche Transferleistungen auslösen, </w:t>
      </w:r>
      <w:r w:rsidRPr="00C001A2">
        <w:rPr>
          <w:rFonts w:ascii="Arial" w:hAnsi="Arial" w:cs="Arial"/>
        </w:rPr>
        <w:t xml:space="preserve">denn </w:t>
      </w:r>
      <w:r w:rsidR="007D0722" w:rsidRPr="00C001A2">
        <w:rPr>
          <w:rFonts w:ascii="Arial" w:hAnsi="Arial" w:cs="Arial"/>
        </w:rPr>
        <w:t xml:space="preserve">Teile </w:t>
      </w:r>
      <w:r w:rsidRPr="00C001A2">
        <w:rPr>
          <w:rFonts w:ascii="Arial" w:hAnsi="Arial" w:cs="Arial"/>
        </w:rPr>
        <w:t>der Bau</w:t>
      </w:r>
      <w:r w:rsidR="007D0722" w:rsidRPr="00C001A2">
        <w:rPr>
          <w:rFonts w:ascii="Arial" w:hAnsi="Arial" w:cs="Arial"/>
        </w:rPr>
        <w:t>industrie</w:t>
      </w:r>
      <w:r w:rsidR="007D0722">
        <w:rPr>
          <w:rFonts w:ascii="Arial" w:hAnsi="Arial" w:cs="Arial"/>
        </w:rPr>
        <w:t xml:space="preserve"> werden</w:t>
      </w:r>
      <w:r w:rsidRPr="00324A98">
        <w:rPr>
          <w:rFonts w:ascii="Arial" w:hAnsi="Arial" w:cs="Arial"/>
        </w:rPr>
        <w:t xml:space="preserve"> in Kurzarbeit gehen oder gar Entlassungen vornehmen.</w:t>
      </w:r>
      <w:r w:rsidR="00E76E70">
        <w:rPr>
          <w:rFonts w:ascii="Arial" w:hAnsi="Arial" w:cs="Arial"/>
        </w:rPr>
        <w:t>“</w:t>
      </w:r>
      <w:r w:rsidRPr="00324A98">
        <w:rPr>
          <w:rFonts w:ascii="Arial" w:hAnsi="Arial" w:cs="Arial"/>
        </w:rPr>
        <w:t xml:space="preserve"> Der Staat </w:t>
      </w:r>
      <w:r w:rsidR="00E76E70">
        <w:rPr>
          <w:rFonts w:ascii="Arial" w:hAnsi="Arial" w:cs="Arial"/>
        </w:rPr>
        <w:t>müsse sich</w:t>
      </w:r>
      <w:r w:rsidRPr="00324A98">
        <w:rPr>
          <w:rFonts w:ascii="Arial" w:hAnsi="Arial" w:cs="Arial"/>
        </w:rPr>
        <w:t xml:space="preserve"> </w:t>
      </w:r>
      <w:r w:rsidR="00E76E70">
        <w:rPr>
          <w:rFonts w:ascii="Arial" w:hAnsi="Arial" w:cs="Arial"/>
        </w:rPr>
        <w:t>„</w:t>
      </w:r>
      <w:r w:rsidRPr="00324A98">
        <w:rPr>
          <w:rFonts w:ascii="Arial" w:hAnsi="Arial" w:cs="Arial"/>
        </w:rPr>
        <w:t>auf allen Ebenen zurücknehmen“</w:t>
      </w:r>
      <w:r w:rsidR="00E76E70">
        <w:rPr>
          <w:rFonts w:ascii="Arial" w:hAnsi="Arial" w:cs="Arial"/>
        </w:rPr>
        <w:t>.</w:t>
      </w:r>
      <w:r w:rsidRPr="00324A98">
        <w:rPr>
          <w:rFonts w:ascii="Arial" w:hAnsi="Arial" w:cs="Arial"/>
        </w:rPr>
        <w:t xml:space="preserve"> </w:t>
      </w:r>
    </w:p>
    <w:p w14:paraId="739436AE" w14:textId="08B635ED" w:rsidR="00324A98" w:rsidRPr="00324A98" w:rsidRDefault="007D0722" w:rsidP="00465D33">
      <w:pPr>
        <w:pStyle w:val="StandardWeb"/>
        <w:tabs>
          <w:tab w:val="left" w:pos="2948"/>
        </w:tabs>
        <w:spacing w:after="0" w:line="360" w:lineRule="auto"/>
        <w:jc w:val="both"/>
        <w:textAlignment w:val="baseline"/>
        <w:rPr>
          <w:rFonts w:ascii="Arial" w:hAnsi="Arial" w:cs="Arial"/>
        </w:rPr>
      </w:pPr>
      <w:r>
        <w:rPr>
          <w:rFonts w:ascii="Arial" w:hAnsi="Arial" w:cs="Arial"/>
        </w:rPr>
        <w:lastRenderedPageBreak/>
        <w:t xml:space="preserve">Es </w:t>
      </w:r>
      <w:r w:rsidR="00E76E70">
        <w:rPr>
          <w:rFonts w:ascii="Arial" w:hAnsi="Arial" w:cs="Arial"/>
        </w:rPr>
        <w:t xml:space="preserve">gibt </w:t>
      </w:r>
      <w:r>
        <w:rPr>
          <w:rFonts w:ascii="Arial" w:hAnsi="Arial" w:cs="Arial"/>
        </w:rPr>
        <w:t>zunehmend</w:t>
      </w:r>
      <w:r w:rsidR="00324A98" w:rsidRPr="00324A98">
        <w:rPr>
          <w:rFonts w:ascii="Arial" w:hAnsi="Arial" w:cs="Arial"/>
        </w:rPr>
        <w:t xml:space="preserve"> </w:t>
      </w:r>
      <w:r>
        <w:rPr>
          <w:rFonts w:ascii="Arial" w:hAnsi="Arial" w:cs="Arial"/>
        </w:rPr>
        <w:t>alarmierende</w:t>
      </w:r>
      <w:r w:rsidR="00324A98" w:rsidRPr="00324A98">
        <w:rPr>
          <w:rFonts w:ascii="Arial" w:hAnsi="Arial" w:cs="Arial"/>
        </w:rPr>
        <w:t xml:space="preserve"> Zeichen bei </w:t>
      </w:r>
      <w:r>
        <w:rPr>
          <w:rFonts w:ascii="Arial" w:hAnsi="Arial" w:cs="Arial"/>
        </w:rPr>
        <w:t xml:space="preserve">den </w:t>
      </w:r>
      <w:r w:rsidR="00324A98" w:rsidRPr="00324A98">
        <w:rPr>
          <w:rFonts w:ascii="Arial" w:hAnsi="Arial" w:cs="Arial"/>
        </w:rPr>
        <w:t xml:space="preserve">Projektentwicklern, </w:t>
      </w:r>
      <w:r w:rsidR="00F222FD">
        <w:rPr>
          <w:rFonts w:ascii="Arial" w:hAnsi="Arial" w:cs="Arial"/>
        </w:rPr>
        <w:t xml:space="preserve">und </w:t>
      </w:r>
      <w:r w:rsidR="00324A98" w:rsidRPr="00324A98">
        <w:rPr>
          <w:rFonts w:ascii="Arial" w:hAnsi="Arial" w:cs="Arial"/>
        </w:rPr>
        <w:t xml:space="preserve">ohne die </w:t>
      </w:r>
      <w:r w:rsidR="00F222FD">
        <w:rPr>
          <w:rFonts w:ascii="Arial" w:hAnsi="Arial" w:cs="Arial"/>
        </w:rPr>
        <w:t xml:space="preserve">werden </w:t>
      </w:r>
      <w:r w:rsidR="00324A98" w:rsidRPr="00324A98">
        <w:rPr>
          <w:rFonts w:ascii="Arial" w:hAnsi="Arial" w:cs="Arial"/>
        </w:rPr>
        <w:t>keine Wohnungen gebaut</w:t>
      </w:r>
      <w:r w:rsidR="00E76E70">
        <w:rPr>
          <w:rFonts w:ascii="Arial" w:hAnsi="Arial" w:cs="Arial"/>
        </w:rPr>
        <w:t>:</w:t>
      </w:r>
      <w:r w:rsidR="00324A98" w:rsidRPr="00324A98">
        <w:rPr>
          <w:rFonts w:ascii="Arial" w:hAnsi="Arial" w:cs="Arial"/>
        </w:rPr>
        <w:t xml:space="preserve"> </w:t>
      </w:r>
      <w:r w:rsidR="00E76E70">
        <w:rPr>
          <w:rFonts w:ascii="Arial" w:hAnsi="Arial" w:cs="Arial"/>
        </w:rPr>
        <w:t>Immer wieder</w:t>
      </w:r>
      <w:r w:rsidR="00324A98" w:rsidRPr="00324A98">
        <w:rPr>
          <w:rFonts w:ascii="Arial" w:hAnsi="Arial" w:cs="Arial"/>
        </w:rPr>
        <w:t xml:space="preserve"> </w:t>
      </w:r>
      <w:r w:rsidR="00E76E70">
        <w:rPr>
          <w:rFonts w:ascii="Arial" w:hAnsi="Arial" w:cs="Arial"/>
        </w:rPr>
        <w:t>sind</w:t>
      </w:r>
      <w:r w:rsidR="00324A98" w:rsidRPr="00324A98">
        <w:rPr>
          <w:rFonts w:ascii="Arial" w:hAnsi="Arial" w:cs="Arial"/>
        </w:rPr>
        <w:t xml:space="preserve"> Pleiten zu verzeichnen. Hunderte große</w:t>
      </w:r>
      <w:r w:rsidR="00E76E70">
        <w:rPr>
          <w:rFonts w:ascii="Arial" w:hAnsi="Arial" w:cs="Arial"/>
        </w:rPr>
        <w:t>r</w:t>
      </w:r>
      <w:r w:rsidR="00324A98" w:rsidRPr="00324A98">
        <w:rPr>
          <w:rFonts w:ascii="Arial" w:hAnsi="Arial" w:cs="Arial"/>
        </w:rPr>
        <w:t xml:space="preserve"> Projekte mit einem Volumen von zehn Milliarden Euro </w:t>
      </w:r>
      <w:r>
        <w:rPr>
          <w:rFonts w:ascii="Arial" w:hAnsi="Arial" w:cs="Arial"/>
        </w:rPr>
        <w:t>sind</w:t>
      </w:r>
      <w:r w:rsidR="00324A98" w:rsidRPr="00324A98">
        <w:rPr>
          <w:rFonts w:ascii="Arial" w:hAnsi="Arial" w:cs="Arial"/>
        </w:rPr>
        <w:t xml:space="preserve"> so bereits ausgefallen</w:t>
      </w:r>
      <w:r w:rsidR="00F222FD">
        <w:rPr>
          <w:rFonts w:ascii="Arial" w:hAnsi="Arial" w:cs="Arial"/>
        </w:rPr>
        <w:t xml:space="preserve">, </w:t>
      </w:r>
      <w:r w:rsidR="00E76E70">
        <w:rPr>
          <w:rFonts w:ascii="Arial" w:hAnsi="Arial" w:cs="Arial"/>
        </w:rPr>
        <w:t xml:space="preserve">darunter </w:t>
      </w:r>
      <w:r w:rsidR="00301286">
        <w:rPr>
          <w:rFonts w:ascii="Arial" w:hAnsi="Arial" w:cs="Arial"/>
        </w:rPr>
        <w:t xml:space="preserve">mehr als </w:t>
      </w:r>
      <w:r w:rsidR="00324A98" w:rsidRPr="00324A98">
        <w:rPr>
          <w:rFonts w:ascii="Arial" w:hAnsi="Arial" w:cs="Arial"/>
        </w:rPr>
        <w:t>130 Wohnungsbauprojekte</w:t>
      </w:r>
      <w:r w:rsidR="00E76E70">
        <w:rPr>
          <w:rFonts w:ascii="Arial" w:hAnsi="Arial" w:cs="Arial"/>
        </w:rPr>
        <w:t>, berichtet Mattner.</w:t>
      </w:r>
    </w:p>
    <w:p w14:paraId="68588CF0" w14:textId="24E3B87F" w:rsidR="00324A98" w:rsidRPr="00324A98" w:rsidRDefault="00324A98" w:rsidP="00465D33">
      <w:pPr>
        <w:pStyle w:val="StandardWeb"/>
        <w:tabs>
          <w:tab w:val="left" w:pos="2948"/>
        </w:tabs>
        <w:spacing w:after="0" w:line="360" w:lineRule="auto"/>
        <w:jc w:val="both"/>
        <w:textAlignment w:val="baseline"/>
        <w:rPr>
          <w:rFonts w:ascii="Arial" w:hAnsi="Arial" w:cs="Arial"/>
        </w:rPr>
      </w:pPr>
      <w:r w:rsidRPr="00324A98">
        <w:rPr>
          <w:rFonts w:ascii="Arial" w:hAnsi="Arial" w:cs="Arial"/>
        </w:rPr>
        <w:t xml:space="preserve">Die „Staatsquote“ beim Gut Wohnen beträgt nach ZIA-Taxierungen etwa 37 Prozent – </w:t>
      </w:r>
      <w:r w:rsidR="00F222FD">
        <w:rPr>
          <w:rFonts w:ascii="Arial" w:hAnsi="Arial" w:cs="Arial"/>
        </w:rPr>
        <w:t>über</w:t>
      </w:r>
      <w:r w:rsidRPr="00324A98">
        <w:rPr>
          <w:rFonts w:ascii="Arial" w:hAnsi="Arial" w:cs="Arial"/>
        </w:rPr>
        <w:t xml:space="preserve"> ein Drittel der Kosten werden </w:t>
      </w:r>
      <w:r w:rsidR="007D0722">
        <w:rPr>
          <w:rFonts w:ascii="Arial" w:hAnsi="Arial" w:cs="Arial"/>
        </w:rPr>
        <w:t xml:space="preserve">also </w:t>
      </w:r>
      <w:r w:rsidRPr="00324A98">
        <w:rPr>
          <w:rFonts w:ascii="Arial" w:hAnsi="Arial" w:cs="Arial"/>
        </w:rPr>
        <w:t>vom Staat selbst direkt, durch Finanzlasten, oder mittelbar, durch hohe Auflagen, verursacht. Angesichts ohnehin dramatischer Zins- und Kostensteigerungen</w:t>
      </w:r>
      <w:r w:rsidR="00A86B20">
        <w:rPr>
          <w:rFonts w:ascii="Arial" w:hAnsi="Arial" w:cs="Arial"/>
        </w:rPr>
        <w:t xml:space="preserve"> </w:t>
      </w:r>
      <w:r w:rsidRPr="00324A98">
        <w:rPr>
          <w:rFonts w:ascii="Arial" w:hAnsi="Arial" w:cs="Arial"/>
        </w:rPr>
        <w:t xml:space="preserve">verstärken hohe Steuerlasten den Abschreckungseffekt für Investoren zusätzlich. Der ZIA </w:t>
      </w:r>
      <w:r w:rsidR="00E76E70">
        <w:rPr>
          <w:rFonts w:ascii="Arial" w:hAnsi="Arial" w:cs="Arial"/>
        </w:rPr>
        <w:t>betont</w:t>
      </w:r>
      <w:r w:rsidRPr="00324A98">
        <w:rPr>
          <w:rFonts w:ascii="Arial" w:hAnsi="Arial" w:cs="Arial"/>
        </w:rPr>
        <w:t xml:space="preserve">, dass </w:t>
      </w:r>
      <w:r w:rsidR="00A86B20">
        <w:rPr>
          <w:rFonts w:ascii="Arial" w:hAnsi="Arial" w:cs="Arial"/>
        </w:rPr>
        <w:t>die</w:t>
      </w:r>
      <w:r w:rsidRPr="00324A98">
        <w:rPr>
          <w:rFonts w:ascii="Arial" w:hAnsi="Arial" w:cs="Arial"/>
        </w:rPr>
        <w:t xml:space="preserve"> Grunderwerbsteuer nicht nur für selbst genutzten Wohnraum </w:t>
      </w:r>
      <w:r w:rsidR="00A86B20">
        <w:rPr>
          <w:rFonts w:ascii="Arial" w:hAnsi="Arial" w:cs="Arial"/>
        </w:rPr>
        <w:t xml:space="preserve">gesenkt werden </w:t>
      </w:r>
      <w:r w:rsidRPr="00324A98">
        <w:rPr>
          <w:rFonts w:ascii="Arial" w:hAnsi="Arial" w:cs="Arial"/>
        </w:rPr>
        <w:t xml:space="preserve">sollte, sondern auch für Mietwohnungen. „Gerade Investorinnen und Investoren, die schließlich das Gros der Wohnungen in Deutschland bereitstellen, durch Maximalforderungen weiter zu verschrecken, wird sich übel rächen“, warnt Mattner. </w:t>
      </w:r>
    </w:p>
    <w:p w14:paraId="11617DDD" w14:textId="666F29ED" w:rsidR="00465D33" w:rsidRDefault="007D0722" w:rsidP="00465D33">
      <w:pPr>
        <w:pStyle w:val="StandardWeb"/>
        <w:tabs>
          <w:tab w:val="left" w:pos="2948"/>
        </w:tabs>
        <w:spacing w:before="0" w:beforeAutospacing="0" w:after="0" w:afterAutospacing="0" w:line="360" w:lineRule="auto"/>
        <w:jc w:val="both"/>
        <w:textAlignment w:val="baseline"/>
        <w:rPr>
          <w:rFonts w:ascii="Arial" w:hAnsi="Arial" w:cs="Arial"/>
        </w:rPr>
      </w:pPr>
      <w:r>
        <w:rPr>
          <w:rFonts w:ascii="Arial" w:hAnsi="Arial" w:cs="Arial"/>
        </w:rPr>
        <w:t>Er erneuert</w:t>
      </w:r>
      <w:r w:rsidR="00324A98" w:rsidRPr="00324A98">
        <w:rPr>
          <w:rFonts w:ascii="Arial" w:hAnsi="Arial" w:cs="Arial"/>
        </w:rPr>
        <w:t xml:space="preserve"> </w:t>
      </w:r>
      <w:r w:rsidR="00E76E70">
        <w:rPr>
          <w:rFonts w:ascii="Arial" w:hAnsi="Arial" w:cs="Arial"/>
        </w:rPr>
        <w:t xml:space="preserve">angesichts der jüngsten Zahlen eine Forderung, die er </w:t>
      </w:r>
      <w:r w:rsidR="00F222FD">
        <w:rPr>
          <w:rFonts w:ascii="Arial" w:hAnsi="Arial" w:cs="Arial"/>
        </w:rPr>
        <w:t>auch</w:t>
      </w:r>
      <w:r w:rsidR="00324A98" w:rsidRPr="00324A98">
        <w:rPr>
          <w:rFonts w:ascii="Arial" w:hAnsi="Arial" w:cs="Arial"/>
        </w:rPr>
        <w:t xml:space="preserve"> </w:t>
      </w:r>
      <w:r>
        <w:rPr>
          <w:rFonts w:ascii="Arial" w:hAnsi="Arial" w:cs="Arial"/>
        </w:rPr>
        <w:t xml:space="preserve">beim </w:t>
      </w:r>
      <w:r w:rsidR="00324A98" w:rsidRPr="00324A98">
        <w:rPr>
          <w:rFonts w:ascii="Arial" w:hAnsi="Arial" w:cs="Arial"/>
        </w:rPr>
        <w:t xml:space="preserve">Baugipfel </w:t>
      </w:r>
      <w:r>
        <w:rPr>
          <w:rFonts w:ascii="Arial" w:hAnsi="Arial" w:cs="Arial"/>
        </w:rPr>
        <w:t xml:space="preserve">im Kanzleramt </w:t>
      </w:r>
      <w:r w:rsidR="00E76E70">
        <w:rPr>
          <w:rFonts w:ascii="Arial" w:hAnsi="Arial" w:cs="Arial"/>
        </w:rPr>
        <w:t xml:space="preserve">erhoben hat: Es braucht ein </w:t>
      </w:r>
      <w:r>
        <w:rPr>
          <w:rFonts w:ascii="Arial" w:hAnsi="Arial" w:cs="Arial"/>
        </w:rPr>
        <w:t>„</w:t>
      </w:r>
      <w:r w:rsidR="00324A98" w:rsidRPr="00324A98">
        <w:rPr>
          <w:rFonts w:ascii="Arial" w:hAnsi="Arial" w:cs="Arial"/>
        </w:rPr>
        <w:t>Baukabinett</w:t>
      </w:r>
      <w:r>
        <w:rPr>
          <w:rFonts w:ascii="Arial" w:hAnsi="Arial" w:cs="Arial"/>
        </w:rPr>
        <w:t>“</w:t>
      </w:r>
      <w:r w:rsidR="00324A98" w:rsidRPr="00324A98">
        <w:rPr>
          <w:rFonts w:ascii="Arial" w:hAnsi="Arial" w:cs="Arial"/>
        </w:rPr>
        <w:t xml:space="preserve"> </w:t>
      </w:r>
      <w:r>
        <w:rPr>
          <w:rFonts w:ascii="Arial" w:hAnsi="Arial" w:cs="Arial"/>
        </w:rPr>
        <w:t>m</w:t>
      </w:r>
      <w:r w:rsidR="00E76E70">
        <w:rPr>
          <w:rFonts w:ascii="Arial" w:hAnsi="Arial" w:cs="Arial"/>
        </w:rPr>
        <w:t>it Kanzler</w:t>
      </w:r>
      <w:r w:rsidR="00324A98" w:rsidRPr="00324A98">
        <w:rPr>
          <w:rFonts w:ascii="Arial" w:hAnsi="Arial" w:cs="Arial"/>
        </w:rPr>
        <w:t xml:space="preserve"> Olaf Scholz den zuständigen Bundesministern, den Ministerpräsidenten </w:t>
      </w:r>
      <w:r w:rsidR="00E76E70">
        <w:rPr>
          <w:rFonts w:ascii="Arial" w:hAnsi="Arial" w:cs="Arial"/>
        </w:rPr>
        <w:t>sowie den</w:t>
      </w:r>
      <w:r w:rsidR="00324A98" w:rsidRPr="00324A98">
        <w:rPr>
          <w:rFonts w:ascii="Arial" w:hAnsi="Arial" w:cs="Arial"/>
        </w:rPr>
        <w:t xml:space="preserve"> Spitzen der Kommunen. </w:t>
      </w:r>
      <w:r w:rsidR="00E76E70">
        <w:rPr>
          <w:rFonts w:ascii="Arial" w:hAnsi="Arial" w:cs="Arial"/>
        </w:rPr>
        <w:t>„</w:t>
      </w:r>
      <w:r w:rsidR="00324A98" w:rsidRPr="00324A98">
        <w:rPr>
          <w:rFonts w:ascii="Arial" w:hAnsi="Arial" w:cs="Arial"/>
        </w:rPr>
        <w:t xml:space="preserve">Nur an einem Tisch kann </w:t>
      </w:r>
      <w:r w:rsidR="00A86B20">
        <w:rPr>
          <w:rFonts w:ascii="Arial" w:hAnsi="Arial" w:cs="Arial"/>
        </w:rPr>
        <w:t>verhindert werden</w:t>
      </w:r>
      <w:r w:rsidR="00324A98" w:rsidRPr="00324A98">
        <w:rPr>
          <w:rFonts w:ascii="Arial" w:hAnsi="Arial" w:cs="Arial"/>
        </w:rPr>
        <w:t xml:space="preserve">, dass </w:t>
      </w:r>
      <w:r w:rsidR="00E76E70">
        <w:rPr>
          <w:rFonts w:ascii="Arial" w:hAnsi="Arial" w:cs="Arial"/>
        </w:rPr>
        <w:t>jeder</w:t>
      </w:r>
      <w:r w:rsidR="00324A98" w:rsidRPr="00324A98">
        <w:rPr>
          <w:rFonts w:ascii="Arial" w:hAnsi="Arial" w:cs="Arial"/>
        </w:rPr>
        <w:t xml:space="preserve"> mit dem Finger auf den anderen zeig</w:t>
      </w:r>
      <w:r w:rsidR="00E76E70">
        <w:rPr>
          <w:rFonts w:ascii="Arial" w:hAnsi="Arial" w:cs="Arial"/>
        </w:rPr>
        <w:t xml:space="preserve">t </w:t>
      </w:r>
      <w:r w:rsidR="00324A98" w:rsidRPr="00324A98">
        <w:rPr>
          <w:rFonts w:ascii="Arial" w:hAnsi="Arial" w:cs="Arial"/>
        </w:rPr>
        <w:t>und es zu keiner Lösung komm</w:t>
      </w:r>
      <w:r w:rsidR="00E76E70">
        <w:rPr>
          <w:rFonts w:ascii="Arial" w:hAnsi="Arial" w:cs="Arial"/>
        </w:rPr>
        <w:t xml:space="preserve">t“, </w:t>
      </w:r>
      <w:r>
        <w:rPr>
          <w:rFonts w:ascii="Arial" w:hAnsi="Arial" w:cs="Arial"/>
        </w:rPr>
        <w:t>erklärt</w:t>
      </w:r>
      <w:r w:rsidR="00E76E70">
        <w:rPr>
          <w:rFonts w:ascii="Arial" w:hAnsi="Arial" w:cs="Arial"/>
        </w:rPr>
        <w:t xml:space="preserve"> der ZIA-Präsident.</w:t>
      </w:r>
    </w:p>
    <w:p w14:paraId="36216B76" w14:textId="099E1A3E" w:rsidR="000604AA" w:rsidRPr="0037305B" w:rsidRDefault="00BB2F0C" w:rsidP="00B30EB2">
      <w:pPr>
        <w:pStyle w:val="StandardWeb"/>
        <w:tabs>
          <w:tab w:val="left" w:pos="2948"/>
        </w:tabs>
        <w:spacing w:before="0" w:beforeAutospacing="0" w:after="0" w:afterAutospacing="0" w:line="360" w:lineRule="auto"/>
        <w:jc w:val="both"/>
        <w:textAlignment w:val="baseline"/>
        <w:rPr>
          <w:rFonts w:ascii="Arial" w:hAnsi="Arial" w:cs="Arial"/>
        </w:rPr>
      </w:pPr>
      <w:r w:rsidRPr="00B30EB2">
        <w:rPr>
          <w:rFonts w:ascii="Arial" w:eastAsia="Arial" w:hAnsi="Arial" w:cs="Arial"/>
          <w:bCs/>
        </w:rPr>
        <w:br/>
      </w:r>
      <w:r w:rsidR="00E83184" w:rsidRPr="00BA7014">
        <w:rPr>
          <w:rFonts w:ascii="Arial" w:hAnsi="Arial" w:cs="Arial"/>
        </w:rPr>
        <w:t>---</w:t>
      </w:r>
    </w:p>
    <w:p w14:paraId="6B72B075" w14:textId="3B24653C" w:rsidR="002F12C0" w:rsidRPr="00D543C7" w:rsidRDefault="002F12C0" w:rsidP="0063667F">
      <w:pPr>
        <w:pStyle w:val="StandardWeb"/>
        <w:tabs>
          <w:tab w:val="left" w:pos="2948"/>
        </w:tabs>
        <w:spacing w:before="0" w:beforeAutospacing="0" w:after="0" w:afterAutospacing="0" w:line="276" w:lineRule="auto"/>
        <w:textAlignment w:val="baseline"/>
        <w:rPr>
          <w:rFonts w:ascii="Arial" w:hAnsi="Arial" w:cs="Arial"/>
          <w:bCs/>
          <w:sz w:val="22"/>
        </w:rPr>
      </w:pPr>
      <w:r w:rsidRPr="00D543C7">
        <w:rPr>
          <w:rFonts w:ascii="Arial" w:hAnsi="Arial" w:cs="Arial"/>
          <w:b/>
          <w:sz w:val="18"/>
          <w:szCs w:val="18"/>
        </w:rPr>
        <w:t>Der ZIA</w:t>
      </w:r>
      <w:r w:rsidR="000604AA" w:rsidRPr="00D543C7">
        <w:rPr>
          <w:rFonts w:ascii="Arial" w:hAnsi="Arial" w:cs="Arial"/>
          <w:b/>
          <w:sz w:val="18"/>
          <w:szCs w:val="18"/>
        </w:rPr>
        <w:br/>
      </w:r>
      <w:r w:rsidRPr="00D543C7">
        <w:rPr>
          <w:rFonts w:ascii="Arial" w:hAnsi="Arial" w:cs="Arial"/>
          <w:bCs/>
          <w:sz w:val="18"/>
          <w:szCs w:val="18"/>
        </w:rPr>
        <w:t>Der Zentrale Immobilien Ausschuss e.V. (ZIA) ist der Spitzenverband der Immobilienwirtschaft. Er spricht durch seine Mitglieder, darunter 3</w:t>
      </w:r>
      <w:r w:rsidR="0030240D" w:rsidRPr="00D543C7">
        <w:rPr>
          <w:rFonts w:ascii="Arial" w:hAnsi="Arial" w:cs="Arial"/>
          <w:bCs/>
          <w:sz w:val="18"/>
          <w:szCs w:val="18"/>
        </w:rPr>
        <w:t>3</w:t>
      </w:r>
      <w:r w:rsidRPr="00D543C7">
        <w:rPr>
          <w:rFonts w:ascii="Arial" w:hAnsi="Arial" w:cs="Arial"/>
          <w:bCs/>
          <w:sz w:val="18"/>
          <w:szCs w:val="18"/>
        </w:rPr>
        <w:t xml:space="preserve">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Verbandes ist Dr. Andreas Mattner.</w:t>
      </w:r>
    </w:p>
    <w:p w14:paraId="29E86647" w14:textId="77777777" w:rsidR="002F12C0" w:rsidRPr="00D543C7" w:rsidRDefault="002F12C0" w:rsidP="0063667F">
      <w:pPr>
        <w:spacing w:after="0" w:line="240" w:lineRule="auto"/>
        <w:ind w:left="0" w:right="0" w:firstLine="0"/>
        <w:rPr>
          <w:color w:val="000000" w:themeColor="text1"/>
          <w:sz w:val="22"/>
          <w:szCs w:val="20"/>
        </w:rPr>
      </w:pPr>
      <w:r w:rsidRPr="00D543C7">
        <w:rPr>
          <w:b/>
          <w:color w:val="000000" w:themeColor="text1"/>
          <w:sz w:val="18"/>
          <w:szCs w:val="20"/>
        </w:rPr>
        <w:t xml:space="preserve">Kontakt </w:t>
      </w:r>
    </w:p>
    <w:p w14:paraId="53A86950" w14:textId="77777777" w:rsidR="002F12C0" w:rsidRPr="00D543C7" w:rsidRDefault="002F12C0" w:rsidP="0063667F">
      <w:pPr>
        <w:spacing w:after="0" w:line="240" w:lineRule="auto"/>
        <w:ind w:left="0" w:right="0" w:firstLine="0"/>
        <w:rPr>
          <w:color w:val="000000" w:themeColor="text1"/>
          <w:sz w:val="22"/>
          <w:szCs w:val="20"/>
        </w:rPr>
      </w:pPr>
      <w:r w:rsidRPr="00D543C7">
        <w:rPr>
          <w:color w:val="000000" w:themeColor="text1"/>
          <w:sz w:val="18"/>
          <w:szCs w:val="20"/>
        </w:rPr>
        <w:t xml:space="preserve">ZIA Zentraler Immobilien Ausschuss e.V. </w:t>
      </w:r>
    </w:p>
    <w:p w14:paraId="7EDD12C0" w14:textId="77777777" w:rsidR="002F12C0" w:rsidRPr="00D543C7" w:rsidRDefault="002F12C0" w:rsidP="0063667F">
      <w:pPr>
        <w:spacing w:after="0" w:line="240" w:lineRule="auto"/>
        <w:ind w:left="0" w:right="0" w:firstLine="0"/>
        <w:rPr>
          <w:color w:val="000000" w:themeColor="text1"/>
          <w:sz w:val="22"/>
          <w:szCs w:val="20"/>
        </w:rPr>
      </w:pPr>
      <w:r w:rsidRPr="00D543C7">
        <w:rPr>
          <w:color w:val="000000" w:themeColor="text1"/>
          <w:sz w:val="18"/>
          <w:szCs w:val="20"/>
        </w:rPr>
        <w:t xml:space="preserve">Leipziger Platz 9 </w:t>
      </w:r>
    </w:p>
    <w:p w14:paraId="02255726" w14:textId="77777777" w:rsidR="002F12C0" w:rsidRPr="00D543C7" w:rsidRDefault="002F12C0" w:rsidP="0063667F">
      <w:pPr>
        <w:spacing w:after="0" w:line="240" w:lineRule="auto"/>
        <w:ind w:left="0" w:right="0" w:firstLine="0"/>
        <w:rPr>
          <w:color w:val="000000" w:themeColor="text1"/>
          <w:sz w:val="22"/>
          <w:szCs w:val="20"/>
        </w:rPr>
      </w:pPr>
      <w:r w:rsidRPr="00D543C7">
        <w:rPr>
          <w:color w:val="000000" w:themeColor="text1"/>
          <w:sz w:val="18"/>
          <w:szCs w:val="20"/>
        </w:rPr>
        <w:t xml:space="preserve">10117 Berlin </w:t>
      </w:r>
    </w:p>
    <w:p w14:paraId="6D8D08F8" w14:textId="5A509481" w:rsidR="002F12C0" w:rsidRPr="00D543C7" w:rsidRDefault="002F12C0" w:rsidP="0063667F">
      <w:pPr>
        <w:spacing w:after="0" w:line="240" w:lineRule="auto"/>
        <w:ind w:left="0" w:right="0" w:firstLine="0"/>
        <w:rPr>
          <w:color w:val="000000" w:themeColor="text1"/>
          <w:sz w:val="22"/>
          <w:szCs w:val="20"/>
        </w:rPr>
      </w:pPr>
      <w:r w:rsidRPr="00D543C7">
        <w:rPr>
          <w:color w:val="000000" w:themeColor="text1"/>
          <w:sz w:val="18"/>
          <w:szCs w:val="20"/>
        </w:rPr>
        <w:t xml:space="preserve">Tel.: 030/20 21 585 </w:t>
      </w:r>
      <w:r w:rsidR="00C50A2E" w:rsidRPr="00D543C7">
        <w:rPr>
          <w:color w:val="000000" w:themeColor="text1"/>
          <w:sz w:val="18"/>
          <w:szCs w:val="20"/>
        </w:rPr>
        <w:t>17</w:t>
      </w:r>
    </w:p>
    <w:p w14:paraId="569E0CD4" w14:textId="77777777" w:rsidR="001A4EEE" w:rsidRPr="00D543C7" w:rsidRDefault="002F12C0" w:rsidP="0063667F">
      <w:pPr>
        <w:spacing w:after="0" w:line="240" w:lineRule="auto"/>
        <w:ind w:left="0" w:right="0" w:firstLine="0"/>
        <w:rPr>
          <w:color w:val="0000FF"/>
          <w:sz w:val="18"/>
          <w:szCs w:val="20"/>
          <w:u w:val="single" w:color="0000FF"/>
        </w:rPr>
      </w:pPr>
      <w:r w:rsidRPr="00D543C7">
        <w:rPr>
          <w:color w:val="000000" w:themeColor="text1"/>
          <w:sz w:val="18"/>
          <w:szCs w:val="20"/>
        </w:rPr>
        <w:t xml:space="preserve">E-Mail: </w:t>
      </w:r>
      <w:hyperlink r:id="rId10" w:history="1">
        <w:r w:rsidRPr="00D543C7">
          <w:rPr>
            <w:rStyle w:val="Hyperlink"/>
            <w:sz w:val="18"/>
            <w:szCs w:val="20"/>
          </w:rPr>
          <w:t>presse@zia-deutschland.de</w:t>
        </w:r>
      </w:hyperlink>
      <w:r w:rsidRPr="00D543C7">
        <w:rPr>
          <w:color w:val="000000" w:themeColor="text1"/>
          <w:sz w:val="18"/>
          <w:szCs w:val="20"/>
        </w:rPr>
        <w:t xml:space="preserve">  </w:t>
      </w:r>
      <w:r w:rsidRPr="00D543C7">
        <w:rPr>
          <w:sz w:val="18"/>
          <w:szCs w:val="20"/>
        </w:rPr>
        <w:t xml:space="preserve">Internet: </w:t>
      </w:r>
      <w:hyperlink r:id="rId11">
        <w:r w:rsidRPr="00D543C7">
          <w:rPr>
            <w:color w:val="0000FF"/>
            <w:sz w:val="18"/>
            <w:szCs w:val="20"/>
            <w:u w:val="single" w:color="0000FF"/>
          </w:rPr>
          <w:t>www.zia</w:t>
        </w:r>
      </w:hyperlink>
      <w:hyperlink r:id="rId12">
        <w:r w:rsidRPr="00D543C7">
          <w:rPr>
            <w:color w:val="0000FF"/>
            <w:sz w:val="18"/>
            <w:szCs w:val="20"/>
            <w:u w:val="single" w:color="0000FF"/>
          </w:rPr>
          <w:t>-</w:t>
        </w:r>
      </w:hyperlink>
      <w:r w:rsidRPr="00D543C7">
        <w:rPr>
          <w:rFonts w:eastAsia="Times New Roman"/>
          <w:snapToGrid w:val="0"/>
          <w:w w:val="0"/>
          <w:sz w:val="2"/>
          <w:szCs w:val="2"/>
          <w:u w:color="000000"/>
          <w:bdr w:val="none" w:sz="0" w:space="0" w:color="000000"/>
          <w:shd w:val="clear" w:color="000000" w:fill="000000"/>
          <w:lang w:val="x-none" w:eastAsia="x-none" w:bidi="x-none"/>
        </w:rPr>
        <w:t xml:space="preserve"> </w:t>
      </w:r>
      <w:r w:rsidRPr="00D543C7">
        <w:rPr>
          <w:color w:val="0000FF"/>
          <w:sz w:val="18"/>
          <w:szCs w:val="20"/>
          <w:u w:val="single" w:color="0000FF"/>
        </w:rPr>
        <w:t>deutschland.d</w:t>
      </w:r>
      <w:r w:rsidR="00366160" w:rsidRPr="00D543C7">
        <w:rPr>
          <w:color w:val="0000FF"/>
          <w:sz w:val="18"/>
          <w:szCs w:val="20"/>
          <w:u w:val="single" w:color="0000FF"/>
        </w:rPr>
        <w:t>e</w:t>
      </w:r>
    </w:p>
    <w:sectPr w:rsidR="001A4EEE" w:rsidRPr="00D543C7" w:rsidSect="0063667F">
      <w:pgSz w:w="11906" w:h="16838"/>
      <w:pgMar w:top="1418" w:right="1418"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75E36"/>
    <w:multiLevelType w:val="multilevel"/>
    <w:tmpl w:val="D9AC52FA"/>
    <w:lvl w:ilvl="0">
      <w:start w:val="1"/>
      <w:numFmt w:val="bullet"/>
      <w:lvlText w:val=""/>
      <w:lvlJc w:val="left"/>
      <w:pPr>
        <w:tabs>
          <w:tab w:val="num" w:pos="720"/>
        </w:tabs>
        <w:ind w:left="720" w:hanging="360"/>
      </w:pPr>
      <w:rPr>
        <w:rFonts w:ascii="Wingdings" w:hAnsi="Wingding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885CF4"/>
    <w:multiLevelType w:val="hybridMultilevel"/>
    <w:tmpl w:val="229AAF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1AB79D9"/>
    <w:multiLevelType w:val="hybridMultilevel"/>
    <w:tmpl w:val="5A4454EA"/>
    <w:lvl w:ilvl="0" w:tplc="C8A60558">
      <w:start w:val="5"/>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3577AD3"/>
    <w:multiLevelType w:val="hybridMultilevel"/>
    <w:tmpl w:val="9C5013AE"/>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4050A1F"/>
    <w:multiLevelType w:val="hybridMultilevel"/>
    <w:tmpl w:val="E86C1440"/>
    <w:lvl w:ilvl="0" w:tplc="05AE61F8">
      <w:numFmt w:val="bullet"/>
      <w:lvlText w:val=""/>
      <w:lvlJc w:val="left"/>
      <w:pPr>
        <w:ind w:left="420" w:hanging="360"/>
      </w:pPr>
      <w:rPr>
        <w:rFonts w:ascii="Symbol" w:eastAsia="Arial" w:hAnsi="Symbo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5" w15:restartNumberingAfterBreak="0">
    <w:nsid w:val="28527AF4"/>
    <w:multiLevelType w:val="hybridMultilevel"/>
    <w:tmpl w:val="B28E94D2"/>
    <w:lvl w:ilvl="0" w:tplc="EB4A39B8">
      <w:numFmt w:val="bullet"/>
      <w:lvlText w:val=""/>
      <w:lvlJc w:val="left"/>
      <w:pPr>
        <w:ind w:left="420" w:hanging="360"/>
      </w:pPr>
      <w:rPr>
        <w:rFonts w:ascii="Symbol" w:eastAsia="Arial" w:hAnsi="Symbo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6" w15:restartNumberingAfterBreak="0">
    <w:nsid w:val="2C027C2C"/>
    <w:multiLevelType w:val="hybridMultilevel"/>
    <w:tmpl w:val="B344A632"/>
    <w:lvl w:ilvl="0" w:tplc="3C36395A">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D595874"/>
    <w:multiLevelType w:val="multilevel"/>
    <w:tmpl w:val="213EC7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DE4314F"/>
    <w:multiLevelType w:val="hybridMultilevel"/>
    <w:tmpl w:val="3DBA6332"/>
    <w:lvl w:ilvl="0" w:tplc="6974FC8C">
      <w:numFmt w:val="bullet"/>
      <w:lvlText w:val=""/>
      <w:lvlJc w:val="left"/>
      <w:pPr>
        <w:ind w:left="720" w:hanging="360"/>
      </w:pPr>
      <w:rPr>
        <w:rFonts w:ascii="Symbol" w:eastAsia="Arial"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F711504"/>
    <w:multiLevelType w:val="hybridMultilevel"/>
    <w:tmpl w:val="DD0828AA"/>
    <w:lvl w:ilvl="0" w:tplc="6136D7E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6ED4473"/>
    <w:multiLevelType w:val="hybridMultilevel"/>
    <w:tmpl w:val="9D705796"/>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7664B73"/>
    <w:multiLevelType w:val="hybridMultilevel"/>
    <w:tmpl w:val="E7B6B4EC"/>
    <w:lvl w:ilvl="0" w:tplc="4238E626">
      <w:start w:val="1"/>
      <w:numFmt w:val="decimal"/>
      <w:lvlText w:val="%1."/>
      <w:lvlJc w:val="left"/>
      <w:pPr>
        <w:ind w:left="720" w:hanging="360"/>
      </w:pPr>
      <w:rPr>
        <w:rFonts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0910653"/>
    <w:multiLevelType w:val="multilevel"/>
    <w:tmpl w:val="0108F78E"/>
    <w:name w:val="Revision Juristischer Absatz"/>
    <w:lvl w:ilvl="0">
      <w:start w:val="1"/>
      <w:numFmt w:val="decimal"/>
      <w:lvlRestart w:val="0"/>
      <w:pStyle w:val="RevisionArtikelBezeichner"/>
      <w:suff w:val="nothing"/>
      <w:lvlText w:val="Artikel %1"/>
      <w:lvlJc w:val="left"/>
      <w:pPr>
        <w:ind w:left="720" w:hanging="720"/>
      </w:pPr>
    </w:lvl>
    <w:lvl w:ilvl="1">
      <w:start w:val="1"/>
      <w:numFmt w:val="decimal"/>
      <w:pStyle w:val="RevisionParagraphBezeichner"/>
      <w:suff w:val="nothing"/>
      <w:lvlText w:val="§ %2"/>
      <w:lvlJc w:val="left"/>
      <w:pPr>
        <w:ind w:left="0" w:firstLine="0"/>
      </w:pPr>
    </w:lvl>
    <w:lvl w:ilvl="2">
      <w:start w:val="1"/>
      <w:numFmt w:val="decimal"/>
      <w:pStyle w:val="RevisionJuristischerAbsatz"/>
      <w:lvlText w:val="(%3)"/>
      <w:lvlJc w:val="left"/>
      <w:pPr>
        <w:tabs>
          <w:tab w:val="num" w:pos="850"/>
        </w:tabs>
        <w:ind w:left="0" w:firstLine="425"/>
      </w:pPr>
    </w:lvl>
    <w:lvl w:ilvl="3">
      <w:start w:val="1"/>
      <w:numFmt w:val="decimal"/>
      <w:pStyle w:val="RevisionNummerierungStufe1"/>
      <w:lvlText w:val="%4."/>
      <w:lvlJc w:val="left"/>
      <w:pPr>
        <w:tabs>
          <w:tab w:val="num" w:pos="425"/>
        </w:tabs>
        <w:ind w:left="425" w:hanging="425"/>
      </w:pPr>
    </w:lvl>
    <w:lvl w:ilvl="4">
      <w:start w:val="1"/>
      <w:numFmt w:val="lowerLetter"/>
      <w:pStyle w:val="RevisionNummerierungStufe2"/>
      <w:lvlText w:val="%5)"/>
      <w:lvlJc w:val="left"/>
      <w:pPr>
        <w:tabs>
          <w:tab w:val="num" w:pos="850"/>
        </w:tabs>
        <w:ind w:left="850" w:hanging="425"/>
      </w:pPr>
    </w:lvl>
    <w:lvl w:ilvl="5">
      <w:start w:val="1"/>
      <w:numFmt w:val="lowerLetter"/>
      <w:pStyle w:val="RevisionNummerierungStufe3"/>
      <w:lvlText w:val="%6%6)"/>
      <w:lvlJc w:val="left"/>
      <w:pPr>
        <w:tabs>
          <w:tab w:val="num" w:pos="1276"/>
        </w:tabs>
        <w:ind w:left="1276" w:hanging="426"/>
      </w:pPr>
    </w:lvl>
    <w:lvl w:ilvl="6">
      <w:start w:val="1"/>
      <w:numFmt w:val="lowerLetter"/>
      <w:pStyle w:val="RevisionNummerierungStufe4"/>
      <w:lvlText w:val="%7%7%7)"/>
      <w:lvlJc w:val="left"/>
      <w:pPr>
        <w:tabs>
          <w:tab w:val="num" w:pos="1984"/>
        </w:tabs>
        <w:ind w:left="1984" w:hanging="708"/>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68C758B"/>
    <w:multiLevelType w:val="hybridMultilevel"/>
    <w:tmpl w:val="F1AE313E"/>
    <w:lvl w:ilvl="0" w:tplc="741823C8">
      <w:start w:val="1"/>
      <w:numFmt w:val="decimal"/>
      <w:lvlText w:val="%1."/>
      <w:lvlJc w:val="left"/>
      <w:pPr>
        <w:ind w:left="360" w:hanging="360"/>
      </w:pPr>
      <w:rPr>
        <w:rFonts w:ascii="Arial" w:eastAsia="Times New Roman" w:hAnsi="Arial" w:cs="Arial"/>
        <w:b/>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5AFB1CF1"/>
    <w:multiLevelType w:val="hybridMultilevel"/>
    <w:tmpl w:val="F6165758"/>
    <w:lvl w:ilvl="0" w:tplc="4BFA1362">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04A3C23"/>
    <w:multiLevelType w:val="hybridMultilevel"/>
    <w:tmpl w:val="E3363F46"/>
    <w:lvl w:ilvl="0" w:tplc="3AD0C6FA">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3C53EDD"/>
    <w:multiLevelType w:val="hybridMultilevel"/>
    <w:tmpl w:val="C94299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05D71B1"/>
    <w:multiLevelType w:val="hybridMultilevel"/>
    <w:tmpl w:val="E9E0FF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5242991"/>
    <w:multiLevelType w:val="multilevel"/>
    <w:tmpl w:val="D048D8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733116057">
    <w:abstractNumId w:val="11"/>
  </w:num>
  <w:num w:numId="2" w16cid:durableId="415590738">
    <w:abstractNumId w:val="14"/>
  </w:num>
  <w:num w:numId="3" w16cid:durableId="2146122325">
    <w:abstractNumId w:val="9"/>
  </w:num>
  <w:num w:numId="4" w16cid:durableId="1461071620">
    <w:abstractNumId w:val="1"/>
  </w:num>
  <w:num w:numId="5" w16cid:durableId="1009916385">
    <w:abstractNumId w:val="6"/>
  </w:num>
  <w:num w:numId="6" w16cid:durableId="16240024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80619152">
    <w:abstractNumId w:val="12"/>
  </w:num>
  <w:num w:numId="8" w16cid:durableId="24525621">
    <w:abstractNumId w:val="7"/>
  </w:num>
  <w:num w:numId="9" w16cid:durableId="594750438">
    <w:abstractNumId w:val="18"/>
  </w:num>
  <w:num w:numId="10" w16cid:durableId="65539674">
    <w:abstractNumId w:val="15"/>
  </w:num>
  <w:num w:numId="11" w16cid:durableId="862132865">
    <w:abstractNumId w:val="2"/>
  </w:num>
  <w:num w:numId="12" w16cid:durableId="122576113">
    <w:abstractNumId w:val="0"/>
  </w:num>
  <w:num w:numId="13" w16cid:durableId="570583070">
    <w:abstractNumId w:val="13"/>
  </w:num>
  <w:num w:numId="14" w16cid:durableId="1814521895">
    <w:abstractNumId w:val="4"/>
  </w:num>
  <w:num w:numId="15" w16cid:durableId="51975277">
    <w:abstractNumId w:val="5"/>
  </w:num>
  <w:num w:numId="16" w16cid:durableId="332268063">
    <w:abstractNumId w:val="17"/>
  </w:num>
  <w:num w:numId="17" w16cid:durableId="2051494276">
    <w:abstractNumId w:val="8"/>
  </w:num>
  <w:num w:numId="18" w16cid:durableId="1761372059">
    <w:abstractNumId w:val="16"/>
  </w:num>
  <w:num w:numId="19" w16cid:durableId="435254258">
    <w:abstractNumId w:val="3"/>
  </w:num>
  <w:num w:numId="20" w16cid:durableId="10554743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CE0"/>
    <w:rsid w:val="00002042"/>
    <w:rsid w:val="00002A50"/>
    <w:rsid w:val="00006FCD"/>
    <w:rsid w:val="00007464"/>
    <w:rsid w:val="00007D48"/>
    <w:rsid w:val="0002440F"/>
    <w:rsid w:val="000248A5"/>
    <w:rsid w:val="000317F1"/>
    <w:rsid w:val="00033465"/>
    <w:rsid w:val="0003626A"/>
    <w:rsid w:val="000465AE"/>
    <w:rsid w:val="000506BE"/>
    <w:rsid w:val="000515FB"/>
    <w:rsid w:val="000604AA"/>
    <w:rsid w:val="000613EB"/>
    <w:rsid w:val="00067FD0"/>
    <w:rsid w:val="00071F26"/>
    <w:rsid w:val="000769BE"/>
    <w:rsid w:val="0007782E"/>
    <w:rsid w:val="00082A2B"/>
    <w:rsid w:val="00082C51"/>
    <w:rsid w:val="00083459"/>
    <w:rsid w:val="00085465"/>
    <w:rsid w:val="0008576A"/>
    <w:rsid w:val="00086DC7"/>
    <w:rsid w:val="00090A37"/>
    <w:rsid w:val="000976B5"/>
    <w:rsid w:val="000A240F"/>
    <w:rsid w:val="000B494E"/>
    <w:rsid w:val="000B497B"/>
    <w:rsid w:val="000B5704"/>
    <w:rsid w:val="000B757C"/>
    <w:rsid w:val="000C335C"/>
    <w:rsid w:val="000D0503"/>
    <w:rsid w:val="000D1601"/>
    <w:rsid w:val="000D5FE7"/>
    <w:rsid w:val="000D7E65"/>
    <w:rsid w:val="000E0505"/>
    <w:rsid w:val="000E2759"/>
    <w:rsid w:val="000E2CC8"/>
    <w:rsid w:val="000E468C"/>
    <w:rsid w:val="000E5C95"/>
    <w:rsid w:val="000F1945"/>
    <w:rsid w:val="000F30A4"/>
    <w:rsid w:val="000F506B"/>
    <w:rsid w:val="001056FE"/>
    <w:rsid w:val="001109DA"/>
    <w:rsid w:val="00111D9F"/>
    <w:rsid w:val="00113A6C"/>
    <w:rsid w:val="00115AD5"/>
    <w:rsid w:val="001179F9"/>
    <w:rsid w:val="00121927"/>
    <w:rsid w:val="00123675"/>
    <w:rsid w:val="00125CC4"/>
    <w:rsid w:val="00126AAC"/>
    <w:rsid w:val="001270E2"/>
    <w:rsid w:val="00135C38"/>
    <w:rsid w:val="00136B1F"/>
    <w:rsid w:val="00142ABE"/>
    <w:rsid w:val="00150470"/>
    <w:rsid w:val="00155B20"/>
    <w:rsid w:val="001573E2"/>
    <w:rsid w:val="00157A6F"/>
    <w:rsid w:val="001606B4"/>
    <w:rsid w:val="001678C1"/>
    <w:rsid w:val="00170388"/>
    <w:rsid w:val="00172683"/>
    <w:rsid w:val="00181D06"/>
    <w:rsid w:val="00183801"/>
    <w:rsid w:val="001950EE"/>
    <w:rsid w:val="00195382"/>
    <w:rsid w:val="001954E7"/>
    <w:rsid w:val="00195CC9"/>
    <w:rsid w:val="00196B02"/>
    <w:rsid w:val="00196D0F"/>
    <w:rsid w:val="001A2845"/>
    <w:rsid w:val="001A4EEE"/>
    <w:rsid w:val="001B48A9"/>
    <w:rsid w:val="001C4411"/>
    <w:rsid w:val="001C5D0E"/>
    <w:rsid w:val="001D0511"/>
    <w:rsid w:val="001D13E3"/>
    <w:rsid w:val="001D57E6"/>
    <w:rsid w:val="001F0BBB"/>
    <w:rsid w:val="001F20A2"/>
    <w:rsid w:val="002000A6"/>
    <w:rsid w:val="00203CB6"/>
    <w:rsid w:val="0021054B"/>
    <w:rsid w:val="00214775"/>
    <w:rsid w:val="00214D40"/>
    <w:rsid w:val="0022136B"/>
    <w:rsid w:val="00223280"/>
    <w:rsid w:val="00225570"/>
    <w:rsid w:val="00225AB0"/>
    <w:rsid w:val="00226CFD"/>
    <w:rsid w:val="00234236"/>
    <w:rsid w:val="002343B4"/>
    <w:rsid w:val="00237D3C"/>
    <w:rsid w:val="00243E75"/>
    <w:rsid w:val="002454A0"/>
    <w:rsid w:val="00246846"/>
    <w:rsid w:val="00250857"/>
    <w:rsid w:val="00252272"/>
    <w:rsid w:val="00253FA3"/>
    <w:rsid w:val="00254884"/>
    <w:rsid w:val="00255138"/>
    <w:rsid w:val="0025616C"/>
    <w:rsid w:val="00256CE0"/>
    <w:rsid w:val="00265595"/>
    <w:rsid w:val="002801B9"/>
    <w:rsid w:val="0028091B"/>
    <w:rsid w:val="00280E74"/>
    <w:rsid w:val="00286D9B"/>
    <w:rsid w:val="00296FB8"/>
    <w:rsid w:val="00297BAF"/>
    <w:rsid w:val="002A3B9C"/>
    <w:rsid w:val="002A3BDA"/>
    <w:rsid w:val="002A4286"/>
    <w:rsid w:val="002A5D5C"/>
    <w:rsid w:val="002B3107"/>
    <w:rsid w:val="002B64C6"/>
    <w:rsid w:val="002C4B57"/>
    <w:rsid w:val="002C648A"/>
    <w:rsid w:val="002D0679"/>
    <w:rsid w:val="002D143A"/>
    <w:rsid w:val="002D2E07"/>
    <w:rsid w:val="002E175B"/>
    <w:rsid w:val="002E4690"/>
    <w:rsid w:val="002E538F"/>
    <w:rsid w:val="002E5C5A"/>
    <w:rsid w:val="002E706A"/>
    <w:rsid w:val="002E75AB"/>
    <w:rsid w:val="002F12C0"/>
    <w:rsid w:val="002F35E1"/>
    <w:rsid w:val="00300656"/>
    <w:rsid w:val="00301286"/>
    <w:rsid w:val="0030240D"/>
    <w:rsid w:val="0031245C"/>
    <w:rsid w:val="00312B92"/>
    <w:rsid w:val="00323E70"/>
    <w:rsid w:val="00323EB8"/>
    <w:rsid w:val="003247C0"/>
    <w:rsid w:val="00324A98"/>
    <w:rsid w:val="00332AEE"/>
    <w:rsid w:val="00336303"/>
    <w:rsid w:val="00341C63"/>
    <w:rsid w:val="003439CA"/>
    <w:rsid w:val="0034528F"/>
    <w:rsid w:val="00346E7A"/>
    <w:rsid w:val="003502F0"/>
    <w:rsid w:val="00350745"/>
    <w:rsid w:val="003531CF"/>
    <w:rsid w:val="00354F1A"/>
    <w:rsid w:val="0036036F"/>
    <w:rsid w:val="0036063F"/>
    <w:rsid w:val="00364767"/>
    <w:rsid w:val="00366160"/>
    <w:rsid w:val="00366AC1"/>
    <w:rsid w:val="00370D4B"/>
    <w:rsid w:val="003712C3"/>
    <w:rsid w:val="0037305B"/>
    <w:rsid w:val="00373F65"/>
    <w:rsid w:val="00376CD1"/>
    <w:rsid w:val="00377B94"/>
    <w:rsid w:val="00381E95"/>
    <w:rsid w:val="00383D38"/>
    <w:rsid w:val="00396287"/>
    <w:rsid w:val="00397CB5"/>
    <w:rsid w:val="003B00D6"/>
    <w:rsid w:val="003B16EF"/>
    <w:rsid w:val="003C09B8"/>
    <w:rsid w:val="003C1731"/>
    <w:rsid w:val="003C1A66"/>
    <w:rsid w:val="003C2936"/>
    <w:rsid w:val="003C31DC"/>
    <w:rsid w:val="003C4A92"/>
    <w:rsid w:val="003C5B25"/>
    <w:rsid w:val="003C5C6C"/>
    <w:rsid w:val="003D4062"/>
    <w:rsid w:val="003D44A9"/>
    <w:rsid w:val="003D44CC"/>
    <w:rsid w:val="003E45B8"/>
    <w:rsid w:val="003F0334"/>
    <w:rsid w:val="003F5BEA"/>
    <w:rsid w:val="003F7AE2"/>
    <w:rsid w:val="004020D4"/>
    <w:rsid w:val="0042173E"/>
    <w:rsid w:val="00431A99"/>
    <w:rsid w:val="004355C2"/>
    <w:rsid w:val="00435FC6"/>
    <w:rsid w:val="004423BF"/>
    <w:rsid w:val="004428E5"/>
    <w:rsid w:val="00442953"/>
    <w:rsid w:val="00443EE0"/>
    <w:rsid w:val="004446D7"/>
    <w:rsid w:val="004453BC"/>
    <w:rsid w:val="0044552E"/>
    <w:rsid w:val="004516B0"/>
    <w:rsid w:val="004519DA"/>
    <w:rsid w:val="004534FB"/>
    <w:rsid w:val="004567C9"/>
    <w:rsid w:val="00456FDB"/>
    <w:rsid w:val="004623F1"/>
    <w:rsid w:val="00465D33"/>
    <w:rsid w:val="00466373"/>
    <w:rsid w:val="00470353"/>
    <w:rsid w:val="0047069C"/>
    <w:rsid w:val="0047284C"/>
    <w:rsid w:val="0047358C"/>
    <w:rsid w:val="00473B3F"/>
    <w:rsid w:val="004743C3"/>
    <w:rsid w:val="004774E4"/>
    <w:rsid w:val="00482BB1"/>
    <w:rsid w:val="00486B60"/>
    <w:rsid w:val="00486DE6"/>
    <w:rsid w:val="004910BD"/>
    <w:rsid w:val="00491F6C"/>
    <w:rsid w:val="00492EA8"/>
    <w:rsid w:val="00496CEB"/>
    <w:rsid w:val="004A49C1"/>
    <w:rsid w:val="004A7310"/>
    <w:rsid w:val="004B7294"/>
    <w:rsid w:val="004C12D8"/>
    <w:rsid w:val="004C51C3"/>
    <w:rsid w:val="004D16F0"/>
    <w:rsid w:val="004D4ED2"/>
    <w:rsid w:val="004D5C89"/>
    <w:rsid w:val="004D5CE0"/>
    <w:rsid w:val="004E44FD"/>
    <w:rsid w:val="004F5F22"/>
    <w:rsid w:val="004F7A2E"/>
    <w:rsid w:val="00502FB0"/>
    <w:rsid w:val="005070F9"/>
    <w:rsid w:val="00512B2F"/>
    <w:rsid w:val="00514663"/>
    <w:rsid w:val="00514BD5"/>
    <w:rsid w:val="00517A38"/>
    <w:rsid w:val="0052346F"/>
    <w:rsid w:val="0053015E"/>
    <w:rsid w:val="00532907"/>
    <w:rsid w:val="00536FFE"/>
    <w:rsid w:val="0054423C"/>
    <w:rsid w:val="005477BE"/>
    <w:rsid w:val="00550553"/>
    <w:rsid w:val="005568EB"/>
    <w:rsid w:val="0056093B"/>
    <w:rsid w:val="00563485"/>
    <w:rsid w:val="00573119"/>
    <w:rsid w:val="00575CAE"/>
    <w:rsid w:val="00581A33"/>
    <w:rsid w:val="00582506"/>
    <w:rsid w:val="005840DF"/>
    <w:rsid w:val="00586D6B"/>
    <w:rsid w:val="0059000C"/>
    <w:rsid w:val="005917FD"/>
    <w:rsid w:val="00592E02"/>
    <w:rsid w:val="005A0FD1"/>
    <w:rsid w:val="005A2244"/>
    <w:rsid w:val="005B1921"/>
    <w:rsid w:val="005B1E9F"/>
    <w:rsid w:val="005B3361"/>
    <w:rsid w:val="005B383A"/>
    <w:rsid w:val="005B6D7B"/>
    <w:rsid w:val="005C4DF3"/>
    <w:rsid w:val="005D41D0"/>
    <w:rsid w:val="005D5B0A"/>
    <w:rsid w:val="005D6976"/>
    <w:rsid w:val="005D7A63"/>
    <w:rsid w:val="005E55AB"/>
    <w:rsid w:val="005F179B"/>
    <w:rsid w:val="005F26CC"/>
    <w:rsid w:val="005F4A9B"/>
    <w:rsid w:val="006023DA"/>
    <w:rsid w:val="00603FD4"/>
    <w:rsid w:val="00604678"/>
    <w:rsid w:val="0061268D"/>
    <w:rsid w:val="00614ABC"/>
    <w:rsid w:val="006154EB"/>
    <w:rsid w:val="0062792D"/>
    <w:rsid w:val="006309EB"/>
    <w:rsid w:val="00631835"/>
    <w:rsid w:val="006338DC"/>
    <w:rsid w:val="006344C6"/>
    <w:rsid w:val="006351AF"/>
    <w:rsid w:val="0063667F"/>
    <w:rsid w:val="00642DFC"/>
    <w:rsid w:val="00644B4C"/>
    <w:rsid w:val="00645127"/>
    <w:rsid w:val="006518BB"/>
    <w:rsid w:val="0066135E"/>
    <w:rsid w:val="0066376B"/>
    <w:rsid w:val="00664D47"/>
    <w:rsid w:val="00665598"/>
    <w:rsid w:val="00665ED2"/>
    <w:rsid w:val="00670A3A"/>
    <w:rsid w:val="00672084"/>
    <w:rsid w:val="006720D6"/>
    <w:rsid w:val="00672522"/>
    <w:rsid w:val="0068135C"/>
    <w:rsid w:val="006820A9"/>
    <w:rsid w:val="00683E5B"/>
    <w:rsid w:val="0068559E"/>
    <w:rsid w:val="00690020"/>
    <w:rsid w:val="00691F1A"/>
    <w:rsid w:val="00696A2A"/>
    <w:rsid w:val="00697166"/>
    <w:rsid w:val="00697AFC"/>
    <w:rsid w:val="006A0BD8"/>
    <w:rsid w:val="006A1360"/>
    <w:rsid w:val="006A2748"/>
    <w:rsid w:val="006A4776"/>
    <w:rsid w:val="006A4D39"/>
    <w:rsid w:val="006A4EB8"/>
    <w:rsid w:val="006A5F58"/>
    <w:rsid w:val="006A6DFB"/>
    <w:rsid w:val="006B050C"/>
    <w:rsid w:val="006B1474"/>
    <w:rsid w:val="006B2DD6"/>
    <w:rsid w:val="006B4C3D"/>
    <w:rsid w:val="006C3775"/>
    <w:rsid w:val="006C3CAB"/>
    <w:rsid w:val="006C646B"/>
    <w:rsid w:val="006D29B2"/>
    <w:rsid w:val="006D5C5E"/>
    <w:rsid w:val="006E2FF1"/>
    <w:rsid w:val="006E6665"/>
    <w:rsid w:val="006E6D2D"/>
    <w:rsid w:val="006F7471"/>
    <w:rsid w:val="00707D92"/>
    <w:rsid w:val="0071319A"/>
    <w:rsid w:val="007306A1"/>
    <w:rsid w:val="007368ED"/>
    <w:rsid w:val="00742402"/>
    <w:rsid w:val="00750F03"/>
    <w:rsid w:val="0075151B"/>
    <w:rsid w:val="00752A8B"/>
    <w:rsid w:val="007535CE"/>
    <w:rsid w:val="00756FB7"/>
    <w:rsid w:val="00757F67"/>
    <w:rsid w:val="00762896"/>
    <w:rsid w:val="007638B1"/>
    <w:rsid w:val="007640D7"/>
    <w:rsid w:val="007703FC"/>
    <w:rsid w:val="007739DA"/>
    <w:rsid w:val="00776856"/>
    <w:rsid w:val="00783273"/>
    <w:rsid w:val="00786666"/>
    <w:rsid w:val="00792789"/>
    <w:rsid w:val="00795D27"/>
    <w:rsid w:val="007A1574"/>
    <w:rsid w:val="007A294C"/>
    <w:rsid w:val="007A5B22"/>
    <w:rsid w:val="007A5DCD"/>
    <w:rsid w:val="007B4094"/>
    <w:rsid w:val="007B6371"/>
    <w:rsid w:val="007C1BE2"/>
    <w:rsid w:val="007C2B95"/>
    <w:rsid w:val="007C6968"/>
    <w:rsid w:val="007D0722"/>
    <w:rsid w:val="007D173C"/>
    <w:rsid w:val="007D4289"/>
    <w:rsid w:val="007D55DD"/>
    <w:rsid w:val="007D585C"/>
    <w:rsid w:val="007F2DF3"/>
    <w:rsid w:val="007F575C"/>
    <w:rsid w:val="007F5DC7"/>
    <w:rsid w:val="007F5FCD"/>
    <w:rsid w:val="008002B3"/>
    <w:rsid w:val="00800630"/>
    <w:rsid w:val="00800CC9"/>
    <w:rsid w:val="008025CC"/>
    <w:rsid w:val="008155C9"/>
    <w:rsid w:val="00817E8F"/>
    <w:rsid w:val="00820D6E"/>
    <w:rsid w:val="00830841"/>
    <w:rsid w:val="00831500"/>
    <w:rsid w:val="00831D42"/>
    <w:rsid w:val="00842586"/>
    <w:rsid w:val="00845C6A"/>
    <w:rsid w:val="0084795C"/>
    <w:rsid w:val="0085493B"/>
    <w:rsid w:val="00854C09"/>
    <w:rsid w:val="00857239"/>
    <w:rsid w:val="0086101E"/>
    <w:rsid w:val="00861B56"/>
    <w:rsid w:val="00864E7D"/>
    <w:rsid w:val="00870731"/>
    <w:rsid w:val="008716DF"/>
    <w:rsid w:val="00871F71"/>
    <w:rsid w:val="00874E9F"/>
    <w:rsid w:val="00875CF4"/>
    <w:rsid w:val="008825F4"/>
    <w:rsid w:val="00895F0A"/>
    <w:rsid w:val="00897C09"/>
    <w:rsid w:val="008A44AD"/>
    <w:rsid w:val="008B0878"/>
    <w:rsid w:val="008B185B"/>
    <w:rsid w:val="008B2A70"/>
    <w:rsid w:val="008B6EF7"/>
    <w:rsid w:val="008C0A73"/>
    <w:rsid w:val="008C0AC4"/>
    <w:rsid w:val="008C0F4B"/>
    <w:rsid w:val="008C1734"/>
    <w:rsid w:val="008C2D24"/>
    <w:rsid w:val="008C2E12"/>
    <w:rsid w:val="008C6AAA"/>
    <w:rsid w:val="008D027A"/>
    <w:rsid w:val="008D2174"/>
    <w:rsid w:val="008F204B"/>
    <w:rsid w:val="008F2560"/>
    <w:rsid w:val="008F6F32"/>
    <w:rsid w:val="00900DAB"/>
    <w:rsid w:val="00904444"/>
    <w:rsid w:val="00905CD7"/>
    <w:rsid w:val="009066CE"/>
    <w:rsid w:val="009069FC"/>
    <w:rsid w:val="00907927"/>
    <w:rsid w:val="009151D2"/>
    <w:rsid w:val="009174D7"/>
    <w:rsid w:val="00922139"/>
    <w:rsid w:val="00931DA1"/>
    <w:rsid w:val="00932A8C"/>
    <w:rsid w:val="0093357C"/>
    <w:rsid w:val="0093421B"/>
    <w:rsid w:val="00934251"/>
    <w:rsid w:val="009355A8"/>
    <w:rsid w:val="00951666"/>
    <w:rsid w:val="00951E67"/>
    <w:rsid w:val="00952299"/>
    <w:rsid w:val="00956A52"/>
    <w:rsid w:val="009576A2"/>
    <w:rsid w:val="00962789"/>
    <w:rsid w:val="009629CD"/>
    <w:rsid w:val="00974619"/>
    <w:rsid w:val="00981504"/>
    <w:rsid w:val="009817A7"/>
    <w:rsid w:val="00990830"/>
    <w:rsid w:val="00990C0A"/>
    <w:rsid w:val="00993C82"/>
    <w:rsid w:val="00996162"/>
    <w:rsid w:val="009B18D4"/>
    <w:rsid w:val="009B2CE8"/>
    <w:rsid w:val="009B40BE"/>
    <w:rsid w:val="009C084B"/>
    <w:rsid w:val="009C1A48"/>
    <w:rsid w:val="009C3F67"/>
    <w:rsid w:val="009C6A65"/>
    <w:rsid w:val="009E30A5"/>
    <w:rsid w:val="009E6EB0"/>
    <w:rsid w:val="009F6270"/>
    <w:rsid w:val="00A00993"/>
    <w:rsid w:val="00A07D80"/>
    <w:rsid w:val="00A17E5D"/>
    <w:rsid w:val="00A2101A"/>
    <w:rsid w:val="00A23A97"/>
    <w:rsid w:val="00A23D7F"/>
    <w:rsid w:val="00A302DC"/>
    <w:rsid w:val="00A346CC"/>
    <w:rsid w:val="00A502D4"/>
    <w:rsid w:val="00A50F9C"/>
    <w:rsid w:val="00A56851"/>
    <w:rsid w:val="00A576D3"/>
    <w:rsid w:val="00A60226"/>
    <w:rsid w:val="00A619AE"/>
    <w:rsid w:val="00A62568"/>
    <w:rsid w:val="00A66C40"/>
    <w:rsid w:val="00A66E58"/>
    <w:rsid w:val="00A768AD"/>
    <w:rsid w:val="00A77184"/>
    <w:rsid w:val="00A82CCF"/>
    <w:rsid w:val="00A86B20"/>
    <w:rsid w:val="00A918E4"/>
    <w:rsid w:val="00A92FC7"/>
    <w:rsid w:val="00A96114"/>
    <w:rsid w:val="00A96C31"/>
    <w:rsid w:val="00AA3E72"/>
    <w:rsid w:val="00AA4287"/>
    <w:rsid w:val="00AA6239"/>
    <w:rsid w:val="00AB0235"/>
    <w:rsid w:val="00AC1E48"/>
    <w:rsid w:val="00AD20CB"/>
    <w:rsid w:val="00AD248B"/>
    <w:rsid w:val="00AD68A3"/>
    <w:rsid w:val="00AE01BE"/>
    <w:rsid w:val="00AE1209"/>
    <w:rsid w:val="00AE163E"/>
    <w:rsid w:val="00AE40FF"/>
    <w:rsid w:val="00AE7D23"/>
    <w:rsid w:val="00AF1CD2"/>
    <w:rsid w:val="00AF2D76"/>
    <w:rsid w:val="00AF5898"/>
    <w:rsid w:val="00AF6BAE"/>
    <w:rsid w:val="00B02299"/>
    <w:rsid w:val="00B0349E"/>
    <w:rsid w:val="00B0791B"/>
    <w:rsid w:val="00B147EA"/>
    <w:rsid w:val="00B15D79"/>
    <w:rsid w:val="00B22EA2"/>
    <w:rsid w:val="00B30EB2"/>
    <w:rsid w:val="00B3160F"/>
    <w:rsid w:val="00B35CB7"/>
    <w:rsid w:val="00B36575"/>
    <w:rsid w:val="00B44814"/>
    <w:rsid w:val="00B46CAC"/>
    <w:rsid w:val="00B472E6"/>
    <w:rsid w:val="00B47425"/>
    <w:rsid w:val="00B47AD0"/>
    <w:rsid w:val="00B5178B"/>
    <w:rsid w:val="00B52574"/>
    <w:rsid w:val="00B54623"/>
    <w:rsid w:val="00B6259E"/>
    <w:rsid w:val="00B62B22"/>
    <w:rsid w:val="00B66415"/>
    <w:rsid w:val="00B66B01"/>
    <w:rsid w:val="00B7406D"/>
    <w:rsid w:val="00B74C15"/>
    <w:rsid w:val="00B76823"/>
    <w:rsid w:val="00B84FE7"/>
    <w:rsid w:val="00B91E78"/>
    <w:rsid w:val="00BA0F0F"/>
    <w:rsid w:val="00BA18CC"/>
    <w:rsid w:val="00BA2ED0"/>
    <w:rsid w:val="00BA5D3B"/>
    <w:rsid w:val="00BA7014"/>
    <w:rsid w:val="00BB0DD8"/>
    <w:rsid w:val="00BB2F0C"/>
    <w:rsid w:val="00BB3C7F"/>
    <w:rsid w:val="00BB66A3"/>
    <w:rsid w:val="00BB7DD0"/>
    <w:rsid w:val="00BC0358"/>
    <w:rsid w:val="00BC0BB5"/>
    <w:rsid w:val="00BC197D"/>
    <w:rsid w:val="00BC368F"/>
    <w:rsid w:val="00BC4264"/>
    <w:rsid w:val="00BC4CA4"/>
    <w:rsid w:val="00BC50A3"/>
    <w:rsid w:val="00BC6109"/>
    <w:rsid w:val="00BD4D1C"/>
    <w:rsid w:val="00BE0C87"/>
    <w:rsid w:val="00BE2492"/>
    <w:rsid w:val="00BE46B0"/>
    <w:rsid w:val="00BE65A0"/>
    <w:rsid w:val="00BE7943"/>
    <w:rsid w:val="00BE7B8E"/>
    <w:rsid w:val="00BF5C35"/>
    <w:rsid w:val="00BF5EA1"/>
    <w:rsid w:val="00BF6388"/>
    <w:rsid w:val="00BF6902"/>
    <w:rsid w:val="00BF6DB8"/>
    <w:rsid w:val="00BF7A98"/>
    <w:rsid w:val="00C001A2"/>
    <w:rsid w:val="00C009F4"/>
    <w:rsid w:val="00C03C17"/>
    <w:rsid w:val="00C060A4"/>
    <w:rsid w:val="00C100CB"/>
    <w:rsid w:val="00C10FA4"/>
    <w:rsid w:val="00C11823"/>
    <w:rsid w:val="00C123CE"/>
    <w:rsid w:val="00C1375F"/>
    <w:rsid w:val="00C138CF"/>
    <w:rsid w:val="00C16D8D"/>
    <w:rsid w:val="00C1702F"/>
    <w:rsid w:val="00C22981"/>
    <w:rsid w:val="00C231DC"/>
    <w:rsid w:val="00C27918"/>
    <w:rsid w:val="00C27C77"/>
    <w:rsid w:val="00C40DE7"/>
    <w:rsid w:val="00C4172D"/>
    <w:rsid w:val="00C45E5A"/>
    <w:rsid w:val="00C50A2E"/>
    <w:rsid w:val="00C544B1"/>
    <w:rsid w:val="00C571BA"/>
    <w:rsid w:val="00C648C1"/>
    <w:rsid w:val="00C65257"/>
    <w:rsid w:val="00C7413E"/>
    <w:rsid w:val="00C76244"/>
    <w:rsid w:val="00C76967"/>
    <w:rsid w:val="00C83735"/>
    <w:rsid w:val="00C842B0"/>
    <w:rsid w:val="00C85136"/>
    <w:rsid w:val="00C90EC3"/>
    <w:rsid w:val="00CA207D"/>
    <w:rsid w:val="00CA5BFC"/>
    <w:rsid w:val="00CB0519"/>
    <w:rsid w:val="00CB3472"/>
    <w:rsid w:val="00CB5174"/>
    <w:rsid w:val="00CB59E3"/>
    <w:rsid w:val="00CB6662"/>
    <w:rsid w:val="00CB67E1"/>
    <w:rsid w:val="00CB76CB"/>
    <w:rsid w:val="00CC7AA2"/>
    <w:rsid w:val="00CC7E5B"/>
    <w:rsid w:val="00CD3297"/>
    <w:rsid w:val="00CD4375"/>
    <w:rsid w:val="00CD4468"/>
    <w:rsid w:val="00CD4469"/>
    <w:rsid w:val="00CD6690"/>
    <w:rsid w:val="00CD6BA5"/>
    <w:rsid w:val="00CE025D"/>
    <w:rsid w:val="00CE5E65"/>
    <w:rsid w:val="00CF19A5"/>
    <w:rsid w:val="00D0786C"/>
    <w:rsid w:val="00D15955"/>
    <w:rsid w:val="00D17806"/>
    <w:rsid w:val="00D220CF"/>
    <w:rsid w:val="00D25A90"/>
    <w:rsid w:val="00D32866"/>
    <w:rsid w:val="00D36418"/>
    <w:rsid w:val="00D4262E"/>
    <w:rsid w:val="00D4273F"/>
    <w:rsid w:val="00D42D17"/>
    <w:rsid w:val="00D4501D"/>
    <w:rsid w:val="00D45DD9"/>
    <w:rsid w:val="00D4638A"/>
    <w:rsid w:val="00D47708"/>
    <w:rsid w:val="00D50628"/>
    <w:rsid w:val="00D525C2"/>
    <w:rsid w:val="00D52FAB"/>
    <w:rsid w:val="00D543C7"/>
    <w:rsid w:val="00D54C2E"/>
    <w:rsid w:val="00D621F7"/>
    <w:rsid w:val="00D6548F"/>
    <w:rsid w:val="00D71B43"/>
    <w:rsid w:val="00D724E0"/>
    <w:rsid w:val="00D72FF3"/>
    <w:rsid w:val="00D73D11"/>
    <w:rsid w:val="00D76F6F"/>
    <w:rsid w:val="00D771B7"/>
    <w:rsid w:val="00D870CB"/>
    <w:rsid w:val="00D91A12"/>
    <w:rsid w:val="00D91C93"/>
    <w:rsid w:val="00DA1CDF"/>
    <w:rsid w:val="00DA4E5C"/>
    <w:rsid w:val="00DB216A"/>
    <w:rsid w:val="00DB44FC"/>
    <w:rsid w:val="00DB5025"/>
    <w:rsid w:val="00DC1734"/>
    <w:rsid w:val="00DD0ED4"/>
    <w:rsid w:val="00DD68A7"/>
    <w:rsid w:val="00DD77E5"/>
    <w:rsid w:val="00DD7A36"/>
    <w:rsid w:val="00DD7FAE"/>
    <w:rsid w:val="00DE3EB2"/>
    <w:rsid w:val="00DF49E6"/>
    <w:rsid w:val="00E027C2"/>
    <w:rsid w:val="00E0326E"/>
    <w:rsid w:val="00E03D2D"/>
    <w:rsid w:val="00E12304"/>
    <w:rsid w:val="00E12747"/>
    <w:rsid w:val="00E15CA4"/>
    <w:rsid w:val="00E15FE9"/>
    <w:rsid w:val="00E234A6"/>
    <w:rsid w:val="00E26682"/>
    <w:rsid w:val="00E30190"/>
    <w:rsid w:val="00E36FC3"/>
    <w:rsid w:val="00E414CB"/>
    <w:rsid w:val="00E450B7"/>
    <w:rsid w:val="00E471CB"/>
    <w:rsid w:val="00E52900"/>
    <w:rsid w:val="00E5348F"/>
    <w:rsid w:val="00E54EFC"/>
    <w:rsid w:val="00E54FF2"/>
    <w:rsid w:val="00E56E32"/>
    <w:rsid w:val="00E758D6"/>
    <w:rsid w:val="00E75DA7"/>
    <w:rsid w:val="00E76E70"/>
    <w:rsid w:val="00E82B75"/>
    <w:rsid w:val="00E83184"/>
    <w:rsid w:val="00E86098"/>
    <w:rsid w:val="00E941E7"/>
    <w:rsid w:val="00E955DD"/>
    <w:rsid w:val="00EA1D44"/>
    <w:rsid w:val="00EA4283"/>
    <w:rsid w:val="00EA6FE8"/>
    <w:rsid w:val="00EB18D2"/>
    <w:rsid w:val="00EB5047"/>
    <w:rsid w:val="00EC0846"/>
    <w:rsid w:val="00ED4CDF"/>
    <w:rsid w:val="00ED540E"/>
    <w:rsid w:val="00ED54E4"/>
    <w:rsid w:val="00EE091F"/>
    <w:rsid w:val="00EE1B0A"/>
    <w:rsid w:val="00EE66BF"/>
    <w:rsid w:val="00EF173C"/>
    <w:rsid w:val="00EF22B1"/>
    <w:rsid w:val="00EF4069"/>
    <w:rsid w:val="00EF5B81"/>
    <w:rsid w:val="00EF6992"/>
    <w:rsid w:val="00F0524B"/>
    <w:rsid w:val="00F0529F"/>
    <w:rsid w:val="00F05DC6"/>
    <w:rsid w:val="00F10973"/>
    <w:rsid w:val="00F113CC"/>
    <w:rsid w:val="00F1417C"/>
    <w:rsid w:val="00F15008"/>
    <w:rsid w:val="00F212FC"/>
    <w:rsid w:val="00F222FD"/>
    <w:rsid w:val="00F2399F"/>
    <w:rsid w:val="00F2671C"/>
    <w:rsid w:val="00F313F4"/>
    <w:rsid w:val="00F319C0"/>
    <w:rsid w:val="00F41A74"/>
    <w:rsid w:val="00F42ABD"/>
    <w:rsid w:val="00F431A0"/>
    <w:rsid w:val="00F4719B"/>
    <w:rsid w:val="00F477AB"/>
    <w:rsid w:val="00F561B5"/>
    <w:rsid w:val="00F601A9"/>
    <w:rsid w:val="00F663DE"/>
    <w:rsid w:val="00F66AEE"/>
    <w:rsid w:val="00F66C51"/>
    <w:rsid w:val="00F75472"/>
    <w:rsid w:val="00F76A60"/>
    <w:rsid w:val="00F77A8E"/>
    <w:rsid w:val="00F8247D"/>
    <w:rsid w:val="00F82C05"/>
    <w:rsid w:val="00F83833"/>
    <w:rsid w:val="00F83C3D"/>
    <w:rsid w:val="00F868F2"/>
    <w:rsid w:val="00F86A4E"/>
    <w:rsid w:val="00F87D36"/>
    <w:rsid w:val="00F90E1F"/>
    <w:rsid w:val="00F91D56"/>
    <w:rsid w:val="00F91FBD"/>
    <w:rsid w:val="00F94A22"/>
    <w:rsid w:val="00F97519"/>
    <w:rsid w:val="00FA067E"/>
    <w:rsid w:val="00FA44C5"/>
    <w:rsid w:val="00FB07F9"/>
    <w:rsid w:val="00FB0983"/>
    <w:rsid w:val="00FB0C5F"/>
    <w:rsid w:val="00FB1A47"/>
    <w:rsid w:val="00FB6440"/>
    <w:rsid w:val="00FC184D"/>
    <w:rsid w:val="00FC5DCC"/>
    <w:rsid w:val="00FC7E8D"/>
    <w:rsid w:val="00FD230D"/>
    <w:rsid w:val="00FE134B"/>
    <w:rsid w:val="00FE611A"/>
    <w:rsid w:val="00FE6FE9"/>
    <w:rsid w:val="00FF1161"/>
    <w:rsid w:val="00FF2011"/>
    <w:rsid w:val="00FF79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8AE94"/>
  <w15:chartTrackingRefBased/>
  <w15:docId w15:val="{AFF6AB7D-0A2C-4C7F-8953-7CDA51932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56CE0"/>
    <w:pPr>
      <w:spacing w:after="1" w:line="369" w:lineRule="auto"/>
      <w:ind w:left="10" w:right="66" w:hanging="10"/>
      <w:jc w:val="both"/>
    </w:pPr>
    <w:rPr>
      <w:rFonts w:ascii="Arial" w:eastAsia="Arial" w:hAnsi="Arial" w:cs="Arial"/>
      <w:color w:val="000000"/>
      <w:sz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256CE0"/>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character" w:styleId="Hyperlink">
    <w:name w:val="Hyperlink"/>
    <w:basedOn w:val="Absatz-Standardschriftart"/>
    <w:uiPriority w:val="99"/>
    <w:unhideWhenUsed/>
    <w:rsid w:val="00256CE0"/>
    <w:rPr>
      <w:color w:val="0000FF"/>
      <w:u w:val="single"/>
    </w:rPr>
  </w:style>
  <w:style w:type="paragraph" w:styleId="berarbeitung">
    <w:name w:val="Revision"/>
    <w:hidden/>
    <w:uiPriority w:val="99"/>
    <w:semiHidden/>
    <w:rsid w:val="00BA2ED0"/>
    <w:pPr>
      <w:spacing w:after="0" w:line="240" w:lineRule="auto"/>
    </w:pPr>
    <w:rPr>
      <w:rFonts w:ascii="Arial" w:eastAsia="Arial" w:hAnsi="Arial" w:cs="Arial"/>
      <w:color w:val="000000"/>
      <w:sz w:val="24"/>
      <w:lang w:eastAsia="de-DE"/>
    </w:rPr>
  </w:style>
  <w:style w:type="paragraph" w:styleId="Sprechblasentext">
    <w:name w:val="Balloon Text"/>
    <w:basedOn w:val="Standard"/>
    <w:link w:val="SprechblasentextZchn"/>
    <w:uiPriority w:val="99"/>
    <w:semiHidden/>
    <w:unhideWhenUsed/>
    <w:rsid w:val="0047069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7069C"/>
    <w:rPr>
      <w:rFonts w:ascii="Segoe UI" w:eastAsia="Arial" w:hAnsi="Segoe UI" w:cs="Segoe UI"/>
      <w:color w:val="000000"/>
      <w:sz w:val="18"/>
      <w:szCs w:val="18"/>
      <w:lang w:eastAsia="de-DE"/>
    </w:rPr>
  </w:style>
  <w:style w:type="character" w:styleId="BesuchterLink">
    <w:name w:val="FollowedHyperlink"/>
    <w:basedOn w:val="Absatz-Standardschriftart"/>
    <w:uiPriority w:val="99"/>
    <w:semiHidden/>
    <w:unhideWhenUsed/>
    <w:rsid w:val="000B494E"/>
    <w:rPr>
      <w:color w:val="954F72" w:themeColor="followedHyperlink"/>
      <w:u w:val="single"/>
    </w:rPr>
  </w:style>
  <w:style w:type="paragraph" w:customStyle="1" w:styleId="Default">
    <w:name w:val="Default"/>
    <w:rsid w:val="00ED4CDF"/>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783273"/>
    <w:rPr>
      <w:sz w:val="16"/>
      <w:szCs w:val="16"/>
    </w:rPr>
  </w:style>
  <w:style w:type="paragraph" w:styleId="Kommentartext">
    <w:name w:val="annotation text"/>
    <w:basedOn w:val="Standard"/>
    <w:link w:val="KommentartextZchn"/>
    <w:uiPriority w:val="99"/>
    <w:unhideWhenUsed/>
    <w:rsid w:val="00783273"/>
    <w:pPr>
      <w:spacing w:line="240" w:lineRule="auto"/>
    </w:pPr>
    <w:rPr>
      <w:sz w:val="20"/>
      <w:szCs w:val="20"/>
    </w:rPr>
  </w:style>
  <w:style w:type="character" w:customStyle="1" w:styleId="KommentartextZchn">
    <w:name w:val="Kommentartext Zchn"/>
    <w:basedOn w:val="Absatz-Standardschriftart"/>
    <w:link w:val="Kommentartext"/>
    <w:uiPriority w:val="99"/>
    <w:rsid w:val="00783273"/>
    <w:rPr>
      <w:rFonts w:ascii="Arial" w:eastAsia="Arial" w:hAnsi="Arial" w:cs="Arial"/>
      <w:color w:val="000000"/>
      <w:sz w:val="20"/>
      <w:szCs w:val="20"/>
      <w:lang w:eastAsia="de-DE"/>
    </w:rPr>
  </w:style>
  <w:style w:type="paragraph" w:styleId="Kommentarthema">
    <w:name w:val="annotation subject"/>
    <w:basedOn w:val="Kommentartext"/>
    <w:next w:val="Kommentartext"/>
    <w:link w:val="KommentarthemaZchn"/>
    <w:uiPriority w:val="99"/>
    <w:semiHidden/>
    <w:unhideWhenUsed/>
    <w:rsid w:val="00783273"/>
    <w:rPr>
      <w:b/>
      <w:bCs/>
    </w:rPr>
  </w:style>
  <w:style w:type="character" w:customStyle="1" w:styleId="KommentarthemaZchn">
    <w:name w:val="Kommentarthema Zchn"/>
    <w:basedOn w:val="KommentartextZchn"/>
    <w:link w:val="Kommentarthema"/>
    <w:uiPriority w:val="99"/>
    <w:semiHidden/>
    <w:rsid w:val="00783273"/>
    <w:rPr>
      <w:rFonts w:ascii="Arial" w:eastAsia="Arial" w:hAnsi="Arial" w:cs="Arial"/>
      <w:b/>
      <w:bCs/>
      <w:color w:val="000000"/>
      <w:sz w:val="20"/>
      <w:szCs w:val="20"/>
      <w:lang w:eastAsia="de-DE"/>
    </w:rPr>
  </w:style>
  <w:style w:type="paragraph" w:customStyle="1" w:styleId="RevisionJuristischerAbsatz">
    <w:name w:val="Revision Juristischer Absatz"/>
    <w:basedOn w:val="Standard"/>
    <w:rsid w:val="00196D0F"/>
    <w:pPr>
      <w:numPr>
        <w:ilvl w:val="2"/>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NummerierungStufe1">
    <w:name w:val="Revision Nummerierung (Stufe 1)"/>
    <w:basedOn w:val="Standard"/>
    <w:rsid w:val="00196D0F"/>
    <w:pPr>
      <w:numPr>
        <w:ilvl w:val="3"/>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NummerierungStufe2">
    <w:name w:val="Revision Nummerierung (Stufe 2)"/>
    <w:basedOn w:val="Standard"/>
    <w:rsid w:val="00196D0F"/>
    <w:pPr>
      <w:numPr>
        <w:ilvl w:val="4"/>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NummerierungStufe3">
    <w:name w:val="Revision Nummerierung (Stufe 3)"/>
    <w:basedOn w:val="Standard"/>
    <w:rsid w:val="00196D0F"/>
    <w:pPr>
      <w:numPr>
        <w:ilvl w:val="5"/>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NummerierungStufe4">
    <w:name w:val="Revision Nummerierung (Stufe 4)"/>
    <w:basedOn w:val="Standard"/>
    <w:rsid w:val="00196D0F"/>
    <w:pPr>
      <w:numPr>
        <w:ilvl w:val="6"/>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ParagraphBezeichner">
    <w:name w:val="Revision Paragraph Bezeichner"/>
    <w:basedOn w:val="Standard"/>
    <w:next w:val="Standard"/>
    <w:rsid w:val="00196D0F"/>
    <w:pPr>
      <w:keepNext/>
      <w:numPr>
        <w:ilvl w:val="1"/>
        <w:numId w:val="6"/>
      </w:numPr>
      <w:spacing w:before="480" w:after="60" w:line="240" w:lineRule="auto"/>
      <w:ind w:right="0"/>
      <w:jc w:val="center"/>
    </w:pPr>
    <w:rPr>
      <w:rFonts w:ascii="Times New Roman" w:eastAsiaTheme="minorHAnsi" w:hAnsi="Times New Roman" w:cs="Times New Roman"/>
      <w:color w:val="800000"/>
      <w:sz w:val="21"/>
      <w:lang w:eastAsia="en-US"/>
    </w:rPr>
  </w:style>
  <w:style w:type="paragraph" w:customStyle="1" w:styleId="RevisionArtikelBezeichner">
    <w:name w:val="Revision Artikel Bezeichner"/>
    <w:basedOn w:val="Standard"/>
    <w:next w:val="Standard"/>
    <w:rsid w:val="00196D0F"/>
    <w:pPr>
      <w:keepNext/>
      <w:numPr>
        <w:numId w:val="6"/>
      </w:numPr>
      <w:spacing w:before="480" w:after="240" w:line="240" w:lineRule="auto"/>
      <w:ind w:right="0"/>
      <w:jc w:val="center"/>
    </w:pPr>
    <w:rPr>
      <w:rFonts w:ascii="Times New Roman" w:eastAsiaTheme="minorHAnsi" w:hAnsi="Times New Roman" w:cs="Times New Roman"/>
      <w:color w:val="800000"/>
      <w:sz w:val="22"/>
      <w:lang w:eastAsia="en-US"/>
    </w:rPr>
  </w:style>
  <w:style w:type="paragraph" w:styleId="Listenabsatz">
    <w:name w:val="List Paragraph"/>
    <w:basedOn w:val="Standard"/>
    <w:uiPriority w:val="34"/>
    <w:qFormat/>
    <w:rsid w:val="00B44814"/>
    <w:pPr>
      <w:spacing w:before="100" w:beforeAutospacing="1" w:after="100" w:afterAutospacing="1" w:line="240" w:lineRule="auto"/>
      <w:ind w:left="0" w:right="0" w:firstLine="0"/>
      <w:jc w:val="left"/>
    </w:pPr>
    <w:rPr>
      <w:rFonts w:ascii="Calibri" w:eastAsiaTheme="minorHAnsi" w:hAnsi="Calibri" w:cs="Calibri"/>
      <w:color w:val="auto"/>
      <w:sz w:val="22"/>
    </w:rPr>
  </w:style>
  <w:style w:type="character" w:customStyle="1" w:styleId="NichtaufgelsteErwhnung1">
    <w:name w:val="Nicht aufgelöste Erwähnung1"/>
    <w:basedOn w:val="Absatz-Standardschriftart"/>
    <w:uiPriority w:val="99"/>
    <w:semiHidden/>
    <w:unhideWhenUsed/>
    <w:rsid w:val="003006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99060">
      <w:bodyDiv w:val="1"/>
      <w:marLeft w:val="0"/>
      <w:marRight w:val="0"/>
      <w:marTop w:val="0"/>
      <w:marBottom w:val="0"/>
      <w:divBdr>
        <w:top w:val="none" w:sz="0" w:space="0" w:color="auto"/>
        <w:left w:val="none" w:sz="0" w:space="0" w:color="auto"/>
        <w:bottom w:val="none" w:sz="0" w:space="0" w:color="auto"/>
        <w:right w:val="none" w:sz="0" w:space="0" w:color="auto"/>
      </w:divBdr>
    </w:div>
    <w:div w:id="107354984">
      <w:bodyDiv w:val="1"/>
      <w:marLeft w:val="0"/>
      <w:marRight w:val="0"/>
      <w:marTop w:val="0"/>
      <w:marBottom w:val="0"/>
      <w:divBdr>
        <w:top w:val="none" w:sz="0" w:space="0" w:color="auto"/>
        <w:left w:val="none" w:sz="0" w:space="0" w:color="auto"/>
        <w:bottom w:val="none" w:sz="0" w:space="0" w:color="auto"/>
        <w:right w:val="none" w:sz="0" w:space="0" w:color="auto"/>
      </w:divBdr>
    </w:div>
    <w:div w:id="298150621">
      <w:bodyDiv w:val="1"/>
      <w:marLeft w:val="0"/>
      <w:marRight w:val="0"/>
      <w:marTop w:val="0"/>
      <w:marBottom w:val="0"/>
      <w:divBdr>
        <w:top w:val="none" w:sz="0" w:space="0" w:color="auto"/>
        <w:left w:val="none" w:sz="0" w:space="0" w:color="auto"/>
        <w:bottom w:val="none" w:sz="0" w:space="0" w:color="auto"/>
        <w:right w:val="none" w:sz="0" w:space="0" w:color="auto"/>
      </w:divBdr>
    </w:div>
    <w:div w:id="734476729">
      <w:bodyDiv w:val="1"/>
      <w:marLeft w:val="0"/>
      <w:marRight w:val="0"/>
      <w:marTop w:val="0"/>
      <w:marBottom w:val="0"/>
      <w:divBdr>
        <w:top w:val="none" w:sz="0" w:space="0" w:color="auto"/>
        <w:left w:val="none" w:sz="0" w:space="0" w:color="auto"/>
        <w:bottom w:val="none" w:sz="0" w:space="0" w:color="auto"/>
        <w:right w:val="none" w:sz="0" w:space="0" w:color="auto"/>
      </w:divBdr>
    </w:div>
    <w:div w:id="1043289142">
      <w:bodyDiv w:val="1"/>
      <w:marLeft w:val="0"/>
      <w:marRight w:val="0"/>
      <w:marTop w:val="0"/>
      <w:marBottom w:val="0"/>
      <w:divBdr>
        <w:top w:val="none" w:sz="0" w:space="0" w:color="auto"/>
        <w:left w:val="none" w:sz="0" w:space="0" w:color="auto"/>
        <w:bottom w:val="none" w:sz="0" w:space="0" w:color="auto"/>
        <w:right w:val="none" w:sz="0" w:space="0" w:color="auto"/>
      </w:divBdr>
    </w:div>
    <w:div w:id="1135370177">
      <w:bodyDiv w:val="1"/>
      <w:marLeft w:val="0"/>
      <w:marRight w:val="0"/>
      <w:marTop w:val="0"/>
      <w:marBottom w:val="0"/>
      <w:divBdr>
        <w:top w:val="none" w:sz="0" w:space="0" w:color="auto"/>
        <w:left w:val="none" w:sz="0" w:space="0" w:color="auto"/>
        <w:bottom w:val="none" w:sz="0" w:space="0" w:color="auto"/>
        <w:right w:val="none" w:sz="0" w:space="0" w:color="auto"/>
      </w:divBdr>
    </w:div>
    <w:div w:id="1276719440">
      <w:bodyDiv w:val="1"/>
      <w:marLeft w:val="0"/>
      <w:marRight w:val="0"/>
      <w:marTop w:val="0"/>
      <w:marBottom w:val="0"/>
      <w:divBdr>
        <w:top w:val="none" w:sz="0" w:space="0" w:color="auto"/>
        <w:left w:val="none" w:sz="0" w:space="0" w:color="auto"/>
        <w:bottom w:val="none" w:sz="0" w:space="0" w:color="auto"/>
        <w:right w:val="none" w:sz="0" w:space="0" w:color="auto"/>
      </w:divBdr>
    </w:div>
    <w:div w:id="1300957854">
      <w:bodyDiv w:val="1"/>
      <w:marLeft w:val="0"/>
      <w:marRight w:val="0"/>
      <w:marTop w:val="0"/>
      <w:marBottom w:val="0"/>
      <w:divBdr>
        <w:top w:val="none" w:sz="0" w:space="0" w:color="auto"/>
        <w:left w:val="none" w:sz="0" w:space="0" w:color="auto"/>
        <w:bottom w:val="none" w:sz="0" w:space="0" w:color="auto"/>
        <w:right w:val="none" w:sz="0" w:space="0" w:color="auto"/>
      </w:divBdr>
    </w:div>
    <w:div w:id="1304696166">
      <w:bodyDiv w:val="1"/>
      <w:marLeft w:val="0"/>
      <w:marRight w:val="0"/>
      <w:marTop w:val="0"/>
      <w:marBottom w:val="0"/>
      <w:divBdr>
        <w:top w:val="none" w:sz="0" w:space="0" w:color="auto"/>
        <w:left w:val="none" w:sz="0" w:space="0" w:color="auto"/>
        <w:bottom w:val="none" w:sz="0" w:space="0" w:color="auto"/>
        <w:right w:val="none" w:sz="0" w:space="0" w:color="auto"/>
      </w:divBdr>
    </w:div>
    <w:div w:id="1325813352">
      <w:bodyDiv w:val="1"/>
      <w:marLeft w:val="0"/>
      <w:marRight w:val="0"/>
      <w:marTop w:val="0"/>
      <w:marBottom w:val="0"/>
      <w:divBdr>
        <w:top w:val="none" w:sz="0" w:space="0" w:color="auto"/>
        <w:left w:val="none" w:sz="0" w:space="0" w:color="auto"/>
        <w:bottom w:val="none" w:sz="0" w:space="0" w:color="auto"/>
        <w:right w:val="none" w:sz="0" w:space="0" w:color="auto"/>
      </w:divBdr>
    </w:div>
    <w:div w:id="1423801059">
      <w:bodyDiv w:val="1"/>
      <w:marLeft w:val="0"/>
      <w:marRight w:val="0"/>
      <w:marTop w:val="0"/>
      <w:marBottom w:val="0"/>
      <w:divBdr>
        <w:top w:val="none" w:sz="0" w:space="0" w:color="auto"/>
        <w:left w:val="none" w:sz="0" w:space="0" w:color="auto"/>
        <w:bottom w:val="none" w:sz="0" w:space="0" w:color="auto"/>
        <w:right w:val="none" w:sz="0" w:space="0" w:color="auto"/>
      </w:divBdr>
    </w:div>
    <w:div w:id="1616981380">
      <w:bodyDiv w:val="1"/>
      <w:marLeft w:val="0"/>
      <w:marRight w:val="0"/>
      <w:marTop w:val="0"/>
      <w:marBottom w:val="0"/>
      <w:divBdr>
        <w:top w:val="none" w:sz="0" w:space="0" w:color="auto"/>
        <w:left w:val="none" w:sz="0" w:space="0" w:color="auto"/>
        <w:bottom w:val="none" w:sz="0" w:space="0" w:color="auto"/>
        <w:right w:val="none" w:sz="0" w:space="0" w:color="auto"/>
      </w:divBdr>
    </w:div>
    <w:div w:id="1632440957">
      <w:bodyDiv w:val="1"/>
      <w:marLeft w:val="0"/>
      <w:marRight w:val="0"/>
      <w:marTop w:val="0"/>
      <w:marBottom w:val="0"/>
      <w:divBdr>
        <w:top w:val="none" w:sz="0" w:space="0" w:color="auto"/>
        <w:left w:val="none" w:sz="0" w:space="0" w:color="auto"/>
        <w:bottom w:val="none" w:sz="0" w:space="0" w:color="auto"/>
        <w:right w:val="none" w:sz="0" w:space="0" w:color="auto"/>
      </w:divBdr>
    </w:div>
    <w:div w:id="1688016368">
      <w:bodyDiv w:val="1"/>
      <w:marLeft w:val="0"/>
      <w:marRight w:val="0"/>
      <w:marTop w:val="0"/>
      <w:marBottom w:val="0"/>
      <w:divBdr>
        <w:top w:val="none" w:sz="0" w:space="0" w:color="auto"/>
        <w:left w:val="none" w:sz="0" w:space="0" w:color="auto"/>
        <w:bottom w:val="none" w:sz="0" w:space="0" w:color="auto"/>
        <w:right w:val="none" w:sz="0" w:space="0" w:color="auto"/>
      </w:divBdr>
    </w:div>
    <w:div w:id="1952585823">
      <w:bodyDiv w:val="1"/>
      <w:marLeft w:val="0"/>
      <w:marRight w:val="0"/>
      <w:marTop w:val="0"/>
      <w:marBottom w:val="0"/>
      <w:divBdr>
        <w:top w:val="none" w:sz="0" w:space="0" w:color="auto"/>
        <w:left w:val="none" w:sz="0" w:space="0" w:color="auto"/>
        <w:bottom w:val="none" w:sz="0" w:space="0" w:color="auto"/>
        <w:right w:val="none" w:sz="0" w:space="0" w:color="auto"/>
      </w:divBdr>
    </w:div>
    <w:div w:id="2052076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ia-deutschland.d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ia-deutschland.de/" TargetMode="External"/><Relationship Id="rId5" Type="http://schemas.openxmlformats.org/officeDocument/2006/relationships/numbering" Target="numbering.xml"/><Relationship Id="rId10" Type="http://schemas.openxmlformats.org/officeDocument/2006/relationships/hyperlink" Target="mailto:presse@zia-deutschland.de"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4E308AB55FED54390799660714D09D1" ma:contentTypeVersion="9" ma:contentTypeDescription="Ein neues Dokument erstellen." ma:contentTypeScope="" ma:versionID="0b485207544060d2232aea276adeabb8">
  <xsd:schema xmlns:xsd="http://www.w3.org/2001/XMLSchema" xmlns:xs="http://www.w3.org/2001/XMLSchema" xmlns:p="http://schemas.microsoft.com/office/2006/metadata/properties" xmlns:ns3="073df78c-e793-4e54-8c01-c2bea78ac30b" xmlns:ns4="c3739ff6-903c-4835-aa50-a1405cfa8394" targetNamespace="http://schemas.microsoft.com/office/2006/metadata/properties" ma:root="true" ma:fieldsID="162905f23dc3bef616c311bb09b5f126" ns3:_="" ns4:_="">
    <xsd:import namespace="073df78c-e793-4e54-8c01-c2bea78ac30b"/>
    <xsd:import namespace="c3739ff6-903c-4835-aa50-a1405cfa839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3df78c-e793-4e54-8c01-c2bea78ac3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739ff6-903c-4835-aa50-a1405cfa8394"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element name="SharingHintHash" ma:index="14"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073df78c-e793-4e54-8c01-c2bea78ac30b"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A78EAF-5D52-497B-B52F-1275D5C539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3df78c-e793-4e54-8c01-c2bea78ac30b"/>
    <ds:schemaRef ds:uri="c3739ff6-903c-4835-aa50-a1405cfa83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EA4B70-5D6C-4505-9BDD-E5BEA0C5EC71}">
  <ds:schemaRefs>
    <ds:schemaRef ds:uri="http://schemas.microsoft.com/office/2006/metadata/properties"/>
    <ds:schemaRef ds:uri="http://schemas.microsoft.com/office/infopath/2007/PartnerControls"/>
    <ds:schemaRef ds:uri="073df78c-e793-4e54-8c01-c2bea78ac30b"/>
  </ds:schemaRefs>
</ds:datastoreItem>
</file>

<file path=customXml/itemProps3.xml><?xml version="1.0" encoding="utf-8"?>
<ds:datastoreItem xmlns:ds="http://schemas.openxmlformats.org/officeDocument/2006/customXml" ds:itemID="{6663A583-A8AF-4688-941B-60A49F9077F0}">
  <ds:schemaRefs>
    <ds:schemaRef ds:uri="http://schemas.openxmlformats.org/officeDocument/2006/bibliography"/>
  </ds:schemaRefs>
</ds:datastoreItem>
</file>

<file path=customXml/itemProps4.xml><?xml version="1.0" encoding="utf-8"?>
<ds:datastoreItem xmlns:ds="http://schemas.openxmlformats.org/officeDocument/2006/customXml" ds:itemID="{79FC3029-5C12-4A7B-AD28-C19566E36A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613</Words>
  <Characters>3868</Characters>
  <Application>Microsoft Office Word</Application>
  <DocSecurity>0</DocSecurity>
  <Lines>32</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Margarete van Ackeren</dc:creator>
  <cp:keywords/>
  <dc:description/>
  <cp:lastModifiedBy>Dr. Margarete van Ackeren</cp:lastModifiedBy>
  <cp:revision>2</cp:revision>
  <cp:lastPrinted>2023-10-26T13:39:00Z</cp:lastPrinted>
  <dcterms:created xsi:type="dcterms:W3CDTF">2023-10-26T13:42:00Z</dcterms:created>
  <dcterms:modified xsi:type="dcterms:W3CDTF">2023-10-26T13:42:00Z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0x01010094E308AB55FED54390799660714D09D1</vt:lpwstr>
  </property>
  <property fmtid="{D5CDD505-2E9C-101B-9397-08002B2CF9AE}" pid="3" name="MediaServiceImageTags">
    <vt:lpwstr/>
  </property>
</Properties>
</file>