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61795" w14:textId="6FEBD803" w:rsidR="006421E0" w:rsidRDefault="008168B7" w:rsidP="00E85F09">
      <w:pPr>
        <w:rPr>
          <w:sz w:val="18"/>
          <w:szCs w:val="18"/>
        </w:rPr>
      </w:pPr>
      <w:bookmarkStart w:id="0" w:name="_GoBack"/>
      <w:bookmarkEnd w:id="0"/>
      <w:r w:rsidRPr="00E85F09">
        <w:rPr>
          <w:sz w:val="18"/>
          <w:szCs w:val="18"/>
        </w:rPr>
        <w:t>PRESSEINFORMATION</w:t>
      </w:r>
      <w:r w:rsidR="0014282E">
        <w:rPr>
          <w:sz w:val="18"/>
          <w:szCs w:val="18"/>
        </w:rPr>
        <w:t xml:space="preserve"> </w:t>
      </w:r>
    </w:p>
    <w:p w14:paraId="799499D1" w14:textId="77777777" w:rsidR="00F660F2" w:rsidRDefault="00F660F2" w:rsidP="00E85F09">
      <w:pPr>
        <w:rPr>
          <w:sz w:val="18"/>
          <w:szCs w:val="18"/>
        </w:rPr>
      </w:pPr>
    </w:p>
    <w:p w14:paraId="6E77C304" w14:textId="77777777" w:rsidR="000E51DE" w:rsidRPr="00E85F09" w:rsidRDefault="000E51DE" w:rsidP="00E85F09">
      <w:pPr>
        <w:rPr>
          <w:sz w:val="18"/>
          <w:szCs w:val="18"/>
        </w:rPr>
      </w:pPr>
    </w:p>
    <w:p w14:paraId="2B54F181" w14:textId="3625A345" w:rsidR="005414EE" w:rsidRDefault="005414EE" w:rsidP="00E85F09">
      <w:pPr>
        <w:spacing w:after="120" w:line="360" w:lineRule="auto"/>
        <w:rPr>
          <w:b/>
          <w:sz w:val="28"/>
          <w:szCs w:val="28"/>
        </w:rPr>
      </w:pPr>
      <w:r>
        <w:rPr>
          <w:b/>
          <w:sz w:val="28"/>
          <w:szCs w:val="28"/>
        </w:rPr>
        <w:t xml:space="preserve">Darauf freuen wir uns im Herbst: </w:t>
      </w:r>
      <w:r w:rsidR="00854EA1">
        <w:rPr>
          <w:b/>
          <w:sz w:val="28"/>
          <w:szCs w:val="28"/>
        </w:rPr>
        <w:br/>
      </w:r>
      <w:r w:rsidR="00871CA5">
        <w:rPr>
          <w:b/>
          <w:sz w:val="28"/>
          <w:szCs w:val="28"/>
        </w:rPr>
        <w:t>Kartoffeln, Kürbis, Kohl und Co!</w:t>
      </w:r>
      <w:r>
        <w:rPr>
          <w:b/>
          <w:sz w:val="28"/>
          <w:szCs w:val="28"/>
        </w:rPr>
        <w:t xml:space="preserve"> </w:t>
      </w:r>
    </w:p>
    <w:p w14:paraId="6CBE13D4" w14:textId="77777777" w:rsidR="0058758A" w:rsidRDefault="0058758A" w:rsidP="00DD1185">
      <w:pPr>
        <w:spacing w:line="360" w:lineRule="auto"/>
        <w:rPr>
          <w:b/>
          <w:sz w:val="22"/>
          <w:szCs w:val="22"/>
        </w:rPr>
      </w:pPr>
    </w:p>
    <w:p w14:paraId="7C35FABD" w14:textId="27C3C941" w:rsidR="00DE78FE" w:rsidRDefault="00D31500" w:rsidP="00DD1185">
      <w:pPr>
        <w:spacing w:line="360" w:lineRule="auto"/>
        <w:rPr>
          <w:b/>
          <w:sz w:val="22"/>
          <w:szCs w:val="22"/>
        </w:rPr>
      </w:pPr>
      <w:r w:rsidRPr="00E85F09">
        <w:rPr>
          <w:b/>
          <w:sz w:val="22"/>
          <w:szCs w:val="22"/>
        </w:rPr>
        <w:t>Heilbronn, im</w:t>
      </w:r>
      <w:r w:rsidR="003F2319" w:rsidRPr="00E85F09">
        <w:rPr>
          <w:b/>
          <w:sz w:val="22"/>
          <w:szCs w:val="22"/>
        </w:rPr>
        <w:t xml:space="preserve"> </w:t>
      </w:r>
      <w:r w:rsidR="00AC5E1D">
        <w:rPr>
          <w:b/>
          <w:sz w:val="22"/>
          <w:szCs w:val="22"/>
        </w:rPr>
        <w:t>August</w:t>
      </w:r>
      <w:r w:rsidR="00E45F9F" w:rsidRPr="00E85F09">
        <w:rPr>
          <w:b/>
          <w:sz w:val="22"/>
          <w:szCs w:val="22"/>
        </w:rPr>
        <w:t xml:space="preserve"> 201</w:t>
      </w:r>
      <w:r w:rsidR="00AC5E1D">
        <w:rPr>
          <w:b/>
          <w:sz w:val="22"/>
          <w:szCs w:val="22"/>
        </w:rPr>
        <w:t>9</w:t>
      </w:r>
      <w:r w:rsidR="00860931" w:rsidRPr="00E85F09">
        <w:rPr>
          <w:b/>
          <w:sz w:val="22"/>
          <w:szCs w:val="22"/>
        </w:rPr>
        <w:t xml:space="preserve"> </w:t>
      </w:r>
      <w:r w:rsidR="008458D1" w:rsidRPr="00E85F09">
        <w:rPr>
          <w:b/>
          <w:sz w:val="22"/>
          <w:szCs w:val="22"/>
        </w:rPr>
        <w:t>|</w:t>
      </w:r>
      <w:r w:rsidR="00021573">
        <w:rPr>
          <w:b/>
          <w:sz w:val="22"/>
          <w:szCs w:val="22"/>
        </w:rPr>
        <w:t xml:space="preserve"> </w:t>
      </w:r>
      <w:r w:rsidR="00AD56EA" w:rsidRPr="00AD56EA">
        <w:rPr>
          <w:b/>
          <w:sz w:val="22"/>
          <w:szCs w:val="22"/>
        </w:rPr>
        <w:t xml:space="preserve">Das beste am Herbst? </w:t>
      </w:r>
      <w:r w:rsidR="00AD56EA">
        <w:rPr>
          <w:b/>
          <w:sz w:val="22"/>
          <w:szCs w:val="22"/>
        </w:rPr>
        <w:t xml:space="preserve">Natürlich die </w:t>
      </w:r>
      <w:r w:rsidR="00AD56EA" w:rsidRPr="00AD56EA">
        <w:rPr>
          <w:b/>
          <w:sz w:val="22"/>
          <w:szCs w:val="22"/>
        </w:rPr>
        <w:t>Herbstküche!</w:t>
      </w:r>
      <w:r w:rsidR="00AD56EA">
        <w:rPr>
          <w:b/>
          <w:sz w:val="22"/>
          <w:szCs w:val="22"/>
        </w:rPr>
        <w:t xml:space="preserve"> </w:t>
      </w:r>
      <w:r w:rsidR="008368BE" w:rsidRPr="008368BE">
        <w:rPr>
          <w:b/>
          <w:sz w:val="22"/>
          <w:szCs w:val="22"/>
        </w:rPr>
        <w:t xml:space="preserve">Saisonale, gut gereifte Zutaten </w:t>
      </w:r>
      <w:r w:rsidR="00AD56EA">
        <w:rPr>
          <w:b/>
          <w:sz w:val="22"/>
          <w:szCs w:val="22"/>
        </w:rPr>
        <w:t xml:space="preserve">direkt </w:t>
      </w:r>
      <w:r w:rsidR="008368BE" w:rsidRPr="008368BE">
        <w:rPr>
          <w:b/>
          <w:sz w:val="22"/>
          <w:szCs w:val="22"/>
        </w:rPr>
        <w:t>aus der Region</w:t>
      </w:r>
      <w:r w:rsidR="008368BE">
        <w:rPr>
          <w:b/>
          <w:sz w:val="22"/>
          <w:szCs w:val="22"/>
        </w:rPr>
        <w:t xml:space="preserve"> </w:t>
      </w:r>
      <w:r w:rsidR="00AC5E1D" w:rsidRPr="008368BE">
        <w:rPr>
          <w:b/>
          <w:sz w:val="22"/>
          <w:szCs w:val="22"/>
        </w:rPr>
        <w:t xml:space="preserve">– das bringt </w:t>
      </w:r>
      <w:r w:rsidR="00AD56EA">
        <w:rPr>
          <w:b/>
          <w:sz w:val="22"/>
          <w:szCs w:val="22"/>
        </w:rPr>
        <w:t>die dritte Jahreszeit mit sich</w:t>
      </w:r>
      <w:r w:rsidR="005414EE">
        <w:rPr>
          <w:b/>
          <w:sz w:val="22"/>
          <w:szCs w:val="22"/>
        </w:rPr>
        <w:t xml:space="preserve">. </w:t>
      </w:r>
      <w:r w:rsidR="008368BE">
        <w:rPr>
          <w:b/>
          <w:sz w:val="22"/>
          <w:szCs w:val="22"/>
        </w:rPr>
        <w:t>I</w:t>
      </w:r>
      <w:r w:rsidR="008368BE" w:rsidRPr="008368BE">
        <w:rPr>
          <w:b/>
          <w:sz w:val="22"/>
          <w:szCs w:val="22"/>
        </w:rPr>
        <w:t xml:space="preserve">n allen Facetten </w:t>
      </w:r>
      <w:r w:rsidR="008368BE">
        <w:rPr>
          <w:b/>
          <w:sz w:val="22"/>
          <w:szCs w:val="22"/>
        </w:rPr>
        <w:t>gibt es auf dem Markt K</w:t>
      </w:r>
      <w:r w:rsidR="008368BE" w:rsidRPr="008368BE">
        <w:rPr>
          <w:b/>
          <w:sz w:val="22"/>
          <w:szCs w:val="22"/>
        </w:rPr>
        <w:t xml:space="preserve">ürbis, Wurzelgemüse, frische Waldpilze, </w:t>
      </w:r>
      <w:r w:rsidR="008368BE">
        <w:rPr>
          <w:b/>
          <w:sz w:val="22"/>
          <w:szCs w:val="22"/>
        </w:rPr>
        <w:t xml:space="preserve">Kohlgemüse und heimisches </w:t>
      </w:r>
      <w:r w:rsidR="008368BE" w:rsidRPr="008368BE">
        <w:rPr>
          <w:b/>
          <w:sz w:val="22"/>
          <w:szCs w:val="22"/>
        </w:rPr>
        <w:t>Obst</w:t>
      </w:r>
      <w:r w:rsidR="008368BE">
        <w:rPr>
          <w:b/>
          <w:sz w:val="22"/>
          <w:szCs w:val="22"/>
        </w:rPr>
        <w:t>.</w:t>
      </w:r>
      <w:r w:rsidR="008368BE" w:rsidRPr="008368BE">
        <w:rPr>
          <w:b/>
          <w:sz w:val="22"/>
          <w:szCs w:val="22"/>
        </w:rPr>
        <w:t xml:space="preserve"> </w:t>
      </w:r>
      <w:r w:rsidR="005414EE">
        <w:rPr>
          <w:b/>
          <w:sz w:val="22"/>
          <w:szCs w:val="22"/>
        </w:rPr>
        <w:t xml:space="preserve">In der kühleren Jahreszeit nimmt man sich gerne wieder mehr Zeit zum Kochen und freut sich auf deftige Schmorgerichte, Suppen und Eintöpfe. </w:t>
      </w:r>
    </w:p>
    <w:p w14:paraId="64405081" w14:textId="0ADC89BD" w:rsidR="00024D17" w:rsidRDefault="00024D17" w:rsidP="00DD1185">
      <w:pPr>
        <w:spacing w:line="360" w:lineRule="auto"/>
        <w:rPr>
          <w:b/>
          <w:sz w:val="22"/>
          <w:szCs w:val="22"/>
        </w:rPr>
      </w:pPr>
    </w:p>
    <w:p w14:paraId="45F4AAF4" w14:textId="628E605E" w:rsidR="003756CB" w:rsidRDefault="006D6F2F" w:rsidP="00DD1185">
      <w:pPr>
        <w:spacing w:line="360" w:lineRule="auto"/>
        <w:rPr>
          <w:sz w:val="22"/>
          <w:szCs w:val="22"/>
        </w:rPr>
      </w:pPr>
      <w:r>
        <w:rPr>
          <w:sz w:val="22"/>
          <w:szCs w:val="22"/>
        </w:rPr>
        <w:t xml:space="preserve">Für die </w:t>
      </w:r>
      <w:r w:rsidR="008368BE" w:rsidRPr="00252173">
        <w:rPr>
          <w:sz w:val="22"/>
          <w:szCs w:val="22"/>
        </w:rPr>
        <w:t xml:space="preserve">Bad Reichenhaller </w:t>
      </w:r>
      <w:proofErr w:type="spellStart"/>
      <w:r>
        <w:rPr>
          <w:sz w:val="22"/>
          <w:szCs w:val="22"/>
        </w:rPr>
        <w:t>GewürzSalze</w:t>
      </w:r>
      <w:proofErr w:type="spellEnd"/>
      <w:r>
        <w:rPr>
          <w:sz w:val="22"/>
          <w:szCs w:val="22"/>
        </w:rPr>
        <w:t xml:space="preserve"> hat die Salzmarke </w:t>
      </w:r>
      <w:r w:rsidR="008368BE" w:rsidRPr="00252173">
        <w:rPr>
          <w:sz w:val="22"/>
          <w:szCs w:val="22"/>
        </w:rPr>
        <w:t xml:space="preserve">ein paar raffinierte </w:t>
      </w:r>
      <w:r w:rsidRPr="00252173">
        <w:rPr>
          <w:sz w:val="22"/>
          <w:szCs w:val="22"/>
        </w:rPr>
        <w:t>Herbstgemüse</w:t>
      </w:r>
      <w:r>
        <w:rPr>
          <w:sz w:val="22"/>
          <w:szCs w:val="22"/>
        </w:rPr>
        <w:t>-</w:t>
      </w:r>
      <w:r w:rsidR="008368BE" w:rsidRPr="00252173">
        <w:rPr>
          <w:sz w:val="22"/>
          <w:szCs w:val="22"/>
        </w:rPr>
        <w:t xml:space="preserve">Rezeptkreationen </w:t>
      </w:r>
      <w:r w:rsidR="003756CB">
        <w:rPr>
          <w:sz w:val="22"/>
          <w:szCs w:val="22"/>
        </w:rPr>
        <w:t>wie zum Beispiel Süßkartoffelkuchen, Maronenbratlinge oder geschmorte</w:t>
      </w:r>
      <w:r w:rsidR="004F5000">
        <w:rPr>
          <w:sz w:val="22"/>
          <w:szCs w:val="22"/>
        </w:rPr>
        <w:t>n</w:t>
      </w:r>
      <w:r w:rsidR="003756CB">
        <w:rPr>
          <w:sz w:val="22"/>
          <w:szCs w:val="22"/>
        </w:rPr>
        <w:t xml:space="preserve"> Kürbis im Asia-Style </w:t>
      </w:r>
      <w:r w:rsidR="003756CB" w:rsidRPr="00252173">
        <w:rPr>
          <w:sz w:val="22"/>
          <w:szCs w:val="22"/>
        </w:rPr>
        <w:t>entwickelt</w:t>
      </w:r>
      <w:r w:rsidR="003756CB">
        <w:rPr>
          <w:sz w:val="22"/>
          <w:szCs w:val="22"/>
        </w:rPr>
        <w:t>.</w:t>
      </w:r>
    </w:p>
    <w:p w14:paraId="6ACA591B" w14:textId="77777777" w:rsidR="003756CB" w:rsidRDefault="003756CB" w:rsidP="00DD1185">
      <w:pPr>
        <w:spacing w:line="360" w:lineRule="auto"/>
        <w:rPr>
          <w:sz w:val="22"/>
          <w:szCs w:val="22"/>
        </w:rPr>
      </w:pPr>
    </w:p>
    <w:p w14:paraId="652F45F1" w14:textId="2929664E" w:rsidR="00677907" w:rsidRPr="006B55EE" w:rsidRDefault="006D6F2F" w:rsidP="00DD1185">
      <w:pPr>
        <w:spacing w:line="360" w:lineRule="auto"/>
        <w:rPr>
          <w:sz w:val="22"/>
          <w:szCs w:val="22"/>
        </w:rPr>
      </w:pPr>
      <w:r>
        <w:rPr>
          <w:sz w:val="22"/>
          <w:szCs w:val="22"/>
        </w:rPr>
        <w:t>E</w:t>
      </w:r>
      <w:r w:rsidR="006B55EE">
        <w:rPr>
          <w:sz w:val="22"/>
          <w:szCs w:val="22"/>
        </w:rPr>
        <w:t xml:space="preserve">ine </w:t>
      </w:r>
      <w:r>
        <w:rPr>
          <w:sz w:val="22"/>
          <w:szCs w:val="22"/>
        </w:rPr>
        <w:t xml:space="preserve">besonders </w:t>
      </w:r>
      <w:r w:rsidR="006B55EE">
        <w:rPr>
          <w:sz w:val="22"/>
          <w:szCs w:val="22"/>
        </w:rPr>
        <w:t>praktische Zutat</w:t>
      </w:r>
      <w:r w:rsidR="003B397A">
        <w:rPr>
          <w:sz w:val="22"/>
          <w:szCs w:val="22"/>
        </w:rPr>
        <w:t xml:space="preserve"> für den Herbst: </w:t>
      </w:r>
      <w:proofErr w:type="spellStart"/>
      <w:r w:rsidR="003B397A">
        <w:rPr>
          <w:sz w:val="22"/>
          <w:szCs w:val="22"/>
        </w:rPr>
        <w:t>PommesSalz</w:t>
      </w:r>
      <w:proofErr w:type="spellEnd"/>
      <w:r w:rsidR="008623E8">
        <w:rPr>
          <w:sz w:val="22"/>
          <w:szCs w:val="22"/>
        </w:rPr>
        <w:t>!</w:t>
      </w:r>
      <w:r w:rsidR="00677907" w:rsidRPr="004B6C6A">
        <w:rPr>
          <w:sz w:val="22"/>
          <w:szCs w:val="22"/>
        </w:rPr>
        <w:t xml:space="preserve"> </w:t>
      </w:r>
      <w:r w:rsidR="003B397A">
        <w:rPr>
          <w:sz w:val="22"/>
          <w:szCs w:val="22"/>
        </w:rPr>
        <w:t xml:space="preserve">Es verfeinert </w:t>
      </w:r>
      <w:r>
        <w:rPr>
          <w:sz w:val="22"/>
          <w:szCs w:val="22"/>
        </w:rPr>
        <w:t xml:space="preserve">in der Kartoffelerntezeit </w:t>
      </w:r>
      <w:r w:rsidR="003B397A">
        <w:rPr>
          <w:sz w:val="22"/>
          <w:szCs w:val="22"/>
        </w:rPr>
        <w:t xml:space="preserve">nicht nur </w:t>
      </w:r>
      <w:r>
        <w:rPr>
          <w:sz w:val="22"/>
          <w:szCs w:val="22"/>
        </w:rPr>
        <w:t>Wedges, Ofenkartoffeln</w:t>
      </w:r>
      <w:r w:rsidR="003B397A">
        <w:rPr>
          <w:sz w:val="22"/>
          <w:szCs w:val="22"/>
        </w:rPr>
        <w:t xml:space="preserve"> oder </w:t>
      </w:r>
      <w:r w:rsidR="00955D18">
        <w:rPr>
          <w:sz w:val="22"/>
          <w:szCs w:val="22"/>
        </w:rPr>
        <w:t xml:space="preserve">selbstgemachte </w:t>
      </w:r>
      <w:r w:rsidR="003B397A">
        <w:rPr>
          <w:sz w:val="22"/>
          <w:szCs w:val="22"/>
        </w:rPr>
        <w:t xml:space="preserve">Süßkartoffelchips, es bringt mit seiner </w:t>
      </w:r>
      <w:r w:rsidR="00231620">
        <w:rPr>
          <w:sz w:val="22"/>
          <w:szCs w:val="22"/>
        </w:rPr>
        <w:t xml:space="preserve">herzhaften </w:t>
      </w:r>
      <w:r w:rsidR="003B397A">
        <w:rPr>
          <w:sz w:val="22"/>
          <w:szCs w:val="22"/>
        </w:rPr>
        <w:t>Paprikanote auch deftige Schmor</w:t>
      </w:r>
      <w:r w:rsidR="006B55EE">
        <w:rPr>
          <w:sz w:val="22"/>
          <w:szCs w:val="22"/>
        </w:rPr>
        <w:t>pfannen</w:t>
      </w:r>
      <w:r w:rsidR="003B397A">
        <w:rPr>
          <w:sz w:val="22"/>
          <w:szCs w:val="22"/>
        </w:rPr>
        <w:t xml:space="preserve"> </w:t>
      </w:r>
      <w:r w:rsidR="00955D18">
        <w:rPr>
          <w:sz w:val="22"/>
          <w:szCs w:val="22"/>
        </w:rPr>
        <w:t xml:space="preserve">und Aufläufe </w:t>
      </w:r>
      <w:r w:rsidR="003B397A">
        <w:rPr>
          <w:sz w:val="22"/>
          <w:szCs w:val="22"/>
        </w:rPr>
        <w:t xml:space="preserve">auf Vordermann. </w:t>
      </w:r>
      <w:r w:rsidR="00C7563B" w:rsidRPr="006408EE">
        <w:rPr>
          <w:sz w:val="22"/>
          <w:szCs w:val="22"/>
        </w:rPr>
        <w:t xml:space="preserve">Wie </w:t>
      </w:r>
      <w:r w:rsidR="00C7563B" w:rsidRPr="006B55EE">
        <w:rPr>
          <w:sz w:val="22"/>
          <w:szCs w:val="22"/>
        </w:rPr>
        <w:t xml:space="preserve">alle Produkte von Bad Reichenhaller ist auch das </w:t>
      </w:r>
      <w:proofErr w:type="spellStart"/>
      <w:r w:rsidR="00252173" w:rsidRPr="006B55EE">
        <w:rPr>
          <w:sz w:val="22"/>
          <w:szCs w:val="22"/>
        </w:rPr>
        <w:t>Pommes</w:t>
      </w:r>
      <w:r w:rsidR="00C7563B" w:rsidRPr="006B55EE">
        <w:rPr>
          <w:sz w:val="22"/>
          <w:szCs w:val="22"/>
        </w:rPr>
        <w:t>Salz</w:t>
      </w:r>
      <w:proofErr w:type="spellEnd"/>
      <w:r w:rsidR="00C7563B" w:rsidRPr="006B55EE">
        <w:rPr>
          <w:sz w:val="22"/>
          <w:szCs w:val="22"/>
        </w:rPr>
        <w:t xml:space="preserve"> ohne Geschmacksverstärker, glutenfrei und vegan. </w:t>
      </w:r>
    </w:p>
    <w:p w14:paraId="0381675E" w14:textId="77777777" w:rsidR="000E51DE" w:rsidRPr="006B55EE" w:rsidRDefault="000E51DE" w:rsidP="00DD1185">
      <w:pPr>
        <w:spacing w:line="360" w:lineRule="auto"/>
        <w:rPr>
          <w:sz w:val="22"/>
          <w:szCs w:val="22"/>
        </w:rPr>
      </w:pPr>
    </w:p>
    <w:p w14:paraId="008E74DA" w14:textId="0D69F129" w:rsidR="003756CB" w:rsidRDefault="006408EE" w:rsidP="003756CB">
      <w:pPr>
        <w:spacing w:line="360" w:lineRule="auto"/>
        <w:rPr>
          <w:sz w:val="22"/>
          <w:szCs w:val="22"/>
        </w:rPr>
      </w:pPr>
      <w:r>
        <w:rPr>
          <w:sz w:val="22"/>
          <w:szCs w:val="22"/>
        </w:rPr>
        <w:t xml:space="preserve">Ein </w:t>
      </w:r>
      <w:r w:rsidR="00955D18" w:rsidRPr="006B55EE">
        <w:rPr>
          <w:sz w:val="22"/>
          <w:szCs w:val="22"/>
        </w:rPr>
        <w:t>schnell und e</w:t>
      </w:r>
      <w:r w:rsidR="000E51DE" w:rsidRPr="006B55EE">
        <w:rPr>
          <w:sz w:val="22"/>
          <w:szCs w:val="22"/>
        </w:rPr>
        <w:t>infach zubereit</w:t>
      </w:r>
      <w:r w:rsidR="00955D18" w:rsidRPr="006B55EE">
        <w:rPr>
          <w:sz w:val="22"/>
          <w:szCs w:val="22"/>
        </w:rPr>
        <w:t>ete</w:t>
      </w:r>
      <w:r w:rsidR="003756CB">
        <w:rPr>
          <w:sz w:val="22"/>
          <w:szCs w:val="22"/>
        </w:rPr>
        <w:t>r</w:t>
      </w:r>
      <w:r w:rsidR="00955D18" w:rsidRPr="006B55EE">
        <w:rPr>
          <w:sz w:val="22"/>
          <w:szCs w:val="22"/>
        </w:rPr>
        <w:t xml:space="preserve"> herbstliche</w:t>
      </w:r>
      <w:r w:rsidR="003756CB">
        <w:rPr>
          <w:sz w:val="22"/>
          <w:szCs w:val="22"/>
        </w:rPr>
        <w:t>r</w:t>
      </w:r>
      <w:r w:rsidR="00955D18" w:rsidRPr="006B55EE">
        <w:rPr>
          <w:sz w:val="22"/>
          <w:szCs w:val="22"/>
        </w:rPr>
        <w:t xml:space="preserve"> Flammkuchen mit Wurzelgemüse ist </w:t>
      </w:r>
      <w:r w:rsidR="003A76D2" w:rsidRPr="006B55EE">
        <w:rPr>
          <w:sz w:val="22"/>
          <w:szCs w:val="22"/>
        </w:rPr>
        <w:t xml:space="preserve">ein echter Hingucker </w:t>
      </w:r>
      <w:r w:rsidR="00955D18" w:rsidRPr="006B55EE">
        <w:rPr>
          <w:sz w:val="22"/>
          <w:szCs w:val="22"/>
        </w:rPr>
        <w:t xml:space="preserve">und </w:t>
      </w:r>
      <w:r w:rsidR="006B55EE">
        <w:rPr>
          <w:sz w:val="22"/>
          <w:szCs w:val="22"/>
        </w:rPr>
        <w:t xml:space="preserve">geradezu </w:t>
      </w:r>
      <w:r w:rsidR="00955D18" w:rsidRPr="006B55EE">
        <w:rPr>
          <w:sz w:val="22"/>
          <w:szCs w:val="22"/>
        </w:rPr>
        <w:t>ideal</w:t>
      </w:r>
      <w:r w:rsidR="006B55EE">
        <w:rPr>
          <w:sz w:val="22"/>
          <w:szCs w:val="22"/>
        </w:rPr>
        <w:t>, um G</w:t>
      </w:r>
      <w:r w:rsidR="00955D18" w:rsidRPr="006B55EE">
        <w:rPr>
          <w:sz w:val="22"/>
          <w:szCs w:val="22"/>
        </w:rPr>
        <w:t xml:space="preserve">äste </w:t>
      </w:r>
      <w:r w:rsidR="006B55EE">
        <w:rPr>
          <w:sz w:val="22"/>
          <w:szCs w:val="22"/>
        </w:rPr>
        <w:t>zu beeindrucken</w:t>
      </w:r>
      <w:r w:rsidR="00955D18" w:rsidRPr="006B55EE">
        <w:rPr>
          <w:sz w:val="22"/>
          <w:szCs w:val="22"/>
        </w:rPr>
        <w:t>.</w:t>
      </w:r>
      <w:r w:rsidR="003756CB">
        <w:rPr>
          <w:sz w:val="22"/>
          <w:szCs w:val="22"/>
        </w:rPr>
        <w:t xml:space="preserve"> Dieses Rezept und weitere I</w:t>
      </w:r>
      <w:r w:rsidR="003756CB" w:rsidRPr="00173ABA">
        <w:rPr>
          <w:sz w:val="22"/>
          <w:szCs w:val="22"/>
        </w:rPr>
        <w:t xml:space="preserve">deen </w:t>
      </w:r>
      <w:r w:rsidR="003756CB">
        <w:rPr>
          <w:sz w:val="22"/>
          <w:szCs w:val="22"/>
        </w:rPr>
        <w:t xml:space="preserve">für die Herbstküche finden Sie </w:t>
      </w:r>
      <w:r w:rsidR="003756CB" w:rsidRPr="003756CB">
        <w:rPr>
          <w:sz w:val="22"/>
          <w:szCs w:val="22"/>
        </w:rPr>
        <w:t xml:space="preserve">auf </w:t>
      </w:r>
      <w:hyperlink r:id="rId8" w:history="1">
        <w:r w:rsidR="003756CB" w:rsidRPr="003756CB">
          <w:rPr>
            <w:rStyle w:val="Hyperlink"/>
            <w:color w:val="auto"/>
            <w:sz w:val="22"/>
            <w:szCs w:val="22"/>
          </w:rPr>
          <w:t>www.bad-reichenhaller.de</w:t>
        </w:r>
      </w:hyperlink>
      <w:r w:rsidR="003756CB" w:rsidRPr="003756CB">
        <w:rPr>
          <w:sz w:val="22"/>
          <w:szCs w:val="22"/>
        </w:rPr>
        <w:t>.</w:t>
      </w:r>
    </w:p>
    <w:p w14:paraId="16673ED1" w14:textId="02E24901" w:rsidR="000E51DE" w:rsidRPr="006B55EE" w:rsidRDefault="000E51DE" w:rsidP="003A76D2">
      <w:pPr>
        <w:spacing w:line="360" w:lineRule="auto"/>
        <w:rPr>
          <w:sz w:val="22"/>
          <w:szCs w:val="22"/>
        </w:rPr>
      </w:pPr>
    </w:p>
    <w:p w14:paraId="0FBD356E" w14:textId="77777777" w:rsidR="00D62BAF" w:rsidRPr="006B55EE" w:rsidRDefault="00D62BAF" w:rsidP="003A76D2">
      <w:pPr>
        <w:spacing w:line="360" w:lineRule="auto"/>
        <w:rPr>
          <w:sz w:val="22"/>
          <w:szCs w:val="22"/>
        </w:rPr>
      </w:pPr>
    </w:p>
    <w:tbl>
      <w:tblPr>
        <w:tblStyle w:val="Tabellenraster"/>
        <w:tblW w:w="0" w:type="auto"/>
        <w:tblLook w:val="00A0" w:firstRow="1" w:lastRow="0" w:firstColumn="1" w:lastColumn="0" w:noHBand="0" w:noVBand="0"/>
      </w:tblPr>
      <w:tblGrid>
        <w:gridCol w:w="7312"/>
      </w:tblGrid>
      <w:tr w:rsidR="00B93C13" w14:paraId="33099DD5" w14:textId="77777777" w:rsidTr="00DF549B">
        <w:tc>
          <w:tcPr>
            <w:tcW w:w="7312" w:type="dxa"/>
          </w:tcPr>
          <w:p w14:paraId="1A119983" w14:textId="2B21B960" w:rsidR="00B93C13" w:rsidRPr="00D93E64" w:rsidRDefault="00D93E64" w:rsidP="00DF549B">
            <w:pPr>
              <w:spacing w:line="360" w:lineRule="auto"/>
              <w:rPr>
                <w:rFonts w:cs="Arial"/>
                <w:sz w:val="22"/>
                <w:szCs w:val="22"/>
              </w:rPr>
            </w:pPr>
            <w:r>
              <w:rPr>
                <w:rFonts w:cs="Arial"/>
                <w:b/>
                <w:sz w:val="22"/>
                <w:szCs w:val="22"/>
              </w:rPr>
              <w:lastRenderedPageBreak/>
              <w:t xml:space="preserve">Herbstlicher </w:t>
            </w:r>
            <w:r w:rsidRPr="00D93E64">
              <w:rPr>
                <w:rFonts w:cs="Arial"/>
                <w:b/>
                <w:sz w:val="22"/>
                <w:szCs w:val="22"/>
              </w:rPr>
              <w:t>Flammkuchen mit Wurzelgemüse und Salsa Verde</w:t>
            </w:r>
          </w:p>
          <w:p w14:paraId="06601BAA" w14:textId="1828E79B" w:rsidR="00A56F68" w:rsidRPr="006B55EE" w:rsidRDefault="00D93E64" w:rsidP="00A56F68">
            <w:pPr>
              <w:spacing w:line="420" w:lineRule="atLeast"/>
              <w:textAlignment w:val="baseline"/>
              <w:rPr>
                <w:rFonts w:cs="Arial"/>
                <w:b/>
                <w:color w:val="334046"/>
                <w:sz w:val="21"/>
                <w:szCs w:val="21"/>
                <w:bdr w:val="none" w:sz="0" w:space="0" w:color="auto" w:frame="1"/>
                <w:lang w:eastAsia="de-DE"/>
              </w:rPr>
            </w:pPr>
            <w:r w:rsidRPr="00D93E64">
              <w:rPr>
                <w:rFonts w:cs="Arial"/>
                <w:color w:val="334046"/>
                <w:sz w:val="21"/>
                <w:szCs w:val="21"/>
                <w:bdr w:val="none" w:sz="0" w:space="0" w:color="auto" w:frame="1"/>
                <w:lang w:eastAsia="de-DE"/>
              </w:rPr>
              <w:t>Zubereitungszeit:</w:t>
            </w:r>
            <w:r w:rsidRPr="00D93E64">
              <w:rPr>
                <w:rFonts w:cs="Arial"/>
                <w:color w:val="334046"/>
                <w:sz w:val="21"/>
                <w:szCs w:val="21"/>
                <w:lang w:eastAsia="de-DE"/>
              </w:rPr>
              <w:t xml:space="preserve"> 45 Minuten</w:t>
            </w:r>
            <w:r w:rsidR="006B55EE">
              <w:rPr>
                <w:rFonts w:cs="Arial"/>
                <w:color w:val="334046"/>
                <w:sz w:val="21"/>
                <w:szCs w:val="21"/>
                <w:lang w:eastAsia="de-DE"/>
              </w:rPr>
              <w:t xml:space="preserve"> / </w:t>
            </w:r>
            <w:r w:rsidRPr="00D93E64">
              <w:rPr>
                <w:rFonts w:cs="Arial"/>
                <w:color w:val="334046"/>
                <w:sz w:val="21"/>
                <w:szCs w:val="21"/>
                <w:bdr w:val="none" w:sz="0" w:space="0" w:color="auto" w:frame="1"/>
                <w:lang w:eastAsia="de-DE"/>
              </w:rPr>
              <w:t>Wartezeit:</w:t>
            </w:r>
            <w:r w:rsidRPr="00D93E64">
              <w:rPr>
                <w:rFonts w:cs="Arial"/>
                <w:color w:val="334046"/>
                <w:sz w:val="21"/>
                <w:szCs w:val="21"/>
                <w:lang w:eastAsia="de-DE"/>
              </w:rPr>
              <w:t xml:space="preserve"> 30 Minuten</w:t>
            </w:r>
            <w:r w:rsidRPr="00D93E64">
              <w:rPr>
                <w:rFonts w:cs="Arial"/>
                <w:color w:val="334046"/>
                <w:sz w:val="21"/>
                <w:szCs w:val="21"/>
                <w:lang w:eastAsia="de-DE"/>
              </w:rPr>
              <w:br/>
            </w:r>
            <w:r w:rsidR="00A56F68" w:rsidRPr="006B55EE">
              <w:rPr>
                <w:rFonts w:cs="Arial"/>
                <w:b/>
                <w:color w:val="334046"/>
                <w:sz w:val="21"/>
                <w:szCs w:val="21"/>
                <w:bdr w:val="none" w:sz="0" w:space="0" w:color="auto" w:frame="1"/>
                <w:lang w:eastAsia="de-DE"/>
              </w:rPr>
              <w:t>Zutaten (für 4 Portionen):</w:t>
            </w:r>
          </w:p>
          <w:p w14:paraId="3011F711" w14:textId="77777777" w:rsidR="00A56F68" w:rsidRPr="00A56F68" w:rsidRDefault="00A56F68" w:rsidP="00A56F68">
            <w:pPr>
              <w:spacing w:line="420" w:lineRule="atLeast"/>
              <w:textAlignment w:val="baseline"/>
              <w:rPr>
                <w:rFonts w:cs="Arial"/>
                <w:color w:val="334046"/>
                <w:sz w:val="21"/>
                <w:szCs w:val="21"/>
                <w:bdr w:val="none" w:sz="0" w:space="0" w:color="auto" w:frame="1"/>
                <w:lang w:eastAsia="de-DE"/>
              </w:rPr>
            </w:pPr>
            <w:r w:rsidRPr="006B55EE">
              <w:rPr>
                <w:rFonts w:cs="Arial"/>
                <w:b/>
                <w:color w:val="334046"/>
                <w:sz w:val="21"/>
                <w:szCs w:val="21"/>
                <w:bdr w:val="none" w:sz="0" w:space="0" w:color="auto" w:frame="1"/>
                <w:lang w:eastAsia="de-DE"/>
              </w:rPr>
              <w:t>Teig</w:t>
            </w:r>
            <w:r w:rsidRPr="00A56F68">
              <w:rPr>
                <w:rFonts w:cs="Arial"/>
                <w:color w:val="334046"/>
                <w:sz w:val="21"/>
                <w:szCs w:val="21"/>
                <w:bdr w:val="none" w:sz="0" w:space="0" w:color="auto" w:frame="1"/>
                <w:lang w:eastAsia="de-DE"/>
              </w:rPr>
              <w:br/>
              <w:t>220 g Mehl</w:t>
            </w:r>
            <w:r w:rsidRPr="00A56F68">
              <w:rPr>
                <w:rFonts w:cs="Arial"/>
                <w:color w:val="334046"/>
                <w:sz w:val="21"/>
                <w:szCs w:val="21"/>
                <w:bdr w:val="none" w:sz="0" w:space="0" w:color="auto" w:frame="1"/>
                <w:lang w:eastAsia="de-DE"/>
              </w:rPr>
              <w:br/>
              <w:t>3 EL Olivenöl</w:t>
            </w:r>
            <w:r w:rsidRPr="00A56F68">
              <w:rPr>
                <w:rFonts w:cs="Arial"/>
                <w:color w:val="334046"/>
                <w:sz w:val="21"/>
                <w:szCs w:val="21"/>
                <w:bdr w:val="none" w:sz="0" w:space="0" w:color="auto" w:frame="1"/>
                <w:lang w:eastAsia="de-DE"/>
              </w:rPr>
              <w:br/>
              <w:t>1 Eigelb</w:t>
            </w:r>
            <w:r w:rsidRPr="00A56F68">
              <w:rPr>
                <w:rFonts w:cs="Arial"/>
                <w:color w:val="334046"/>
                <w:sz w:val="21"/>
                <w:szCs w:val="21"/>
                <w:bdr w:val="none" w:sz="0" w:space="0" w:color="auto" w:frame="1"/>
                <w:lang w:eastAsia="de-DE"/>
              </w:rPr>
              <w:br/>
              <w:t xml:space="preserve">1/2 TL Bad Reichenhaller </w:t>
            </w:r>
            <w:proofErr w:type="spellStart"/>
            <w:r w:rsidRPr="00A56F68">
              <w:rPr>
                <w:rFonts w:cs="Arial"/>
                <w:color w:val="334046"/>
                <w:sz w:val="21"/>
                <w:szCs w:val="21"/>
                <w:bdr w:val="none" w:sz="0" w:space="0" w:color="auto" w:frame="1"/>
                <w:lang w:eastAsia="de-DE"/>
              </w:rPr>
              <w:t>AlpenSalz</w:t>
            </w:r>
            <w:proofErr w:type="spellEnd"/>
            <w:r w:rsidRPr="00A56F68">
              <w:rPr>
                <w:rFonts w:cs="Arial"/>
                <w:color w:val="334046"/>
                <w:sz w:val="21"/>
                <w:szCs w:val="21"/>
                <w:bdr w:val="none" w:sz="0" w:space="0" w:color="auto" w:frame="1"/>
                <w:lang w:eastAsia="de-DE"/>
              </w:rPr>
              <w:br/>
              <w:t>100 ml warmes Wasser</w:t>
            </w:r>
          </w:p>
          <w:p w14:paraId="4A87E5B0" w14:textId="77777777" w:rsidR="00D93E64" w:rsidRPr="00D93E64" w:rsidRDefault="00D93E64" w:rsidP="00A56F68">
            <w:pPr>
              <w:spacing w:line="420" w:lineRule="atLeast"/>
              <w:textAlignment w:val="baseline"/>
              <w:rPr>
                <w:rFonts w:cs="Arial"/>
                <w:color w:val="334046"/>
                <w:sz w:val="21"/>
                <w:szCs w:val="21"/>
                <w:bdr w:val="none" w:sz="0" w:space="0" w:color="auto" w:frame="1"/>
                <w:lang w:eastAsia="de-DE"/>
              </w:rPr>
            </w:pPr>
          </w:p>
          <w:p w14:paraId="3C400465" w14:textId="48D5BB86" w:rsidR="00A56F68" w:rsidRPr="00A56F68" w:rsidRDefault="00A56F68" w:rsidP="00A56F68">
            <w:pPr>
              <w:spacing w:line="420" w:lineRule="atLeast"/>
              <w:textAlignment w:val="baseline"/>
              <w:rPr>
                <w:rFonts w:cs="Arial"/>
                <w:color w:val="334046"/>
                <w:sz w:val="21"/>
                <w:szCs w:val="21"/>
                <w:bdr w:val="none" w:sz="0" w:space="0" w:color="auto" w:frame="1"/>
                <w:lang w:eastAsia="de-DE"/>
              </w:rPr>
            </w:pPr>
            <w:r w:rsidRPr="006B55EE">
              <w:rPr>
                <w:rFonts w:cs="Arial"/>
                <w:b/>
                <w:color w:val="334046"/>
                <w:sz w:val="21"/>
                <w:szCs w:val="21"/>
                <w:bdr w:val="none" w:sz="0" w:space="0" w:color="auto" w:frame="1"/>
                <w:lang w:eastAsia="de-DE"/>
              </w:rPr>
              <w:t>Creme</w:t>
            </w:r>
            <w:r w:rsidRPr="006B55EE">
              <w:rPr>
                <w:rFonts w:cs="Arial"/>
                <w:b/>
                <w:color w:val="334046"/>
                <w:sz w:val="21"/>
                <w:szCs w:val="21"/>
                <w:bdr w:val="none" w:sz="0" w:space="0" w:color="auto" w:frame="1"/>
                <w:lang w:eastAsia="de-DE"/>
              </w:rPr>
              <w:br/>
            </w:r>
            <w:r w:rsidRPr="00A56F68">
              <w:rPr>
                <w:rFonts w:cs="Arial"/>
                <w:color w:val="334046"/>
                <w:sz w:val="21"/>
                <w:szCs w:val="21"/>
                <w:bdr w:val="none" w:sz="0" w:space="0" w:color="auto" w:frame="1"/>
                <w:lang w:eastAsia="de-DE"/>
              </w:rPr>
              <w:t>300 g Schmand</w:t>
            </w:r>
            <w:r w:rsidRPr="00A56F68">
              <w:rPr>
                <w:rFonts w:cs="Arial"/>
                <w:color w:val="334046"/>
                <w:sz w:val="21"/>
                <w:szCs w:val="21"/>
                <w:bdr w:val="none" w:sz="0" w:space="0" w:color="auto" w:frame="1"/>
                <w:lang w:eastAsia="de-DE"/>
              </w:rPr>
              <w:br/>
              <w:t xml:space="preserve">2 Prisen Bad Reichenhaller </w:t>
            </w:r>
            <w:proofErr w:type="spellStart"/>
            <w:r w:rsidRPr="00A56F68">
              <w:rPr>
                <w:rFonts w:cs="Arial"/>
                <w:color w:val="334046"/>
                <w:sz w:val="21"/>
                <w:szCs w:val="21"/>
                <w:bdr w:val="none" w:sz="0" w:space="0" w:color="auto" w:frame="1"/>
                <w:lang w:eastAsia="de-DE"/>
              </w:rPr>
              <w:t>PommesSalz</w:t>
            </w:r>
            <w:proofErr w:type="spellEnd"/>
            <w:r w:rsidRPr="00A56F68">
              <w:rPr>
                <w:rFonts w:cs="Arial"/>
                <w:color w:val="334046"/>
                <w:sz w:val="21"/>
                <w:szCs w:val="21"/>
                <w:bdr w:val="none" w:sz="0" w:space="0" w:color="auto" w:frame="1"/>
                <w:lang w:eastAsia="de-DE"/>
              </w:rPr>
              <w:br/>
              <w:t>1 Prise Zucker</w:t>
            </w:r>
          </w:p>
          <w:p w14:paraId="14292688" w14:textId="77777777" w:rsidR="00D93E64" w:rsidRPr="00D93E64" w:rsidRDefault="00D93E64" w:rsidP="00A56F68">
            <w:pPr>
              <w:spacing w:line="420" w:lineRule="atLeast"/>
              <w:textAlignment w:val="baseline"/>
              <w:rPr>
                <w:rFonts w:cs="Arial"/>
                <w:color w:val="334046"/>
                <w:sz w:val="21"/>
                <w:szCs w:val="21"/>
                <w:bdr w:val="none" w:sz="0" w:space="0" w:color="auto" w:frame="1"/>
                <w:lang w:eastAsia="de-DE"/>
              </w:rPr>
            </w:pPr>
          </w:p>
          <w:p w14:paraId="7EF55986" w14:textId="25785387" w:rsidR="00A56F68" w:rsidRPr="00A56F68" w:rsidRDefault="00A56F68" w:rsidP="00A56F68">
            <w:pPr>
              <w:spacing w:line="420" w:lineRule="atLeast"/>
              <w:textAlignment w:val="baseline"/>
              <w:rPr>
                <w:rFonts w:cs="Arial"/>
                <w:color w:val="334046"/>
                <w:sz w:val="21"/>
                <w:szCs w:val="21"/>
                <w:bdr w:val="none" w:sz="0" w:space="0" w:color="auto" w:frame="1"/>
                <w:lang w:eastAsia="de-DE"/>
              </w:rPr>
            </w:pPr>
            <w:r w:rsidRPr="006B55EE">
              <w:rPr>
                <w:rFonts w:cs="Arial"/>
                <w:b/>
                <w:color w:val="334046"/>
                <w:sz w:val="21"/>
                <w:szCs w:val="21"/>
                <w:bdr w:val="none" w:sz="0" w:space="0" w:color="auto" w:frame="1"/>
                <w:lang w:eastAsia="de-DE"/>
              </w:rPr>
              <w:t>Wurzelgemüse</w:t>
            </w:r>
            <w:r w:rsidRPr="00A56F68">
              <w:rPr>
                <w:rFonts w:cs="Arial"/>
                <w:color w:val="334046"/>
                <w:sz w:val="21"/>
                <w:szCs w:val="21"/>
                <w:bdr w:val="none" w:sz="0" w:space="0" w:color="auto" w:frame="1"/>
                <w:lang w:eastAsia="de-DE"/>
              </w:rPr>
              <w:br/>
              <w:t>3 Pflanzenöl</w:t>
            </w:r>
            <w:r w:rsidRPr="00A56F68">
              <w:rPr>
                <w:rFonts w:cs="Arial"/>
                <w:color w:val="334046"/>
                <w:sz w:val="21"/>
                <w:szCs w:val="21"/>
                <w:bdr w:val="none" w:sz="0" w:space="0" w:color="auto" w:frame="1"/>
                <w:lang w:eastAsia="de-DE"/>
              </w:rPr>
              <w:br/>
              <w:t>1 lila Karotte</w:t>
            </w:r>
            <w:r w:rsidRPr="00A56F68">
              <w:rPr>
                <w:rFonts w:cs="Arial"/>
                <w:color w:val="334046"/>
                <w:sz w:val="21"/>
                <w:szCs w:val="21"/>
                <w:bdr w:val="none" w:sz="0" w:space="0" w:color="auto" w:frame="1"/>
                <w:lang w:eastAsia="de-DE"/>
              </w:rPr>
              <w:br/>
              <w:t>1 gelbe Karotte</w:t>
            </w:r>
            <w:r w:rsidRPr="00A56F68">
              <w:rPr>
                <w:rFonts w:cs="Arial"/>
                <w:color w:val="334046"/>
                <w:sz w:val="21"/>
                <w:szCs w:val="21"/>
                <w:bdr w:val="none" w:sz="0" w:space="0" w:color="auto" w:frame="1"/>
                <w:lang w:eastAsia="de-DE"/>
              </w:rPr>
              <w:br/>
              <w:t>1 Karotte</w:t>
            </w:r>
            <w:r w:rsidRPr="00A56F68">
              <w:rPr>
                <w:rFonts w:cs="Arial"/>
                <w:color w:val="334046"/>
                <w:sz w:val="21"/>
                <w:szCs w:val="21"/>
                <w:bdr w:val="none" w:sz="0" w:space="0" w:color="auto" w:frame="1"/>
                <w:lang w:eastAsia="de-DE"/>
              </w:rPr>
              <w:br/>
              <w:t>½ Kopf Sellerie</w:t>
            </w:r>
            <w:r w:rsidRPr="00A56F68">
              <w:rPr>
                <w:rFonts w:cs="Arial"/>
                <w:color w:val="334046"/>
                <w:sz w:val="21"/>
                <w:szCs w:val="21"/>
                <w:bdr w:val="none" w:sz="0" w:space="0" w:color="auto" w:frame="1"/>
                <w:lang w:eastAsia="de-DE"/>
              </w:rPr>
              <w:br/>
              <w:t>2 rote Zwiebeln</w:t>
            </w:r>
            <w:r w:rsidRPr="00A56F68">
              <w:rPr>
                <w:rFonts w:cs="Arial"/>
                <w:color w:val="334046"/>
                <w:sz w:val="21"/>
                <w:szCs w:val="21"/>
                <w:bdr w:val="none" w:sz="0" w:space="0" w:color="auto" w:frame="1"/>
                <w:lang w:eastAsia="de-DE"/>
              </w:rPr>
              <w:br/>
              <w:t>2 Rote Beete</w:t>
            </w:r>
            <w:r w:rsidRPr="00A56F68">
              <w:rPr>
                <w:rFonts w:cs="Arial"/>
                <w:color w:val="334046"/>
                <w:sz w:val="21"/>
                <w:szCs w:val="21"/>
                <w:bdr w:val="none" w:sz="0" w:space="0" w:color="auto" w:frame="1"/>
                <w:lang w:eastAsia="de-DE"/>
              </w:rPr>
              <w:br/>
              <w:t>2 Ringelbete</w:t>
            </w:r>
            <w:r w:rsidRPr="00A56F68">
              <w:rPr>
                <w:rFonts w:cs="Arial"/>
                <w:color w:val="334046"/>
                <w:sz w:val="21"/>
                <w:szCs w:val="21"/>
                <w:bdr w:val="none" w:sz="0" w:space="0" w:color="auto" w:frame="1"/>
                <w:lang w:eastAsia="de-DE"/>
              </w:rPr>
              <w:br/>
              <w:t>2 Petersilienwurzeln</w:t>
            </w:r>
            <w:r w:rsidRPr="00A56F68">
              <w:rPr>
                <w:rFonts w:cs="Arial"/>
                <w:color w:val="334046"/>
                <w:sz w:val="21"/>
                <w:szCs w:val="21"/>
                <w:bdr w:val="none" w:sz="0" w:space="0" w:color="auto" w:frame="1"/>
                <w:lang w:eastAsia="de-DE"/>
              </w:rPr>
              <w:br/>
              <w:t>1 Prise Zucker</w:t>
            </w:r>
            <w:r w:rsidRPr="00A56F68">
              <w:rPr>
                <w:rFonts w:cs="Arial"/>
                <w:color w:val="334046"/>
                <w:sz w:val="21"/>
                <w:szCs w:val="21"/>
                <w:bdr w:val="none" w:sz="0" w:space="0" w:color="auto" w:frame="1"/>
                <w:lang w:eastAsia="de-DE"/>
              </w:rPr>
              <w:br/>
              <w:t xml:space="preserve">½ TL Bad Reichenhaller </w:t>
            </w:r>
            <w:proofErr w:type="spellStart"/>
            <w:r w:rsidRPr="00A56F68">
              <w:rPr>
                <w:rFonts w:cs="Arial"/>
                <w:color w:val="334046"/>
                <w:sz w:val="21"/>
                <w:szCs w:val="21"/>
                <w:bdr w:val="none" w:sz="0" w:space="0" w:color="auto" w:frame="1"/>
                <w:lang w:eastAsia="de-DE"/>
              </w:rPr>
              <w:t>PommesSalz</w:t>
            </w:r>
            <w:proofErr w:type="spellEnd"/>
          </w:p>
          <w:p w14:paraId="27440D62" w14:textId="77777777" w:rsidR="00D93E64" w:rsidRPr="00D93E64" w:rsidRDefault="00D93E64" w:rsidP="00A56F68">
            <w:pPr>
              <w:spacing w:line="420" w:lineRule="atLeast"/>
              <w:textAlignment w:val="baseline"/>
              <w:rPr>
                <w:rFonts w:cs="Arial"/>
                <w:color w:val="334046"/>
                <w:sz w:val="21"/>
                <w:szCs w:val="21"/>
                <w:bdr w:val="none" w:sz="0" w:space="0" w:color="auto" w:frame="1"/>
                <w:lang w:eastAsia="de-DE"/>
              </w:rPr>
            </w:pPr>
          </w:p>
          <w:p w14:paraId="25786AC8" w14:textId="0EFD521E" w:rsidR="00A56F68" w:rsidRPr="00D93E64" w:rsidRDefault="00A56F68" w:rsidP="00A56F68">
            <w:pPr>
              <w:spacing w:line="420" w:lineRule="atLeast"/>
              <w:textAlignment w:val="baseline"/>
              <w:rPr>
                <w:rFonts w:cs="Arial"/>
                <w:color w:val="334046"/>
                <w:sz w:val="21"/>
                <w:szCs w:val="21"/>
                <w:bdr w:val="none" w:sz="0" w:space="0" w:color="auto" w:frame="1"/>
                <w:lang w:eastAsia="de-DE"/>
              </w:rPr>
            </w:pPr>
            <w:r w:rsidRPr="006B55EE">
              <w:rPr>
                <w:rFonts w:cs="Arial"/>
                <w:b/>
                <w:color w:val="334046"/>
                <w:sz w:val="21"/>
                <w:szCs w:val="21"/>
                <w:bdr w:val="none" w:sz="0" w:space="0" w:color="auto" w:frame="1"/>
                <w:lang w:eastAsia="de-DE"/>
              </w:rPr>
              <w:lastRenderedPageBreak/>
              <w:t>Salsa Verde</w:t>
            </w:r>
            <w:r w:rsidRPr="00A56F68">
              <w:rPr>
                <w:rFonts w:cs="Arial"/>
                <w:color w:val="334046"/>
                <w:sz w:val="21"/>
                <w:szCs w:val="21"/>
                <w:bdr w:val="none" w:sz="0" w:space="0" w:color="auto" w:frame="1"/>
                <w:lang w:eastAsia="de-DE"/>
              </w:rPr>
              <w:br/>
              <w:t>½ Bund glatte Petersilie</w:t>
            </w:r>
            <w:r w:rsidRPr="00A56F68">
              <w:rPr>
                <w:rFonts w:cs="Arial"/>
                <w:color w:val="334046"/>
                <w:sz w:val="21"/>
                <w:szCs w:val="21"/>
                <w:bdr w:val="none" w:sz="0" w:space="0" w:color="auto" w:frame="1"/>
                <w:lang w:eastAsia="de-DE"/>
              </w:rPr>
              <w:br/>
              <w:t>½ rote Paprika</w:t>
            </w:r>
            <w:r w:rsidRPr="00A56F68">
              <w:rPr>
                <w:rFonts w:cs="Arial"/>
                <w:color w:val="334046"/>
                <w:sz w:val="21"/>
                <w:szCs w:val="21"/>
                <w:bdr w:val="none" w:sz="0" w:space="0" w:color="auto" w:frame="1"/>
                <w:lang w:eastAsia="de-DE"/>
              </w:rPr>
              <w:br/>
              <w:t>1 weiße Zwiebel</w:t>
            </w:r>
            <w:r w:rsidRPr="00A56F68">
              <w:rPr>
                <w:rFonts w:cs="Arial"/>
                <w:color w:val="334046"/>
                <w:sz w:val="21"/>
                <w:szCs w:val="21"/>
                <w:bdr w:val="none" w:sz="0" w:space="0" w:color="auto" w:frame="1"/>
                <w:lang w:eastAsia="de-DE"/>
              </w:rPr>
              <w:br/>
              <w:t>2 EL Essig</w:t>
            </w:r>
            <w:r w:rsidRPr="00A56F68">
              <w:rPr>
                <w:rFonts w:cs="Arial"/>
                <w:color w:val="334046"/>
                <w:sz w:val="21"/>
                <w:szCs w:val="21"/>
                <w:bdr w:val="none" w:sz="0" w:space="0" w:color="auto" w:frame="1"/>
                <w:lang w:eastAsia="de-DE"/>
              </w:rPr>
              <w:br/>
              <w:t>1 EL Olivenöl</w:t>
            </w:r>
            <w:r w:rsidRPr="00A56F68">
              <w:rPr>
                <w:rFonts w:cs="Arial"/>
                <w:color w:val="334046"/>
                <w:sz w:val="21"/>
                <w:szCs w:val="21"/>
                <w:bdr w:val="none" w:sz="0" w:space="0" w:color="auto" w:frame="1"/>
                <w:lang w:eastAsia="de-DE"/>
              </w:rPr>
              <w:br/>
              <w:t xml:space="preserve">2 Prisen Bad Reichenhaller </w:t>
            </w:r>
            <w:proofErr w:type="spellStart"/>
            <w:r w:rsidRPr="00A56F68">
              <w:rPr>
                <w:rFonts w:cs="Arial"/>
                <w:color w:val="334046"/>
                <w:sz w:val="21"/>
                <w:szCs w:val="21"/>
                <w:bdr w:val="none" w:sz="0" w:space="0" w:color="auto" w:frame="1"/>
                <w:lang w:eastAsia="de-DE"/>
              </w:rPr>
              <w:t>PommesSalz</w:t>
            </w:r>
            <w:proofErr w:type="spellEnd"/>
            <w:r w:rsidRPr="00A56F68">
              <w:rPr>
                <w:rFonts w:cs="Arial"/>
                <w:color w:val="334046"/>
                <w:sz w:val="21"/>
                <w:szCs w:val="21"/>
                <w:bdr w:val="none" w:sz="0" w:space="0" w:color="auto" w:frame="1"/>
                <w:lang w:eastAsia="de-DE"/>
              </w:rPr>
              <w:br/>
              <w:t>1 Prise Zucker</w:t>
            </w:r>
          </w:p>
          <w:p w14:paraId="5C6BCDFA" w14:textId="6235DC10" w:rsidR="00A56F68" w:rsidRPr="00D93E64" w:rsidRDefault="00A56F68" w:rsidP="00A56F68">
            <w:pPr>
              <w:spacing w:line="420" w:lineRule="atLeast"/>
              <w:textAlignment w:val="baseline"/>
              <w:rPr>
                <w:rFonts w:cs="Arial"/>
                <w:color w:val="334046"/>
                <w:sz w:val="21"/>
                <w:szCs w:val="21"/>
                <w:bdr w:val="none" w:sz="0" w:space="0" w:color="auto" w:frame="1"/>
                <w:lang w:eastAsia="de-DE"/>
              </w:rPr>
            </w:pPr>
          </w:p>
          <w:p w14:paraId="0874349F" w14:textId="77777777" w:rsidR="00D93E64" w:rsidRPr="00D93E64" w:rsidRDefault="00D93E64" w:rsidP="00D93E64">
            <w:pPr>
              <w:spacing w:line="420" w:lineRule="atLeast"/>
              <w:textAlignment w:val="baseline"/>
              <w:rPr>
                <w:rFonts w:cs="Arial"/>
                <w:color w:val="334046"/>
                <w:sz w:val="21"/>
                <w:szCs w:val="21"/>
                <w:bdr w:val="none" w:sz="0" w:space="0" w:color="auto" w:frame="1"/>
                <w:lang w:eastAsia="de-DE"/>
              </w:rPr>
            </w:pPr>
            <w:r w:rsidRPr="006B55EE">
              <w:rPr>
                <w:rFonts w:cs="Arial"/>
                <w:b/>
                <w:color w:val="334046"/>
                <w:sz w:val="21"/>
                <w:szCs w:val="21"/>
                <w:bdr w:val="none" w:sz="0" w:space="0" w:color="auto" w:frame="1"/>
                <w:lang w:eastAsia="de-DE"/>
              </w:rPr>
              <w:t>Zubereitung</w:t>
            </w:r>
            <w:r w:rsidRPr="00D93E64">
              <w:rPr>
                <w:rFonts w:cs="Arial"/>
                <w:color w:val="334046"/>
                <w:sz w:val="21"/>
                <w:szCs w:val="21"/>
                <w:bdr w:val="none" w:sz="0" w:space="0" w:color="auto" w:frame="1"/>
                <w:lang w:eastAsia="de-DE"/>
              </w:rPr>
              <w:br/>
              <w:t>Mehl mit Olivenöl, Eigelb, Salz und Wasser zu einem glatten Teig verkneten. Den Teigballen mit dem restlichen Öl bestreichen, in Folie wickeln und bei Zimmertemperatur ca. 30 Minuten ruhen lassen.</w:t>
            </w:r>
          </w:p>
          <w:p w14:paraId="6D137EDE" w14:textId="2851B747" w:rsidR="00D93E64" w:rsidRPr="00D93E64" w:rsidRDefault="00D93E64" w:rsidP="00D93E64">
            <w:pPr>
              <w:spacing w:after="390" w:line="420" w:lineRule="atLeast"/>
              <w:textAlignment w:val="baseline"/>
              <w:rPr>
                <w:rFonts w:cs="Arial"/>
                <w:color w:val="334046"/>
                <w:sz w:val="21"/>
                <w:szCs w:val="21"/>
                <w:bdr w:val="none" w:sz="0" w:space="0" w:color="auto" w:frame="1"/>
                <w:lang w:eastAsia="de-DE"/>
              </w:rPr>
            </w:pPr>
            <w:r w:rsidRPr="00D93E64">
              <w:rPr>
                <w:rFonts w:cs="Arial"/>
                <w:color w:val="334046"/>
                <w:sz w:val="21"/>
                <w:szCs w:val="21"/>
                <w:bdr w:val="none" w:sz="0" w:space="0" w:color="auto" w:frame="1"/>
                <w:lang w:eastAsia="de-DE"/>
              </w:rPr>
              <w:t>Schmand mit Salz und Zucker abschmecken und wieder kaltstellen.</w:t>
            </w:r>
          </w:p>
          <w:p w14:paraId="1FF6F2F3" w14:textId="77777777" w:rsidR="00D93E64" w:rsidRPr="00D93E64" w:rsidRDefault="00D93E64" w:rsidP="00D93E64">
            <w:pPr>
              <w:spacing w:after="390" w:line="420" w:lineRule="atLeast"/>
              <w:textAlignment w:val="baseline"/>
              <w:rPr>
                <w:rFonts w:cs="Arial"/>
                <w:color w:val="334046"/>
                <w:sz w:val="21"/>
                <w:szCs w:val="21"/>
                <w:bdr w:val="none" w:sz="0" w:space="0" w:color="auto" w:frame="1"/>
                <w:lang w:eastAsia="de-DE"/>
              </w:rPr>
            </w:pPr>
            <w:r w:rsidRPr="00D93E64">
              <w:rPr>
                <w:rFonts w:cs="Arial"/>
                <w:color w:val="334046"/>
                <w:sz w:val="21"/>
                <w:szCs w:val="21"/>
                <w:bdr w:val="none" w:sz="0" w:space="0" w:color="auto" w:frame="1"/>
                <w:lang w:eastAsia="de-DE"/>
              </w:rPr>
              <w:t xml:space="preserve">Das ganze Wurzelgemüse waschen, schälen und anschließend in feine Streifen schneiden. Das Gemüse in einer Pfanne mit Öl anbraten und mit Zucker und </w:t>
            </w:r>
            <w:proofErr w:type="spellStart"/>
            <w:r w:rsidRPr="00D93E64">
              <w:rPr>
                <w:rFonts w:cs="Arial"/>
                <w:color w:val="334046"/>
                <w:sz w:val="21"/>
                <w:szCs w:val="21"/>
                <w:bdr w:val="none" w:sz="0" w:space="0" w:color="auto" w:frame="1"/>
                <w:lang w:eastAsia="de-DE"/>
              </w:rPr>
              <w:t>PommesSalz</w:t>
            </w:r>
            <w:proofErr w:type="spellEnd"/>
            <w:r w:rsidRPr="00D93E64">
              <w:rPr>
                <w:rFonts w:cs="Arial"/>
                <w:color w:val="334046"/>
                <w:sz w:val="21"/>
                <w:szCs w:val="21"/>
                <w:bdr w:val="none" w:sz="0" w:space="0" w:color="auto" w:frame="1"/>
                <w:lang w:eastAsia="de-DE"/>
              </w:rPr>
              <w:t xml:space="preserve"> würzen.</w:t>
            </w:r>
          </w:p>
          <w:p w14:paraId="599A35D7" w14:textId="77777777" w:rsidR="006408EE" w:rsidRDefault="00D93E64" w:rsidP="006408EE">
            <w:pPr>
              <w:spacing w:after="390" w:line="420" w:lineRule="atLeast"/>
              <w:textAlignment w:val="baseline"/>
              <w:rPr>
                <w:rFonts w:cs="Arial"/>
                <w:color w:val="334046"/>
                <w:sz w:val="21"/>
                <w:szCs w:val="21"/>
                <w:bdr w:val="none" w:sz="0" w:space="0" w:color="auto" w:frame="1"/>
                <w:lang w:eastAsia="de-DE"/>
              </w:rPr>
            </w:pPr>
            <w:r w:rsidRPr="00D93E64">
              <w:rPr>
                <w:rFonts w:cs="Arial"/>
                <w:color w:val="334046"/>
                <w:sz w:val="21"/>
                <w:szCs w:val="21"/>
                <w:bdr w:val="none" w:sz="0" w:space="0" w:color="auto" w:frame="1"/>
                <w:lang w:eastAsia="de-DE"/>
              </w:rPr>
              <w:t xml:space="preserve">Für die Salsa Petersilie, Paprika und Zwiebel fein schneiden und in einem Mixer mit den restlichen Zutaten der Salsa Verde möglichst fein zerkleinern. </w:t>
            </w:r>
          </w:p>
          <w:p w14:paraId="3DEFC948" w14:textId="0FC544E2" w:rsidR="00B93C13" w:rsidRPr="008A4414" w:rsidRDefault="00D93E64" w:rsidP="006408EE">
            <w:pPr>
              <w:spacing w:after="390" w:line="420" w:lineRule="atLeast"/>
              <w:textAlignment w:val="baseline"/>
              <w:rPr>
                <w:sz w:val="22"/>
                <w:szCs w:val="22"/>
              </w:rPr>
            </w:pPr>
            <w:r w:rsidRPr="00D93E64">
              <w:rPr>
                <w:rFonts w:cs="Arial"/>
                <w:color w:val="334046"/>
                <w:sz w:val="21"/>
                <w:szCs w:val="21"/>
                <w:bdr w:val="none" w:sz="0" w:space="0" w:color="auto" w:frame="1"/>
                <w:lang w:eastAsia="de-DE"/>
              </w:rPr>
              <w:t xml:space="preserve">Den Ofen auf 200 °C vorheizen. Flammkuchenteig hauchdünn ausrollen, mit der Creme bestreichen, das Gemüse </w:t>
            </w:r>
            <w:r w:rsidR="006408EE">
              <w:rPr>
                <w:rFonts w:cs="Arial"/>
                <w:color w:val="334046"/>
                <w:sz w:val="21"/>
                <w:szCs w:val="21"/>
                <w:bdr w:val="none" w:sz="0" w:space="0" w:color="auto" w:frame="1"/>
                <w:lang w:eastAsia="de-DE"/>
              </w:rPr>
              <w:t>dar</w:t>
            </w:r>
            <w:r w:rsidRPr="00D93E64">
              <w:rPr>
                <w:rFonts w:cs="Arial"/>
                <w:color w:val="334046"/>
                <w:sz w:val="21"/>
                <w:szCs w:val="21"/>
                <w:bdr w:val="none" w:sz="0" w:space="0" w:color="auto" w:frame="1"/>
                <w:lang w:eastAsia="de-DE"/>
              </w:rPr>
              <w:t>auflegen und ca. 5 Minuten backen. Anschließend ein paar Kleckse Salsa auf den Flammkuchen verteilen und servieren.</w:t>
            </w:r>
          </w:p>
        </w:tc>
      </w:tr>
    </w:tbl>
    <w:p w14:paraId="62506B5B" w14:textId="27CF0AB3" w:rsidR="006408EE" w:rsidRDefault="006408EE" w:rsidP="00B93C13">
      <w:pPr>
        <w:pStyle w:val="Default"/>
        <w:rPr>
          <w:rFonts w:ascii="Arial" w:hAnsi="Arial" w:cs="Times New Roman"/>
          <w:b/>
          <w:color w:val="auto"/>
          <w:sz w:val="22"/>
          <w:szCs w:val="22"/>
          <w:u w:val="single"/>
        </w:rPr>
      </w:pPr>
    </w:p>
    <w:p w14:paraId="4CDA4A85" w14:textId="77777777" w:rsidR="003756CB" w:rsidRDefault="003756CB" w:rsidP="00B93C13">
      <w:pPr>
        <w:pStyle w:val="Default"/>
        <w:rPr>
          <w:rFonts w:ascii="Arial" w:hAnsi="Arial" w:cs="Times New Roman"/>
          <w:b/>
          <w:color w:val="auto"/>
          <w:sz w:val="22"/>
          <w:szCs w:val="22"/>
          <w:u w:val="single"/>
        </w:rPr>
      </w:pPr>
    </w:p>
    <w:p w14:paraId="3427125F" w14:textId="0354ABD3" w:rsidR="00B93C13" w:rsidRDefault="00B93C13" w:rsidP="00B93C13">
      <w:pPr>
        <w:pStyle w:val="Default"/>
        <w:rPr>
          <w:rFonts w:ascii="Arial" w:hAnsi="Arial" w:cs="Times New Roman"/>
          <w:b/>
          <w:color w:val="auto"/>
          <w:sz w:val="22"/>
          <w:szCs w:val="22"/>
          <w:u w:val="single"/>
        </w:rPr>
      </w:pPr>
      <w:r w:rsidRPr="00FB139D">
        <w:rPr>
          <w:rFonts w:ascii="Arial" w:hAnsi="Arial" w:cs="Times New Roman"/>
          <w:b/>
          <w:color w:val="auto"/>
          <w:sz w:val="22"/>
          <w:szCs w:val="22"/>
          <w:u w:val="single"/>
        </w:rPr>
        <w:lastRenderedPageBreak/>
        <w:t>Bildmaterial</w:t>
      </w:r>
    </w:p>
    <w:p w14:paraId="7B066F6C" w14:textId="285684EB" w:rsidR="007F34A8" w:rsidRDefault="007F34A8" w:rsidP="00B93C13">
      <w:pPr>
        <w:pStyle w:val="Default"/>
        <w:rPr>
          <w:rStyle w:val="col-xs-12"/>
          <w:rFonts w:ascii="Arial" w:hAnsi="Arial" w:cs="Times New Roman"/>
          <w:b/>
          <w:color w:val="auto"/>
          <w:sz w:val="22"/>
          <w:szCs w:val="22"/>
          <w:u w:val="single"/>
          <w:lang w:eastAsia="en-US"/>
        </w:rPr>
      </w:pPr>
    </w:p>
    <w:p w14:paraId="1A35E8D1" w14:textId="585530BF" w:rsidR="007F34A8" w:rsidRDefault="007F34A8" w:rsidP="00B93C13">
      <w:pPr>
        <w:pStyle w:val="Default"/>
        <w:rPr>
          <w:rStyle w:val="col-xs-12"/>
          <w:rFonts w:ascii="Arial" w:hAnsi="Arial"/>
          <w:b/>
          <w:sz w:val="22"/>
          <w:szCs w:val="22"/>
          <w:u w:val="single"/>
          <w:lang w:eastAsia="en-US"/>
        </w:rPr>
      </w:pPr>
      <w:r>
        <w:rPr>
          <w:noProof/>
        </w:rPr>
        <w:drawing>
          <wp:inline distT="0" distB="0" distL="0" distR="0" wp14:anchorId="573C05C6" wp14:editId="7AF4F0D1">
            <wp:extent cx="4095750" cy="27305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2730500"/>
                    </a:xfrm>
                    <a:prstGeom prst="rect">
                      <a:avLst/>
                    </a:prstGeom>
                    <a:noFill/>
                    <a:ln>
                      <a:noFill/>
                    </a:ln>
                  </pic:spPr>
                </pic:pic>
              </a:graphicData>
            </a:graphic>
          </wp:inline>
        </w:drawing>
      </w:r>
    </w:p>
    <w:tbl>
      <w:tblPr>
        <w:tblW w:w="8330" w:type="dxa"/>
        <w:tblLayout w:type="fixed"/>
        <w:tblLook w:val="04A0" w:firstRow="1" w:lastRow="0" w:firstColumn="1" w:lastColumn="0" w:noHBand="0" w:noVBand="1"/>
      </w:tblPr>
      <w:tblGrid>
        <w:gridCol w:w="7763"/>
        <w:gridCol w:w="567"/>
      </w:tblGrid>
      <w:tr w:rsidR="00B93C13" w:rsidRPr="000E6D40" w14:paraId="4CC14C06" w14:textId="77777777" w:rsidTr="00FD273B">
        <w:tc>
          <w:tcPr>
            <w:tcW w:w="7763" w:type="dxa"/>
            <w:shd w:val="clear" w:color="auto" w:fill="auto"/>
          </w:tcPr>
          <w:p w14:paraId="59F885FA" w14:textId="285C99FF" w:rsidR="00B93C13" w:rsidRPr="000E6D40" w:rsidRDefault="001D7FDD" w:rsidP="00E53DDC">
            <w:pPr>
              <w:pStyle w:val="Default"/>
              <w:rPr>
                <w:rFonts w:ascii="Arial" w:hAnsi="Arial" w:cs="Times New Roman"/>
                <w:color w:val="auto"/>
                <w:sz w:val="20"/>
                <w:szCs w:val="20"/>
              </w:rPr>
            </w:pPr>
            <w:r>
              <w:rPr>
                <w:rFonts w:ascii="Arial" w:hAnsi="Arial" w:cs="Times New Roman"/>
                <w:noProof/>
                <w:color w:val="auto"/>
                <w:sz w:val="20"/>
                <w:szCs w:val="20"/>
              </w:rPr>
              <w:t xml:space="preserve"> </w:t>
            </w:r>
          </w:p>
        </w:tc>
        <w:tc>
          <w:tcPr>
            <w:tcW w:w="567" w:type="dxa"/>
            <w:shd w:val="clear" w:color="auto" w:fill="auto"/>
          </w:tcPr>
          <w:p w14:paraId="2E389BE4" w14:textId="2AAE3987" w:rsidR="00B93C13" w:rsidRPr="000E6D40" w:rsidRDefault="00B93C13" w:rsidP="00DF549B">
            <w:pPr>
              <w:pStyle w:val="Default"/>
              <w:rPr>
                <w:rFonts w:ascii="Arial" w:hAnsi="Arial" w:cs="Times New Roman"/>
                <w:color w:val="auto"/>
                <w:sz w:val="20"/>
                <w:szCs w:val="20"/>
              </w:rPr>
            </w:pPr>
          </w:p>
        </w:tc>
      </w:tr>
      <w:tr w:rsidR="00B93C13" w:rsidRPr="00DA1C20" w14:paraId="309DA61C" w14:textId="77777777" w:rsidTr="00FD273B">
        <w:tc>
          <w:tcPr>
            <w:tcW w:w="7763" w:type="dxa"/>
            <w:shd w:val="clear" w:color="auto" w:fill="auto"/>
          </w:tcPr>
          <w:p w14:paraId="2E8E65FC" w14:textId="65605781" w:rsidR="00B93C13" w:rsidRPr="00C7563B" w:rsidRDefault="00B93C13" w:rsidP="00DF549B">
            <w:pPr>
              <w:rPr>
                <w:b/>
                <w:sz w:val="18"/>
                <w:szCs w:val="18"/>
              </w:rPr>
            </w:pPr>
            <w:r w:rsidRPr="00C7563B">
              <w:rPr>
                <w:b/>
                <w:sz w:val="18"/>
                <w:szCs w:val="18"/>
              </w:rPr>
              <w:t>BRH_Rezept_</w:t>
            </w:r>
            <w:r w:rsidR="007F34A8">
              <w:rPr>
                <w:b/>
                <w:sz w:val="18"/>
                <w:szCs w:val="18"/>
              </w:rPr>
              <w:t>Herbstlicher-Flammkuchen-mit-Wurzelgemuese</w:t>
            </w:r>
            <w:r w:rsidRPr="00C7563B">
              <w:rPr>
                <w:b/>
                <w:sz w:val="18"/>
                <w:szCs w:val="18"/>
              </w:rPr>
              <w:t>.jpg</w:t>
            </w:r>
            <w:r w:rsidRPr="00C7563B">
              <w:rPr>
                <w:b/>
                <w:sz w:val="18"/>
                <w:szCs w:val="18"/>
              </w:rPr>
              <w:br/>
            </w:r>
          </w:p>
          <w:p w14:paraId="27EB4C4A" w14:textId="49F1E064" w:rsidR="00B93C13" w:rsidRDefault="006C25D0" w:rsidP="00DF549B">
            <w:pPr>
              <w:rPr>
                <w:sz w:val="20"/>
                <w:szCs w:val="20"/>
              </w:rPr>
            </w:pPr>
            <w:r>
              <w:rPr>
                <w:sz w:val="20"/>
                <w:szCs w:val="20"/>
              </w:rPr>
              <w:t>Iss mal was anderes! Einfach zuzubereiten und für Gäste ein echter Hingucker</w:t>
            </w:r>
            <w:r w:rsidR="007F34A8">
              <w:rPr>
                <w:sz w:val="20"/>
                <w:szCs w:val="20"/>
              </w:rPr>
              <w:t xml:space="preserve"> </w:t>
            </w:r>
            <w:r>
              <w:rPr>
                <w:sz w:val="20"/>
                <w:szCs w:val="20"/>
              </w:rPr>
              <w:t>-</w:t>
            </w:r>
            <w:r w:rsidR="007F34A8">
              <w:rPr>
                <w:sz w:val="20"/>
                <w:szCs w:val="20"/>
              </w:rPr>
              <w:t>Herbstlicher Flammkuchen mit Wurzelgemüse</w:t>
            </w:r>
            <w:r>
              <w:rPr>
                <w:sz w:val="20"/>
                <w:szCs w:val="20"/>
              </w:rPr>
              <w:t xml:space="preserve">. </w:t>
            </w:r>
          </w:p>
          <w:p w14:paraId="08DA8143" w14:textId="77777777" w:rsidR="00B93C13" w:rsidRDefault="00B93C13" w:rsidP="00DF549B">
            <w:pPr>
              <w:rPr>
                <w:sz w:val="16"/>
                <w:szCs w:val="16"/>
              </w:rPr>
            </w:pPr>
          </w:p>
          <w:p w14:paraId="564355DB" w14:textId="77777777" w:rsidR="00B93C13" w:rsidRPr="006C25D0" w:rsidRDefault="00B93C13" w:rsidP="00D93E64">
            <w:pPr>
              <w:rPr>
                <w:sz w:val="16"/>
                <w:szCs w:val="16"/>
                <w:lang w:val="en-US"/>
              </w:rPr>
            </w:pPr>
          </w:p>
        </w:tc>
        <w:tc>
          <w:tcPr>
            <w:tcW w:w="567" w:type="dxa"/>
            <w:shd w:val="clear" w:color="auto" w:fill="auto"/>
          </w:tcPr>
          <w:p w14:paraId="02F94A22" w14:textId="2B177371" w:rsidR="00B93C13" w:rsidRPr="00DA1C20" w:rsidRDefault="00B93C13" w:rsidP="007F34A8">
            <w:pPr>
              <w:rPr>
                <w:sz w:val="20"/>
                <w:szCs w:val="20"/>
              </w:rPr>
            </w:pPr>
          </w:p>
        </w:tc>
      </w:tr>
    </w:tbl>
    <w:tbl>
      <w:tblPr>
        <w:tblStyle w:val="Tabellenraster"/>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3"/>
        <w:gridCol w:w="6096"/>
      </w:tblGrid>
      <w:tr w:rsidR="00A35D08" w:rsidRPr="00C7563B" w14:paraId="596F36E7" w14:textId="77777777" w:rsidTr="001D7FDD">
        <w:trPr>
          <w:trHeight w:val="2047"/>
        </w:trPr>
        <w:tc>
          <w:tcPr>
            <w:tcW w:w="2417" w:type="dxa"/>
          </w:tcPr>
          <w:p w14:paraId="57D473DA" w14:textId="76B3A5C1" w:rsidR="00355959" w:rsidRPr="00355959" w:rsidRDefault="00D93E64" w:rsidP="00C7563B">
            <w:r>
              <w:rPr>
                <w:noProof/>
              </w:rPr>
              <w:drawing>
                <wp:inline distT="0" distB="0" distL="0" distR="0" wp14:anchorId="64EAC855" wp14:editId="02F561FC">
                  <wp:extent cx="1776224" cy="2511957"/>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H_GS_2019_PommesSalz_90g_Dose_3D_72dpi_RGB.png"/>
                          <pic:cNvPicPr/>
                        </pic:nvPicPr>
                        <pic:blipFill>
                          <a:blip r:embed="rId10"/>
                          <a:stretch>
                            <a:fillRect/>
                          </a:stretch>
                        </pic:blipFill>
                        <pic:spPr>
                          <a:xfrm>
                            <a:off x="0" y="0"/>
                            <a:ext cx="1782775" cy="2521221"/>
                          </a:xfrm>
                          <a:prstGeom prst="rect">
                            <a:avLst/>
                          </a:prstGeom>
                        </pic:spPr>
                      </pic:pic>
                    </a:graphicData>
                  </a:graphic>
                </wp:inline>
              </w:drawing>
            </w:r>
          </w:p>
        </w:tc>
        <w:tc>
          <w:tcPr>
            <w:tcW w:w="5913" w:type="dxa"/>
          </w:tcPr>
          <w:p w14:paraId="349661E8" w14:textId="77777777" w:rsidR="001D7FDD" w:rsidRDefault="001D7FDD" w:rsidP="00C7563B">
            <w:pPr>
              <w:rPr>
                <w:noProof/>
                <w:lang w:eastAsia="de-DE"/>
              </w:rPr>
            </w:pPr>
          </w:p>
          <w:p w14:paraId="0836C578" w14:textId="77777777" w:rsidR="001D7FDD" w:rsidRDefault="001D7FDD" w:rsidP="00C7563B">
            <w:pPr>
              <w:rPr>
                <w:noProof/>
                <w:lang w:eastAsia="de-DE"/>
              </w:rPr>
            </w:pPr>
          </w:p>
          <w:p w14:paraId="0C6D5554" w14:textId="256CE35B" w:rsidR="00355959" w:rsidRPr="00C7563B" w:rsidRDefault="00D93E64" w:rsidP="00C7563B">
            <w:r>
              <w:rPr>
                <w:noProof/>
              </w:rPr>
              <w:drawing>
                <wp:inline distT="0" distB="0" distL="0" distR="0" wp14:anchorId="5D5AF2B3" wp14:editId="4DD5FAEE">
                  <wp:extent cx="3733800" cy="175691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H_Produktrange_GewuerzSalze_2019_72dpi_RGB.png"/>
                          <pic:cNvPicPr/>
                        </pic:nvPicPr>
                        <pic:blipFill>
                          <a:blip r:embed="rId11"/>
                          <a:stretch>
                            <a:fillRect/>
                          </a:stretch>
                        </pic:blipFill>
                        <pic:spPr>
                          <a:xfrm>
                            <a:off x="0" y="0"/>
                            <a:ext cx="3760154" cy="1769313"/>
                          </a:xfrm>
                          <a:prstGeom prst="rect">
                            <a:avLst/>
                          </a:prstGeom>
                        </pic:spPr>
                      </pic:pic>
                    </a:graphicData>
                  </a:graphic>
                </wp:inline>
              </w:drawing>
            </w:r>
          </w:p>
        </w:tc>
      </w:tr>
      <w:tr w:rsidR="00A35D08" w:rsidRPr="00C7563B" w14:paraId="52AF52CD" w14:textId="77777777" w:rsidTr="001D7FDD">
        <w:trPr>
          <w:trHeight w:val="1580"/>
        </w:trPr>
        <w:tc>
          <w:tcPr>
            <w:tcW w:w="2417" w:type="dxa"/>
          </w:tcPr>
          <w:p w14:paraId="25827CD7" w14:textId="62297B96" w:rsidR="00AC5ADF" w:rsidRDefault="00AC5ADF" w:rsidP="00AC5ADF"/>
          <w:p w14:paraId="69369129" w14:textId="0C0BC85E" w:rsidR="001D7FDD" w:rsidRPr="001D7FDD" w:rsidRDefault="001D7FDD" w:rsidP="001D7FDD">
            <w:pPr>
              <w:rPr>
                <w:b/>
                <w:sz w:val="18"/>
                <w:szCs w:val="18"/>
              </w:rPr>
            </w:pPr>
            <w:r w:rsidRPr="001D7FDD">
              <w:rPr>
                <w:b/>
                <w:sz w:val="18"/>
                <w:szCs w:val="18"/>
              </w:rPr>
              <w:t>BRH_</w:t>
            </w:r>
            <w:r w:rsidR="00A56F68">
              <w:rPr>
                <w:b/>
                <w:sz w:val="18"/>
                <w:szCs w:val="18"/>
              </w:rPr>
              <w:t>Pommes</w:t>
            </w:r>
            <w:r w:rsidRPr="001D7FDD">
              <w:rPr>
                <w:b/>
                <w:sz w:val="18"/>
                <w:szCs w:val="18"/>
              </w:rPr>
              <w:t>Salz_90 g Dose.jpg</w:t>
            </w:r>
            <w:r w:rsidRPr="001D7FDD">
              <w:rPr>
                <w:b/>
                <w:sz w:val="18"/>
                <w:szCs w:val="18"/>
              </w:rPr>
              <w:br/>
            </w:r>
          </w:p>
          <w:p w14:paraId="1A4D7719" w14:textId="25DC1604" w:rsidR="00A35D08" w:rsidRPr="00C7563B" w:rsidRDefault="00A35D08" w:rsidP="006408EE"/>
        </w:tc>
        <w:tc>
          <w:tcPr>
            <w:tcW w:w="5913" w:type="dxa"/>
          </w:tcPr>
          <w:p w14:paraId="54E2F2FC" w14:textId="2CB79CF5" w:rsidR="00DA1C20" w:rsidRPr="00C7563B" w:rsidRDefault="00DA1C20" w:rsidP="00DA1C20">
            <w:pPr>
              <w:rPr>
                <w:b/>
                <w:sz w:val="18"/>
                <w:szCs w:val="18"/>
              </w:rPr>
            </w:pPr>
            <w:r w:rsidRPr="00C7563B">
              <w:rPr>
                <w:b/>
                <w:sz w:val="18"/>
                <w:szCs w:val="18"/>
              </w:rPr>
              <w:t>BRH_</w:t>
            </w:r>
            <w:r>
              <w:rPr>
                <w:b/>
                <w:sz w:val="18"/>
                <w:szCs w:val="18"/>
              </w:rPr>
              <w:t>GewürzSalz-Sortiment</w:t>
            </w:r>
            <w:r w:rsidRPr="00C7563B">
              <w:rPr>
                <w:b/>
                <w:sz w:val="18"/>
                <w:szCs w:val="18"/>
              </w:rPr>
              <w:t>.jpg</w:t>
            </w:r>
            <w:r w:rsidRPr="00C7563B">
              <w:rPr>
                <w:b/>
                <w:sz w:val="18"/>
                <w:szCs w:val="18"/>
              </w:rPr>
              <w:br/>
            </w:r>
          </w:p>
          <w:p w14:paraId="281898EC" w14:textId="519EC8BE" w:rsidR="00A35D08" w:rsidRPr="00C7563B" w:rsidRDefault="00DA1C20" w:rsidP="006408EE">
            <w:r>
              <w:rPr>
                <w:sz w:val="20"/>
                <w:szCs w:val="20"/>
              </w:rPr>
              <w:t xml:space="preserve">Bad Reichenhaller </w:t>
            </w:r>
            <w:proofErr w:type="spellStart"/>
            <w:r>
              <w:rPr>
                <w:sz w:val="20"/>
                <w:szCs w:val="20"/>
              </w:rPr>
              <w:t>GewürzSalze</w:t>
            </w:r>
            <w:proofErr w:type="spellEnd"/>
            <w:r>
              <w:rPr>
                <w:sz w:val="20"/>
                <w:szCs w:val="20"/>
              </w:rPr>
              <w:t xml:space="preserve"> sind die praktischen Begleiter in der modernen Küche.</w:t>
            </w:r>
          </w:p>
        </w:tc>
      </w:tr>
    </w:tbl>
    <w:p w14:paraId="4F544F59" w14:textId="77777777" w:rsidR="00E53DDC" w:rsidRDefault="00E53DDC" w:rsidP="00E85F09"/>
    <w:p w14:paraId="0A25718C" w14:textId="77777777" w:rsidR="00E53DDC" w:rsidRPr="00C7563B" w:rsidRDefault="00E53DDC" w:rsidP="00E85F09"/>
    <w:p w14:paraId="78B7EA43" w14:textId="62C8A4BA" w:rsidR="00D336EE" w:rsidRPr="00DF7651" w:rsidRDefault="00D336EE" w:rsidP="00DF7651">
      <w:pPr>
        <w:rPr>
          <w:b/>
          <w:sz w:val="20"/>
          <w:szCs w:val="20"/>
        </w:rPr>
      </w:pPr>
      <w:r w:rsidRPr="00DF7651">
        <w:rPr>
          <w:b/>
          <w:sz w:val="20"/>
          <w:szCs w:val="20"/>
        </w:rPr>
        <w:t>Über Bad Reichenhaller</w:t>
      </w:r>
    </w:p>
    <w:p w14:paraId="006CC4A2" w14:textId="0CAF57A2" w:rsidR="00285FC9" w:rsidRPr="00DF7651" w:rsidRDefault="00285FC9" w:rsidP="00DF7651">
      <w:pPr>
        <w:rPr>
          <w:sz w:val="20"/>
          <w:szCs w:val="20"/>
        </w:rPr>
      </w:pPr>
      <w:r w:rsidRPr="00DF7651">
        <w:rPr>
          <w:sz w:val="20"/>
          <w:szCs w:val="20"/>
        </w:rPr>
        <w:t xml:space="preserve">Bad Reichenhaller ist eine Marke der </w:t>
      </w:r>
      <w:r w:rsidR="00DF3496" w:rsidRPr="00DF7651">
        <w:rPr>
          <w:sz w:val="20"/>
          <w:szCs w:val="20"/>
        </w:rPr>
        <w:t>Südwestdeutsche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w:t>
      </w:r>
      <w:r w:rsidR="00520EBC">
        <w:rPr>
          <w:sz w:val="20"/>
          <w:szCs w:val="20"/>
        </w:rPr>
        <w:t xml:space="preserve">t. Das Produktportfolio von Bad </w:t>
      </w:r>
      <w:r w:rsidRPr="00DF7651">
        <w:rPr>
          <w:sz w:val="20"/>
          <w:szCs w:val="20"/>
        </w:rPr>
        <w:t xml:space="preserve">Reichenhaller umfasst </w:t>
      </w:r>
      <w:proofErr w:type="spellStart"/>
      <w:r w:rsidRPr="00DF7651">
        <w:rPr>
          <w:sz w:val="20"/>
          <w:szCs w:val="20"/>
        </w:rPr>
        <w:t>AlpenSalze</w:t>
      </w:r>
      <w:proofErr w:type="spellEnd"/>
      <w:r w:rsidRPr="00DF7651">
        <w:rPr>
          <w:sz w:val="20"/>
          <w:szCs w:val="20"/>
        </w:rPr>
        <w:t xml:space="preserve"> ohne und mit Zusatz von Vitaminen und Spurenelementen für eine ausgewogene Ernährung sowie eine große Auswahl an </w:t>
      </w:r>
      <w:proofErr w:type="spellStart"/>
      <w:r w:rsidRPr="00DF7651">
        <w:rPr>
          <w:sz w:val="20"/>
          <w:szCs w:val="20"/>
        </w:rPr>
        <w:t>GewürzSalzen</w:t>
      </w:r>
      <w:proofErr w:type="spellEnd"/>
      <w:r w:rsidRPr="00DF7651">
        <w:rPr>
          <w:sz w:val="20"/>
          <w:szCs w:val="20"/>
        </w:rPr>
        <w:t xml:space="preserve">, Mühlen und Salzspezialitäten. </w:t>
      </w:r>
    </w:p>
    <w:p w14:paraId="67C03DE9" w14:textId="6F41F89F" w:rsidR="00285FC9" w:rsidRDefault="00285FC9" w:rsidP="00DF7651">
      <w:pPr>
        <w:rPr>
          <w:sz w:val="20"/>
          <w:szCs w:val="20"/>
        </w:rPr>
      </w:pPr>
      <w:r w:rsidRPr="00DF7651">
        <w:rPr>
          <w:sz w:val="20"/>
          <w:szCs w:val="20"/>
        </w:rPr>
        <w:t xml:space="preserve">Mehr Informationen: </w:t>
      </w:r>
      <w:hyperlink r:id="rId12" w:history="1">
        <w:r w:rsidR="000610E1" w:rsidRPr="00575BD4">
          <w:rPr>
            <w:rStyle w:val="Hyperlink"/>
            <w:sz w:val="20"/>
            <w:szCs w:val="20"/>
          </w:rPr>
          <w:t>www.bad-reichenhaller.de</w:t>
        </w:r>
      </w:hyperlink>
    </w:p>
    <w:p w14:paraId="58326520" w14:textId="77777777" w:rsidR="000610E1" w:rsidRPr="00DF7651" w:rsidRDefault="000610E1" w:rsidP="00DF7651">
      <w:pPr>
        <w:rPr>
          <w:sz w:val="20"/>
          <w:szCs w:val="20"/>
        </w:rPr>
      </w:pPr>
    </w:p>
    <w:p w14:paraId="450E8965" w14:textId="77777777" w:rsidR="002C5013" w:rsidRPr="00DF7651" w:rsidRDefault="002C5013" w:rsidP="00DF7651">
      <w:pPr>
        <w:rPr>
          <w:sz w:val="20"/>
          <w:szCs w:val="20"/>
        </w:rPr>
      </w:pPr>
      <w:r w:rsidRPr="00DF7651">
        <w:rPr>
          <w:sz w:val="20"/>
          <w:szCs w:val="20"/>
        </w:rPr>
        <w:t>Bitte nehmen Sie, bei Rückfragen und Interviewwünschen oder wenn Sie Bildmaterial benötigen, Kontakt mit uns auf! Wir freuen uns über ein Belegexemplar.</w:t>
      </w:r>
    </w:p>
    <w:p w14:paraId="39D6EE16" w14:textId="77777777" w:rsidR="00D336EE" w:rsidRPr="00E85F09" w:rsidRDefault="00D336EE" w:rsidP="00E85F09"/>
    <w:p w14:paraId="2A0B9FB9" w14:textId="77777777" w:rsidR="00251E36" w:rsidRPr="00E85F09" w:rsidRDefault="00251E36" w:rsidP="00E85F09"/>
    <w:tbl>
      <w:tblPr>
        <w:tblW w:w="8160" w:type="dxa"/>
        <w:tblLayout w:type="fixed"/>
        <w:tblCellMar>
          <w:left w:w="70" w:type="dxa"/>
          <w:right w:w="70" w:type="dxa"/>
        </w:tblCellMar>
        <w:tblLook w:val="0000" w:firstRow="0" w:lastRow="0" w:firstColumn="0" w:lastColumn="0" w:noHBand="0" w:noVBand="0"/>
      </w:tblPr>
      <w:tblGrid>
        <w:gridCol w:w="4080"/>
        <w:gridCol w:w="4080"/>
      </w:tblGrid>
      <w:tr w:rsidR="00251E36" w:rsidRPr="00E85F09" w14:paraId="5547C8F5" w14:textId="77777777" w:rsidTr="00DF7651">
        <w:trPr>
          <w:trHeight w:val="83"/>
        </w:trPr>
        <w:tc>
          <w:tcPr>
            <w:tcW w:w="4080" w:type="dxa"/>
          </w:tcPr>
          <w:p w14:paraId="1AFB524D" w14:textId="0CD2B170" w:rsidR="00251E36" w:rsidRPr="00DF7651" w:rsidRDefault="00DF3496" w:rsidP="00E85F09">
            <w:pPr>
              <w:rPr>
                <w:b/>
                <w:sz w:val="20"/>
                <w:szCs w:val="20"/>
              </w:rPr>
            </w:pPr>
            <w:r w:rsidRPr="00DF7651">
              <w:rPr>
                <w:b/>
                <w:sz w:val="20"/>
                <w:szCs w:val="20"/>
              </w:rPr>
              <w:t>Press</w:t>
            </w:r>
            <w:r w:rsidR="003B4B84">
              <w:rPr>
                <w:b/>
                <w:sz w:val="20"/>
                <w:szCs w:val="20"/>
              </w:rPr>
              <w:t>e</w:t>
            </w:r>
            <w:r w:rsidRPr="00DF7651">
              <w:rPr>
                <w:b/>
                <w:sz w:val="20"/>
                <w:szCs w:val="20"/>
              </w:rPr>
              <w:t>k</w:t>
            </w:r>
            <w:r w:rsidR="00251E36" w:rsidRPr="00DF7651">
              <w:rPr>
                <w:b/>
                <w:sz w:val="20"/>
                <w:szCs w:val="20"/>
              </w:rPr>
              <w:t>ontakt:</w:t>
            </w:r>
          </w:p>
          <w:p w14:paraId="76F4714B" w14:textId="77777777" w:rsidR="00DA1C20" w:rsidRPr="00DF7651" w:rsidRDefault="00DA1C20" w:rsidP="00DA1C20">
            <w:pPr>
              <w:rPr>
                <w:sz w:val="20"/>
                <w:szCs w:val="20"/>
              </w:rPr>
            </w:pPr>
            <w:r w:rsidRPr="00DF7651">
              <w:rPr>
                <w:sz w:val="20"/>
                <w:szCs w:val="20"/>
              </w:rPr>
              <w:t>Südwestdeutsche Salzwerke AG</w:t>
            </w:r>
          </w:p>
          <w:p w14:paraId="1AAB4CA0" w14:textId="77777777" w:rsidR="00DA1C20" w:rsidRPr="00DF7651" w:rsidRDefault="00DA1C20" w:rsidP="00DA1C20">
            <w:pPr>
              <w:rPr>
                <w:sz w:val="20"/>
                <w:szCs w:val="20"/>
              </w:rPr>
            </w:pPr>
            <w:r>
              <w:rPr>
                <w:sz w:val="20"/>
                <w:szCs w:val="20"/>
              </w:rPr>
              <w:t>Petra Laqua</w:t>
            </w:r>
          </w:p>
          <w:p w14:paraId="38A74BB3" w14:textId="77777777" w:rsidR="00DA1C20" w:rsidRPr="00DF7651" w:rsidRDefault="00DA1C20" w:rsidP="00DA1C20">
            <w:pPr>
              <w:rPr>
                <w:sz w:val="20"/>
                <w:szCs w:val="20"/>
              </w:rPr>
            </w:pPr>
            <w:r w:rsidRPr="00DF7651">
              <w:rPr>
                <w:sz w:val="20"/>
                <w:szCs w:val="20"/>
              </w:rPr>
              <w:t>Tel.: 0</w:t>
            </w:r>
            <w:r>
              <w:rPr>
                <w:sz w:val="20"/>
                <w:szCs w:val="20"/>
              </w:rPr>
              <w:t>7131</w:t>
            </w:r>
            <w:r w:rsidRPr="00DF7651">
              <w:rPr>
                <w:sz w:val="20"/>
                <w:szCs w:val="20"/>
              </w:rPr>
              <w:t>/</w:t>
            </w:r>
            <w:r>
              <w:rPr>
                <w:sz w:val="20"/>
                <w:szCs w:val="20"/>
              </w:rPr>
              <w:t>959-1846</w:t>
            </w:r>
          </w:p>
          <w:p w14:paraId="050FE700" w14:textId="77777777" w:rsidR="00DA1C20" w:rsidRPr="00DF7651" w:rsidRDefault="00DA1C20" w:rsidP="00DA1C20">
            <w:pPr>
              <w:rPr>
                <w:sz w:val="20"/>
                <w:szCs w:val="20"/>
              </w:rPr>
            </w:pPr>
            <w:r w:rsidRPr="00DF7651">
              <w:rPr>
                <w:sz w:val="20"/>
                <w:szCs w:val="20"/>
              </w:rPr>
              <w:t xml:space="preserve">E-Mail: </w:t>
            </w:r>
            <w:r>
              <w:rPr>
                <w:sz w:val="20"/>
                <w:szCs w:val="20"/>
              </w:rPr>
              <w:t>petra.laqua</w:t>
            </w:r>
            <w:r w:rsidRPr="00DF7651">
              <w:rPr>
                <w:sz w:val="20"/>
                <w:szCs w:val="20"/>
              </w:rPr>
              <w:t>@salzwerke.de</w:t>
            </w:r>
          </w:p>
          <w:p w14:paraId="4F701C88" w14:textId="4E1D9DBA" w:rsidR="00251E36" w:rsidRPr="00DF7651" w:rsidRDefault="00DA1C20" w:rsidP="00DA1C20">
            <w:pPr>
              <w:rPr>
                <w:sz w:val="20"/>
                <w:szCs w:val="20"/>
              </w:rPr>
            </w:pPr>
            <w:r w:rsidRPr="00DF7651">
              <w:rPr>
                <w:sz w:val="20"/>
                <w:szCs w:val="20"/>
              </w:rPr>
              <w:t>www.bad-reichenhaller.de</w:t>
            </w:r>
          </w:p>
        </w:tc>
        <w:tc>
          <w:tcPr>
            <w:tcW w:w="4080" w:type="dxa"/>
          </w:tcPr>
          <w:p w14:paraId="09DD8565" w14:textId="77777777" w:rsidR="00CC66C5" w:rsidRDefault="00CC66C5" w:rsidP="00CC66C5"/>
          <w:p w14:paraId="79ABF7A1" w14:textId="3D2C3407" w:rsidR="00251E36" w:rsidRPr="00E85F09" w:rsidRDefault="00251E36" w:rsidP="00CC66C5"/>
        </w:tc>
      </w:tr>
    </w:tbl>
    <w:p w14:paraId="575E19D4" w14:textId="77777777" w:rsidR="00251E36" w:rsidRPr="00E85F09" w:rsidRDefault="00251E36" w:rsidP="00E85F09"/>
    <w:sectPr w:rsidR="00251E36" w:rsidRPr="00E85F09" w:rsidSect="00FE550A">
      <w:headerReference w:type="default" r:id="rId13"/>
      <w:footerReference w:type="default" r:id="rId14"/>
      <w:footerReference w:type="first" r:id="rId15"/>
      <w:pgSz w:w="11906" w:h="16838"/>
      <w:pgMar w:top="1906" w:right="2267" w:bottom="1134" w:left="18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AF72C" w14:textId="77777777" w:rsidR="0066454F" w:rsidRDefault="0066454F">
      <w:r>
        <w:separator/>
      </w:r>
    </w:p>
  </w:endnote>
  <w:endnote w:type="continuationSeparator" w:id="0">
    <w:p w14:paraId="44DC20AF" w14:textId="77777777" w:rsidR="0066454F" w:rsidRDefault="00664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A6514B7" w14:textId="77777777">
      <w:tc>
        <w:tcPr>
          <w:tcW w:w="7441" w:type="dxa"/>
          <w:tcBorders>
            <w:top w:val="nil"/>
            <w:left w:val="nil"/>
            <w:bottom w:val="nil"/>
            <w:right w:val="nil"/>
          </w:tcBorders>
        </w:tcPr>
        <w:p w14:paraId="0DB5C715" w14:textId="77777777" w:rsidR="0066454F" w:rsidRDefault="0066454F">
          <w:pPr>
            <w:rPr>
              <w:sz w:val="16"/>
            </w:rPr>
          </w:pPr>
        </w:p>
      </w:tc>
      <w:tc>
        <w:tcPr>
          <w:tcW w:w="993" w:type="dxa"/>
          <w:tcBorders>
            <w:top w:val="nil"/>
            <w:left w:val="nil"/>
            <w:bottom w:val="nil"/>
            <w:right w:val="nil"/>
          </w:tcBorders>
        </w:tcPr>
        <w:p w14:paraId="11A3223C" w14:textId="1FAA615A" w:rsidR="0066454F" w:rsidRDefault="0066454F">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946323">
            <w:rPr>
              <w:noProof/>
              <w:sz w:val="16"/>
            </w:rPr>
            <w:instrText>5</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946323">
            <w:rPr>
              <w:noProof/>
              <w:sz w:val="16"/>
            </w:rPr>
            <w:instrText>5</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946323">
            <w:rPr>
              <w:noProof/>
              <w:sz w:val="16"/>
            </w:rPr>
            <w:instrText>5</w:instrText>
          </w:r>
          <w:r>
            <w:rPr>
              <w:sz w:val="16"/>
            </w:rPr>
            <w:fldChar w:fldCharType="end"/>
          </w:r>
          <w:r>
            <w:rPr>
              <w:sz w:val="16"/>
            </w:rPr>
            <w:instrText>" ""}</w:instrText>
          </w:r>
          <w:r w:rsidR="00946323">
            <w:rPr>
              <w:sz w:val="16"/>
            </w:rPr>
            <w:fldChar w:fldCharType="separate"/>
          </w:r>
          <w:r w:rsidR="00946323">
            <w:rPr>
              <w:noProof/>
              <w:sz w:val="16"/>
            </w:rPr>
            <w:t>5/5</w:t>
          </w:r>
          <w:r>
            <w:rPr>
              <w:sz w:val="16"/>
            </w:rPr>
            <w:fldChar w:fldCharType="end"/>
          </w:r>
        </w:p>
      </w:tc>
    </w:tr>
  </w:tbl>
  <w:p w14:paraId="52D87DCE" w14:textId="77777777" w:rsidR="0066454F" w:rsidRDefault="0066454F">
    <w:pPr>
      <w:pStyle w:val="Fuzeile"/>
      <w:tabs>
        <w:tab w:val="clear" w:pos="4536"/>
        <w:tab w:val="clear"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317BB06" w14:textId="77777777">
      <w:tc>
        <w:tcPr>
          <w:tcW w:w="7441" w:type="dxa"/>
          <w:tcBorders>
            <w:top w:val="nil"/>
            <w:left w:val="nil"/>
            <w:bottom w:val="nil"/>
            <w:right w:val="nil"/>
          </w:tcBorders>
        </w:tcPr>
        <w:p w14:paraId="1D369D85" w14:textId="719388CC" w:rsidR="0066454F" w:rsidRPr="00652735" w:rsidRDefault="0066454F">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sidR="00946323">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r w:rsidR="001C2D5A">
            <w:rPr>
              <w:noProof/>
              <w:sz w:val="16"/>
            </w:rPr>
            <w:fldChar w:fldCharType="begin"/>
          </w:r>
          <w:r w:rsidR="001C2D5A">
            <w:rPr>
              <w:noProof/>
              <w:sz w:val="16"/>
            </w:rPr>
            <w:instrText xml:space="preserve"> FILENAME  \* MERGEFORMAT </w:instrText>
          </w:r>
          <w:r w:rsidR="001C2D5A">
            <w:rPr>
              <w:noProof/>
              <w:sz w:val="16"/>
            </w:rPr>
            <w:fldChar w:fldCharType="separate"/>
          </w:r>
          <w:r w:rsidR="00946323">
            <w:rPr>
              <w:noProof/>
              <w:sz w:val="16"/>
            </w:rPr>
            <w:t>PRESSEMITTEILUNG_Bad-Reichenhaller_Herbsrezepte</w:t>
          </w:r>
          <w:r w:rsidR="00946323" w:rsidRPr="00946323">
            <w:rPr>
              <w:noProof/>
            </w:rPr>
            <w:t>_23.08.2019.docx</w:t>
          </w:r>
          <w:r w:rsidR="001C2D5A">
            <w:rPr>
              <w:noProof/>
            </w:rPr>
            <w:fldChar w:fldCharType="end"/>
          </w:r>
        </w:p>
      </w:tc>
      <w:tc>
        <w:tcPr>
          <w:tcW w:w="993" w:type="dxa"/>
          <w:tcBorders>
            <w:top w:val="nil"/>
            <w:left w:val="nil"/>
            <w:bottom w:val="nil"/>
            <w:right w:val="nil"/>
          </w:tcBorders>
        </w:tcPr>
        <w:p w14:paraId="5345AD57" w14:textId="0621FC07" w:rsidR="0066454F" w:rsidRDefault="0066454F">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sidR="00946323">
            <w:rPr>
              <w:noProof/>
              <w:sz w:val="16"/>
              <w:lang w:val="en-GB"/>
            </w:rPr>
            <w:instrText>5</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sidR="00946323">
            <w:rPr>
              <w:noProof/>
              <w:sz w:val="16"/>
              <w:lang w:val="en-GB"/>
            </w:rPr>
            <w:instrText>5</w:instrText>
          </w:r>
          <w:r>
            <w:rPr>
              <w:sz w:val="16"/>
            </w:rPr>
            <w:fldChar w:fldCharType="end"/>
          </w:r>
          <w:r>
            <w:rPr>
              <w:sz w:val="16"/>
              <w:lang w:val="en-GB"/>
            </w:rPr>
            <w:instrText>" ""}</w:instrText>
          </w:r>
          <w:r>
            <w:rPr>
              <w:sz w:val="16"/>
            </w:rPr>
            <w:fldChar w:fldCharType="separate"/>
          </w:r>
          <w:r w:rsidR="00946323">
            <w:rPr>
              <w:noProof/>
              <w:sz w:val="16"/>
            </w:rPr>
            <w:t>1</w:t>
          </w:r>
          <w:r w:rsidR="00946323">
            <w:rPr>
              <w:noProof/>
              <w:sz w:val="16"/>
              <w:lang w:val="en-GB"/>
            </w:rPr>
            <w:t>/5</w:t>
          </w:r>
          <w:r>
            <w:rPr>
              <w:sz w:val="16"/>
            </w:rPr>
            <w:fldChar w:fldCharType="end"/>
          </w:r>
        </w:p>
      </w:tc>
    </w:tr>
  </w:tbl>
  <w:p w14:paraId="306E958B" w14:textId="77777777" w:rsidR="0066454F" w:rsidRDefault="0066454F">
    <w:pPr>
      <w:pStyle w:val="Fuzeile"/>
      <w:tabs>
        <w:tab w:val="clear" w:pos="4536"/>
        <w:tab w:val="clear" w:pos="9072"/>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AD045" w14:textId="77777777" w:rsidR="0066454F" w:rsidRDefault="0066454F">
      <w:r>
        <w:separator/>
      </w:r>
    </w:p>
  </w:footnote>
  <w:footnote w:type="continuationSeparator" w:id="0">
    <w:p w14:paraId="5494B013" w14:textId="77777777" w:rsidR="0066454F" w:rsidRDefault="00664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D25F9" w14:textId="77777777" w:rsidR="0066454F" w:rsidRDefault="0066454F" w:rsidP="008168B7">
    <w:pPr>
      <w:pStyle w:val="Kopfzeile"/>
      <w:tabs>
        <w:tab w:val="clear" w:pos="4536"/>
        <w:tab w:val="clear" w:pos="9072"/>
      </w:tabs>
      <w:jc w:val="center"/>
      <w:rPr>
        <w:color w:val="0000FF"/>
      </w:rPr>
    </w:pPr>
    <w:r>
      <w:rPr>
        <w:noProof/>
        <w:color w:val="0000FF"/>
        <w:lang w:val="de-DE" w:eastAsia="de-DE"/>
      </w:rPr>
      <w:drawing>
        <wp:inline distT="0" distB="0" distL="0" distR="0" wp14:anchorId="5CD709C1" wp14:editId="409E2B52">
          <wp:extent cx="1984375" cy="1439545"/>
          <wp:effectExtent l="0" t="0" r="0" b="8255"/>
          <wp:docPr id="3"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6556832B" w14:textId="77777777" w:rsidR="0066454F" w:rsidRDefault="0066454F" w:rsidP="008168B7">
    <w:pPr>
      <w:pStyle w:val="Kopfzeile"/>
    </w:pPr>
  </w:p>
  <w:p w14:paraId="42F2EDED" w14:textId="77777777" w:rsidR="0066454F" w:rsidRPr="007B7B85" w:rsidRDefault="0066454F" w:rsidP="008168B7">
    <w:pPr>
      <w:pStyle w:val="Kopfzeile"/>
    </w:pPr>
  </w:p>
  <w:p w14:paraId="7C9E66C0" w14:textId="77777777" w:rsidR="0066454F" w:rsidRPr="00CF4435" w:rsidRDefault="0066454F" w:rsidP="008168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5A6B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195468"/>
    <w:multiLevelType w:val="hybridMultilevel"/>
    <w:tmpl w:val="BEBE1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413AC8"/>
    <w:multiLevelType w:val="hybridMultilevel"/>
    <w:tmpl w:val="8A5EA11C"/>
    <w:lvl w:ilvl="0" w:tplc="A17C91A6">
      <w:start w:val="1"/>
      <w:numFmt w:val="bullet"/>
      <w:lvlText w:val=""/>
      <w:lvlJc w:val="left"/>
      <w:pPr>
        <w:tabs>
          <w:tab w:val="num" w:pos="680"/>
        </w:tabs>
        <w:ind w:left="680" w:hanging="34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996198"/>
    <w:multiLevelType w:val="hybridMultilevel"/>
    <w:tmpl w:val="82822AC0"/>
    <w:lvl w:ilvl="0" w:tplc="1026FB98">
      <w:start w:val="2"/>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030C53"/>
    <w:multiLevelType w:val="hybridMultilevel"/>
    <w:tmpl w:val="068A5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07034B"/>
    <w:multiLevelType w:val="hybridMultilevel"/>
    <w:tmpl w:val="C02C14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2A8787A"/>
    <w:multiLevelType w:val="multilevel"/>
    <w:tmpl w:val="01AEE5A0"/>
    <w:lvl w:ilvl="0">
      <w:start w:val="1"/>
      <w:numFmt w:val="none"/>
      <w:lvlText w:val=""/>
      <w:lvlJc w:val="right"/>
      <w:pPr>
        <w:tabs>
          <w:tab w:val="num" w:pos="1021"/>
        </w:tabs>
        <w:ind w:left="1021" w:hanging="375"/>
      </w:pPr>
      <w:rPr>
        <w:rFonts w:hint="default"/>
      </w:rPr>
    </w:lvl>
    <w:lvl w:ilvl="1">
      <w:start w:val="1"/>
      <w:numFmt w:val="decimalZero"/>
      <w:isLgl/>
      <w:lvlText w:val="Abschnitt %1.%2"/>
      <w:lvlJc w:val="left"/>
      <w:pPr>
        <w:tabs>
          <w:tab w:val="num" w:pos="3140"/>
        </w:tabs>
        <w:ind w:left="1700" w:firstLine="0"/>
      </w:pPr>
      <w:rPr>
        <w:rFonts w:hint="default"/>
      </w:rPr>
    </w:lvl>
    <w:lvl w:ilvl="2">
      <w:start w:val="1"/>
      <w:numFmt w:val="lowerLetter"/>
      <w:lvlText w:val="(%3)"/>
      <w:lvlJc w:val="left"/>
      <w:pPr>
        <w:tabs>
          <w:tab w:val="num" w:pos="2420"/>
        </w:tabs>
        <w:ind w:left="2420" w:hanging="432"/>
      </w:pPr>
      <w:rPr>
        <w:rFonts w:hint="default"/>
      </w:rPr>
    </w:lvl>
    <w:lvl w:ilvl="3">
      <w:start w:val="1"/>
      <w:numFmt w:val="lowerRoman"/>
      <w:lvlText w:val="(%4)"/>
      <w:lvlJc w:val="right"/>
      <w:pPr>
        <w:tabs>
          <w:tab w:val="num" w:pos="2564"/>
        </w:tabs>
        <w:ind w:left="2564" w:hanging="144"/>
      </w:pPr>
      <w:rPr>
        <w:rFonts w:hint="default"/>
      </w:rPr>
    </w:lvl>
    <w:lvl w:ilvl="4">
      <w:start w:val="1"/>
      <w:numFmt w:val="decimal"/>
      <w:lvlText w:val="%5)"/>
      <w:lvlJc w:val="left"/>
      <w:pPr>
        <w:tabs>
          <w:tab w:val="num" w:pos="2708"/>
        </w:tabs>
        <w:ind w:left="2708" w:hanging="432"/>
      </w:pPr>
      <w:rPr>
        <w:rFonts w:hint="default"/>
      </w:rPr>
    </w:lvl>
    <w:lvl w:ilvl="5">
      <w:start w:val="1"/>
      <w:numFmt w:val="lowerLetter"/>
      <w:lvlText w:val="%6)"/>
      <w:lvlJc w:val="left"/>
      <w:pPr>
        <w:tabs>
          <w:tab w:val="num" w:pos="2852"/>
        </w:tabs>
        <w:ind w:left="2852" w:hanging="432"/>
      </w:pPr>
      <w:rPr>
        <w:rFonts w:hint="default"/>
      </w:rPr>
    </w:lvl>
    <w:lvl w:ilvl="6">
      <w:start w:val="1"/>
      <w:numFmt w:val="lowerRoman"/>
      <w:lvlText w:val="%7)"/>
      <w:lvlJc w:val="right"/>
      <w:pPr>
        <w:tabs>
          <w:tab w:val="num" w:pos="2996"/>
        </w:tabs>
        <w:ind w:left="2996" w:hanging="288"/>
      </w:pPr>
      <w:rPr>
        <w:rFonts w:hint="default"/>
      </w:rPr>
    </w:lvl>
    <w:lvl w:ilvl="7">
      <w:start w:val="1"/>
      <w:numFmt w:val="lowerLetter"/>
      <w:lvlText w:val="%8."/>
      <w:lvlJc w:val="left"/>
      <w:pPr>
        <w:tabs>
          <w:tab w:val="num" w:pos="3140"/>
        </w:tabs>
        <w:ind w:left="3140" w:hanging="432"/>
      </w:pPr>
      <w:rPr>
        <w:rFonts w:hint="default"/>
      </w:rPr>
    </w:lvl>
    <w:lvl w:ilvl="8">
      <w:start w:val="1"/>
      <w:numFmt w:val="lowerRoman"/>
      <w:lvlText w:val="%9."/>
      <w:lvlJc w:val="right"/>
      <w:pPr>
        <w:tabs>
          <w:tab w:val="num" w:pos="3284"/>
        </w:tabs>
        <w:ind w:left="3284" w:hanging="144"/>
      </w:pPr>
      <w:rPr>
        <w:rFonts w:hint="default"/>
      </w:rPr>
    </w:lvl>
  </w:abstractNum>
  <w:abstractNum w:abstractNumId="7" w15:restartNumberingAfterBreak="0">
    <w:nsid w:val="20A91DBD"/>
    <w:multiLevelType w:val="hybridMultilevel"/>
    <w:tmpl w:val="20E65BB4"/>
    <w:lvl w:ilvl="0" w:tplc="0C3A7A76">
      <w:start w:val="1"/>
      <w:numFmt w:val="bullet"/>
      <w:lvlText w:val="o"/>
      <w:lvlJc w:val="left"/>
      <w:pPr>
        <w:ind w:left="57" w:hanging="57"/>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E75D33"/>
    <w:multiLevelType w:val="hybridMultilevel"/>
    <w:tmpl w:val="7CE0FBEC"/>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09793A"/>
    <w:multiLevelType w:val="multilevel"/>
    <w:tmpl w:val="E8FE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3603B7"/>
    <w:multiLevelType w:val="hybridMultilevel"/>
    <w:tmpl w:val="6DF267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D955E19"/>
    <w:multiLevelType w:val="hybridMultilevel"/>
    <w:tmpl w:val="B400156E"/>
    <w:lvl w:ilvl="0" w:tplc="782CCA5C">
      <w:start w:val="5"/>
      <w:numFmt w:val="bullet"/>
      <w:lvlText w:val="-"/>
      <w:lvlJc w:val="left"/>
      <w:pPr>
        <w:ind w:left="720" w:hanging="360"/>
      </w:pPr>
      <w:rPr>
        <w:rFonts w:ascii="Arial" w:eastAsia="Times New Roman" w:hAnsi="Arial" w:cs="Tahom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DC0554A"/>
    <w:multiLevelType w:val="hybridMultilevel"/>
    <w:tmpl w:val="83D853C4"/>
    <w:lvl w:ilvl="0" w:tplc="54B489DC">
      <w:numFmt w:val="bullet"/>
      <w:lvlText w:val="-"/>
      <w:lvlJc w:val="left"/>
      <w:pPr>
        <w:tabs>
          <w:tab w:val="num" w:pos="1069"/>
        </w:tabs>
        <w:ind w:left="1069" w:hanging="360"/>
      </w:pPr>
      <w:rPr>
        <w:rFonts w:ascii="Times New Roman" w:eastAsia="Times" w:hAnsi="Times New Roman"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2E8E2EAF"/>
    <w:multiLevelType w:val="hybridMultilevel"/>
    <w:tmpl w:val="315296D2"/>
    <w:lvl w:ilvl="0" w:tplc="782CCA5C">
      <w:start w:val="5"/>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ECF75CF"/>
    <w:multiLevelType w:val="hybridMultilevel"/>
    <w:tmpl w:val="CBF6254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1A07545"/>
    <w:multiLevelType w:val="multilevel"/>
    <w:tmpl w:val="278A43C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AA2181F"/>
    <w:multiLevelType w:val="hybridMultilevel"/>
    <w:tmpl w:val="23389C32"/>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38005F"/>
    <w:multiLevelType w:val="hybridMultilevel"/>
    <w:tmpl w:val="E9BEE504"/>
    <w:lvl w:ilvl="0" w:tplc="3EF461DE">
      <w:start w:val="1"/>
      <w:numFmt w:val="bullet"/>
      <w:lvlText w:val="o"/>
      <w:lvlJc w:val="left"/>
      <w:pPr>
        <w:ind w:left="360" w:hanging="360"/>
      </w:pPr>
      <w:rPr>
        <w:rFonts w:ascii="Courier New" w:hAnsi="Courier New"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417651F"/>
    <w:multiLevelType w:val="hybridMultilevel"/>
    <w:tmpl w:val="3F46A9FA"/>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4EDD2BF8"/>
    <w:multiLevelType w:val="multilevel"/>
    <w:tmpl w:val="20E65BB4"/>
    <w:lvl w:ilvl="0">
      <w:start w:val="1"/>
      <w:numFmt w:val="bullet"/>
      <w:lvlText w:val="o"/>
      <w:lvlJc w:val="left"/>
      <w:pPr>
        <w:ind w:left="57" w:hanging="57"/>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1" w15:restartNumberingAfterBreak="0">
    <w:nsid w:val="5A512200"/>
    <w:multiLevelType w:val="hybridMultilevel"/>
    <w:tmpl w:val="3E36EA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635872CD"/>
    <w:multiLevelType w:val="hybridMultilevel"/>
    <w:tmpl w:val="B6A66B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52E6BE1"/>
    <w:multiLevelType w:val="hybridMultilevel"/>
    <w:tmpl w:val="EDF21286"/>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703437A2"/>
    <w:multiLevelType w:val="hybridMultilevel"/>
    <w:tmpl w:val="278A43C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15:restartNumberingAfterBreak="0">
    <w:nsid w:val="765D0F82"/>
    <w:multiLevelType w:val="hybridMultilevel"/>
    <w:tmpl w:val="4A16C4C6"/>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8731ECA"/>
    <w:multiLevelType w:val="hybridMultilevel"/>
    <w:tmpl w:val="BD84EA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6"/>
  </w:num>
  <w:num w:numId="3">
    <w:abstractNumId w:val="6"/>
  </w:num>
  <w:num w:numId="4">
    <w:abstractNumId w:val="6"/>
  </w:num>
  <w:num w:numId="5">
    <w:abstractNumId w:val="27"/>
  </w:num>
  <w:num w:numId="6">
    <w:abstractNumId w:val="20"/>
  </w:num>
  <w:num w:numId="7">
    <w:abstractNumId w:val="20"/>
  </w:num>
  <w:num w:numId="8">
    <w:abstractNumId w:val="20"/>
  </w:num>
  <w:num w:numId="9">
    <w:abstractNumId w:val="22"/>
  </w:num>
  <w:num w:numId="10">
    <w:abstractNumId w:val="22"/>
  </w:num>
  <w:num w:numId="11">
    <w:abstractNumId w:val="22"/>
  </w:num>
  <w:num w:numId="12">
    <w:abstractNumId w:val="20"/>
  </w:num>
  <w:num w:numId="13">
    <w:abstractNumId w:val="20"/>
  </w:num>
  <w:num w:numId="14">
    <w:abstractNumId w:val="20"/>
  </w:num>
  <w:num w:numId="15">
    <w:abstractNumId w:val="27"/>
  </w:num>
  <w:num w:numId="16">
    <w:abstractNumId w:val="27"/>
  </w:num>
  <w:num w:numId="17">
    <w:abstractNumId w:val="27"/>
  </w:num>
  <w:num w:numId="18">
    <w:abstractNumId w:val="1"/>
  </w:num>
  <w:num w:numId="19">
    <w:abstractNumId w:val="11"/>
  </w:num>
  <w:num w:numId="20">
    <w:abstractNumId w:val="13"/>
  </w:num>
  <w:num w:numId="21">
    <w:abstractNumId w:val="25"/>
  </w:num>
  <w:num w:numId="22">
    <w:abstractNumId w:val="15"/>
  </w:num>
  <w:num w:numId="23">
    <w:abstractNumId w:val="7"/>
  </w:num>
  <w:num w:numId="24">
    <w:abstractNumId w:val="19"/>
  </w:num>
  <w:num w:numId="25">
    <w:abstractNumId w:val="5"/>
  </w:num>
  <w:num w:numId="26">
    <w:abstractNumId w:val="28"/>
  </w:num>
  <w:num w:numId="27">
    <w:abstractNumId w:val="10"/>
  </w:num>
  <w:num w:numId="28">
    <w:abstractNumId w:val="29"/>
  </w:num>
  <w:num w:numId="29">
    <w:abstractNumId w:val="21"/>
  </w:num>
  <w:num w:numId="30">
    <w:abstractNumId w:val="0"/>
  </w:num>
  <w:num w:numId="31">
    <w:abstractNumId w:val="26"/>
  </w:num>
  <w:num w:numId="32">
    <w:abstractNumId w:val="2"/>
  </w:num>
  <w:num w:numId="33">
    <w:abstractNumId w:val="9"/>
  </w:num>
  <w:num w:numId="34">
    <w:abstractNumId w:val="4"/>
  </w:num>
  <w:num w:numId="35">
    <w:abstractNumId w:val="8"/>
  </w:num>
  <w:num w:numId="36">
    <w:abstractNumId w:val="24"/>
  </w:num>
  <w:num w:numId="37">
    <w:abstractNumId w:val="16"/>
  </w:num>
  <w:num w:numId="38">
    <w:abstractNumId w:val="3"/>
  </w:num>
  <w:num w:numId="39">
    <w:abstractNumId w:val="18"/>
  </w:num>
  <w:num w:numId="40">
    <w:abstractNumId w:val="17"/>
  </w:num>
  <w:num w:numId="41">
    <w:abstractNumId w:val="12"/>
  </w:num>
  <w:num w:numId="42">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de-DE" w:vendorID="64" w:dllVersion="6" w:nlCheck="1" w:checkStyle="0"/>
  <w:activeWritingStyle w:appName="MSWord" w:lang="it-IT" w:vendorID="64" w:dllVersion="6" w:nlCheck="1" w:checkStyle="0"/>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nce" w:val="1"/>
  </w:docVars>
  <w:rsids>
    <w:rsidRoot w:val="001210EE"/>
    <w:rsid w:val="000001B9"/>
    <w:rsid w:val="00016743"/>
    <w:rsid w:val="00020C54"/>
    <w:rsid w:val="00021573"/>
    <w:rsid w:val="00022A59"/>
    <w:rsid w:val="00023EBC"/>
    <w:rsid w:val="00024D17"/>
    <w:rsid w:val="0002519C"/>
    <w:rsid w:val="000313DD"/>
    <w:rsid w:val="0003411D"/>
    <w:rsid w:val="00034461"/>
    <w:rsid w:val="00034E2A"/>
    <w:rsid w:val="00040813"/>
    <w:rsid w:val="00045B8A"/>
    <w:rsid w:val="00050D49"/>
    <w:rsid w:val="000610E1"/>
    <w:rsid w:val="00062FDC"/>
    <w:rsid w:val="00071CD1"/>
    <w:rsid w:val="00075797"/>
    <w:rsid w:val="00075E84"/>
    <w:rsid w:val="00085F58"/>
    <w:rsid w:val="00095E0A"/>
    <w:rsid w:val="000A0721"/>
    <w:rsid w:val="000A1A91"/>
    <w:rsid w:val="000B2CA8"/>
    <w:rsid w:val="000B5003"/>
    <w:rsid w:val="000B6119"/>
    <w:rsid w:val="000B66EE"/>
    <w:rsid w:val="000C6E21"/>
    <w:rsid w:val="000D1399"/>
    <w:rsid w:val="000E0BBC"/>
    <w:rsid w:val="000E33CA"/>
    <w:rsid w:val="000E3F78"/>
    <w:rsid w:val="000E51DE"/>
    <w:rsid w:val="000E72DA"/>
    <w:rsid w:val="00104EE3"/>
    <w:rsid w:val="00105ED2"/>
    <w:rsid w:val="001112A5"/>
    <w:rsid w:val="001135FB"/>
    <w:rsid w:val="001210EE"/>
    <w:rsid w:val="00122480"/>
    <w:rsid w:val="0012686A"/>
    <w:rsid w:val="001279BF"/>
    <w:rsid w:val="0013384D"/>
    <w:rsid w:val="001346A8"/>
    <w:rsid w:val="0013574F"/>
    <w:rsid w:val="0014282E"/>
    <w:rsid w:val="001434D4"/>
    <w:rsid w:val="00144A76"/>
    <w:rsid w:val="00152BAF"/>
    <w:rsid w:val="00156094"/>
    <w:rsid w:val="00165B61"/>
    <w:rsid w:val="0017070E"/>
    <w:rsid w:val="00173ABA"/>
    <w:rsid w:val="00180A2E"/>
    <w:rsid w:val="00185C9B"/>
    <w:rsid w:val="00186C87"/>
    <w:rsid w:val="00193C54"/>
    <w:rsid w:val="001A0D27"/>
    <w:rsid w:val="001B4FC5"/>
    <w:rsid w:val="001C2D5A"/>
    <w:rsid w:val="001C5DD5"/>
    <w:rsid w:val="001D1669"/>
    <w:rsid w:val="001D451B"/>
    <w:rsid w:val="001D7FDD"/>
    <w:rsid w:val="001E1DB6"/>
    <w:rsid w:val="001E2186"/>
    <w:rsid w:val="001E50AF"/>
    <w:rsid w:val="001F1757"/>
    <w:rsid w:val="001F2D00"/>
    <w:rsid w:val="001F57BB"/>
    <w:rsid w:val="001F63EF"/>
    <w:rsid w:val="00202821"/>
    <w:rsid w:val="0021084B"/>
    <w:rsid w:val="00212E76"/>
    <w:rsid w:val="00214E6D"/>
    <w:rsid w:val="00216B85"/>
    <w:rsid w:val="00224206"/>
    <w:rsid w:val="00231620"/>
    <w:rsid w:val="00237393"/>
    <w:rsid w:val="0024085E"/>
    <w:rsid w:val="0024291E"/>
    <w:rsid w:val="00242C2A"/>
    <w:rsid w:val="0024335B"/>
    <w:rsid w:val="002457B9"/>
    <w:rsid w:val="00250BFA"/>
    <w:rsid w:val="00251E36"/>
    <w:rsid w:val="00252173"/>
    <w:rsid w:val="00256B30"/>
    <w:rsid w:val="00257CAB"/>
    <w:rsid w:val="00270D90"/>
    <w:rsid w:val="00272ED4"/>
    <w:rsid w:val="00276CC4"/>
    <w:rsid w:val="0028550B"/>
    <w:rsid w:val="00285FC9"/>
    <w:rsid w:val="00290007"/>
    <w:rsid w:val="00290745"/>
    <w:rsid w:val="00292501"/>
    <w:rsid w:val="00294E26"/>
    <w:rsid w:val="002965C9"/>
    <w:rsid w:val="002A3BA8"/>
    <w:rsid w:val="002A5ADF"/>
    <w:rsid w:val="002A730D"/>
    <w:rsid w:val="002B464E"/>
    <w:rsid w:val="002C1A97"/>
    <w:rsid w:val="002C2039"/>
    <w:rsid w:val="002C2CED"/>
    <w:rsid w:val="002C3208"/>
    <w:rsid w:val="002C355E"/>
    <w:rsid w:val="002C5013"/>
    <w:rsid w:val="002C6E5C"/>
    <w:rsid w:val="002D47B2"/>
    <w:rsid w:val="002D4D0F"/>
    <w:rsid w:val="002D7BE0"/>
    <w:rsid w:val="002E3187"/>
    <w:rsid w:val="002E692C"/>
    <w:rsid w:val="002E6F39"/>
    <w:rsid w:val="002F4A60"/>
    <w:rsid w:val="002F781B"/>
    <w:rsid w:val="003049E6"/>
    <w:rsid w:val="0031082C"/>
    <w:rsid w:val="00311BF4"/>
    <w:rsid w:val="0031616A"/>
    <w:rsid w:val="00321B1A"/>
    <w:rsid w:val="003221C8"/>
    <w:rsid w:val="00326969"/>
    <w:rsid w:val="003325CE"/>
    <w:rsid w:val="003345A1"/>
    <w:rsid w:val="00335155"/>
    <w:rsid w:val="00340A2B"/>
    <w:rsid w:val="00347285"/>
    <w:rsid w:val="003508DE"/>
    <w:rsid w:val="0035428F"/>
    <w:rsid w:val="00355959"/>
    <w:rsid w:val="00367A21"/>
    <w:rsid w:val="0037317A"/>
    <w:rsid w:val="003756CB"/>
    <w:rsid w:val="00380555"/>
    <w:rsid w:val="00383887"/>
    <w:rsid w:val="00386282"/>
    <w:rsid w:val="003866B8"/>
    <w:rsid w:val="0039476E"/>
    <w:rsid w:val="003A5D88"/>
    <w:rsid w:val="003A76D2"/>
    <w:rsid w:val="003B06A6"/>
    <w:rsid w:val="003B397A"/>
    <w:rsid w:val="003B4B84"/>
    <w:rsid w:val="003C5E72"/>
    <w:rsid w:val="003D0A64"/>
    <w:rsid w:val="003D0C65"/>
    <w:rsid w:val="003D30C5"/>
    <w:rsid w:val="003D54C9"/>
    <w:rsid w:val="003E2240"/>
    <w:rsid w:val="003F2319"/>
    <w:rsid w:val="003F2B99"/>
    <w:rsid w:val="003F4C5A"/>
    <w:rsid w:val="00413B12"/>
    <w:rsid w:val="00416A57"/>
    <w:rsid w:val="00417072"/>
    <w:rsid w:val="004222DF"/>
    <w:rsid w:val="004253A0"/>
    <w:rsid w:val="00432AFB"/>
    <w:rsid w:val="0043303F"/>
    <w:rsid w:val="0043338D"/>
    <w:rsid w:val="00442BDE"/>
    <w:rsid w:val="004527A3"/>
    <w:rsid w:val="004657AC"/>
    <w:rsid w:val="00467ACA"/>
    <w:rsid w:val="004717C4"/>
    <w:rsid w:val="0047426F"/>
    <w:rsid w:val="004840D5"/>
    <w:rsid w:val="0049704B"/>
    <w:rsid w:val="004B05C3"/>
    <w:rsid w:val="004B412F"/>
    <w:rsid w:val="004B4277"/>
    <w:rsid w:val="004B6C6A"/>
    <w:rsid w:val="004C035F"/>
    <w:rsid w:val="004C17DD"/>
    <w:rsid w:val="004C5336"/>
    <w:rsid w:val="004D0DA7"/>
    <w:rsid w:val="004D5861"/>
    <w:rsid w:val="004E0076"/>
    <w:rsid w:val="004E17C7"/>
    <w:rsid w:val="004E4AB4"/>
    <w:rsid w:val="004E661A"/>
    <w:rsid w:val="004E7038"/>
    <w:rsid w:val="004F17AF"/>
    <w:rsid w:val="004F2B5E"/>
    <w:rsid w:val="004F5000"/>
    <w:rsid w:val="0050367C"/>
    <w:rsid w:val="00506CAE"/>
    <w:rsid w:val="00513870"/>
    <w:rsid w:val="005169D9"/>
    <w:rsid w:val="00517D80"/>
    <w:rsid w:val="00520EBC"/>
    <w:rsid w:val="00523AF1"/>
    <w:rsid w:val="00527654"/>
    <w:rsid w:val="00531038"/>
    <w:rsid w:val="00532E5F"/>
    <w:rsid w:val="0053705E"/>
    <w:rsid w:val="0053710E"/>
    <w:rsid w:val="00540B15"/>
    <w:rsid w:val="00541220"/>
    <w:rsid w:val="005414EE"/>
    <w:rsid w:val="005473AE"/>
    <w:rsid w:val="005516E6"/>
    <w:rsid w:val="0057080E"/>
    <w:rsid w:val="00571BCE"/>
    <w:rsid w:val="0057205B"/>
    <w:rsid w:val="00572F0C"/>
    <w:rsid w:val="005834BA"/>
    <w:rsid w:val="00584642"/>
    <w:rsid w:val="00584B02"/>
    <w:rsid w:val="005851D3"/>
    <w:rsid w:val="0058758A"/>
    <w:rsid w:val="00590BD0"/>
    <w:rsid w:val="005934F0"/>
    <w:rsid w:val="005955FC"/>
    <w:rsid w:val="005958DB"/>
    <w:rsid w:val="00596D2B"/>
    <w:rsid w:val="005A056A"/>
    <w:rsid w:val="005A12F5"/>
    <w:rsid w:val="005B03A4"/>
    <w:rsid w:val="005B13E4"/>
    <w:rsid w:val="005C4FCA"/>
    <w:rsid w:val="005D000B"/>
    <w:rsid w:val="005D1FF9"/>
    <w:rsid w:val="005D37FD"/>
    <w:rsid w:val="005D5B6B"/>
    <w:rsid w:val="005D7347"/>
    <w:rsid w:val="005D7FBB"/>
    <w:rsid w:val="005E1D75"/>
    <w:rsid w:val="005E4735"/>
    <w:rsid w:val="005F2C23"/>
    <w:rsid w:val="005F31DC"/>
    <w:rsid w:val="0060371F"/>
    <w:rsid w:val="00633682"/>
    <w:rsid w:val="00634717"/>
    <w:rsid w:val="00636CFC"/>
    <w:rsid w:val="00637170"/>
    <w:rsid w:val="006408EE"/>
    <w:rsid w:val="006421E0"/>
    <w:rsid w:val="00650868"/>
    <w:rsid w:val="0065239B"/>
    <w:rsid w:val="00652FD9"/>
    <w:rsid w:val="00654A82"/>
    <w:rsid w:val="00657D60"/>
    <w:rsid w:val="00660978"/>
    <w:rsid w:val="0066454F"/>
    <w:rsid w:val="00666CBE"/>
    <w:rsid w:val="006714B2"/>
    <w:rsid w:val="00674C46"/>
    <w:rsid w:val="00677907"/>
    <w:rsid w:val="006809B3"/>
    <w:rsid w:val="00690D1D"/>
    <w:rsid w:val="00691693"/>
    <w:rsid w:val="0069354D"/>
    <w:rsid w:val="0069466F"/>
    <w:rsid w:val="006969FE"/>
    <w:rsid w:val="006A0C47"/>
    <w:rsid w:val="006A28F8"/>
    <w:rsid w:val="006A6B42"/>
    <w:rsid w:val="006A7D2D"/>
    <w:rsid w:val="006B0B94"/>
    <w:rsid w:val="006B2ACB"/>
    <w:rsid w:val="006B48AA"/>
    <w:rsid w:val="006B55EE"/>
    <w:rsid w:val="006B72A3"/>
    <w:rsid w:val="006C0BAE"/>
    <w:rsid w:val="006C25D0"/>
    <w:rsid w:val="006D0EF3"/>
    <w:rsid w:val="006D291B"/>
    <w:rsid w:val="006D69AF"/>
    <w:rsid w:val="006D6F2F"/>
    <w:rsid w:val="006F1C7A"/>
    <w:rsid w:val="0070725B"/>
    <w:rsid w:val="007134E9"/>
    <w:rsid w:val="007253CC"/>
    <w:rsid w:val="00725692"/>
    <w:rsid w:val="00727B80"/>
    <w:rsid w:val="0073237F"/>
    <w:rsid w:val="00733D9F"/>
    <w:rsid w:val="00746AEE"/>
    <w:rsid w:val="00770FCE"/>
    <w:rsid w:val="00775491"/>
    <w:rsid w:val="00776612"/>
    <w:rsid w:val="00777157"/>
    <w:rsid w:val="007777B3"/>
    <w:rsid w:val="007847A6"/>
    <w:rsid w:val="00786DD8"/>
    <w:rsid w:val="007954B9"/>
    <w:rsid w:val="007A2CB4"/>
    <w:rsid w:val="007B7F9B"/>
    <w:rsid w:val="007D587A"/>
    <w:rsid w:val="007E008C"/>
    <w:rsid w:val="007E13C2"/>
    <w:rsid w:val="007E1540"/>
    <w:rsid w:val="007E1686"/>
    <w:rsid w:val="007E1BE8"/>
    <w:rsid w:val="007E1E7E"/>
    <w:rsid w:val="007E3C5B"/>
    <w:rsid w:val="007E5448"/>
    <w:rsid w:val="007F25D4"/>
    <w:rsid w:val="007F34A8"/>
    <w:rsid w:val="007F3B98"/>
    <w:rsid w:val="00805AFE"/>
    <w:rsid w:val="00807F30"/>
    <w:rsid w:val="00816453"/>
    <w:rsid w:val="008168B7"/>
    <w:rsid w:val="00822021"/>
    <w:rsid w:val="008331B8"/>
    <w:rsid w:val="00835844"/>
    <w:rsid w:val="00835BD3"/>
    <w:rsid w:val="0083600E"/>
    <w:rsid w:val="008368BE"/>
    <w:rsid w:val="00844D5D"/>
    <w:rsid w:val="00845405"/>
    <w:rsid w:val="008458D1"/>
    <w:rsid w:val="00850206"/>
    <w:rsid w:val="00850F7D"/>
    <w:rsid w:val="00854EA1"/>
    <w:rsid w:val="00855F33"/>
    <w:rsid w:val="008605C3"/>
    <w:rsid w:val="00860888"/>
    <w:rsid w:val="00860931"/>
    <w:rsid w:val="00860F47"/>
    <w:rsid w:val="008623E8"/>
    <w:rsid w:val="00871CA5"/>
    <w:rsid w:val="00890CAF"/>
    <w:rsid w:val="008A07A2"/>
    <w:rsid w:val="008A146E"/>
    <w:rsid w:val="008A3D6A"/>
    <w:rsid w:val="008A4414"/>
    <w:rsid w:val="008B0888"/>
    <w:rsid w:val="008B14CF"/>
    <w:rsid w:val="008C1528"/>
    <w:rsid w:val="008C2244"/>
    <w:rsid w:val="008C5763"/>
    <w:rsid w:val="008D497A"/>
    <w:rsid w:val="008E21A6"/>
    <w:rsid w:val="008E3087"/>
    <w:rsid w:val="008E3B2B"/>
    <w:rsid w:val="008E5D94"/>
    <w:rsid w:val="008F384A"/>
    <w:rsid w:val="0090322F"/>
    <w:rsid w:val="009041C6"/>
    <w:rsid w:val="00906D36"/>
    <w:rsid w:val="00911D44"/>
    <w:rsid w:val="009154FD"/>
    <w:rsid w:val="00916A24"/>
    <w:rsid w:val="009206B3"/>
    <w:rsid w:val="009237BB"/>
    <w:rsid w:val="0092493F"/>
    <w:rsid w:val="00930CEC"/>
    <w:rsid w:val="009352C6"/>
    <w:rsid w:val="00940849"/>
    <w:rsid w:val="00941D65"/>
    <w:rsid w:val="00946323"/>
    <w:rsid w:val="00947695"/>
    <w:rsid w:val="00953963"/>
    <w:rsid w:val="00955D18"/>
    <w:rsid w:val="009560A3"/>
    <w:rsid w:val="00960CD8"/>
    <w:rsid w:val="00966E11"/>
    <w:rsid w:val="009827FA"/>
    <w:rsid w:val="00985C78"/>
    <w:rsid w:val="00990CAA"/>
    <w:rsid w:val="00991E69"/>
    <w:rsid w:val="009947B0"/>
    <w:rsid w:val="00995883"/>
    <w:rsid w:val="009A7705"/>
    <w:rsid w:val="009B21B0"/>
    <w:rsid w:val="009B5019"/>
    <w:rsid w:val="009C5CB8"/>
    <w:rsid w:val="009C6256"/>
    <w:rsid w:val="009D0F64"/>
    <w:rsid w:val="009E783A"/>
    <w:rsid w:val="009F6287"/>
    <w:rsid w:val="00A00087"/>
    <w:rsid w:val="00A02E06"/>
    <w:rsid w:val="00A073B1"/>
    <w:rsid w:val="00A217F4"/>
    <w:rsid w:val="00A26BA7"/>
    <w:rsid w:val="00A35D08"/>
    <w:rsid w:val="00A367ED"/>
    <w:rsid w:val="00A43071"/>
    <w:rsid w:val="00A438FC"/>
    <w:rsid w:val="00A47C3D"/>
    <w:rsid w:val="00A52A2D"/>
    <w:rsid w:val="00A54C8D"/>
    <w:rsid w:val="00A55C70"/>
    <w:rsid w:val="00A56F68"/>
    <w:rsid w:val="00A64A5A"/>
    <w:rsid w:val="00A64B49"/>
    <w:rsid w:val="00A65255"/>
    <w:rsid w:val="00A67B63"/>
    <w:rsid w:val="00A7053A"/>
    <w:rsid w:val="00A70E5E"/>
    <w:rsid w:val="00A71A8A"/>
    <w:rsid w:val="00A73363"/>
    <w:rsid w:val="00A83C64"/>
    <w:rsid w:val="00A90BFB"/>
    <w:rsid w:val="00AA3368"/>
    <w:rsid w:val="00AB6275"/>
    <w:rsid w:val="00AC2EAB"/>
    <w:rsid w:val="00AC5ADF"/>
    <w:rsid w:val="00AC5E1D"/>
    <w:rsid w:val="00AC76DF"/>
    <w:rsid w:val="00AD3742"/>
    <w:rsid w:val="00AD56EA"/>
    <w:rsid w:val="00AD5761"/>
    <w:rsid w:val="00AD66D4"/>
    <w:rsid w:val="00AE0DE1"/>
    <w:rsid w:val="00AE16CD"/>
    <w:rsid w:val="00AE253F"/>
    <w:rsid w:val="00AE4328"/>
    <w:rsid w:val="00AE5AFB"/>
    <w:rsid w:val="00AE77D5"/>
    <w:rsid w:val="00AF0800"/>
    <w:rsid w:val="00AF16DF"/>
    <w:rsid w:val="00AF1D24"/>
    <w:rsid w:val="00B05875"/>
    <w:rsid w:val="00B17AB3"/>
    <w:rsid w:val="00B24BE4"/>
    <w:rsid w:val="00B3035D"/>
    <w:rsid w:val="00B34CF1"/>
    <w:rsid w:val="00B41ED3"/>
    <w:rsid w:val="00B45536"/>
    <w:rsid w:val="00B47BE9"/>
    <w:rsid w:val="00B508EE"/>
    <w:rsid w:val="00B52518"/>
    <w:rsid w:val="00B64815"/>
    <w:rsid w:val="00B70B43"/>
    <w:rsid w:val="00B71C12"/>
    <w:rsid w:val="00B73D09"/>
    <w:rsid w:val="00B7480C"/>
    <w:rsid w:val="00B82220"/>
    <w:rsid w:val="00B87A1F"/>
    <w:rsid w:val="00B93C13"/>
    <w:rsid w:val="00BA0ABF"/>
    <w:rsid w:val="00BA1E02"/>
    <w:rsid w:val="00BA3551"/>
    <w:rsid w:val="00BA438C"/>
    <w:rsid w:val="00BA45A8"/>
    <w:rsid w:val="00BA76A1"/>
    <w:rsid w:val="00BA786F"/>
    <w:rsid w:val="00BC2B21"/>
    <w:rsid w:val="00BC36B8"/>
    <w:rsid w:val="00BD5697"/>
    <w:rsid w:val="00BE4017"/>
    <w:rsid w:val="00BF0ED6"/>
    <w:rsid w:val="00C0110F"/>
    <w:rsid w:val="00C170D0"/>
    <w:rsid w:val="00C2174B"/>
    <w:rsid w:val="00C2176D"/>
    <w:rsid w:val="00C22F04"/>
    <w:rsid w:val="00C23E5E"/>
    <w:rsid w:val="00C3056A"/>
    <w:rsid w:val="00C343AB"/>
    <w:rsid w:val="00C4066A"/>
    <w:rsid w:val="00C478E9"/>
    <w:rsid w:val="00C51BFD"/>
    <w:rsid w:val="00C526AB"/>
    <w:rsid w:val="00C7563B"/>
    <w:rsid w:val="00C8105B"/>
    <w:rsid w:val="00C81ECD"/>
    <w:rsid w:val="00C86AEC"/>
    <w:rsid w:val="00C87382"/>
    <w:rsid w:val="00C91F8F"/>
    <w:rsid w:val="00C9476A"/>
    <w:rsid w:val="00CB0B0D"/>
    <w:rsid w:val="00CB6FC7"/>
    <w:rsid w:val="00CC0FF8"/>
    <w:rsid w:val="00CC2F3D"/>
    <w:rsid w:val="00CC381E"/>
    <w:rsid w:val="00CC6299"/>
    <w:rsid w:val="00CC66C5"/>
    <w:rsid w:val="00CE5318"/>
    <w:rsid w:val="00CE71C3"/>
    <w:rsid w:val="00CF06EF"/>
    <w:rsid w:val="00CF587F"/>
    <w:rsid w:val="00CF691B"/>
    <w:rsid w:val="00D003BC"/>
    <w:rsid w:val="00D047A8"/>
    <w:rsid w:val="00D057D6"/>
    <w:rsid w:val="00D06254"/>
    <w:rsid w:val="00D07879"/>
    <w:rsid w:val="00D113D3"/>
    <w:rsid w:val="00D115AD"/>
    <w:rsid w:val="00D128A9"/>
    <w:rsid w:val="00D13239"/>
    <w:rsid w:val="00D15869"/>
    <w:rsid w:val="00D1775A"/>
    <w:rsid w:val="00D2073B"/>
    <w:rsid w:val="00D26386"/>
    <w:rsid w:val="00D31500"/>
    <w:rsid w:val="00D336EE"/>
    <w:rsid w:val="00D41DC5"/>
    <w:rsid w:val="00D421A8"/>
    <w:rsid w:val="00D465AE"/>
    <w:rsid w:val="00D47395"/>
    <w:rsid w:val="00D52572"/>
    <w:rsid w:val="00D5295A"/>
    <w:rsid w:val="00D60156"/>
    <w:rsid w:val="00D6159A"/>
    <w:rsid w:val="00D61D14"/>
    <w:rsid w:val="00D624F5"/>
    <w:rsid w:val="00D62BAF"/>
    <w:rsid w:val="00D631C2"/>
    <w:rsid w:val="00D65F83"/>
    <w:rsid w:val="00D73106"/>
    <w:rsid w:val="00D73ABA"/>
    <w:rsid w:val="00D77835"/>
    <w:rsid w:val="00D80D1F"/>
    <w:rsid w:val="00D825E6"/>
    <w:rsid w:val="00D92BAF"/>
    <w:rsid w:val="00D92FF4"/>
    <w:rsid w:val="00D93E64"/>
    <w:rsid w:val="00DA1B15"/>
    <w:rsid w:val="00DA1C20"/>
    <w:rsid w:val="00DA3F94"/>
    <w:rsid w:val="00DC5E08"/>
    <w:rsid w:val="00DC610D"/>
    <w:rsid w:val="00DD1185"/>
    <w:rsid w:val="00DD3E92"/>
    <w:rsid w:val="00DD4F10"/>
    <w:rsid w:val="00DD6D9C"/>
    <w:rsid w:val="00DE6ACC"/>
    <w:rsid w:val="00DE78FE"/>
    <w:rsid w:val="00DF07D2"/>
    <w:rsid w:val="00DF0CD9"/>
    <w:rsid w:val="00DF3496"/>
    <w:rsid w:val="00DF7284"/>
    <w:rsid w:val="00DF7651"/>
    <w:rsid w:val="00E02127"/>
    <w:rsid w:val="00E021C1"/>
    <w:rsid w:val="00E0492F"/>
    <w:rsid w:val="00E054BC"/>
    <w:rsid w:val="00E0684B"/>
    <w:rsid w:val="00E13809"/>
    <w:rsid w:val="00E222D7"/>
    <w:rsid w:val="00E234D4"/>
    <w:rsid w:val="00E335A5"/>
    <w:rsid w:val="00E35721"/>
    <w:rsid w:val="00E458F9"/>
    <w:rsid w:val="00E45F9F"/>
    <w:rsid w:val="00E473B9"/>
    <w:rsid w:val="00E52DC7"/>
    <w:rsid w:val="00E53DDC"/>
    <w:rsid w:val="00E54015"/>
    <w:rsid w:val="00E56658"/>
    <w:rsid w:val="00E6575D"/>
    <w:rsid w:val="00E70DBB"/>
    <w:rsid w:val="00E759C0"/>
    <w:rsid w:val="00E80224"/>
    <w:rsid w:val="00E8342F"/>
    <w:rsid w:val="00E85F09"/>
    <w:rsid w:val="00E9283F"/>
    <w:rsid w:val="00E92FBA"/>
    <w:rsid w:val="00E95FCA"/>
    <w:rsid w:val="00EA187E"/>
    <w:rsid w:val="00EA26F7"/>
    <w:rsid w:val="00EA4FED"/>
    <w:rsid w:val="00EB5F89"/>
    <w:rsid w:val="00EB63F3"/>
    <w:rsid w:val="00ED5337"/>
    <w:rsid w:val="00ED5A3A"/>
    <w:rsid w:val="00EF021E"/>
    <w:rsid w:val="00EF0F44"/>
    <w:rsid w:val="00EF2FE1"/>
    <w:rsid w:val="00EF305C"/>
    <w:rsid w:val="00EF33AD"/>
    <w:rsid w:val="00EF4838"/>
    <w:rsid w:val="00F01591"/>
    <w:rsid w:val="00F07227"/>
    <w:rsid w:val="00F1196F"/>
    <w:rsid w:val="00F12D96"/>
    <w:rsid w:val="00F12E33"/>
    <w:rsid w:val="00F16B86"/>
    <w:rsid w:val="00F221EC"/>
    <w:rsid w:val="00F22654"/>
    <w:rsid w:val="00F31DF2"/>
    <w:rsid w:val="00F358E1"/>
    <w:rsid w:val="00F468BC"/>
    <w:rsid w:val="00F51273"/>
    <w:rsid w:val="00F55CFF"/>
    <w:rsid w:val="00F56B26"/>
    <w:rsid w:val="00F61BA4"/>
    <w:rsid w:val="00F6258B"/>
    <w:rsid w:val="00F642EC"/>
    <w:rsid w:val="00F6506E"/>
    <w:rsid w:val="00F660F2"/>
    <w:rsid w:val="00F704A7"/>
    <w:rsid w:val="00F7074E"/>
    <w:rsid w:val="00F7101C"/>
    <w:rsid w:val="00F714DD"/>
    <w:rsid w:val="00F71C4C"/>
    <w:rsid w:val="00F71E41"/>
    <w:rsid w:val="00F73F09"/>
    <w:rsid w:val="00F80C2C"/>
    <w:rsid w:val="00F83C3B"/>
    <w:rsid w:val="00F9108C"/>
    <w:rsid w:val="00F91E96"/>
    <w:rsid w:val="00F94E80"/>
    <w:rsid w:val="00FA3A15"/>
    <w:rsid w:val="00FA5D94"/>
    <w:rsid w:val="00FB1128"/>
    <w:rsid w:val="00FB139D"/>
    <w:rsid w:val="00FB1DC1"/>
    <w:rsid w:val="00FC503B"/>
    <w:rsid w:val="00FC6D71"/>
    <w:rsid w:val="00FD19FD"/>
    <w:rsid w:val="00FD273B"/>
    <w:rsid w:val="00FD2BAE"/>
    <w:rsid w:val="00FE4632"/>
    <w:rsid w:val="00FE4E38"/>
    <w:rsid w:val="00FE550A"/>
    <w:rsid w:val="00FE580A"/>
    <w:rsid w:val="00FF0001"/>
    <w:rsid w:val="00FF20BA"/>
    <w:rsid w:val="00FF24C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46DFFB38"/>
  <w15:docId w15:val="{A6A4DA34-70C9-42EF-B1AE-77727D66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clear" w:pos="152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 w:type="character" w:customStyle="1" w:styleId="vm-hook">
    <w:name w:val="vm-hook"/>
    <w:basedOn w:val="Absatz-Standardschriftart"/>
    <w:rsid w:val="0058758A"/>
  </w:style>
  <w:style w:type="character" w:styleId="Fett">
    <w:name w:val="Strong"/>
    <w:basedOn w:val="Absatz-Standardschriftart"/>
    <w:uiPriority w:val="22"/>
    <w:qFormat/>
    <w:rsid w:val="00A56F68"/>
    <w:rPr>
      <w:b/>
      <w:bCs/>
    </w:rPr>
  </w:style>
  <w:style w:type="character" w:styleId="NichtaufgelsteErwhnung">
    <w:name w:val="Unresolved Mention"/>
    <w:basedOn w:val="Absatz-Standardschriftart"/>
    <w:uiPriority w:val="99"/>
    <w:semiHidden/>
    <w:unhideWhenUsed/>
    <w:rsid w:val="003756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903181163">
      <w:bodyDiv w:val="1"/>
      <w:marLeft w:val="0"/>
      <w:marRight w:val="0"/>
      <w:marTop w:val="0"/>
      <w:marBottom w:val="0"/>
      <w:divBdr>
        <w:top w:val="none" w:sz="0" w:space="0" w:color="auto"/>
        <w:left w:val="none" w:sz="0" w:space="0" w:color="auto"/>
        <w:bottom w:val="none" w:sz="0" w:space="0" w:color="auto"/>
        <w:right w:val="none" w:sz="0" w:space="0" w:color="auto"/>
      </w:divBdr>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210069390">
      <w:bodyDiv w:val="1"/>
      <w:marLeft w:val="0"/>
      <w:marRight w:val="0"/>
      <w:marTop w:val="0"/>
      <w:marBottom w:val="0"/>
      <w:divBdr>
        <w:top w:val="none" w:sz="0" w:space="0" w:color="auto"/>
        <w:left w:val="none" w:sz="0" w:space="0" w:color="auto"/>
        <w:bottom w:val="none" w:sz="0" w:space="0" w:color="auto"/>
        <w:right w:val="none" w:sz="0" w:space="0" w:color="auto"/>
      </w:divBdr>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1952392793">
      <w:bodyDiv w:val="1"/>
      <w:marLeft w:val="0"/>
      <w:marRight w:val="0"/>
      <w:marTop w:val="0"/>
      <w:marBottom w:val="0"/>
      <w:divBdr>
        <w:top w:val="none" w:sz="0" w:space="0" w:color="auto"/>
        <w:left w:val="none" w:sz="0" w:space="0" w:color="auto"/>
        <w:bottom w:val="none" w:sz="0" w:space="0" w:color="auto"/>
        <w:right w:val="none" w:sz="0" w:space="0" w:color="auto"/>
      </w:divBdr>
    </w:div>
    <w:div w:id="1957708604">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ad-reichenhaller.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ad-reichenhaller.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4086B-5299-4338-8AC4-B05DEE67B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5</Pages>
  <Words>586</Words>
  <Characters>3692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4270</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Rupp</dc:creator>
  <cp:lastModifiedBy>Laqua, Petra</cp:lastModifiedBy>
  <cp:revision>3</cp:revision>
  <cp:lastPrinted>2019-08-23T11:09:00Z</cp:lastPrinted>
  <dcterms:created xsi:type="dcterms:W3CDTF">2019-08-23T11:08:00Z</dcterms:created>
  <dcterms:modified xsi:type="dcterms:W3CDTF">2019-08-23T11:09:00Z</dcterms:modified>
</cp:coreProperties>
</file>