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FA32C" w14:textId="77777777" w:rsidR="00DF0E00" w:rsidRDefault="00DF0E00" w:rsidP="00DF0E00">
      <w:pPr>
        <w:pStyle w:val="Kopfzeile"/>
        <w:spacing w:after="60"/>
        <w:jc w:val="right"/>
        <w:rPr>
          <w:b/>
        </w:rPr>
      </w:pPr>
      <w:bookmarkStart w:id="0" w:name="_Hlk195603651"/>
      <w:bookmarkEnd w:id="0"/>
    </w:p>
    <w:p w14:paraId="35DDC470" w14:textId="4B50A10F" w:rsidR="00DF0E00" w:rsidRDefault="00B74E7A" w:rsidP="00DF0E00">
      <w:pPr>
        <w:pStyle w:val="Kopfzeile"/>
        <w:spacing w:after="60"/>
        <w:jc w:val="right"/>
        <w:rPr>
          <w:b/>
        </w:rPr>
      </w:pPr>
      <w:r>
        <w:rPr>
          <w:b/>
        </w:rPr>
        <w:t>PRESSEMITTEILUNG</w:t>
      </w:r>
    </w:p>
    <w:p w14:paraId="306173C9" w14:textId="5BA3CE89" w:rsidR="009E6BD5" w:rsidRPr="002A7758" w:rsidRDefault="001E2C53" w:rsidP="00DF0E00">
      <w:pPr>
        <w:pStyle w:val="Kopfzeile"/>
        <w:spacing w:after="60"/>
        <w:jc w:val="right"/>
        <w:rPr>
          <w:b/>
        </w:rPr>
      </w:pPr>
      <w:r>
        <w:t xml:space="preserve">Schwäbisch Hall, </w:t>
      </w:r>
      <w:r w:rsidR="00995F91">
        <w:t>14</w:t>
      </w:r>
      <w:r w:rsidR="00AE18D6">
        <w:t>.</w:t>
      </w:r>
      <w:r w:rsidR="00A8087D">
        <w:t>0</w:t>
      </w:r>
      <w:r w:rsidR="009532D0">
        <w:t>7</w:t>
      </w:r>
      <w:r w:rsidR="003504B4">
        <w:t>.</w:t>
      </w:r>
      <w:r w:rsidR="00A8087D">
        <w:t>202</w:t>
      </w:r>
      <w:r w:rsidR="00B705A5">
        <w:t>5</w:t>
      </w:r>
    </w:p>
    <w:p w14:paraId="14B3DBBA" w14:textId="77777777" w:rsidR="009F75DC" w:rsidRDefault="009F75DC" w:rsidP="004C3045">
      <w:pPr>
        <w:spacing w:after="160"/>
        <w:rPr>
          <w:rFonts w:eastAsiaTheme="minorHAnsi" w:cs="Arial"/>
          <w:b/>
          <w:bCs/>
          <w:sz w:val="28"/>
          <w:szCs w:val="28"/>
        </w:rPr>
      </w:pPr>
    </w:p>
    <w:p w14:paraId="23DC269B" w14:textId="4EEA7172" w:rsidR="008E63DA" w:rsidRDefault="008E63DA" w:rsidP="008E63DA">
      <w:pPr>
        <w:spacing w:after="160"/>
        <w:ind w:right="-604"/>
        <w:rPr>
          <w:rFonts w:eastAsiaTheme="minorHAnsi" w:cs="Arial"/>
          <w:b/>
          <w:bCs/>
          <w:sz w:val="32"/>
          <w:szCs w:val="32"/>
        </w:rPr>
      </w:pPr>
      <w:r w:rsidRPr="008E63DA">
        <w:rPr>
          <w:rFonts w:eastAsiaTheme="minorHAnsi" w:cs="Arial"/>
          <w:b/>
          <w:bCs/>
          <w:sz w:val="32"/>
          <w:szCs w:val="32"/>
        </w:rPr>
        <w:t>Neuer Jahrgang, neue Standards: OPTIMA investiert in Ausbildung der Zukunft</w:t>
      </w:r>
    </w:p>
    <w:p w14:paraId="4B3B5452" w14:textId="22A6A70A" w:rsidR="00DF0E00" w:rsidRDefault="00C02392" w:rsidP="00B705A5">
      <w:pPr>
        <w:pStyle w:val="Listenabsatz"/>
        <w:spacing w:after="0" w:line="240" w:lineRule="auto"/>
        <w:ind w:left="0"/>
        <w:rPr>
          <w:rFonts w:ascii="Arial" w:eastAsiaTheme="minorHAnsi" w:hAnsi="Arial" w:cs="Arial"/>
          <w:bCs/>
          <w:sz w:val="28"/>
          <w:szCs w:val="28"/>
          <w:lang w:eastAsia="de-DE"/>
        </w:rPr>
      </w:pPr>
      <w:r>
        <w:rPr>
          <w:rFonts w:ascii="Arial" w:eastAsiaTheme="minorHAnsi" w:hAnsi="Arial" w:cs="Arial"/>
          <w:bCs/>
          <w:sz w:val="28"/>
          <w:szCs w:val="28"/>
          <w:lang w:eastAsia="de-DE"/>
        </w:rPr>
        <w:t>Optima</w:t>
      </w:r>
      <w:r w:rsidRPr="00C02392">
        <w:rPr>
          <w:rFonts w:ascii="Arial" w:eastAsiaTheme="minorHAnsi" w:hAnsi="Arial" w:cs="Arial"/>
          <w:bCs/>
          <w:sz w:val="28"/>
          <w:szCs w:val="28"/>
          <w:lang w:eastAsia="de-DE"/>
        </w:rPr>
        <w:t xml:space="preserve"> hat </w:t>
      </w:r>
      <w:r w:rsidR="007144FB">
        <w:rPr>
          <w:rFonts w:ascii="Arial" w:eastAsiaTheme="minorHAnsi" w:hAnsi="Arial" w:cs="Arial"/>
          <w:bCs/>
          <w:sz w:val="28"/>
          <w:szCs w:val="28"/>
          <w:lang w:eastAsia="de-DE"/>
        </w:rPr>
        <w:t xml:space="preserve">im Juni </w:t>
      </w:r>
      <w:r w:rsidR="004B2F0F">
        <w:rPr>
          <w:rFonts w:ascii="Arial" w:eastAsiaTheme="minorHAnsi" w:hAnsi="Arial" w:cs="Arial"/>
          <w:bCs/>
          <w:sz w:val="28"/>
          <w:szCs w:val="28"/>
          <w:lang w:eastAsia="de-DE"/>
        </w:rPr>
        <w:t>über 40</w:t>
      </w:r>
      <w:r>
        <w:rPr>
          <w:rFonts w:ascii="Arial" w:eastAsiaTheme="minorHAnsi" w:hAnsi="Arial" w:cs="Arial"/>
          <w:bCs/>
          <w:sz w:val="28"/>
          <w:szCs w:val="28"/>
          <w:lang w:eastAsia="de-DE"/>
        </w:rPr>
        <w:t xml:space="preserve"> seiner</w:t>
      </w:r>
      <w:r w:rsidRPr="00C02392">
        <w:rPr>
          <w:rFonts w:ascii="Arial" w:eastAsiaTheme="minorHAnsi" w:hAnsi="Arial" w:cs="Arial"/>
          <w:bCs/>
          <w:sz w:val="28"/>
          <w:szCs w:val="28"/>
          <w:lang w:eastAsia="de-DE"/>
        </w:rPr>
        <w:t xml:space="preserve"> künftigen Auszubildenden und Studierenden </w:t>
      </w:r>
      <w:r>
        <w:rPr>
          <w:rFonts w:ascii="Arial" w:eastAsiaTheme="minorHAnsi" w:hAnsi="Arial" w:cs="Arial"/>
          <w:bCs/>
          <w:sz w:val="28"/>
          <w:szCs w:val="28"/>
          <w:lang w:eastAsia="de-DE"/>
        </w:rPr>
        <w:t>mit</w:t>
      </w:r>
      <w:r w:rsidRPr="00C02392">
        <w:rPr>
          <w:rFonts w:ascii="Arial" w:eastAsiaTheme="minorHAnsi" w:hAnsi="Arial" w:cs="Arial"/>
          <w:bCs/>
          <w:sz w:val="28"/>
          <w:szCs w:val="28"/>
          <w:lang w:eastAsia="de-DE"/>
        </w:rPr>
        <w:t xml:space="preserve"> ihre</w:t>
      </w:r>
      <w:r>
        <w:rPr>
          <w:rFonts w:ascii="Arial" w:eastAsiaTheme="minorHAnsi" w:hAnsi="Arial" w:cs="Arial"/>
          <w:bCs/>
          <w:sz w:val="28"/>
          <w:szCs w:val="28"/>
          <w:lang w:eastAsia="de-DE"/>
        </w:rPr>
        <w:t>n</w:t>
      </w:r>
      <w:r w:rsidRPr="00C02392">
        <w:rPr>
          <w:rFonts w:ascii="Arial" w:eastAsiaTheme="minorHAnsi" w:hAnsi="Arial" w:cs="Arial"/>
          <w:bCs/>
          <w:sz w:val="28"/>
          <w:szCs w:val="28"/>
          <w:lang w:eastAsia="de-DE"/>
        </w:rPr>
        <w:t xml:space="preserve"> Eltern zu einem Kennenlernnachmittag eingeladen – dem Auftakt zum Ausbildungsstart im September. D</w:t>
      </w:r>
      <w:r w:rsidR="004B2F0F">
        <w:rPr>
          <w:rFonts w:ascii="Arial" w:eastAsiaTheme="minorHAnsi" w:hAnsi="Arial" w:cs="Arial"/>
          <w:bCs/>
          <w:sz w:val="28"/>
          <w:szCs w:val="28"/>
          <w:lang w:eastAsia="de-DE"/>
        </w:rPr>
        <w:t xml:space="preserve">er Nachmittag </w:t>
      </w:r>
      <w:r>
        <w:rPr>
          <w:rFonts w:ascii="Arial" w:eastAsiaTheme="minorHAnsi" w:hAnsi="Arial" w:cs="Arial"/>
          <w:bCs/>
          <w:sz w:val="28"/>
          <w:szCs w:val="28"/>
          <w:lang w:eastAsia="de-DE"/>
        </w:rPr>
        <w:t>ist Teil eines umfassenden</w:t>
      </w:r>
      <w:r w:rsidR="007144FB">
        <w:rPr>
          <w:rFonts w:ascii="Arial" w:eastAsiaTheme="minorHAnsi" w:hAnsi="Arial" w:cs="Arial"/>
          <w:bCs/>
          <w:sz w:val="28"/>
          <w:szCs w:val="28"/>
          <w:lang w:eastAsia="de-DE"/>
        </w:rPr>
        <w:t xml:space="preserve"> </w:t>
      </w:r>
      <w:r w:rsidR="004B2F0F">
        <w:rPr>
          <w:rFonts w:ascii="Arial" w:eastAsiaTheme="minorHAnsi" w:hAnsi="Arial" w:cs="Arial"/>
          <w:bCs/>
          <w:sz w:val="28"/>
          <w:szCs w:val="28"/>
          <w:lang w:eastAsia="de-DE"/>
        </w:rPr>
        <w:t>Konzepts</w:t>
      </w:r>
      <w:r w:rsidRPr="00C02392">
        <w:rPr>
          <w:rFonts w:ascii="Arial" w:eastAsiaTheme="minorHAnsi" w:hAnsi="Arial" w:cs="Arial"/>
          <w:bCs/>
          <w:sz w:val="28"/>
          <w:szCs w:val="28"/>
          <w:lang w:eastAsia="de-DE"/>
        </w:rPr>
        <w:t xml:space="preserve"> </w:t>
      </w:r>
      <w:r>
        <w:rPr>
          <w:rFonts w:ascii="Arial" w:eastAsiaTheme="minorHAnsi" w:hAnsi="Arial" w:cs="Arial"/>
          <w:bCs/>
          <w:sz w:val="28"/>
          <w:szCs w:val="28"/>
          <w:lang w:eastAsia="de-DE"/>
        </w:rPr>
        <w:t>mit</w:t>
      </w:r>
      <w:r w:rsidRPr="00C02392">
        <w:rPr>
          <w:rFonts w:ascii="Arial" w:eastAsiaTheme="minorHAnsi" w:hAnsi="Arial" w:cs="Arial"/>
          <w:bCs/>
          <w:sz w:val="28"/>
          <w:szCs w:val="28"/>
          <w:lang w:eastAsia="de-DE"/>
        </w:rPr>
        <w:t xml:space="preserve"> </w:t>
      </w:r>
      <w:bookmarkStart w:id="1" w:name="_Hlk202882178"/>
      <w:r w:rsidR="007144FB" w:rsidRPr="007144FB">
        <w:rPr>
          <w:rFonts w:ascii="Arial" w:eastAsiaTheme="minorHAnsi" w:hAnsi="Arial" w:cs="Arial"/>
          <w:bCs/>
          <w:sz w:val="28"/>
          <w:szCs w:val="28"/>
          <w:lang w:eastAsia="de-DE"/>
        </w:rPr>
        <w:t>Ausbildungsstartbonus</w:t>
      </w:r>
      <w:bookmarkEnd w:id="1"/>
      <w:r w:rsidRPr="00C02392">
        <w:rPr>
          <w:rFonts w:ascii="Arial" w:eastAsiaTheme="minorHAnsi" w:hAnsi="Arial" w:cs="Arial"/>
          <w:bCs/>
          <w:sz w:val="28"/>
          <w:szCs w:val="28"/>
          <w:lang w:eastAsia="de-DE"/>
        </w:rPr>
        <w:t>, fünf wöchentlichen Lernstunde</w:t>
      </w:r>
      <w:r>
        <w:rPr>
          <w:rFonts w:ascii="Arial" w:eastAsiaTheme="minorHAnsi" w:hAnsi="Arial" w:cs="Arial"/>
          <w:bCs/>
          <w:sz w:val="28"/>
          <w:szCs w:val="28"/>
          <w:lang w:eastAsia="de-DE"/>
        </w:rPr>
        <w:t>n und weiteren Maßnahmen, um seine steigende Zahl an Ausbildungs</w:t>
      </w:r>
      <w:r w:rsidR="004B2F0F">
        <w:rPr>
          <w:rFonts w:ascii="Arial" w:eastAsiaTheme="minorHAnsi" w:hAnsi="Arial" w:cs="Arial"/>
          <w:bCs/>
          <w:sz w:val="28"/>
          <w:szCs w:val="28"/>
          <w:lang w:eastAsia="de-DE"/>
        </w:rPr>
        <w:t>- und Studien</w:t>
      </w:r>
      <w:r>
        <w:rPr>
          <w:rFonts w:ascii="Arial" w:eastAsiaTheme="minorHAnsi" w:hAnsi="Arial" w:cs="Arial"/>
          <w:bCs/>
          <w:sz w:val="28"/>
          <w:szCs w:val="28"/>
          <w:lang w:eastAsia="de-DE"/>
        </w:rPr>
        <w:t>plätzen zu besetzen und seine</w:t>
      </w:r>
      <w:r w:rsidR="004B2F0F">
        <w:rPr>
          <w:rFonts w:ascii="Arial" w:eastAsiaTheme="minorHAnsi" w:hAnsi="Arial" w:cs="Arial"/>
          <w:bCs/>
          <w:sz w:val="28"/>
          <w:szCs w:val="28"/>
          <w:lang w:eastAsia="de-DE"/>
        </w:rPr>
        <w:t xml:space="preserve"> Talententwicklung </w:t>
      </w:r>
      <w:r>
        <w:rPr>
          <w:rFonts w:ascii="Arial" w:eastAsiaTheme="minorHAnsi" w:hAnsi="Arial" w:cs="Arial"/>
          <w:bCs/>
          <w:sz w:val="28"/>
          <w:szCs w:val="28"/>
          <w:lang w:eastAsia="de-DE"/>
        </w:rPr>
        <w:t>auf das nächste Level zu heben.</w:t>
      </w:r>
    </w:p>
    <w:p w14:paraId="68185B16" w14:textId="77777777" w:rsidR="00C02392" w:rsidRDefault="00C02392" w:rsidP="00B705A5">
      <w:pPr>
        <w:pStyle w:val="Listenabsatz"/>
        <w:spacing w:after="0" w:line="240" w:lineRule="auto"/>
        <w:ind w:left="0"/>
        <w:rPr>
          <w:rFonts w:ascii="Arial" w:hAnsi="Arial" w:cs="Arial"/>
          <w:sz w:val="20"/>
          <w:szCs w:val="20"/>
        </w:rPr>
      </w:pPr>
    </w:p>
    <w:p w14:paraId="700728D8" w14:textId="77777777" w:rsidR="007216E3" w:rsidRDefault="007216E3" w:rsidP="003A2663">
      <w:pPr>
        <w:spacing w:after="120" w:line="360" w:lineRule="auto"/>
        <w:rPr>
          <w:rFonts w:eastAsiaTheme="minorHAnsi" w:cs="Arial"/>
          <w:bCs/>
          <w:sz w:val="22"/>
        </w:rPr>
      </w:pPr>
    </w:p>
    <w:p w14:paraId="7EC745BA" w14:textId="75FBF5D7" w:rsidR="00C02392" w:rsidRDefault="00AD52E7" w:rsidP="003A2663">
      <w:pPr>
        <w:spacing w:after="120" w:line="360" w:lineRule="auto"/>
        <w:rPr>
          <w:rFonts w:eastAsiaTheme="minorHAnsi" w:cs="Arial"/>
          <w:bCs/>
          <w:sz w:val="22"/>
        </w:rPr>
      </w:pPr>
      <w:r>
        <w:rPr>
          <w:rFonts w:eastAsiaTheme="minorHAnsi" w:cs="Arial"/>
          <w:bCs/>
          <w:noProof/>
          <w:sz w:val="22"/>
        </w:rPr>
        <w:drawing>
          <wp:inline distT="0" distB="0" distL="0" distR="0" wp14:anchorId="375CD613" wp14:editId="6165243D">
            <wp:extent cx="5954395" cy="3973195"/>
            <wp:effectExtent l="0" t="0" r="8255" b="8255"/>
            <wp:docPr id="207773124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54395" cy="3973195"/>
                    </a:xfrm>
                    <a:prstGeom prst="rect">
                      <a:avLst/>
                    </a:prstGeom>
                    <a:noFill/>
                    <a:ln>
                      <a:noFill/>
                    </a:ln>
                  </pic:spPr>
                </pic:pic>
              </a:graphicData>
            </a:graphic>
          </wp:inline>
        </w:drawing>
      </w:r>
      <w:r>
        <w:rPr>
          <w:rFonts w:eastAsiaTheme="minorHAnsi" w:cs="Arial"/>
          <w:bCs/>
          <w:sz w:val="22"/>
        </w:rPr>
        <w:br/>
      </w:r>
      <w:r>
        <w:rPr>
          <w:rFonts w:cs="Arial"/>
          <w:szCs w:val="20"/>
        </w:rPr>
        <w:t>Angehende Auszubildende und Studierende konnten mit ihren Eltern das neue Optima Ausbildungszentrum kennenlernen</w:t>
      </w:r>
      <w:r w:rsidR="007144FB" w:rsidRPr="007144FB">
        <w:rPr>
          <w:rFonts w:ascii="Segoe UI" w:hAnsi="Segoe UI" w:cs="Segoe UI"/>
          <w:sz w:val="18"/>
          <w:szCs w:val="18"/>
        </w:rPr>
        <w:t xml:space="preserve"> </w:t>
      </w:r>
      <w:r w:rsidR="007144FB">
        <w:rPr>
          <w:rFonts w:cs="Arial"/>
          <w:szCs w:val="20"/>
        </w:rPr>
        <w:t>und</w:t>
      </w:r>
      <w:r w:rsidR="007144FB" w:rsidRPr="007144FB">
        <w:rPr>
          <w:rFonts w:cs="Arial"/>
          <w:szCs w:val="20"/>
        </w:rPr>
        <w:t xml:space="preserve"> sich mit den Ausbildern austauschen</w:t>
      </w:r>
      <w:r w:rsidRPr="00AD52E7">
        <w:rPr>
          <w:rFonts w:cs="Arial"/>
          <w:szCs w:val="20"/>
        </w:rPr>
        <w:t>. </w:t>
      </w:r>
      <w:r w:rsidRPr="00B705A5">
        <w:rPr>
          <w:rFonts w:cs="Arial"/>
          <w:szCs w:val="20"/>
        </w:rPr>
        <w:t>(Foto: OPTIMA)</w:t>
      </w:r>
    </w:p>
    <w:p w14:paraId="2D27B1D1" w14:textId="77777777" w:rsidR="00C02392" w:rsidRDefault="00C02392" w:rsidP="003A2663">
      <w:pPr>
        <w:spacing w:after="120" w:line="360" w:lineRule="auto"/>
        <w:rPr>
          <w:rFonts w:eastAsiaTheme="minorHAnsi" w:cs="Arial"/>
          <w:bCs/>
          <w:sz w:val="22"/>
        </w:rPr>
      </w:pPr>
    </w:p>
    <w:p w14:paraId="7519636E" w14:textId="77777777" w:rsidR="00F23C2F" w:rsidRDefault="00F23C2F" w:rsidP="00C02392">
      <w:pPr>
        <w:spacing w:after="120" w:line="360" w:lineRule="auto"/>
        <w:rPr>
          <w:rFonts w:eastAsiaTheme="minorHAnsi" w:cs="Arial"/>
          <w:bCs/>
          <w:sz w:val="22"/>
        </w:rPr>
      </w:pPr>
    </w:p>
    <w:p w14:paraId="5D2372E0" w14:textId="77777777" w:rsidR="00F23C2F" w:rsidRDefault="00F23C2F" w:rsidP="00C02392">
      <w:pPr>
        <w:spacing w:after="120" w:line="360" w:lineRule="auto"/>
        <w:rPr>
          <w:rFonts w:eastAsiaTheme="minorHAnsi" w:cs="Arial"/>
          <w:bCs/>
          <w:sz w:val="22"/>
        </w:rPr>
      </w:pPr>
    </w:p>
    <w:p w14:paraId="38B891D1" w14:textId="77777777" w:rsidR="00F23C2F" w:rsidRDefault="00F23C2F" w:rsidP="00C02392">
      <w:pPr>
        <w:spacing w:after="120" w:line="360" w:lineRule="auto"/>
        <w:rPr>
          <w:rFonts w:eastAsiaTheme="minorHAnsi" w:cs="Arial"/>
          <w:bCs/>
          <w:sz w:val="22"/>
        </w:rPr>
      </w:pPr>
    </w:p>
    <w:p w14:paraId="2E0D4160" w14:textId="363733CA" w:rsidR="00C02392" w:rsidRPr="00C02392" w:rsidRDefault="00C02392" w:rsidP="00C02392">
      <w:pPr>
        <w:spacing w:after="120" w:line="360" w:lineRule="auto"/>
        <w:rPr>
          <w:rFonts w:eastAsiaTheme="minorHAnsi" w:cs="Arial"/>
          <w:bCs/>
          <w:sz w:val="22"/>
        </w:rPr>
      </w:pPr>
      <w:r>
        <w:rPr>
          <w:rFonts w:eastAsiaTheme="minorHAnsi" w:cs="Arial"/>
          <w:bCs/>
          <w:sz w:val="22"/>
        </w:rPr>
        <w:t>K</w:t>
      </w:r>
      <w:r w:rsidRPr="00C02392">
        <w:rPr>
          <w:rFonts w:eastAsiaTheme="minorHAnsi" w:cs="Arial"/>
          <w:bCs/>
          <w:sz w:val="22"/>
        </w:rPr>
        <w:t xml:space="preserve">ünftige Auszubildende </w:t>
      </w:r>
      <w:r>
        <w:rPr>
          <w:rFonts w:eastAsiaTheme="minorHAnsi" w:cs="Arial"/>
          <w:bCs/>
          <w:sz w:val="22"/>
        </w:rPr>
        <w:t>und</w:t>
      </w:r>
      <w:r w:rsidRPr="00C02392">
        <w:rPr>
          <w:rFonts w:eastAsiaTheme="minorHAnsi" w:cs="Arial"/>
          <w:bCs/>
          <w:sz w:val="22"/>
        </w:rPr>
        <w:t xml:space="preserve"> Studierende ha</w:t>
      </w:r>
      <w:r>
        <w:rPr>
          <w:rFonts w:eastAsiaTheme="minorHAnsi" w:cs="Arial"/>
          <w:bCs/>
          <w:sz w:val="22"/>
        </w:rPr>
        <w:t>tte</w:t>
      </w:r>
      <w:r w:rsidRPr="00C02392">
        <w:rPr>
          <w:rFonts w:eastAsiaTheme="minorHAnsi" w:cs="Arial"/>
          <w:bCs/>
          <w:sz w:val="22"/>
        </w:rPr>
        <w:t>n gemeinsam mit ihren Eltern</w:t>
      </w:r>
      <w:r>
        <w:rPr>
          <w:rFonts w:eastAsiaTheme="minorHAnsi" w:cs="Arial"/>
          <w:bCs/>
          <w:sz w:val="22"/>
        </w:rPr>
        <w:t xml:space="preserve"> die Möglichkeit,</w:t>
      </w:r>
      <w:r w:rsidRPr="00C02392">
        <w:rPr>
          <w:rFonts w:eastAsiaTheme="minorHAnsi" w:cs="Arial"/>
          <w:bCs/>
          <w:sz w:val="22"/>
        </w:rPr>
        <w:t xml:space="preserve"> einen ersten Blick hinter die Kulissen von </w:t>
      </w:r>
      <w:r>
        <w:rPr>
          <w:rFonts w:eastAsiaTheme="minorHAnsi" w:cs="Arial"/>
          <w:bCs/>
          <w:sz w:val="22"/>
        </w:rPr>
        <w:t>Optima zu werfen</w:t>
      </w:r>
      <w:r w:rsidRPr="00C02392">
        <w:rPr>
          <w:rFonts w:eastAsiaTheme="minorHAnsi" w:cs="Arial"/>
          <w:bCs/>
          <w:sz w:val="22"/>
        </w:rPr>
        <w:t>. Beim traditionellen Kennenlernnachmittag führte das Ausbildungsteam durch Montagebereiche und das neue Ausbildungszentrum, beantwortete Fragen zum Ausbildungsstart im September und gab praktische Einblicke in das spätere Arbeitsumfeld.</w:t>
      </w:r>
      <w:r>
        <w:rPr>
          <w:rFonts w:eastAsiaTheme="minorHAnsi" w:cs="Arial"/>
          <w:bCs/>
          <w:sz w:val="22"/>
        </w:rPr>
        <w:t xml:space="preserve"> </w:t>
      </w:r>
    </w:p>
    <w:p w14:paraId="034C8BDA" w14:textId="55569F89" w:rsidR="00F23C2F" w:rsidRPr="00C02392" w:rsidRDefault="00C02392" w:rsidP="00F23C2F">
      <w:pPr>
        <w:spacing w:after="120" w:line="360" w:lineRule="auto"/>
        <w:rPr>
          <w:rFonts w:eastAsiaTheme="minorHAnsi" w:cs="Arial"/>
          <w:bCs/>
          <w:sz w:val="22"/>
        </w:rPr>
      </w:pPr>
      <w:r w:rsidRPr="00C02392">
        <w:rPr>
          <w:rFonts w:eastAsiaTheme="minorHAnsi" w:cs="Arial"/>
          <w:bCs/>
          <w:sz w:val="22"/>
        </w:rPr>
        <w:t>„Solche Begegnungen schaffen Vertrauen – für die Nachwuchskräfte und für ihre Familien“, be</w:t>
      </w:r>
      <w:r w:rsidRPr="00995F91">
        <w:rPr>
          <w:rFonts w:eastAsiaTheme="minorHAnsi" w:cs="Arial"/>
          <w:bCs/>
          <w:sz w:val="22"/>
        </w:rPr>
        <w:t>tont</w:t>
      </w:r>
      <w:r w:rsidR="00995F91" w:rsidRPr="00995F91">
        <w:rPr>
          <w:rFonts w:eastAsiaTheme="minorHAnsi" w:cs="Arial"/>
          <w:bCs/>
          <w:sz w:val="22"/>
        </w:rPr>
        <w:t xml:space="preserve"> Personalleiterin</w:t>
      </w:r>
      <w:r w:rsidRPr="00995F91">
        <w:rPr>
          <w:rFonts w:eastAsiaTheme="minorHAnsi" w:cs="Arial"/>
          <w:bCs/>
          <w:sz w:val="22"/>
        </w:rPr>
        <w:t xml:space="preserve"> Katja Schrafft</w:t>
      </w:r>
      <w:r w:rsidR="00F23C2F" w:rsidRPr="00995F91">
        <w:rPr>
          <w:rFonts w:eastAsiaTheme="minorHAnsi" w:cs="Arial"/>
          <w:bCs/>
          <w:sz w:val="22"/>
        </w:rPr>
        <w:t>. „Gleichzeitig zeigen wir, dass Ausbildung bei Optima mehr</w:t>
      </w:r>
      <w:r w:rsidR="00F23C2F" w:rsidRPr="00F23C2F">
        <w:rPr>
          <w:rFonts w:eastAsiaTheme="minorHAnsi" w:cs="Arial"/>
          <w:bCs/>
          <w:sz w:val="22"/>
        </w:rPr>
        <w:t xml:space="preserve"> bedeutet als Fachwissen: Wir setzen auf Wertschätzung, </w:t>
      </w:r>
      <w:r w:rsidR="00F23C2F">
        <w:rPr>
          <w:rFonts w:eastAsiaTheme="minorHAnsi" w:cs="Arial"/>
          <w:bCs/>
          <w:sz w:val="22"/>
        </w:rPr>
        <w:t>persönliche Begegnung</w:t>
      </w:r>
      <w:r w:rsidR="00F23C2F" w:rsidRPr="00F23C2F">
        <w:rPr>
          <w:rFonts w:eastAsiaTheme="minorHAnsi" w:cs="Arial"/>
          <w:bCs/>
          <w:sz w:val="22"/>
        </w:rPr>
        <w:t xml:space="preserve"> und echte Entwicklungsperspektiven.“</w:t>
      </w:r>
    </w:p>
    <w:p w14:paraId="6EAABB0A" w14:textId="59D31823" w:rsidR="00C02392" w:rsidRPr="00C02392" w:rsidRDefault="00C02392" w:rsidP="00C02392">
      <w:pPr>
        <w:spacing w:after="120" w:line="360" w:lineRule="auto"/>
        <w:rPr>
          <w:rFonts w:eastAsiaTheme="minorHAnsi" w:cs="Arial"/>
          <w:bCs/>
          <w:sz w:val="22"/>
        </w:rPr>
      </w:pPr>
      <w:r w:rsidRPr="00C02392">
        <w:rPr>
          <w:rFonts w:eastAsiaTheme="minorHAnsi" w:cs="Arial"/>
          <w:bCs/>
          <w:sz w:val="22"/>
        </w:rPr>
        <w:t xml:space="preserve">Zum Ausbildungsjahr 2025 startet </w:t>
      </w:r>
      <w:r w:rsidR="00F23C2F">
        <w:rPr>
          <w:rFonts w:eastAsiaTheme="minorHAnsi" w:cs="Arial"/>
          <w:bCs/>
          <w:sz w:val="22"/>
        </w:rPr>
        <w:t>Optima</w:t>
      </w:r>
      <w:r w:rsidRPr="00C02392">
        <w:rPr>
          <w:rFonts w:eastAsiaTheme="minorHAnsi" w:cs="Arial"/>
          <w:bCs/>
          <w:sz w:val="22"/>
        </w:rPr>
        <w:t xml:space="preserve"> mit </w:t>
      </w:r>
      <w:r w:rsidR="007144FB">
        <w:rPr>
          <w:rFonts w:eastAsiaTheme="minorHAnsi" w:cs="Arial"/>
          <w:bCs/>
          <w:sz w:val="22"/>
        </w:rPr>
        <w:t>neuen Maßnahmen</w:t>
      </w:r>
      <w:r>
        <w:rPr>
          <w:rFonts w:eastAsiaTheme="minorHAnsi" w:cs="Arial"/>
          <w:bCs/>
          <w:sz w:val="22"/>
        </w:rPr>
        <w:t>, um geeignete Nachwuchskräfte für sich zu gewinnen</w:t>
      </w:r>
      <w:r w:rsidRPr="00C02392">
        <w:rPr>
          <w:rFonts w:eastAsiaTheme="minorHAnsi" w:cs="Arial"/>
          <w:bCs/>
          <w:sz w:val="22"/>
        </w:rPr>
        <w:t xml:space="preserve">: Alle neuen Auszubildenden und Studierenden erhalten eine </w:t>
      </w:r>
      <w:r w:rsidR="007144FB" w:rsidRPr="007144FB">
        <w:rPr>
          <w:rFonts w:eastAsiaTheme="minorHAnsi" w:cs="Arial"/>
          <w:bCs/>
          <w:sz w:val="22"/>
        </w:rPr>
        <w:t xml:space="preserve">Ausbildungsstartbonus </w:t>
      </w:r>
      <w:r w:rsidRPr="00C02392">
        <w:rPr>
          <w:rFonts w:eastAsiaTheme="minorHAnsi" w:cs="Arial"/>
          <w:bCs/>
          <w:sz w:val="22"/>
        </w:rPr>
        <w:t xml:space="preserve">von 2.000 Euro, </w:t>
      </w:r>
      <w:r w:rsidR="007144FB">
        <w:rPr>
          <w:rFonts w:eastAsiaTheme="minorHAnsi" w:cs="Arial"/>
          <w:bCs/>
          <w:sz w:val="22"/>
        </w:rPr>
        <w:t>der</w:t>
      </w:r>
      <w:r w:rsidRPr="00C02392">
        <w:rPr>
          <w:rFonts w:eastAsiaTheme="minorHAnsi" w:cs="Arial"/>
          <w:bCs/>
          <w:sz w:val="22"/>
        </w:rPr>
        <w:t xml:space="preserve"> zum Beispiel den Führerschein oder die</w:t>
      </w:r>
      <w:r>
        <w:rPr>
          <w:rFonts w:eastAsiaTheme="minorHAnsi" w:cs="Arial"/>
          <w:bCs/>
          <w:sz w:val="22"/>
        </w:rPr>
        <w:t xml:space="preserve"> Einrichtung der</w:t>
      </w:r>
      <w:r w:rsidRPr="00C02392">
        <w:rPr>
          <w:rFonts w:eastAsiaTheme="minorHAnsi" w:cs="Arial"/>
          <w:bCs/>
          <w:sz w:val="22"/>
        </w:rPr>
        <w:t xml:space="preserve"> erste</w:t>
      </w:r>
      <w:r>
        <w:rPr>
          <w:rFonts w:eastAsiaTheme="minorHAnsi" w:cs="Arial"/>
          <w:bCs/>
          <w:sz w:val="22"/>
        </w:rPr>
        <w:t>n</w:t>
      </w:r>
      <w:r w:rsidRPr="00C02392">
        <w:rPr>
          <w:rFonts w:eastAsiaTheme="minorHAnsi" w:cs="Arial"/>
          <w:bCs/>
          <w:sz w:val="22"/>
        </w:rPr>
        <w:t xml:space="preserve"> Wohnung finanziert. </w:t>
      </w:r>
      <w:r>
        <w:rPr>
          <w:rFonts w:eastAsiaTheme="minorHAnsi" w:cs="Arial"/>
          <w:bCs/>
          <w:sz w:val="22"/>
        </w:rPr>
        <w:t xml:space="preserve">Außerdem wird </w:t>
      </w:r>
      <w:r w:rsidR="00F23C2F">
        <w:rPr>
          <w:rFonts w:eastAsiaTheme="minorHAnsi" w:cs="Arial"/>
          <w:bCs/>
          <w:sz w:val="22"/>
        </w:rPr>
        <w:t>dem Lernen</w:t>
      </w:r>
      <w:r>
        <w:rPr>
          <w:rFonts w:eastAsiaTheme="minorHAnsi" w:cs="Arial"/>
          <w:bCs/>
          <w:sz w:val="22"/>
        </w:rPr>
        <w:t xml:space="preserve"> mehr Zeit eingeräumt: </w:t>
      </w:r>
      <w:r w:rsidRPr="00C02392">
        <w:rPr>
          <w:rFonts w:eastAsiaTheme="minorHAnsi" w:cs="Arial"/>
          <w:bCs/>
          <w:sz w:val="22"/>
        </w:rPr>
        <w:t>Fünf Stunden pro Woche sind künftig für</w:t>
      </w:r>
      <w:r w:rsidR="007144FB">
        <w:rPr>
          <w:rFonts w:eastAsiaTheme="minorHAnsi" w:cs="Arial"/>
          <w:bCs/>
          <w:sz w:val="22"/>
        </w:rPr>
        <w:t xml:space="preserve">s Lernen und Prüfungsvorbereitungen </w:t>
      </w:r>
      <w:r w:rsidRPr="00C02392">
        <w:rPr>
          <w:rFonts w:eastAsiaTheme="minorHAnsi" w:cs="Arial"/>
          <w:bCs/>
          <w:sz w:val="22"/>
        </w:rPr>
        <w:t xml:space="preserve">reserviert; die Präsenzzeit im Betrieb reduziert sich dadurch auf 35 Stunden. </w:t>
      </w:r>
    </w:p>
    <w:p w14:paraId="26D65D3B" w14:textId="5EE8582B" w:rsidR="00C02392" w:rsidRPr="00C02392" w:rsidRDefault="00F23C2F" w:rsidP="00C02392">
      <w:pPr>
        <w:spacing w:after="120" w:line="360" w:lineRule="auto"/>
        <w:rPr>
          <w:rFonts w:eastAsiaTheme="minorHAnsi" w:cs="Arial"/>
          <w:bCs/>
          <w:sz w:val="22"/>
        </w:rPr>
      </w:pPr>
      <w:r>
        <w:rPr>
          <w:rFonts w:eastAsiaTheme="minorHAnsi" w:cs="Arial"/>
          <w:bCs/>
          <w:sz w:val="22"/>
        </w:rPr>
        <w:t>Auch r</w:t>
      </w:r>
      <w:r w:rsidR="00C02392" w:rsidRPr="00C02392">
        <w:rPr>
          <w:rFonts w:eastAsiaTheme="minorHAnsi" w:cs="Arial"/>
          <w:bCs/>
          <w:sz w:val="22"/>
        </w:rPr>
        <w:t>äumlich</w:t>
      </w:r>
      <w:r w:rsidR="007144FB">
        <w:rPr>
          <w:rFonts w:eastAsiaTheme="minorHAnsi" w:cs="Arial"/>
          <w:bCs/>
          <w:sz w:val="22"/>
        </w:rPr>
        <w:t xml:space="preserve"> </w:t>
      </w:r>
      <w:r>
        <w:rPr>
          <w:rFonts w:eastAsiaTheme="minorHAnsi" w:cs="Arial"/>
          <w:bCs/>
          <w:sz w:val="22"/>
        </w:rPr>
        <w:t xml:space="preserve">ist Optima gut für das neue </w:t>
      </w:r>
      <w:r w:rsidR="007144FB" w:rsidRPr="007144FB">
        <w:rPr>
          <w:rFonts w:eastAsiaTheme="minorHAnsi" w:cs="Arial"/>
          <w:bCs/>
          <w:sz w:val="22"/>
        </w:rPr>
        <w:t xml:space="preserve">Ausbildungsjahr </w:t>
      </w:r>
      <w:r>
        <w:rPr>
          <w:rFonts w:eastAsiaTheme="minorHAnsi" w:cs="Arial"/>
          <w:bCs/>
          <w:sz w:val="22"/>
        </w:rPr>
        <w:t xml:space="preserve">aufgestellt mit dem </w:t>
      </w:r>
      <w:r w:rsidRPr="00995F91">
        <w:rPr>
          <w:rFonts w:eastAsiaTheme="minorHAnsi" w:cs="Arial"/>
          <w:bCs/>
          <w:sz w:val="22"/>
        </w:rPr>
        <w:t>rund</w:t>
      </w:r>
      <w:r w:rsidR="00C02392" w:rsidRPr="00995F91">
        <w:rPr>
          <w:rFonts w:eastAsiaTheme="minorHAnsi" w:cs="Arial"/>
          <w:bCs/>
          <w:sz w:val="22"/>
        </w:rPr>
        <w:t xml:space="preserve"> 1.600 Quadratmeter große Ausbildungszentrum, das </w:t>
      </w:r>
      <w:r w:rsidR="00995F91">
        <w:rPr>
          <w:rFonts w:eastAsiaTheme="minorHAnsi" w:cs="Arial"/>
          <w:bCs/>
          <w:sz w:val="22"/>
        </w:rPr>
        <w:t>im</w:t>
      </w:r>
      <w:r w:rsidR="00C02392" w:rsidRPr="00995F91">
        <w:rPr>
          <w:rFonts w:eastAsiaTheme="minorHAnsi" w:cs="Arial"/>
          <w:bCs/>
          <w:sz w:val="22"/>
        </w:rPr>
        <w:t xml:space="preserve"> Mai eingeweiht </w:t>
      </w:r>
      <w:r w:rsidRPr="00995F91">
        <w:rPr>
          <w:rFonts w:eastAsiaTheme="minorHAnsi" w:cs="Arial"/>
          <w:bCs/>
          <w:sz w:val="22"/>
        </w:rPr>
        <w:t>wurde</w:t>
      </w:r>
      <w:r w:rsidR="00C02392" w:rsidRPr="00995F91">
        <w:rPr>
          <w:rFonts w:eastAsiaTheme="minorHAnsi" w:cs="Arial"/>
          <w:bCs/>
          <w:sz w:val="22"/>
        </w:rPr>
        <w:t>. Ru</w:t>
      </w:r>
      <w:r w:rsidR="00C02392" w:rsidRPr="00C02392">
        <w:rPr>
          <w:rFonts w:eastAsiaTheme="minorHAnsi" w:cs="Arial"/>
          <w:bCs/>
          <w:sz w:val="22"/>
        </w:rPr>
        <w:t xml:space="preserve">nd eine Million Euro flossen in moderne Werkstätten, Robotik- und 3D-Labore sowie Lounge- und Sportbereiche – ein klares Bekenntnis zur langfristigen Förderung junger Talente. </w:t>
      </w:r>
    </w:p>
    <w:p w14:paraId="0926FFCC" w14:textId="6F3FCFFF" w:rsidR="00C02392" w:rsidRDefault="00C02392" w:rsidP="001E39E7">
      <w:pPr>
        <w:spacing w:after="120" w:line="360" w:lineRule="auto"/>
        <w:rPr>
          <w:rFonts w:eastAsiaTheme="minorHAnsi" w:cs="Arial"/>
          <w:bCs/>
          <w:sz w:val="22"/>
        </w:rPr>
      </w:pPr>
      <w:r w:rsidRPr="00C02392">
        <w:rPr>
          <w:rFonts w:eastAsiaTheme="minorHAnsi" w:cs="Arial"/>
          <w:bCs/>
          <w:sz w:val="22"/>
        </w:rPr>
        <w:t xml:space="preserve">Mit Kennenlernnachmittag, </w:t>
      </w:r>
      <w:r w:rsidR="007144FB">
        <w:rPr>
          <w:rFonts w:eastAsiaTheme="minorHAnsi" w:cs="Arial"/>
          <w:bCs/>
          <w:sz w:val="22"/>
        </w:rPr>
        <w:t>zeitgemäßer Arbeitszeitgestaltung</w:t>
      </w:r>
      <w:r w:rsidRPr="00C02392">
        <w:rPr>
          <w:rFonts w:eastAsiaTheme="minorHAnsi" w:cs="Arial"/>
          <w:bCs/>
          <w:sz w:val="22"/>
        </w:rPr>
        <w:t xml:space="preserve"> und modernem Lernumfeld s</w:t>
      </w:r>
      <w:r w:rsidR="00995F91">
        <w:rPr>
          <w:rFonts w:eastAsiaTheme="minorHAnsi" w:cs="Arial"/>
          <w:bCs/>
          <w:sz w:val="22"/>
        </w:rPr>
        <w:t>i</w:t>
      </w:r>
      <w:r w:rsidRPr="00C02392">
        <w:rPr>
          <w:rFonts w:eastAsiaTheme="minorHAnsi" w:cs="Arial"/>
          <w:bCs/>
          <w:sz w:val="22"/>
        </w:rPr>
        <w:t xml:space="preserve">chert </w:t>
      </w:r>
      <w:r>
        <w:rPr>
          <w:rFonts w:eastAsiaTheme="minorHAnsi" w:cs="Arial"/>
          <w:bCs/>
          <w:sz w:val="22"/>
        </w:rPr>
        <w:t xml:space="preserve">Optima </w:t>
      </w:r>
      <w:r w:rsidRPr="00C02392">
        <w:rPr>
          <w:rFonts w:eastAsiaTheme="minorHAnsi" w:cs="Arial"/>
          <w:bCs/>
          <w:sz w:val="22"/>
        </w:rPr>
        <w:t>Fachkräfte</w:t>
      </w:r>
      <w:r>
        <w:rPr>
          <w:rFonts w:eastAsiaTheme="minorHAnsi" w:cs="Arial"/>
          <w:bCs/>
          <w:sz w:val="22"/>
        </w:rPr>
        <w:t xml:space="preserve"> und </w:t>
      </w:r>
      <w:r w:rsidRPr="00C02392">
        <w:rPr>
          <w:rFonts w:eastAsiaTheme="minorHAnsi" w:cs="Arial"/>
          <w:bCs/>
          <w:sz w:val="22"/>
        </w:rPr>
        <w:t xml:space="preserve">Know-how für die nächsten Jahre. Bis Oktober wird das Unternehmen weltweit </w:t>
      </w:r>
      <w:r>
        <w:rPr>
          <w:rFonts w:eastAsiaTheme="minorHAnsi" w:cs="Arial"/>
          <w:bCs/>
          <w:sz w:val="22"/>
        </w:rPr>
        <w:t xml:space="preserve">über 180 </w:t>
      </w:r>
      <w:r w:rsidRPr="00C02392">
        <w:rPr>
          <w:rFonts w:eastAsiaTheme="minorHAnsi" w:cs="Arial"/>
          <w:bCs/>
          <w:sz w:val="22"/>
        </w:rPr>
        <w:t>Auszubildende und Studierende beschäftigen – ein Rekordwert, der den Wachstumskurs ebenso wie die Verantwortung für die nächste Generation belegt.</w:t>
      </w:r>
    </w:p>
    <w:p w14:paraId="62D9E588" w14:textId="7AC92064" w:rsidR="003A2663" w:rsidRDefault="00C02392" w:rsidP="003A2663">
      <w:pPr>
        <w:spacing w:after="120" w:line="360" w:lineRule="auto"/>
        <w:rPr>
          <w:rFonts w:eastAsiaTheme="minorHAnsi" w:cs="Arial"/>
          <w:bCs/>
          <w:sz w:val="22"/>
        </w:rPr>
      </w:pPr>
      <w:r w:rsidRPr="00C02392">
        <w:rPr>
          <w:rFonts w:eastAsiaTheme="minorHAnsi" w:cs="Arial"/>
          <w:bCs/>
          <w:sz w:val="22"/>
        </w:rPr>
        <w:t xml:space="preserve">Bewerbungen für den </w:t>
      </w:r>
      <w:r w:rsidR="00B54CFB">
        <w:rPr>
          <w:rFonts w:eastAsiaTheme="minorHAnsi" w:cs="Arial"/>
          <w:bCs/>
          <w:sz w:val="22"/>
        </w:rPr>
        <w:t>Start im September</w:t>
      </w:r>
      <w:r w:rsidRPr="00C02392">
        <w:rPr>
          <w:rFonts w:eastAsiaTheme="minorHAnsi" w:cs="Arial"/>
          <w:bCs/>
          <w:sz w:val="22"/>
        </w:rPr>
        <w:t xml:space="preserve"> 2026 nimmt das Unternehmen bereits jetzt entgegen.</w:t>
      </w:r>
    </w:p>
    <w:p w14:paraId="5D949DE0" w14:textId="77777777" w:rsidR="00B54CFB" w:rsidRDefault="00B54CFB" w:rsidP="003A2663">
      <w:pPr>
        <w:spacing w:after="120" w:line="360" w:lineRule="auto"/>
        <w:rPr>
          <w:rFonts w:eastAsiaTheme="minorHAnsi" w:cs="Arial"/>
          <w:bCs/>
          <w:sz w:val="22"/>
        </w:rPr>
      </w:pPr>
    </w:p>
    <w:p w14:paraId="5073D676" w14:textId="77777777" w:rsidR="00B54CFB" w:rsidRPr="009260C6" w:rsidRDefault="00B54CFB" w:rsidP="00B54CFB">
      <w:pPr>
        <w:pStyle w:val="Listenabsatz"/>
        <w:spacing w:after="120" w:line="276" w:lineRule="auto"/>
        <w:ind w:left="0"/>
        <w:jc w:val="both"/>
        <w:rPr>
          <w:rFonts w:ascii="Arial" w:hAnsi="Arial" w:cs="Arial"/>
          <w:b/>
          <w:sz w:val="16"/>
          <w:szCs w:val="16"/>
        </w:rPr>
      </w:pPr>
      <w:r w:rsidRPr="0031776A">
        <w:rPr>
          <w:rFonts w:ascii="Arial" w:hAnsi="Arial" w:cs="Arial"/>
          <w:b/>
          <w:sz w:val="16"/>
          <w:szCs w:val="16"/>
        </w:rPr>
        <w:t xml:space="preserve">Über OPTIMA </w:t>
      </w:r>
    </w:p>
    <w:p w14:paraId="06F746DC" w14:textId="77777777" w:rsidR="00B54CFB" w:rsidRPr="0031776A" w:rsidRDefault="00B54CFB" w:rsidP="00B54CFB">
      <w:pPr>
        <w:jc w:val="both"/>
        <w:rPr>
          <w:rFonts w:eastAsia="Calibri" w:cs="Arial"/>
          <w:sz w:val="16"/>
          <w:szCs w:val="16"/>
          <w:lang w:eastAsia="en-US"/>
        </w:rPr>
      </w:pPr>
      <w:r w:rsidRPr="0031776A">
        <w:rPr>
          <w:rFonts w:eastAsia="Calibri" w:cs="Arial"/>
          <w:sz w:val="16"/>
          <w:szCs w:val="16"/>
          <w:lang w:eastAsia="en-US"/>
        </w:rPr>
        <w:t xml:space="preserve">Optima ist Technologieführer im präzisen Dosieren, Füllen, Verpacken und im Handling anspruchsvoller flüssiger und fester Produkte. Mit flexiblen und kundenspezifischen Systemen sorgt Optima seit mehr als 100 Jahren dafür, dass wertvolle und empfindliche Güter wie Medikamente, Hygiene- und Medizinprodukte, Lebensmittel oder Kosmetika weltweit bei den Menschen ankommen, die täglich auf diese Produkte angewiesen sind. </w:t>
      </w:r>
    </w:p>
    <w:p w14:paraId="1271B054" w14:textId="03C685C6" w:rsidR="00AD52E7" w:rsidRPr="00B54CFB" w:rsidRDefault="00B54CFB" w:rsidP="00B54CFB">
      <w:pPr>
        <w:jc w:val="both"/>
        <w:rPr>
          <w:rFonts w:eastAsia="Calibri" w:cs="Arial"/>
          <w:sz w:val="16"/>
          <w:szCs w:val="16"/>
          <w:lang w:eastAsia="en-US"/>
        </w:rPr>
      </w:pPr>
      <w:r w:rsidRPr="0031776A">
        <w:rPr>
          <w:rFonts w:eastAsia="Calibri" w:cs="Arial"/>
          <w:sz w:val="16"/>
          <w:szCs w:val="16"/>
          <w:lang w:eastAsia="en-US"/>
        </w:rPr>
        <w:t>3400 Experten tragen am Hauptsitz in Schwäbisch Hall sowie an über 20 Standorten im In- und Ausland zum weltweiten Erfolg von Optima bei. Die gemeinsame Mission „We care for people“ steht dabei im Vordergrund.</w:t>
      </w:r>
    </w:p>
    <w:p w14:paraId="0F181633" w14:textId="608695B9" w:rsidR="002A4972" w:rsidRPr="00F84C19" w:rsidRDefault="002A4972" w:rsidP="00F84C19">
      <w:pPr>
        <w:pStyle w:val="Listenabsatz"/>
        <w:spacing w:after="0" w:line="240" w:lineRule="auto"/>
        <w:ind w:left="0"/>
        <w:rPr>
          <w:rFonts w:ascii="Arial" w:hAnsi="Arial" w:cs="Arial"/>
          <w:sz w:val="20"/>
          <w:szCs w:val="20"/>
        </w:rPr>
      </w:pPr>
    </w:p>
    <w:p w14:paraId="356C4323" w14:textId="77777777" w:rsidR="009509BC" w:rsidRPr="00C131AC" w:rsidRDefault="0084578A" w:rsidP="009509BC">
      <w:pPr>
        <w:spacing w:line="360" w:lineRule="auto"/>
        <w:ind w:right="-142"/>
        <w:jc w:val="both"/>
        <w:rPr>
          <w:sz w:val="16"/>
          <w:lang w:val="en-US"/>
        </w:rPr>
      </w:pPr>
      <w:r w:rsidRPr="00C131AC">
        <w:rPr>
          <w:sz w:val="16"/>
          <w:lang w:val="en-US"/>
        </w:rPr>
        <w:t>Pressek</w:t>
      </w:r>
      <w:r w:rsidR="009509BC" w:rsidRPr="00C131AC">
        <w:rPr>
          <w:sz w:val="16"/>
          <w:lang w:val="en-US"/>
        </w:rPr>
        <w:t>ontakt:</w:t>
      </w:r>
    </w:p>
    <w:p w14:paraId="1558558F" w14:textId="77777777" w:rsidR="009509BC" w:rsidRPr="00C131AC" w:rsidRDefault="009509BC" w:rsidP="009509BC">
      <w:pPr>
        <w:ind w:right="-142"/>
        <w:jc w:val="both"/>
        <w:rPr>
          <w:sz w:val="16"/>
          <w:lang w:val="en-US"/>
        </w:rPr>
      </w:pPr>
      <w:r w:rsidRPr="00C131AC">
        <w:rPr>
          <w:sz w:val="16"/>
          <w:lang w:val="en-US"/>
        </w:rPr>
        <w:t>OPTIMA packaging group GmbH</w:t>
      </w:r>
      <w:r w:rsidRPr="00C131AC">
        <w:rPr>
          <w:sz w:val="16"/>
          <w:lang w:val="en-US"/>
        </w:rPr>
        <w:tab/>
      </w:r>
      <w:r w:rsidRPr="00C131AC">
        <w:rPr>
          <w:sz w:val="16"/>
          <w:lang w:val="en-US"/>
        </w:rPr>
        <w:tab/>
      </w:r>
    </w:p>
    <w:p w14:paraId="78D6F921" w14:textId="77777777" w:rsidR="009509BC" w:rsidRPr="00C131AC" w:rsidRDefault="00EA6809" w:rsidP="009509BC">
      <w:pPr>
        <w:ind w:right="-141"/>
        <w:jc w:val="both"/>
        <w:rPr>
          <w:sz w:val="16"/>
          <w:lang w:val="en-US"/>
        </w:rPr>
      </w:pPr>
      <w:r w:rsidRPr="00C131AC">
        <w:rPr>
          <w:sz w:val="16"/>
          <w:lang w:val="en-US"/>
        </w:rPr>
        <w:t>Denise Fiedler</w:t>
      </w:r>
      <w:r w:rsidR="009509BC" w:rsidRPr="00C131AC">
        <w:rPr>
          <w:sz w:val="16"/>
          <w:lang w:val="en-US"/>
        </w:rPr>
        <w:tab/>
      </w:r>
      <w:r w:rsidR="009509BC" w:rsidRPr="00C131AC">
        <w:rPr>
          <w:sz w:val="16"/>
          <w:lang w:val="en-US"/>
        </w:rPr>
        <w:tab/>
      </w:r>
      <w:r w:rsidR="009509BC" w:rsidRPr="00C131AC">
        <w:rPr>
          <w:sz w:val="16"/>
          <w:lang w:val="en-US"/>
        </w:rPr>
        <w:tab/>
      </w:r>
    </w:p>
    <w:p w14:paraId="6A20714E" w14:textId="77777777" w:rsidR="0088008F" w:rsidRPr="00C131AC" w:rsidRDefault="00F15420" w:rsidP="009509BC">
      <w:pPr>
        <w:ind w:right="-141"/>
        <w:jc w:val="both"/>
        <w:rPr>
          <w:sz w:val="16"/>
          <w:lang w:val="en-US"/>
        </w:rPr>
      </w:pPr>
      <w:r w:rsidRPr="00C131AC">
        <w:rPr>
          <w:sz w:val="16"/>
          <w:lang w:val="en-US"/>
        </w:rPr>
        <w:t>Group Communications Manager</w:t>
      </w:r>
    </w:p>
    <w:p w14:paraId="79A7A329" w14:textId="77777777" w:rsidR="009509BC" w:rsidRPr="00C131AC" w:rsidRDefault="0088008F" w:rsidP="0031776A">
      <w:pPr>
        <w:ind w:right="-141"/>
        <w:jc w:val="both"/>
        <w:rPr>
          <w:sz w:val="16"/>
          <w:lang w:val="en-US"/>
        </w:rPr>
      </w:pPr>
      <w:r w:rsidRPr="00C131AC">
        <w:rPr>
          <w:sz w:val="16"/>
          <w:lang w:val="en-US"/>
        </w:rPr>
        <w:t>+49 (0)791 / 506-1472</w:t>
      </w:r>
      <w:r w:rsidRPr="00C131AC">
        <w:rPr>
          <w:sz w:val="16"/>
          <w:lang w:val="en-US"/>
        </w:rPr>
        <w:tab/>
      </w:r>
      <w:r w:rsidR="009509BC" w:rsidRPr="00C131AC">
        <w:rPr>
          <w:sz w:val="16"/>
          <w:lang w:val="en-US"/>
        </w:rPr>
        <w:tab/>
      </w:r>
      <w:r w:rsidR="009509BC" w:rsidRPr="00C131AC">
        <w:rPr>
          <w:sz w:val="16"/>
          <w:lang w:val="en-US"/>
        </w:rPr>
        <w:tab/>
      </w:r>
      <w:r w:rsidR="009509BC" w:rsidRPr="00C131AC">
        <w:rPr>
          <w:sz w:val="16"/>
          <w:lang w:val="en-US"/>
        </w:rPr>
        <w:tab/>
      </w:r>
      <w:r w:rsidR="009509BC" w:rsidRPr="00C131AC">
        <w:rPr>
          <w:sz w:val="16"/>
          <w:lang w:val="en-US"/>
        </w:rPr>
        <w:tab/>
      </w:r>
    </w:p>
    <w:p w14:paraId="09DCEFB1" w14:textId="29799350" w:rsidR="003C5DA2" w:rsidRPr="00B54CFB" w:rsidRDefault="00183480" w:rsidP="00B54CFB">
      <w:pPr>
        <w:jc w:val="both"/>
        <w:rPr>
          <w:rFonts w:cs="Arial"/>
          <w:color w:val="000000"/>
          <w:sz w:val="24"/>
          <w:lang w:val="en-US"/>
        </w:rPr>
      </w:pPr>
      <w:r w:rsidRPr="00C131AC">
        <w:rPr>
          <w:sz w:val="16"/>
          <w:lang w:val="en-US"/>
        </w:rPr>
        <w:t>pr-group@optima-packaging.com</w:t>
      </w:r>
      <w:r w:rsidR="009509BC" w:rsidRPr="00C131AC">
        <w:rPr>
          <w:sz w:val="16"/>
          <w:lang w:val="en-US"/>
        </w:rPr>
        <w:tab/>
      </w:r>
      <w:r w:rsidR="0031776A" w:rsidRPr="00C131AC">
        <w:rPr>
          <w:rFonts w:cs="Arial"/>
          <w:color w:val="000000"/>
          <w:sz w:val="24"/>
          <w:lang w:val="en-US"/>
        </w:rPr>
        <w:br/>
      </w:r>
      <w:r w:rsidR="009509BC" w:rsidRPr="00C131AC">
        <w:rPr>
          <w:sz w:val="16"/>
          <w:szCs w:val="16"/>
          <w:lang w:val="en-US"/>
        </w:rPr>
        <w:t>w</w:t>
      </w:r>
      <w:r w:rsidR="00D06F19" w:rsidRPr="00C131AC">
        <w:rPr>
          <w:sz w:val="16"/>
          <w:szCs w:val="16"/>
          <w:lang w:val="en-US"/>
        </w:rPr>
        <w:t>ww.optima-packaging.com</w:t>
      </w:r>
    </w:p>
    <w:sectPr w:rsidR="003C5DA2" w:rsidRPr="00B54CFB" w:rsidSect="007216E3">
      <w:headerReference w:type="default" r:id="rId9"/>
      <w:footerReference w:type="default" r:id="rId10"/>
      <w:headerReference w:type="first" r:id="rId11"/>
      <w:footerReference w:type="first" r:id="rId12"/>
      <w:pgSz w:w="11899" w:h="16838" w:code="9"/>
      <w:pgMar w:top="1701" w:right="1267" w:bottom="1134" w:left="1247" w:header="0"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E3AED" w14:textId="77777777" w:rsidR="005E3D6A" w:rsidRDefault="005E3D6A">
      <w:r>
        <w:separator/>
      </w:r>
    </w:p>
  </w:endnote>
  <w:endnote w:type="continuationSeparator" w:id="0">
    <w:p w14:paraId="6D86D046" w14:textId="77777777" w:rsidR="005E3D6A" w:rsidRDefault="005E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9E3A" w14:textId="77777777" w:rsidR="00935A6A" w:rsidRPr="000D29BF" w:rsidRDefault="00935A6A" w:rsidP="00DB2073">
    <w:pPr>
      <w:pStyle w:val="Fuzeile"/>
      <w:spacing w:line="140" w:lineRule="exact"/>
      <w:rPr>
        <w:sz w:val="13"/>
        <w:szCs w:val="13"/>
        <w:lang w:val="en-US"/>
      </w:rPr>
    </w:pPr>
  </w:p>
  <w:p w14:paraId="34DEE0BA" w14:textId="77777777" w:rsidR="00935A6A" w:rsidRPr="000D29BF" w:rsidRDefault="00935A6A" w:rsidP="00DB2073">
    <w:pPr>
      <w:pStyle w:val="Fuzeile"/>
      <w:spacing w:line="140" w:lineRule="exact"/>
      <w:rPr>
        <w:sz w:val="13"/>
        <w:szCs w:val="13"/>
        <w:lang w:val="en-US"/>
      </w:rPr>
    </w:pPr>
  </w:p>
  <w:p w14:paraId="65600840" w14:textId="77777777" w:rsidR="00935A6A" w:rsidRPr="000D29BF" w:rsidRDefault="00935A6A" w:rsidP="00DB2073">
    <w:pPr>
      <w:pStyle w:val="Fuzeile"/>
      <w:spacing w:line="140" w:lineRule="exact"/>
      <w:rPr>
        <w:sz w:val="13"/>
        <w:szCs w:val="13"/>
        <w:lang w:val="en-US"/>
      </w:rPr>
    </w:pPr>
  </w:p>
  <w:p w14:paraId="3029606F" w14:textId="77777777" w:rsidR="00935A6A" w:rsidRPr="000D29BF" w:rsidRDefault="00935A6A" w:rsidP="00DB2073">
    <w:pPr>
      <w:pStyle w:val="Fuzeile"/>
      <w:spacing w:line="140" w:lineRule="exact"/>
      <w:rPr>
        <w:szCs w:val="13"/>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48" w:type="dxa"/>
      <w:tblLayout w:type="fixed"/>
      <w:tblLook w:val="01E0" w:firstRow="1" w:lastRow="1" w:firstColumn="1" w:lastColumn="1" w:noHBand="0" w:noVBand="0"/>
    </w:tblPr>
    <w:tblGrid>
      <w:gridCol w:w="2088"/>
      <w:gridCol w:w="1980"/>
      <w:gridCol w:w="1440"/>
      <w:gridCol w:w="2880"/>
      <w:gridCol w:w="2160"/>
    </w:tblGrid>
    <w:tr w:rsidR="00935A6A" w:rsidRPr="00366DD9" w14:paraId="0652C7D6" w14:textId="77777777" w:rsidTr="00366DD9">
      <w:trPr>
        <w:trHeight w:val="227"/>
      </w:trPr>
      <w:tc>
        <w:tcPr>
          <w:tcW w:w="8388" w:type="dxa"/>
          <w:gridSpan w:val="4"/>
          <w:shd w:val="clear" w:color="auto" w:fill="auto"/>
        </w:tcPr>
        <w:p w14:paraId="74E0BDA2" w14:textId="77777777" w:rsidR="00935A6A" w:rsidRPr="00366DD9" w:rsidRDefault="00945D60" w:rsidP="00366DD9">
          <w:pPr>
            <w:spacing w:line="160" w:lineRule="exact"/>
            <w:ind w:right="-169"/>
            <w:rPr>
              <w:b/>
              <w:sz w:val="12"/>
              <w:szCs w:val="12"/>
              <w:lang w:val="en-US"/>
            </w:rPr>
          </w:pPr>
          <w:r w:rsidRPr="00366DD9">
            <w:rPr>
              <w:b/>
              <w:sz w:val="12"/>
            </w:rPr>
            <w:t>OPTIMA packaging group GmbH</w:t>
          </w:r>
        </w:p>
      </w:tc>
      <w:tc>
        <w:tcPr>
          <w:tcW w:w="2160" w:type="dxa"/>
          <w:vMerge w:val="restart"/>
          <w:shd w:val="clear" w:color="auto" w:fill="auto"/>
        </w:tcPr>
        <w:p w14:paraId="6CD7F020" w14:textId="77777777" w:rsidR="00935A6A" w:rsidRPr="00366DD9" w:rsidRDefault="00935A6A" w:rsidP="001C1B1F">
          <w:pPr>
            <w:rPr>
              <w:sz w:val="19"/>
              <w:szCs w:val="19"/>
            </w:rPr>
          </w:pPr>
        </w:p>
        <w:p w14:paraId="3323FAA1" w14:textId="77777777" w:rsidR="00935A6A" w:rsidRPr="005B111C" w:rsidRDefault="00935A6A" w:rsidP="001C1B1F">
          <w:r w:rsidRPr="00366DD9">
            <w:rPr>
              <w:sz w:val="12"/>
              <w:szCs w:val="12"/>
            </w:rPr>
            <w:t>Member of</w:t>
          </w:r>
        </w:p>
      </w:tc>
    </w:tr>
    <w:tr w:rsidR="00935A6A" w:rsidRPr="00366DD9" w14:paraId="4EB4332E" w14:textId="77777777" w:rsidTr="00366DD9">
      <w:trPr>
        <w:trHeight w:val="170"/>
      </w:trPr>
      <w:tc>
        <w:tcPr>
          <w:tcW w:w="2088" w:type="dxa"/>
          <w:shd w:val="clear" w:color="auto" w:fill="auto"/>
          <w:vAlign w:val="center"/>
        </w:tcPr>
        <w:p w14:paraId="30C90BF3" w14:textId="31DDD698" w:rsidR="00935A6A" w:rsidRPr="00366DD9" w:rsidRDefault="00DA543E" w:rsidP="00366DD9">
          <w:pPr>
            <w:pStyle w:val="Fuzeile"/>
            <w:tabs>
              <w:tab w:val="clear" w:pos="9072"/>
              <w:tab w:val="right" w:pos="10260"/>
            </w:tabs>
            <w:spacing w:line="140" w:lineRule="exact"/>
            <w:ind w:right="-1304"/>
            <w:rPr>
              <w:rFonts w:cs="Arial"/>
              <w:sz w:val="12"/>
              <w:szCs w:val="12"/>
            </w:rPr>
          </w:pPr>
          <w:r>
            <w:rPr>
              <w:sz w:val="12"/>
              <w:szCs w:val="12"/>
            </w:rPr>
            <w:t>Alfred-Leikam-Str. 25</w:t>
          </w:r>
        </w:p>
      </w:tc>
      <w:tc>
        <w:tcPr>
          <w:tcW w:w="1980" w:type="dxa"/>
          <w:shd w:val="clear" w:color="auto" w:fill="auto"/>
          <w:vAlign w:val="center"/>
        </w:tcPr>
        <w:p w14:paraId="2BDC2D64" w14:textId="77777777" w:rsidR="00935A6A" w:rsidRPr="00366DD9" w:rsidRDefault="00935A6A" w:rsidP="00366DD9">
          <w:pPr>
            <w:pStyle w:val="Fuzeile"/>
            <w:tabs>
              <w:tab w:val="clear" w:pos="9072"/>
              <w:tab w:val="left" w:pos="432"/>
              <w:tab w:val="right" w:pos="10260"/>
            </w:tabs>
            <w:spacing w:line="140" w:lineRule="exact"/>
            <w:ind w:right="-1304"/>
            <w:rPr>
              <w:sz w:val="12"/>
            </w:rPr>
          </w:pPr>
          <w:r w:rsidRPr="00366DD9">
            <w:rPr>
              <w:sz w:val="12"/>
              <w:szCs w:val="12"/>
            </w:rPr>
            <w:t>Phone</w:t>
          </w:r>
          <w:r w:rsidRPr="00366DD9">
            <w:rPr>
              <w:rFonts w:ascii="ArialMT" w:hAnsi="ArialMT" w:cs="ArialMT"/>
              <w:sz w:val="12"/>
              <w:szCs w:val="12"/>
              <w:lang w:val="en-GB"/>
            </w:rPr>
            <w:tab/>
          </w:r>
          <w:r w:rsidRPr="00366DD9">
            <w:rPr>
              <w:sz w:val="12"/>
              <w:szCs w:val="12"/>
            </w:rPr>
            <w:t>+</w:t>
          </w:r>
          <w:r w:rsidR="00945D60" w:rsidRPr="00366DD9">
            <w:rPr>
              <w:sz w:val="12"/>
            </w:rPr>
            <w:t>49 791 506-0</w:t>
          </w:r>
        </w:p>
      </w:tc>
      <w:tc>
        <w:tcPr>
          <w:tcW w:w="1440" w:type="dxa"/>
          <w:shd w:val="clear" w:color="auto" w:fill="auto"/>
          <w:vAlign w:val="center"/>
        </w:tcPr>
        <w:p w14:paraId="38C60D13" w14:textId="77777777" w:rsidR="00935A6A" w:rsidRPr="00366DD9" w:rsidRDefault="00337813" w:rsidP="00366DD9">
          <w:pPr>
            <w:pStyle w:val="Fuzeile"/>
            <w:tabs>
              <w:tab w:val="clear" w:pos="9072"/>
              <w:tab w:val="right" w:pos="10260"/>
            </w:tabs>
            <w:spacing w:line="140" w:lineRule="exact"/>
            <w:ind w:right="-1304"/>
            <w:rPr>
              <w:sz w:val="12"/>
              <w:szCs w:val="12"/>
            </w:rPr>
          </w:pPr>
          <w:r w:rsidRPr="00366DD9">
            <w:rPr>
              <w:sz w:val="12"/>
              <w:szCs w:val="12"/>
            </w:rPr>
            <w:t>Geschäftsführer</w:t>
          </w:r>
        </w:p>
      </w:tc>
      <w:tc>
        <w:tcPr>
          <w:tcW w:w="2880" w:type="dxa"/>
          <w:shd w:val="clear" w:color="auto" w:fill="auto"/>
          <w:vAlign w:val="center"/>
        </w:tcPr>
        <w:p w14:paraId="20F07123" w14:textId="77777777" w:rsidR="00935A6A" w:rsidRPr="00366DD9" w:rsidRDefault="00337813" w:rsidP="00366DD9">
          <w:pPr>
            <w:pStyle w:val="Fuzeile"/>
            <w:tabs>
              <w:tab w:val="clear" w:pos="9072"/>
              <w:tab w:val="left" w:pos="1152"/>
              <w:tab w:val="right" w:pos="10260"/>
            </w:tabs>
            <w:spacing w:line="140" w:lineRule="exact"/>
            <w:ind w:right="-1304"/>
            <w:rPr>
              <w:sz w:val="12"/>
              <w:szCs w:val="12"/>
              <w:lang w:val="en-GB"/>
            </w:rPr>
          </w:pPr>
          <w:r w:rsidRPr="00366DD9">
            <w:rPr>
              <w:sz w:val="12"/>
              <w:szCs w:val="12"/>
            </w:rPr>
            <w:t>Handelsregister</w:t>
          </w:r>
        </w:p>
      </w:tc>
      <w:tc>
        <w:tcPr>
          <w:tcW w:w="2160" w:type="dxa"/>
          <w:vMerge/>
          <w:shd w:val="clear" w:color="auto" w:fill="auto"/>
          <w:vAlign w:val="center"/>
        </w:tcPr>
        <w:p w14:paraId="43312062" w14:textId="77777777" w:rsidR="00935A6A" w:rsidRPr="00366DD9" w:rsidRDefault="00935A6A" w:rsidP="00366DD9">
          <w:pPr>
            <w:pStyle w:val="Fuzeile"/>
            <w:tabs>
              <w:tab w:val="clear" w:pos="9072"/>
              <w:tab w:val="right" w:pos="10260"/>
            </w:tabs>
            <w:spacing w:line="140" w:lineRule="exact"/>
            <w:ind w:right="-1304"/>
            <w:rPr>
              <w:sz w:val="12"/>
              <w:szCs w:val="12"/>
              <w:lang w:val="en-GB"/>
            </w:rPr>
          </w:pPr>
        </w:p>
      </w:tc>
    </w:tr>
    <w:tr w:rsidR="00935A6A" w:rsidRPr="00366DD9" w14:paraId="54A1C890" w14:textId="77777777" w:rsidTr="00366DD9">
      <w:trPr>
        <w:trHeight w:val="170"/>
      </w:trPr>
      <w:tc>
        <w:tcPr>
          <w:tcW w:w="2088" w:type="dxa"/>
          <w:shd w:val="clear" w:color="auto" w:fill="auto"/>
          <w:vAlign w:val="center"/>
        </w:tcPr>
        <w:p w14:paraId="721C54E8" w14:textId="77777777" w:rsidR="00935A6A" w:rsidRPr="00366DD9" w:rsidRDefault="00945D60" w:rsidP="00366DD9">
          <w:pPr>
            <w:pStyle w:val="Fuzeile"/>
            <w:tabs>
              <w:tab w:val="clear" w:pos="9072"/>
              <w:tab w:val="right" w:pos="10260"/>
            </w:tabs>
            <w:spacing w:line="140" w:lineRule="exact"/>
            <w:ind w:right="-1304"/>
            <w:rPr>
              <w:rFonts w:cs="Arial"/>
              <w:sz w:val="12"/>
              <w:szCs w:val="12"/>
            </w:rPr>
          </w:pPr>
          <w:r w:rsidRPr="00366DD9">
            <w:rPr>
              <w:sz w:val="12"/>
              <w:szCs w:val="12"/>
            </w:rPr>
            <w:t>74523 Schw</w:t>
          </w:r>
          <w:r w:rsidR="00337813" w:rsidRPr="00366DD9">
            <w:rPr>
              <w:sz w:val="12"/>
              <w:szCs w:val="12"/>
            </w:rPr>
            <w:t>ä</w:t>
          </w:r>
          <w:r w:rsidRPr="00366DD9">
            <w:rPr>
              <w:sz w:val="12"/>
              <w:szCs w:val="12"/>
            </w:rPr>
            <w:t>bisch Hall</w:t>
          </w:r>
        </w:p>
      </w:tc>
      <w:tc>
        <w:tcPr>
          <w:tcW w:w="1980" w:type="dxa"/>
          <w:shd w:val="clear" w:color="auto" w:fill="auto"/>
          <w:vAlign w:val="center"/>
        </w:tcPr>
        <w:p w14:paraId="43F24962" w14:textId="77777777" w:rsidR="00935A6A" w:rsidRPr="00366DD9" w:rsidRDefault="00935A6A" w:rsidP="00366DD9">
          <w:pPr>
            <w:pStyle w:val="Fuzeile"/>
            <w:tabs>
              <w:tab w:val="clear" w:pos="9072"/>
              <w:tab w:val="left" w:pos="432"/>
              <w:tab w:val="right" w:pos="10260"/>
            </w:tabs>
            <w:spacing w:line="140" w:lineRule="exact"/>
            <w:ind w:right="-1304"/>
            <w:rPr>
              <w:sz w:val="12"/>
              <w:szCs w:val="12"/>
              <w:lang w:val="en-GB"/>
            </w:rPr>
          </w:pPr>
          <w:r w:rsidRPr="00366DD9">
            <w:rPr>
              <w:sz w:val="12"/>
            </w:rPr>
            <w:t>Fax</w:t>
          </w:r>
          <w:r w:rsidRPr="00366DD9">
            <w:rPr>
              <w:sz w:val="12"/>
            </w:rPr>
            <w:tab/>
            <w:t>+</w:t>
          </w:r>
          <w:r w:rsidR="00945D60" w:rsidRPr="00366DD9">
            <w:rPr>
              <w:sz w:val="12"/>
            </w:rPr>
            <w:t>49 791 506-9000</w:t>
          </w:r>
        </w:p>
      </w:tc>
      <w:tc>
        <w:tcPr>
          <w:tcW w:w="1440" w:type="dxa"/>
          <w:shd w:val="clear" w:color="auto" w:fill="auto"/>
          <w:vAlign w:val="center"/>
        </w:tcPr>
        <w:p w14:paraId="40F60D3E" w14:textId="40954193" w:rsidR="00935A6A" w:rsidRPr="00366DD9" w:rsidRDefault="00DA543E" w:rsidP="00366DD9">
          <w:pPr>
            <w:pStyle w:val="Fuzeile"/>
            <w:tabs>
              <w:tab w:val="clear" w:pos="9072"/>
              <w:tab w:val="right" w:pos="10260"/>
            </w:tabs>
            <w:spacing w:line="140" w:lineRule="exact"/>
            <w:ind w:right="-1304"/>
            <w:rPr>
              <w:sz w:val="12"/>
              <w:szCs w:val="12"/>
              <w:lang w:val="en-GB"/>
            </w:rPr>
          </w:pPr>
          <w:r>
            <w:rPr>
              <w:sz w:val="12"/>
              <w:szCs w:val="12"/>
            </w:rPr>
            <w:t>Dr. Stefan König</w:t>
          </w:r>
          <w:r w:rsidR="002E4718">
            <w:rPr>
              <w:sz w:val="12"/>
              <w:szCs w:val="12"/>
            </w:rPr>
            <w:t xml:space="preserve"> </w:t>
          </w:r>
        </w:p>
      </w:tc>
      <w:tc>
        <w:tcPr>
          <w:tcW w:w="2880" w:type="dxa"/>
          <w:shd w:val="clear" w:color="auto" w:fill="auto"/>
          <w:vAlign w:val="center"/>
        </w:tcPr>
        <w:p w14:paraId="3A66D8CB" w14:textId="77777777" w:rsidR="00935A6A" w:rsidRPr="00366DD9" w:rsidRDefault="00945D60" w:rsidP="00366DD9">
          <w:pPr>
            <w:pStyle w:val="Fuzeile"/>
            <w:tabs>
              <w:tab w:val="clear" w:pos="9072"/>
              <w:tab w:val="left" w:pos="1152"/>
              <w:tab w:val="right" w:pos="10260"/>
            </w:tabs>
            <w:spacing w:line="140" w:lineRule="exact"/>
            <w:ind w:right="-1304"/>
            <w:rPr>
              <w:sz w:val="12"/>
              <w:szCs w:val="12"/>
              <w:lang w:val="en-GB"/>
            </w:rPr>
          </w:pPr>
          <w:r w:rsidRPr="00366DD9">
            <w:rPr>
              <w:sz w:val="12"/>
            </w:rPr>
            <w:t>HRB 571090 Stuttgart</w:t>
          </w:r>
        </w:p>
      </w:tc>
      <w:tc>
        <w:tcPr>
          <w:tcW w:w="2160" w:type="dxa"/>
          <w:vMerge/>
          <w:shd w:val="clear" w:color="auto" w:fill="auto"/>
          <w:vAlign w:val="center"/>
        </w:tcPr>
        <w:p w14:paraId="1697B259" w14:textId="77777777" w:rsidR="00935A6A" w:rsidRPr="00366DD9" w:rsidRDefault="00935A6A" w:rsidP="00366DD9">
          <w:pPr>
            <w:pStyle w:val="Fuzeile"/>
            <w:tabs>
              <w:tab w:val="clear" w:pos="9072"/>
              <w:tab w:val="right" w:pos="10260"/>
            </w:tabs>
            <w:spacing w:line="140" w:lineRule="exact"/>
            <w:ind w:right="-1304"/>
            <w:rPr>
              <w:sz w:val="12"/>
              <w:szCs w:val="12"/>
              <w:lang w:val="en-GB"/>
            </w:rPr>
          </w:pPr>
        </w:p>
      </w:tc>
    </w:tr>
    <w:tr w:rsidR="00935A6A" w:rsidRPr="00F31E3B" w14:paraId="5DB4B23E" w14:textId="77777777" w:rsidTr="00366DD9">
      <w:trPr>
        <w:trHeight w:val="170"/>
      </w:trPr>
      <w:tc>
        <w:tcPr>
          <w:tcW w:w="2088" w:type="dxa"/>
          <w:shd w:val="clear" w:color="auto" w:fill="auto"/>
          <w:vAlign w:val="center"/>
        </w:tcPr>
        <w:p w14:paraId="5D981A0C" w14:textId="77777777" w:rsidR="00935A6A" w:rsidRPr="00366DD9" w:rsidRDefault="00337813" w:rsidP="00366DD9">
          <w:pPr>
            <w:pStyle w:val="Fuzeile"/>
            <w:tabs>
              <w:tab w:val="clear" w:pos="9072"/>
              <w:tab w:val="right" w:pos="10260"/>
            </w:tabs>
            <w:spacing w:line="140" w:lineRule="exact"/>
            <w:ind w:right="-1304"/>
            <w:rPr>
              <w:rFonts w:cs="Arial"/>
              <w:sz w:val="12"/>
              <w:szCs w:val="12"/>
            </w:rPr>
          </w:pPr>
          <w:r w:rsidRPr="00366DD9">
            <w:rPr>
              <w:sz w:val="12"/>
              <w:szCs w:val="12"/>
            </w:rPr>
            <w:t>Deutschland</w:t>
          </w:r>
        </w:p>
      </w:tc>
      <w:tc>
        <w:tcPr>
          <w:tcW w:w="1980" w:type="dxa"/>
          <w:shd w:val="clear" w:color="auto" w:fill="auto"/>
          <w:vAlign w:val="center"/>
        </w:tcPr>
        <w:p w14:paraId="2F2C211E" w14:textId="77777777" w:rsidR="00935A6A" w:rsidRPr="00366DD9" w:rsidRDefault="00945D60" w:rsidP="001E1D8D">
          <w:pPr>
            <w:pStyle w:val="Fuzeile"/>
            <w:tabs>
              <w:tab w:val="clear" w:pos="9072"/>
              <w:tab w:val="left" w:pos="432"/>
              <w:tab w:val="right" w:pos="10260"/>
            </w:tabs>
            <w:spacing w:line="140" w:lineRule="exact"/>
            <w:ind w:right="-1304"/>
            <w:rPr>
              <w:sz w:val="12"/>
              <w:szCs w:val="12"/>
            </w:rPr>
          </w:pPr>
          <w:r w:rsidRPr="00366DD9">
            <w:rPr>
              <w:sz w:val="12"/>
            </w:rPr>
            <w:t>info@optima-</w:t>
          </w:r>
          <w:r w:rsidR="001E1D8D">
            <w:rPr>
              <w:sz w:val="12"/>
            </w:rPr>
            <w:t>packaging</w:t>
          </w:r>
          <w:r w:rsidRPr="00366DD9">
            <w:rPr>
              <w:sz w:val="12"/>
            </w:rPr>
            <w:t>.com</w:t>
          </w:r>
        </w:p>
      </w:tc>
      <w:tc>
        <w:tcPr>
          <w:tcW w:w="1440" w:type="dxa"/>
          <w:shd w:val="clear" w:color="auto" w:fill="auto"/>
          <w:vAlign w:val="center"/>
        </w:tcPr>
        <w:p w14:paraId="4AFF3ECF" w14:textId="66115B7D" w:rsidR="00935A6A" w:rsidRPr="00F31E3B" w:rsidRDefault="00DA543E" w:rsidP="00366DD9">
          <w:pPr>
            <w:pStyle w:val="Fuzeile"/>
            <w:tabs>
              <w:tab w:val="clear" w:pos="9072"/>
              <w:tab w:val="right" w:pos="10260"/>
            </w:tabs>
            <w:spacing w:line="140" w:lineRule="exact"/>
            <w:ind w:right="-1304"/>
            <w:rPr>
              <w:sz w:val="12"/>
              <w:szCs w:val="12"/>
            </w:rPr>
          </w:pPr>
          <w:r>
            <w:rPr>
              <w:sz w:val="12"/>
              <w:szCs w:val="12"/>
              <w:lang w:val="en-US"/>
            </w:rPr>
            <w:t>Marco Beyl</w:t>
          </w:r>
        </w:p>
      </w:tc>
      <w:tc>
        <w:tcPr>
          <w:tcW w:w="2880" w:type="dxa"/>
          <w:shd w:val="clear" w:color="auto" w:fill="auto"/>
          <w:vAlign w:val="center"/>
        </w:tcPr>
        <w:p w14:paraId="3D196CE8" w14:textId="77777777" w:rsidR="00935A6A" w:rsidRPr="00F31E3B" w:rsidRDefault="00337813" w:rsidP="00366DD9">
          <w:pPr>
            <w:pStyle w:val="Fuzeile"/>
            <w:tabs>
              <w:tab w:val="clear" w:pos="9072"/>
              <w:tab w:val="left" w:pos="1152"/>
              <w:tab w:val="right" w:pos="10260"/>
            </w:tabs>
            <w:spacing w:line="140" w:lineRule="exact"/>
            <w:ind w:right="-1304"/>
            <w:rPr>
              <w:sz w:val="12"/>
              <w:szCs w:val="12"/>
            </w:rPr>
          </w:pPr>
          <w:r w:rsidRPr="00366DD9">
            <w:rPr>
              <w:sz w:val="12"/>
              <w:szCs w:val="12"/>
            </w:rPr>
            <w:t xml:space="preserve">USt.-Id-Nr. </w:t>
          </w:r>
          <w:r w:rsidR="00945D60" w:rsidRPr="00F31E3B">
            <w:rPr>
              <w:sz w:val="12"/>
            </w:rPr>
            <w:t>DE145209170</w:t>
          </w:r>
        </w:p>
      </w:tc>
      <w:tc>
        <w:tcPr>
          <w:tcW w:w="2160" w:type="dxa"/>
          <w:vMerge/>
          <w:shd w:val="clear" w:color="auto" w:fill="auto"/>
          <w:vAlign w:val="center"/>
        </w:tcPr>
        <w:p w14:paraId="1373D4BA" w14:textId="77777777" w:rsidR="00935A6A" w:rsidRPr="00F31E3B" w:rsidRDefault="00935A6A" w:rsidP="00366DD9">
          <w:pPr>
            <w:pStyle w:val="Fuzeile"/>
            <w:tabs>
              <w:tab w:val="clear" w:pos="9072"/>
              <w:tab w:val="right" w:pos="10260"/>
            </w:tabs>
            <w:spacing w:line="140" w:lineRule="exact"/>
            <w:ind w:right="-1304"/>
            <w:rPr>
              <w:sz w:val="12"/>
              <w:szCs w:val="12"/>
            </w:rPr>
          </w:pPr>
        </w:p>
      </w:tc>
    </w:tr>
    <w:tr w:rsidR="00935A6A" w:rsidRPr="00F31E3B" w14:paraId="1CDDC03B" w14:textId="77777777" w:rsidTr="00366DD9">
      <w:trPr>
        <w:trHeight w:val="170"/>
      </w:trPr>
      <w:tc>
        <w:tcPr>
          <w:tcW w:w="2088" w:type="dxa"/>
          <w:shd w:val="clear" w:color="auto" w:fill="auto"/>
          <w:vAlign w:val="center"/>
        </w:tcPr>
        <w:p w14:paraId="7826EA15" w14:textId="77777777" w:rsidR="00935A6A" w:rsidRPr="00F31E3B" w:rsidRDefault="00935A6A" w:rsidP="00366DD9">
          <w:pPr>
            <w:pStyle w:val="Fuzeile"/>
            <w:tabs>
              <w:tab w:val="clear" w:pos="9072"/>
              <w:tab w:val="right" w:pos="10260"/>
            </w:tabs>
            <w:spacing w:line="140" w:lineRule="exact"/>
            <w:ind w:right="-1304"/>
            <w:rPr>
              <w:sz w:val="12"/>
              <w:szCs w:val="12"/>
            </w:rPr>
          </w:pPr>
        </w:p>
      </w:tc>
      <w:tc>
        <w:tcPr>
          <w:tcW w:w="1980" w:type="dxa"/>
          <w:shd w:val="clear" w:color="auto" w:fill="auto"/>
          <w:vAlign w:val="center"/>
        </w:tcPr>
        <w:p w14:paraId="07EF279C" w14:textId="77777777" w:rsidR="00935A6A" w:rsidRPr="00366DD9" w:rsidRDefault="00945D60" w:rsidP="001E1D8D">
          <w:pPr>
            <w:pStyle w:val="Fuzeile"/>
            <w:tabs>
              <w:tab w:val="clear" w:pos="9072"/>
              <w:tab w:val="left" w:pos="432"/>
              <w:tab w:val="right" w:pos="10260"/>
            </w:tabs>
            <w:spacing w:line="140" w:lineRule="exact"/>
            <w:ind w:right="-1304"/>
            <w:rPr>
              <w:sz w:val="12"/>
              <w:szCs w:val="12"/>
            </w:rPr>
          </w:pPr>
          <w:r w:rsidRPr="00366DD9">
            <w:rPr>
              <w:sz w:val="12"/>
              <w:szCs w:val="12"/>
            </w:rPr>
            <w:t>www.optima-</w:t>
          </w:r>
          <w:r w:rsidR="001E1D8D">
            <w:rPr>
              <w:sz w:val="12"/>
              <w:szCs w:val="12"/>
            </w:rPr>
            <w:t>packaging</w:t>
          </w:r>
          <w:r w:rsidRPr="00366DD9">
            <w:rPr>
              <w:sz w:val="12"/>
              <w:szCs w:val="12"/>
            </w:rPr>
            <w:t>.com</w:t>
          </w:r>
        </w:p>
      </w:tc>
      <w:tc>
        <w:tcPr>
          <w:tcW w:w="1440" w:type="dxa"/>
          <w:shd w:val="clear" w:color="auto" w:fill="auto"/>
          <w:vAlign w:val="center"/>
        </w:tcPr>
        <w:p w14:paraId="7CCF486F" w14:textId="77777777" w:rsidR="00935A6A" w:rsidRPr="00F31E3B" w:rsidRDefault="00935A6A" w:rsidP="00366DD9">
          <w:pPr>
            <w:pStyle w:val="Fuzeile"/>
            <w:tabs>
              <w:tab w:val="clear" w:pos="9072"/>
              <w:tab w:val="right" w:pos="10260"/>
            </w:tabs>
            <w:spacing w:line="140" w:lineRule="exact"/>
            <w:ind w:right="-1304"/>
            <w:rPr>
              <w:sz w:val="12"/>
              <w:szCs w:val="12"/>
            </w:rPr>
          </w:pPr>
        </w:p>
      </w:tc>
      <w:tc>
        <w:tcPr>
          <w:tcW w:w="2880" w:type="dxa"/>
          <w:shd w:val="clear" w:color="auto" w:fill="auto"/>
          <w:vAlign w:val="center"/>
        </w:tcPr>
        <w:p w14:paraId="371AD671" w14:textId="77777777" w:rsidR="00935A6A" w:rsidRPr="00F31E3B" w:rsidRDefault="00337813" w:rsidP="00366DD9">
          <w:pPr>
            <w:pStyle w:val="Fuzeile"/>
            <w:tabs>
              <w:tab w:val="clear" w:pos="9072"/>
              <w:tab w:val="left" w:pos="1152"/>
              <w:tab w:val="right" w:pos="10260"/>
            </w:tabs>
            <w:spacing w:line="140" w:lineRule="exact"/>
            <w:ind w:right="-1304"/>
            <w:rPr>
              <w:sz w:val="12"/>
              <w:szCs w:val="12"/>
            </w:rPr>
          </w:pPr>
          <w:r w:rsidRPr="00366DD9">
            <w:rPr>
              <w:sz w:val="12"/>
              <w:szCs w:val="12"/>
            </w:rPr>
            <w:t xml:space="preserve">Steuer-Nr. </w:t>
          </w:r>
          <w:r w:rsidR="00945D60" w:rsidRPr="00F31E3B">
            <w:rPr>
              <w:sz w:val="12"/>
            </w:rPr>
            <w:t>84060/09756</w:t>
          </w:r>
        </w:p>
      </w:tc>
      <w:tc>
        <w:tcPr>
          <w:tcW w:w="2160" w:type="dxa"/>
          <w:vMerge/>
          <w:shd w:val="clear" w:color="auto" w:fill="auto"/>
          <w:vAlign w:val="center"/>
        </w:tcPr>
        <w:p w14:paraId="1BA17A4E" w14:textId="77777777" w:rsidR="00935A6A" w:rsidRPr="00F31E3B" w:rsidRDefault="00935A6A" w:rsidP="00366DD9">
          <w:pPr>
            <w:pStyle w:val="Fuzeile"/>
            <w:tabs>
              <w:tab w:val="clear" w:pos="9072"/>
              <w:tab w:val="right" w:pos="10260"/>
            </w:tabs>
            <w:spacing w:line="140" w:lineRule="exact"/>
            <w:ind w:right="-1304"/>
            <w:rPr>
              <w:sz w:val="12"/>
              <w:szCs w:val="12"/>
            </w:rPr>
          </w:pPr>
        </w:p>
      </w:tc>
    </w:tr>
    <w:tr w:rsidR="00935A6A" w:rsidRPr="00F31E3B" w14:paraId="68F826F6" w14:textId="77777777" w:rsidTr="00366DD9">
      <w:trPr>
        <w:trHeight w:val="170"/>
      </w:trPr>
      <w:tc>
        <w:tcPr>
          <w:tcW w:w="2088" w:type="dxa"/>
          <w:shd w:val="clear" w:color="auto" w:fill="auto"/>
          <w:vAlign w:val="center"/>
        </w:tcPr>
        <w:p w14:paraId="02244C43" w14:textId="77777777" w:rsidR="00935A6A" w:rsidRPr="00F31E3B" w:rsidRDefault="00935A6A" w:rsidP="00366DD9">
          <w:pPr>
            <w:pStyle w:val="Fuzeile"/>
            <w:tabs>
              <w:tab w:val="clear" w:pos="9072"/>
              <w:tab w:val="right" w:pos="10260"/>
            </w:tabs>
            <w:spacing w:line="140" w:lineRule="exact"/>
            <w:ind w:right="-1304"/>
            <w:rPr>
              <w:sz w:val="12"/>
              <w:szCs w:val="12"/>
            </w:rPr>
          </w:pPr>
        </w:p>
      </w:tc>
      <w:tc>
        <w:tcPr>
          <w:tcW w:w="1980" w:type="dxa"/>
          <w:shd w:val="clear" w:color="auto" w:fill="auto"/>
          <w:vAlign w:val="center"/>
        </w:tcPr>
        <w:p w14:paraId="458E5BFD" w14:textId="77777777" w:rsidR="00935A6A" w:rsidRPr="00F31E3B" w:rsidRDefault="00935A6A" w:rsidP="00366DD9">
          <w:pPr>
            <w:pStyle w:val="Fuzeile"/>
            <w:tabs>
              <w:tab w:val="clear" w:pos="9072"/>
              <w:tab w:val="left" w:pos="432"/>
              <w:tab w:val="right" w:pos="10260"/>
            </w:tabs>
            <w:spacing w:line="140" w:lineRule="exact"/>
            <w:ind w:right="-1304"/>
            <w:rPr>
              <w:sz w:val="12"/>
              <w:szCs w:val="12"/>
            </w:rPr>
          </w:pPr>
        </w:p>
      </w:tc>
      <w:tc>
        <w:tcPr>
          <w:tcW w:w="1440" w:type="dxa"/>
          <w:shd w:val="clear" w:color="auto" w:fill="auto"/>
          <w:vAlign w:val="center"/>
        </w:tcPr>
        <w:p w14:paraId="016BD4DB" w14:textId="77777777" w:rsidR="00935A6A" w:rsidRPr="00F31E3B" w:rsidRDefault="00935A6A" w:rsidP="00366DD9">
          <w:pPr>
            <w:pStyle w:val="Fuzeile"/>
            <w:tabs>
              <w:tab w:val="clear" w:pos="9072"/>
              <w:tab w:val="right" w:pos="10260"/>
            </w:tabs>
            <w:spacing w:line="140" w:lineRule="exact"/>
            <w:ind w:right="-1304"/>
            <w:rPr>
              <w:sz w:val="12"/>
              <w:szCs w:val="12"/>
            </w:rPr>
          </w:pPr>
        </w:p>
      </w:tc>
      <w:tc>
        <w:tcPr>
          <w:tcW w:w="2880" w:type="dxa"/>
          <w:shd w:val="clear" w:color="auto" w:fill="auto"/>
          <w:vAlign w:val="center"/>
        </w:tcPr>
        <w:p w14:paraId="20D174CE" w14:textId="77777777" w:rsidR="00935A6A" w:rsidRPr="00F31E3B" w:rsidRDefault="00935A6A" w:rsidP="00366DD9">
          <w:pPr>
            <w:pStyle w:val="Fuzeile"/>
            <w:tabs>
              <w:tab w:val="clear" w:pos="9072"/>
              <w:tab w:val="left" w:pos="1152"/>
              <w:tab w:val="right" w:pos="10260"/>
            </w:tabs>
            <w:spacing w:line="140" w:lineRule="exact"/>
            <w:ind w:right="-1304"/>
            <w:rPr>
              <w:sz w:val="12"/>
              <w:szCs w:val="12"/>
            </w:rPr>
          </w:pPr>
        </w:p>
      </w:tc>
      <w:tc>
        <w:tcPr>
          <w:tcW w:w="2160" w:type="dxa"/>
          <w:vMerge/>
          <w:shd w:val="clear" w:color="auto" w:fill="auto"/>
          <w:vAlign w:val="center"/>
        </w:tcPr>
        <w:p w14:paraId="1E7AD2DD" w14:textId="77777777" w:rsidR="00935A6A" w:rsidRPr="00F31E3B" w:rsidRDefault="00935A6A" w:rsidP="00366DD9">
          <w:pPr>
            <w:pStyle w:val="Fuzeile"/>
            <w:tabs>
              <w:tab w:val="clear" w:pos="9072"/>
              <w:tab w:val="right" w:pos="10260"/>
            </w:tabs>
            <w:spacing w:line="140" w:lineRule="exact"/>
            <w:ind w:right="-1304"/>
            <w:rPr>
              <w:sz w:val="12"/>
              <w:szCs w:val="12"/>
            </w:rPr>
          </w:pPr>
        </w:p>
      </w:tc>
    </w:tr>
  </w:tbl>
  <w:p w14:paraId="12FB962E" w14:textId="77777777" w:rsidR="00935A6A" w:rsidRPr="00F31E3B" w:rsidRDefault="00935A6A" w:rsidP="008E3DC3">
    <w:pPr>
      <w:pStyle w:val="Fuzeile"/>
      <w:tabs>
        <w:tab w:val="clear" w:pos="4536"/>
        <w:tab w:val="clear" w:pos="9072"/>
        <w:tab w:val="left" w:pos="405"/>
      </w:tabs>
      <w:rPr>
        <w:sz w:val="8"/>
        <w:szCs w:val="8"/>
      </w:rPr>
    </w:pPr>
  </w:p>
  <w:p w14:paraId="58BD2698" w14:textId="77777777" w:rsidR="00935A6A" w:rsidRPr="00F31E3B" w:rsidRDefault="00015645" w:rsidP="008E3DC3">
    <w:pPr>
      <w:pStyle w:val="Fuzeile"/>
      <w:tabs>
        <w:tab w:val="clear" w:pos="4536"/>
        <w:tab w:val="clear" w:pos="9072"/>
        <w:tab w:val="left" w:pos="405"/>
      </w:tabs>
      <w:rPr>
        <w:sz w:val="8"/>
        <w:szCs w:val="8"/>
      </w:rPr>
    </w:pPr>
    <w:r>
      <w:rPr>
        <w:noProof/>
      </w:rPr>
      <w:drawing>
        <wp:anchor distT="0" distB="0" distL="114300" distR="114300" simplePos="0" relativeHeight="251658752" behindDoc="0" locked="1" layoutInCell="1" allowOverlap="1" wp14:anchorId="2C77A5B5" wp14:editId="051CD937">
          <wp:simplePos x="0" y="0"/>
          <wp:positionH relativeFrom="column">
            <wp:posOffset>5323840</wp:posOffset>
          </wp:positionH>
          <wp:positionV relativeFrom="page">
            <wp:posOffset>10071735</wp:posOffset>
          </wp:positionV>
          <wp:extent cx="848360" cy="294005"/>
          <wp:effectExtent l="0" t="0" r="8890" b="0"/>
          <wp:wrapNone/>
          <wp:docPr id="126679718" name="Bild 34" descr="PV Logo 60% 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4" descr="PV Logo 60% gr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360" cy="294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7E84C9" w14:textId="77777777" w:rsidR="00935A6A" w:rsidRPr="008E3DC3" w:rsidRDefault="00935A6A" w:rsidP="008E3DC3">
    <w:pPr>
      <w:pStyle w:val="Fuzeile"/>
      <w:tabs>
        <w:tab w:val="clear" w:pos="4536"/>
        <w:tab w:val="clear" w:pos="9072"/>
        <w:tab w:val="left" w:pos="405"/>
      </w:tabs>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AF2E1" w14:textId="77777777" w:rsidR="005E3D6A" w:rsidRDefault="005E3D6A">
      <w:r>
        <w:separator/>
      </w:r>
    </w:p>
  </w:footnote>
  <w:footnote w:type="continuationSeparator" w:id="0">
    <w:p w14:paraId="108D1F62" w14:textId="77777777" w:rsidR="005E3D6A" w:rsidRDefault="005E3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A765E" w14:textId="77777777" w:rsidR="00FC1F39" w:rsidRDefault="00015645">
    <w:pPr>
      <w:pStyle w:val="Kopfzeile"/>
    </w:pPr>
    <w:r>
      <w:rPr>
        <w:noProof/>
      </w:rPr>
      <w:drawing>
        <wp:anchor distT="0" distB="0" distL="114300" distR="114300" simplePos="0" relativeHeight="251657728" behindDoc="1" locked="0" layoutInCell="1" allowOverlap="1" wp14:anchorId="3038F9C6" wp14:editId="14D2DBD4">
          <wp:simplePos x="0" y="0"/>
          <wp:positionH relativeFrom="column">
            <wp:posOffset>4563110</wp:posOffset>
          </wp:positionH>
          <wp:positionV relativeFrom="paragraph">
            <wp:posOffset>500380</wp:posOffset>
          </wp:positionV>
          <wp:extent cx="1619885" cy="302895"/>
          <wp:effectExtent l="0" t="0" r="0" b="1905"/>
          <wp:wrapNone/>
          <wp:docPr id="1665404056" name="Bild 33" descr="logo_optima_ohne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3" descr="logo_optima_ohne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3028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0438" w14:textId="77777777" w:rsidR="00935A6A" w:rsidRDefault="00015645" w:rsidP="008041B0">
    <w:pPr>
      <w:pStyle w:val="Kopfzeile"/>
      <w:ind w:right="1693"/>
    </w:pPr>
    <w:r>
      <w:rPr>
        <w:noProof/>
      </w:rPr>
      <w:drawing>
        <wp:anchor distT="0" distB="0" distL="114300" distR="114300" simplePos="0" relativeHeight="251656704" behindDoc="1" locked="0" layoutInCell="1" allowOverlap="1" wp14:anchorId="7847FEA6" wp14:editId="7D010DB4">
          <wp:simplePos x="0" y="0"/>
          <wp:positionH relativeFrom="column">
            <wp:posOffset>4721225</wp:posOffset>
          </wp:positionH>
          <wp:positionV relativeFrom="paragraph">
            <wp:posOffset>508000</wp:posOffset>
          </wp:positionV>
          <wp:extent cx="1619885" cy="302895"/>
          <wp:effectExtent l="0" t="0" r="0" b="1905"/>
          <wp:wrapNone/>
          <wp:docPr id="540588620" name="Bild 32" descr="logo_optima_ohne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2" descr="logo_optima_ohne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3028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27F3B"/>
    <w:multiLevelType w:val="hybridMultilevel"/>
    <w:tmpl w:val="BF7436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134785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6FC"/>
    <w:rsid w:val="00005917"/>
    <w:rsid w:val="00010004"/>
    <w:rsid w:val="00010EA2"/>
    <w:rsid w:val="00013BEC"/>
    <w:rsid w:val="00015645"/>
    <w:rsid w:val="00021E35"/>
    <w:rsid w:val="000313CD"/>
    <w:rsid w:val="0003693C"/>
    <w:rsid w:val="00037156"/>
    <w:rsid w:val="0004056C"/>
    <w:rsid w:val="00052B99"/>
    <w:rsid w:val="00056C5C"/>
    <w:rsid w:val="00057345"/>
    <w:rsid w:val="000639A8"/>
    <w:rsid w:val="00063B43"/>
    <w:rsid w:val="000641A9"/>
    <w:rsid w:val="00066CA5"/>
    <w:rsid w:val="00080D50"/>
    <w:rsid w:val="00083505"/>
    <w:rsid w:val="00083BFD"/>
    <w:rsid w:val="000938F8"/>
    <w:rsid w:val="00095642"/>
    <w:rsid w:val="000A27DE"/>
    <w:rsid w:val="000C79A9"/>
    <w:rsid w:val="000D29BF"/>
    <w:rsid w:val="000D2EA0"/>
    <w:rsid w:val="000D3C99"/>
    <w:rsid w:val="000F116C"/>
    <w:rsid w:val="001013EF"/>
    <w:rsid w:val="00110210"/>
    <w:rsid w:val="0011121C"/>
    <w:rsid w:val="001140AA"/>
    <w:rsid w:val="001168D7"/>
    <w:rsid w:val="00121649"/>
    <w:rsid w:val="00124ECF"/>
    <w:rsid w:val="00125F38"/>
    <w:rsid w:val="00140FF2"/>
    <w:rsid w:val="001515B6"/>
    <w:rsid w:val="00154473"/>
    <w:rsid w:val="00164EBC"/>
    <w:rsid w:val="001655FB"/>
    <w:rsid w:val="001704D5"/>
    <w:rsid w:val="001707A4"/>
    <w:rsid w:val="00170B77"/>
    <w:rsid w:val="00170F3D"/>
    <w:rsid w:val="0017165F"/>
    <w:rsid w:val="00176183"/>
    <w:rsid w:val="00183480"/>
    <w:rsid w:val="00191657"/>
    <w:rsid w:val="001930D5"/>
    <w:rsid w:val="00193E6E"/>
    <w:rsid w:val="001A0FEE"/>
    <w:rsid w:val="001A3F99"/>
    <w:rsid w:val="001A5551"/>
    <w:rsid w:val="001A6539"/>
    <w:rsid w:val="001C1B1F"/>
    <w:rsid w:val="001C2847"/>
    <w:rsid w:val="001C4EEB"/>
    <w:rsid w:val="001C52A1"/>
    <w:rsid w:val="001C6B4D"/>
    <w:rsid w:val="001C7CEC"/>
    <w:rsid w:val="001D1874"/>
    <w:rsid w:val="001E0023"/>
    <w:rsid w:val="001E1D8D"/>
    <w:rsid w:val="001E2C53"/>
    <w:rsid w:val="001E39E7"/>
    <w:rsid w:val="001F30EA"/>
    <w:rsid w:val="00207CEB"/>
    <w:rsid w:val="002161FB"/>
    <w:rsid w:val="00217AC3"/>
    <w:rsid w:val="00220039"/>
    <w:rsid w:val="00220130"/>
    <w:rsid w:val="002209DD"/>
    <w:rsid w:val="0022177C"/>
    <w:rsid w:val="00221E70"/>
    <w:rsid w:val="0023300A"/>
    <w:rsid w:val="00243C3D"/>
    <w:rsid w:val="00246B1A"/>
    <w:rsid w:val="00247314"/>
    <w:rsid w:val="00252CDD"/>
    <w:rsid w:val="00254EB5"/>
    <w:rsid w:val="002613C9"/>
    <w:rsid w:val="002654DB"/>
    <w:rsid w:val="0026596D"/>
    <w:rsid w:val="0027135E"/>
    <w:rsid w:val="00284AA4"/>
    <w:rsid w:val="00287B65"/>
    <w:rsid w:val="00291CDF"/>
    <w:rsid w:val="002927FC"/>
    <w:rsid w:val="00295F7A"/>
    <w:rsid w:val="0029602D"/>
    <w:rsid w:val="0029620D"/>
    <w:rsid w:val="00297EDE"/>
    <w:rsid w:val="002A4972"/>
    <w:rsid w:val="002A4AF9"/>
    <w:rsid w:val="002A506E"/>
    <w:rsid w:val="002A69BE"/>
    <w:rsid w:val="002A69E2"/>
    <w:rsid w:val="002B4BD1"/>
    <w:rsid w:val="002C16C3"/>
    <w:rsid w:val="002C4C0D"/>
    <w:rsid w:val="002D088F"/>
    <w:rsid w:val="002D0BC8"/>
    <w:rsid w:val="002D36EA"/>
    <w:rsid w:val="002D465E"/>
    <w:rsid w:val="002D61EF"/>
    <w:rsid w:val="002E4718"/>
    <w:rsid w:val="002E47CC"/>
    <w:rsid w:val="002E4F6E"/>
    <w:rsid w:val="002E5F93"/>
    <w:rsid w:val="002E6B82"/>
    <w:rsid w:val="002E7D8E"/>
    <w:rsid w:val="002F2065"/>
    <w:rsid w:val="002F577B"/>
    <w:rsid w:val="00311B63"/>
    <w:rsid w:val="003147C8"/>
    <w:rsid w:val="003147F2"/>
    <w:rsid w:val="00315C8F"/>
    <w:rsid w:val="003171A6"/>
    <w:rsid w:val="0031761D"/>
    <w:rsid w:val="0031776A"/>
    <w:rsid w:val="003220F0"/>
    <w:rsid w:val="00324167"/>
    <w:rsid w:val="003265CC"/>
    <w:rsid w:val="0033063F"/>
    <w:rsid w:val="00331D2C"/>
    <w:rsid w:val="00333395"/>
    <w:rsid w:val="00335E32"/>
    <w:rsid w:val="00337813"/>
    <w:rsid w:val="003401F1"/>
    <w:rsid w:val="00341D62"/>
    <w:rsid w:val="003504B4"/>
    <w:rsid w:val="00351A15"/>
    <w:rsid w:val="00354711"/>
    <w:rsid w:val="00355D0F"/>
    <w:rsid w:val="00360DCD"/>
    <w:rsid w:val="0036111C"/>
    <w:rsid w:val="00363C48"/>
    <w:rsid w:val="00365BB3"/>
    <w:rsid w:val="00366DD9"/>
    <w:rsid w:val="00373B7A"/>
    <w:rsid w:val="00375105"/>
    <w:rsid w:val="00375106"/>
    <w:rsid w:val="00375406"/>
    <w:rsid w:val="00376809"/>
    <w:rsid w:val="003772AE"/>
    <w:rsid w:val="00386B17"/>
    <w:rsid w:val="00386E40"/>
    <w:rsid w:val="003A0D12"/>
    <w:rsid w:val="003A2663"/>
    <w:rsid w:val="003A528E"/>
    <w:rsid w:val="003C1574"/>
    <w:rsid w:val="003C3384"/>
    <w:rsid w:val="003C5DA2"/>
    <w:rsid w:val="003C6474"/>
    <w:rsid w:val="003D07A6"/>
    <w:rsid w:val="003D081B"/>
    <w:rsid w:val="003D0E98"/>
    <w:rsid w:val="003D4DA9"/>
    <w:rsid w:val="003D58CB"/>
    <w:rsid w:val="003E2559"/>
    <w:rsid w:val="003E5C26"/>
    <w:rsid w:val="003F0AE7"/>
    <w:rsid w:val="003F1537"/>
    <w:rsid w:val="003F1E60"/>
    <w:rsid w:val="003F3164"/>
    <w:rsid w:val="0040172C"/>
    <w:rsid w:val="00404DCD"/>
    <w:rsid w:val="004144BF"/>
    <w:rsid w:val="00424461"/>
    <w:rsid w:val="00430E71"/>
    <w:rsid w:val="004319A3"/>
    <w:rsid w:val="00443FD1"/>
    <w:rsid w:val="00444463"/>
    <w:rsid w:val="00455CE9"/>
    <w:rsid w:val="004570FE"/>
    <w:rsid w:val="00462380"/>
    <w:rsid w:val="00467C18"/>
    <w:rsid w:val="0047128F"/>
    <w:rsid w:val="00472584"/>
    <w:rsid w:val="004737A9"/>
    <w:rsid w:val="00473872"/>
    <w:rsid w:val="00482396"/>
    <w:rsid w:val="004829A5"/>
    <w:rsid w:val="00485B7C"/>
    <w:rsid w:val="004863CF"/>
    <w:rsid w:val="00486D81"/>
    <w:rsid w:val="0049591E"/>
    <w:rsid w:val="00495926"/>
    <w:rsid w:val="004A1726"/>
    <w:rsid w:val="004A53FA"/>
    <w:rsid w:val="004B2F0F"/>
    <w:rsid w:val="004C0D2E"/>
    <w:rsid w:val="004C18E9"/>
    <w:rsid w:val="004C191C"/>
    <w:rsid w:val="004C2794"/>
    <w:rsid w:val="004C3045"/>
    <w:rsid w:val="004C3DA6"/>
    <w:rsid w:val="004D2CE0"/>
    <w:rsid w:val="004D5480"/>
    <w:rsid w:val="004D7DF5"/>
    <w:rsid w:val="004E0D87"/>
    <w:rsid w:val="004E1DFF"/>
    <w:rsid w:val="004E66B1"/>
    <w:rsid w:val="004F0256"/>
    <w:rsid w:val="004F6D0E"/>
    <w:rsid w:val="0050187E"/>
    <w:rsid w:val="00504CAC"/>
    <w:rsid w:val="00507072"/>
    <w:rsid w:val="00515ABF"/>
    <w:rsid w:val="00521B95"/>
    <w:rsid w:val="00525FBE"/>
    <w:rsid w:val="0054026F"/>
    <w:rsid w:val="0054606E"/>
    <w:rsid w:val="00546CFD"/>
    <w:rsid w:val="00547957"/>
    <w:rsid w:val="00556DCD"/>
    <w:rsid w:val="00561806"/>
    <w:rsid w:val="00562285"/>
    <w:rsid w:val="005654FA"/>
    <w:rsid w:val="00571267"/>
    <w:rsid w:val="00573ADE"/>
    <w:rsid w:val="005741B3"/>
    <w:rsid w:val="005815F0"/>
    <w:rsid w:val="00581CA5"/>
    <w:rsid w:val="005846FC"/>
    <w:rsid w:val="00593671"/>
    <w:rsid w:val="00593EEC"/>
    <w:rsid w:val="00595649"/>
    <w:rsid w:val="005A1B57"/>
    <w:rsid w:val="005A2881"/>
    <w:rsid w:val="005A32A3"/>
    <w:rsid w:val="005A4110"/>
    <w:rsid w:val="005A45B3"/>
    <w:rsid w:val="005A71D4"/>
    <w:rsid w:val="005B1EB0"/>
    <w:rsid w:val="005B350C"/>
    <w:rsid w:val="005C1736"/>
    <w:rsid w:val="005C1AD4"/>
    <w:rsid w:val="005C22E1"/>
    <w:rsid w:val="005C2848"/>
    <w:rsid w:val="005C6BC9"/>
    <w:rsid w:val="005E3D6A"/>
    <w:rsid w:val="005E6640"/>
    <w:rsid w:val="005F0E5B"/>
    <w:rsid w:val="005F7438"/>
    <w:rsid w:val="005F7A47"/>
    <w:rsid w:val="005F7CBD"/>
    <w:rsid w:val="006016A9"/>
    <w:rsid w:val="00602BFB"/>
    <w:rsid w:val="00606E38"/>
    <w:rsid w:val="00610043"/>
    <w:rsid w:val="00614111"/>
    <w:rsid w:val="0062402A"/>
    <w:rsid w:val="00624E72"/>
    <w:rsid w:val="0062566D"/>
    <w:rsid w:val="00630D05"/>
    <w:rsid w:val="00635BF2"/>
    <w:rsid w:val="006438AD"/>
    <w:rsid w:val="00643D86"/>
    <w:rsid w:val="00653BA5"/>
    <w:rsid w:val="00671428"/>
    <w:rsid w:val="00671EC1"/>
    <w:rsid w:val="006724D3"/>
    <w:rsid w:val="00674687"/>
    <w:rsid w:val="00681D1D"/>
    <w:rsid w:val="00686DFB"/>
    <w:rsid w:val="0069070F"/>
    <w:rsid w:val="00691373"/>
    <w:rsid w:val="006917F4"/>
    <w:rsid w:val="006928D6"/>
    <w:rsid w:val="006A2301"/>
    <w:rsid w:val="006A5EEE"/>
    <w:rsid w:val="006B1563"/>
    <w:rsid w:val="006B1D0A"/>
    <w:rsid w:val="006C2B28"/>
    <w:rsid w:val="006C617C"/>
    <w:rsid w:val="006D185D"/>
    <w:rsid w:val="006D20AC"/>
    <w:rsid w:val="006D223B"/>
    <w:rsid w:val="006D359B"/>
    <w:rsid w:val="006D500A"/>
    <w:rsid w:val="006F1C3A"/>
    <w:rsid w:val="006F3826"/>
    <w:rsid w:val="006F7481"/>
    <w:rsid w:val="007044DF"/>
    <w:rsid w:val="007144FB"/>
    <w:rsid w:val="007216E3"/>
    <w:rsid w:val="00721805"/>
    <w:rsid w:val="00726EEC"/>
    <w:rsid w:val="007336EA"/>
    <w:rsid w:val="007356AE"/>
    <w:rsid w:val="00735F88"/>
    <w:rsid w:val="00743C23"/>
    <w:rsid w:val="00752AD2"/>
    <w:rsid w:val="0075407E"/>
    <w:rsid w:val="00754899"/>
    <w:rsid w:val="00754DAC"/>
    <w:rsid w:val="00755083"/>
    <w:rsid w:val="0077272B"/>
    <w:rsid w:val="00776D27"/>
    <w:rsid w:val="0078590E"/>
    <w:rsid w:val="00785D64"/>
    <w:rsid w:val="007912C1"/>
    <w:rsid w:val="00793CA5"/>
    <w:rsid w:val="00793EAB"/>
    <w:rsid w:val="007A03EA"/>
    <w:rsid w:val="007B01D1"/>
    <w:rsid w:val="007B1330"/>
    <w:rsid w:val="007B3AA8"/>
    <w:rsid w:val="007B3F5B"/>
    <w:rsid w:val="007C2328"/>
    <w:rsid w:val="007D39E1"/>
    <w:rsid w:val="007E5A5F"/>
    <w:rsid w:val="007E5EF3"/>
    <w:rsid w:val="007F2627"/>
    <w:rsid w:val="007F44E8"/>
    <w:rsid w:val="007F5584"/>
    <w:rsid w:val="008007D8"/>
    <w:rsid w:val="00800B8F"/>
    <w:rsid w:val="008041B0"/>
    <w:rsid w:val="00824E00"/>
    <w:rsid w:val="0082539F"/>
    <w:rsid w:val="008260BF"/>
    <w:rsid w:val="00826A14"/>
    <w:rsid w:val="008344C9"/>
    <w:rsid w:val="00834DE4"/>
    <w:rsid w:val="0083508B"/>
    <w:rsid w:val="00836BBB"/>
    <w:rsid w:val="00840887"/>
    <w:rsid w:val="008425F7"/>
    <w:rsid w:val="0084578A"/>
    <w:rsid w:val="00847D83"/>
    <w:rsid w:val="00850CFB"/>
    <w:rsid w:val="008559C8"/>
    <w:rsid w:val="0085744D"/>
    <w:rsid w:val="00857C73"/>
    <w:rsid w:val="00861685"/>
    <w:rsid w:val="00864300"/>
    <w:rsid w:val="0086506B"/>
    <w:rsid w:val="00873B9A"/>
    <w:rsid w:val="008774C9"/>
    <w:rsid w:val="0088008F"/>
    <w:rsid w:val="008808B8"/>
    <w:rsid w:val="00886996"/>
    <w:rsid w:val="00887A96"/>
    <w:rsid w:val="0089378A"/>
    <w:rsid w:val="00897A27"/>
    <w:rsid w:val="008A0FEE"/>
    <w:rsid w:val="008A1A9A"/>
    <w:rsid w:val="008A390D"/>
    <w:rsid w:val="008A3D94"/>
    <w:rsid w:val="008A528E"/>
    <w:rsid w:val="008A752B"/>
    <w:rsid w:val="008C00BE"/>
    <w:rsid w:val="008C1DAE"/>
    <w:rsid w:val="008C2233"/>
    <w:rsid w:val="008C50F0"/>
    <w:rsid w:val="008C5873"/>
    <w:rsid w:val="008D0A19"/>
    <w:rsid w:val="008E04DC"/>
    <w:rsid w:val="008E0F08"/>
    <w:rsid w:val="008E1A2C"/>
    <w:rsid w:val="008E3CF7"/>
    <w:rsid w:val="008E3DC3"/>
    <w:rsid w:val="008E63DA"/>
    <w:rsid w:val="00901D14"/>
    <w:rsid w:val="009045BA"/>
    <w:rsid w:val="00906B21"/>
    <w:rsid w:val="00911F42"/>
    <w:rsid w:val="0092101C"/>
    <w:rsid w:val="00922612"/>
    <w:rsid w:val="009253E4"/>
    <w:rsid w:val="009260C6"/>
    <w:rsid w:val="009263C2"/>
    <w:rsid w:val="00931F75"/>
    <w:rsid w:val="00935A6A"/>
    <w:rsid w:val="00936A2A"/>
    <w:rsid w:val="009402D7"/>
    <w:rsid w:val="009450EC"/>
    <w:rsid w:val="00945D60"/>
    <w:rsid w:val="009509BC"/>
    <w:rsid w:val="009532D0"/>
    <w:rsid w:val="00953495"/>
    <w:rsid w:val="00954F84"/>
    <w:rsid w:val="00960B34"/>
    <w:rsid w:val="00962674"/>
    <w:rsid w:val="00966305"/>
    <w:rsid w:val="0096768D"/>
    <w:rsid w:val="00977302"/>
    <w:rsid w:val="00977694"/>
    <w:rsid w:val="00980541"/>
    <w:rsid w:val="00980BD5"/>
    <w:rsid w:val="009872A9"/>
    <w:rsid w:val="00995F91"/>
    <w:rsid w:val="009A50E1"/>
    <w:rsid w:val="009B1417"/>
    <w:rsid w:val="009B4EC3"/>
    <w:rsid w:val="009B7A61"/>
    <w:rsid w:val="009B7FE2"/>
    <w:rsid w:val="009C2CB3"/>
    <w:rsid w:val="009C7047"/>
    <w:rsid w:val="009C7EE2"/>
    <w:rsid w:val="009D0D77"/>
    <w:rsid w:val="009D127A"/>
    <w:rsid w:val="009D18CE"/>
    <w:rsid w:val="009D3003"/>
    <w:rsid w:val="009D4F1F"/>
    <w:rsid w:val="009E467F"/>
    <w:rsid w:val="009E6BD5"/>
    <w:rsid w:val="009F249F"/>
    <w:rsid w:val="009F3AC6"/>
    <w:rsid w:val="009F75DC"/>
    <w:rsid w:val="00A03DD1"/>
    <w:rsid w:val="00A047F8"/>
    <w:rsid w:val="00A05941"/>
    <w:rsid w:val="00A067E5"/>
    <w:rsid w:val="00A06B71"/>
    <w:rsid w:val="00A1289A"/>
    <w:rsid w:val="00A1582E"/>
    <w:rsid w:val="00A17AF8"/>
    <w:rsid w:val="00A27AC9"/>
    <w:rsid w:val="00A34310"/>
    <w:rsid w:val="00A51AAE"/>
    <w:rsid w:val="00A52887"/>
    <w:rsid w:val="00A5701E"/>
    <w:rsid w:val="00A60A66"/>
    <w:rsid w:val="00A60FE2"/>
    <w:rsid w:val="00A66925"/>
    <w:rsid w:val="00A8087D"/>
    <w:rsid w:val="00A812DB"/>
    <w:rsid w:val="00A81952"/>
    <w:rsid w:val="00A82D2D"/>
    <w:rsid w:val="00A86423"/>
    <w:rsid w:val="00A86729"/>
    <w:rsid w:val="00A87170"/>
    <w:rsid w:val="00A8771B"/>
    <w:rsid w:val="00A8790F"/>
    <w:rsid w:val="00A94A8F"/>
    <w:rsid w:val="00AA0121"/>
    <w:rsid w:val="00AA0BB8"/>
    <w:rsid w:val="00AA1B23"/>
    <w:rsid w:val="00AA337E"/>
    <w:rsid w:val="00AA33F8"/>
    <w:rsid w:val="00AA7985"/>
    <w:rsid w:val="00AB3A34"/>
    <w:rsid w:val="00AC16CF"/>
    <w:rsid w:val="00AC4AC3"/>
    <w:rsid w:val="00AD45CE"/>
    <w:rsid w:val="00AD52E7"/>
    <w:rsid w:val="00AD5FA8"/>
    <w:rsid w:val="00AE18D6"/>
    <w:rsid w:val="00AE271A"/>
    <w:rsid w:val="00AE5C8A"/>
    <w:rsid w:val="00AF03BA"/>
    <w:rsid w:val="00AF4DEF"/>
    <w:rsid w:val="00AF7355"/>
    <w:rsid w:val="00B025C7"/>
    <w:rsid w:val="00B043B6"/>
    <w:rsid w:val="00B116F7"/>
    <w:rsid w:val="00B12385"/>
    <w:rsid w:val="00B14362"/>
    <w:rsid w:val="00B179B0"/>
    <w:rsid w:val="00B205CD"/>
    <w:rsid w:val="00B24362"/>
    <w:rsid w:val="00B30D27"/>
    <w:rsid w:val="00B332D7"/>
    <w:rsid w:val="00B34E38"/>
    <w:rsid w:val="00B374A2"/>
    <w:rsid w:val="00B50526"/>
    <w:rsid w:val="00B530DF"/>
    <w:rsid w:val="00B54CFB"/>
    <w:rsid w:val="00B6251A"/>
    <w:rsid w:val="00B6638F"/>
    <w:rsid w:val="00B705A5"/>
    <w:rsid w:val="00B715F4"/>
    <w:rsid w:val="00B7466F"/>
    <w:rsid w:val="00B74E7A"/>
    <w:rsid w:val="00B74EEA"/>
    <w:rsid w:val="00B91454"/>
    <w:rsid w:val="00B9600F"/>
    <w:rsid w:val="00B96915"/>
    <w:rsid w:val="00BA15EB"/>
    <w:rsid w:val="00BB6AD9"/>
    <w:rsid w:val="00BC3262"/>
    <w:rsid w:val="00BC344F"/>
    <w:rsid w:val="00BC592E"/>
    <w:rsid w:val="00BC6AE6"/>
    <w:rsid w:val="00BE02D4"/>
    <w:rsid w:val="00BE5883"/>
    <w:rsid w:val="00BF03B3"/>
    <w:rsid w:val="00BF6E9D"/>
    <w:rsid w:val="00C0124A"/>
    <w:rsid w:val="00C02392"/>
    <w:rsid w:val="00C131AC"/>
    <w:rsid w:val="00C13865"/>
    <w:rsid w:val="00C14551"/>
    <w:rsid w:val="00C152E5"/>
    <w:rsid w:val="00C16F69"/>
    <w:rsid w:val="00C22850"/>
    <w:rsid w:val="00C23946"/>
    <w:rsid w:val="00C272A4"/>
    <w:rsid w:val="00C349B2"/>
    <w:rsid w:val="00C35D54"/>
    <w:rsid w:val="00C36053"/>
    <w:rsid w:val="00C37620"/>
    <w:rsid w:val="00C37BF9"/>
    <w:rsid w:val="00C46451"/>
    <w:rsid w:val="00C50217"/>
    <w:rsid w:val="00C5799B"/>
    <w:rsid w:val="00C57BC4"/>
    <w:rsid w:val="00C6592B"/>
    <w:rsid w:val="00C70D46"/>
    <w:rsid w:val="00C72372"/>
    <w:rsid w:val="00C7278D"/>
    <w:rsid w:val="00C74173"/>
    <w:rsid w:val="00C74F2F"/>
    <w:rsid w:val="00C81134"/>
    <w:rsid w:val="00C83A98"/>
    <w:rsid w:val="00C9233E"/>
    <w:rsid w:val="00C94CD6"/>
    <w:rsid w:val="00CC0F7E"/>
    <w:rsid w:val="00CC5B30"/>
    <w:rsid w:val="00CC7450"/>
    <w:rsid w:val="00CD0E98"/>
    <w:rsid w:val="00CD1DDB"/>
    <w:rsid w:val="00CD65BC"/>
    <w:rsid w:val="00CD6E62"/>
    <w:rsid w:val="00CD7765"/>
    <w:rsid w:val="00CE2AC8"/>
    <w:rsid w:val="00CE47A6"/>
    <w:rsid w:val="00CE6907"/>
    <w:rsid w:val="00CE6AE2"/>
    <w:rsid w:val="00CF2102"/>
    <w:rsid w:val="00CF7854"/>
    <w:rsid w:val="00D00457"/>
    <w:rsid w:val="00D00A5B"/>
    <w:rsid w:val="00D026D3"/>
    <w:rsid w:val="00D02F69"/>
    <w:rsid w:val="00D04D1A"/>
    <w:rsid w:val="00D06F19"/>
    <w:rsid w:val="00D11C73"/>
    <w:rsid w:val="00D12937"/>
    <w:rsid w:val="00D13F81"/>
    <w:rsid w:val="00D21EEA"/>
    <w:rsid w:val="00D224CB"/>
    <w:rsid w:val="00D24B38"/>
    <w:rsid w:val="00D25976"/>
    <w:rsid w:val="00D26DE0"/>
    <w:rsid w:val="00D30094"/>
    <w:rsid w:val="00D31893"/>
    <w:rsid w:val="00D35B59"/>
    <w:rsid w:val="00D371CD"/>
    <w:rsid w:val="00D37B60"/>
    <w:rsid w:val="00D4654B"/>
    <w:rsid w:val="00D4685B"/>
    <w:rsid w:val="00D61EAD"/>
    <w:rsid w:val="00D70C38"/>
    <w:rsid w:val="00D7273E"/>
    <w:rsid w:val="00D741E9"/>
    <w:rsid w:val="00D777CF"/>
    <w:rsid w:val="00D810FF"/>
    <w:rsid w:val="00D81622"/>
    <w:rsid w:val="00D839F8"/>
    <w:rsid w:val="00D86727"/>
    <w:rsid w:val="00D919CB"/>
    <w:rsid w:val="00D9497F"/>
    <w:rsid w:val="00DA543E"/>
    <w:rsid w:val="00DA7D75"/>
    <w:rsid w:val="00DB2073"/>
    <w:rsid w:val="00DB26A5"/>
    <w:rsid w:val="00DB28F9"/>
    <w:rsid w:val="00DB6D69"/>
    <w:rsid w:val="00DC3813"/>
    <w:rsid w:val="00DC3A51"/>
    <w:rsid w:val="00DC5EA7"/>
    <w:rsid w:val="00DD10B9"/>
    <w:rsid w:val="00DD3F9F"/>
    <w:rsid w:val="00DD5A11"/>
    <w:rsid w:val="00DD7C78"/>
    <w:rsid w:val="00DD7F28"/>
    <w:rsid w:val="00DE26DC"/>
    <w:rsid w:val="00DE48F1"/>
    <w:rsid w:val="00DE716A"/>
    <w:rsid w:val="00DF0E00"/>
    <w:rsid w:val="00DF1502"/>
    <w:rsid w:val="00DF3149"/>
    <w:rsid w:val="00DF3B24"/>
    <w:rsid w:val="00DF46D6"/>
    <w:rsid w:val="00DF6E3C"/>
    <w:rsid w:val="00E07F06"/>
    <w:rsid w:val="00E1173A"/>
    <w:rsid w:val="00E12AD2"/>
    <w:rsid w:val="00E21AAC"/>
    <w:rsid w:val="00E23A5F"/>
    <w:rsid w:val="00E313D1"/>
    <w:rsid w:val="00E3544F"/>
    <w:rsid w:val="00E36ED1"/>
    <w:rsid w:val="00E3754F"/>
    <w:rsid w:val="00E41BCE"/>
    <w:rsid w:val="00E43174"/>
    <w:rsid w:val="00E504CE"/>
    <w:rsid w:val="00E51A61"/>
    <w:rsid w:val="00E541A6"/>
    <w:rsid w:val="00E544AD"/>
    <w:rsid w:val="00E56289"/>
    <w:rsid w:val="00E60020"/>
    <w:rsid w:val="00E606FD"/>
    <w:rsid w:val="00E65740"/>
    <w:rsid w:val="00E67292"/>
    <w:rsid w:val="00E735E6"/>
    <w:rsid w:val="00E73CE6"/>
    <w:rsid w:val="00E81E77"/>
    <w:rsid w:val="00E822D1"/>
    <w:rsid w:val="00E87F0D"/>
    <w:rsid w:val="00E94299"/>
    <w:rsid w:val="00E97B14"/>
    <w:rsid w:val="00EA2B7B"/>
    <w:rsid w:val="00EA35FB"/>
    <w:rsid w:val="00EA3FA0"/>
    <w:rsid w:val="00EA6809"/>
    <w:rsid w:val="00EB177E"/>
    <w:rsid w:val="00EB3DA1"/>
    <w:rsid w:val="00EB4E6D"/>
    <w:rsid w:val="00EB6FFC"/>
    <w:rsid w:val="00EC513D"/>
    <w:rsid w:val="00EC5ECC"/>
    <w:rsid w:val="00ED23CC"/>
    <w:rsid w:val="00ED7982"/>
    <w:rsid w:val="00EE17C4"/>
    <w:rsid w:val="00EE5035"/>
    <w:rsid w:val="00EE6200"/>
    <w:rsid w:val="00EE6545"/>
    <w:rsid w:val="00EF0172"/>
    <w:rsid w:val="00EF0B7A"/>
    <w:rsid w:val="00EF14F6"/>
    <w:rsid w:val="00EF1C1A"/>
    <w:rsid w:val="00EF3110"/>
    <w:rsid w:val="00F02C15"/>
    <w:rsid w:val="00F046F9"/>
    <w:rsid w:val="00F05AB4"/>
    <w:rsid w:val="00F06680"/>
    <w:rsid w:val="00F06894"/>
    <w:rsid w:val="00F11BE0"/>
    <w:rsid w:val="00F14F8F"/>
    <w:rsid w:val="00F15420"/>
    <w:rsid w:val="00F23C2F"/>
    <w:rsid w:val="00F312AC"/>
    <w:rsid w:val="00F31E3B"/>
    <w:rsid w:val="00F351A9"/>
    <w:rsid w:val="00F433A3"/>
    <w:rsid w:val="00F46336"/>
    <w:rsid w:val="00F4690E"/>
    <w:rsid w:val="00F47049"/>
    <w:rsid w:val="00F5161F"/>
    <w:rsid w:val="00F553B8"/>
    <w:rsid w:val="00F55406"/>
    <w:rsid w:val="00F6464E"/>
    <w:rsid w:val="00F64B5F"/>
    <w:rsid w:val="00F80EEF"/>
    <w:rsid w:val="00F81A80"/>
    <w:rsid w:val="00F833EC"/>
    <w:rsid w:val="00F846F1"/>
    <w:rsid w:val="00F84C19"/>
    <w:rsid w:val="00F86F53"/>
    <w:rsid w:val="00F87105"/>
    <w:rsid w:val="00F87C35"/>
    <w:rsid w:val="00F923CF"/>
    <w:rsid w:val="00F949FD"/>
    <w:rsid w:val="00FA048F"/>
    <w:rsid w:val="00FA28C5"/>
    <w:rsid w:val="00FA2E27"/>
    <w:rsid w:val="00FA5822"/>
    <w:rsid w:val="00FA6D2A"/>
    <w:rsid w:val="00FA72DC"/>
    <w:rsid w:val="00FB060F"/>
    <w:rsid w:val="00FB0ED4"/>
    <w:rsid w:val="00FB45F7"/>
    <w:rsid w:val="00FB4953"/>
    <w:rsid w:val="00FB5FA0"/>
    <w:rsid w:val="00FC1F39"/>
    <w:rsid w:val="00FC4EC2"/>
    <w:rsid w:val="00FC50C5"/>
    <w:rsid w:val="00FC5C07"/>
    <w:rsid w:val="00FD57C1"/>
    <w:rsid w:val="00FE1948"/>
    <w:rsid w:val="00FE4285"/>
    <w:rsid w:val="00FF1DA2"/>
    <w:rsid w:val="00FF422A"/>
    <w:rsid w:val="00FF77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6B4D42"/>
  <w15:chartTrackingRefBased/>
  <w15:docId w15:val="{DD2020DB-57E3-4663-8399-3717E5253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F3110"/>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EF3110"/>
    <w:pPr>
      <w:tabs>
        <w:tab w:val="center" w:pos="4536"/>
        <w:tab w:val="right" w:pos="9072"/>
      </w:tabs>
    </w:pPr>
  </w:style>
  <w:style w:type="paragraph" w:styleId="Fuzeile">
    <w:name w:val="footer"/>
    <w:basedOn w:val="Standard"/>
    <w:semiHidden/>
    <w:rsid w:val="00EF3110"/>
    <w:pPr>
      <w:tabs>
        <w:tab w:val="center" w:pos="4536"/>
        <w:tab w:val="right" w:pos="9072"/>
      </w:tabs>
    </w:pPr>
  </w:style>
  <w:style w:type="table" w:styleId="Tabellenraster">
    <w:name w:val="Table Grid"/>
    <w:basedOn w:val="NormaleTabelle"/>
    <w:rsid w:val="00EF3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uiPriority w:val="99"/>
    <w:rsid w:val="009E6BD5"/>
    <w:rPr>
      <w:rFonts w:ascii="Arial" w:hAnsi="Arial"/>
      <w:szCs w:val="24"/>
      <w:lang w:eastAsia="de-DE"/>
    </w:rPr>
  </w:style>
  <w:style w:type="paragraph" w:styleId="Listenabsatz">
    <w:name w:val="List Paragraph"/>
    <w:basedOn w:val="Standard"/>
    <w:uiPriority w:val="34"/>
    <w:qFormat/>
    <w:rsid w:val="009509BC"/>
    <w:pPr>
      <w:spacing w:after="160" w:line="259" w:lineRule="auto"/>
      <w:ind w:left="720"/>
      <w:contextualSpacing/>
    </w:pPr>
    <w:rPr>
      <w:rFonts w:ascii="Calibri" w:eastAsia="Calibri" w:hAnsi="Calibri"/>
      <w:sz w:val="22"/>
      <w:szCs w:val="22"/>
      <w:lang w:eastAsia="en-US"/>
    </w:rPr>
  </w:style>
  <w:style w:type="paragraph" w:styleId="Textkrper">
    <w:name w:val="Body Text"/>
    <w:basedOn w:val="Standard"/>
    <w:link w:val="TextkrperZchn"/>
    <w:rsid w:val="0086506B"/>
    <w:pPr>
      <w:jc w:val="center"/>
    </w:pPr>
    <w:rPr>
      <w:b/>
      <w:i/>
      <w:color w:val="000000"/>
      <w:spacing w:val="60"/>
      <w:sz w:val="48"/>
      <w:szCs w:val="20"/>
    </w:rPr>
  </w:style>
  <w:style w:type="character" w:customStyle="1" w:styleId="TextkrperZchn">
    <w:name w:val="Textkörper Zchn"/>
    <w:link w:val="Textkrper"/>
    <w:rsid w:val="0086506B"/>
    <w:rPr>
      <w:rFonts w:ascii="Arial" w:hAnsi="Arial"/>
      <w:b/>
      <w:i/>
      <w:color w:val="000000"/>
      <w:spacing w:val="60"/>
      <w:sz w:val="48"/>
    </w:rPr>
  </w:style>
  <w:style w:type="character" w:styleId="Hyperlink">
    <w:name w:val="Hyperlink"/>
    <w:rsid w:val="0086506B"/>
    <w:rPr>
      <w:color w:val="0000FF"/>
      <w:u w:val="single"/>
    </w:rPr>
  </w:style>
  <w:style w:type="paragraph" w:styleId="Sprechblasentext">
    <w:name w:val="Balloon Text"/>
    <w:basedOn w:val="Standard"/>
    <w:link w:val="SprechblasentextZchn"/>
    <w:rsid w:val="007B1330"/>
    <w:rPr>
      <w:rFonts w:ascii="Segoe UI" w:hAnsi="Segoe UI" w:cs="Segoe UI"/>
      <w:sz w:val="18"/>
      <w:szCs w:val="18"/>
    </w:rPr>
  </w:style>
  <w:style w:type="character" w:customStyle="1" w:styleId="SprechblasentextZchn">
    <w:name w:val="Sprechblasentext Zchn"/>
    <w:link w:val="Sprechblasentext"/>
    <w:rsid w:val="007B1330"/>
    <w:rPr>
      <w:rFonts w:ascii="Segoe UI" w:hAnsi="Segoe UI" w:cs="Segoe UI"/>
      <w:sz w:val="18"/>
      <w:szCs w:val="18"/>
    </w:rPr>
  </w:style>
  <w:style w:type="paragraph" w:customStyle="1" w:styleId="Default">
    <w:name w:val="Default"/>
    <w:rsid w:val="00F923CF"/>
    <w:pPr>
      <w:autoSpaceDE w:val="0"/>
      <w:autoSpaceDN w:val="0"/>
      <w:adjustRightInd w:val="0"/>
    </w:pPr>
    <w:rPr>
      <w:rFonts w:ascii="Arial" w:hAnsi="Arial" w:cs="Arial"/>
      <w:color w:val="000000"/>
      <w:sz w:val="24"/>
      <w:szCs w:val="24"/>
    </w:rPr>
  </w:style>
  <w:style w:type="character" w:styleId="BesuchterLink">
    <w:name w:val="FollowedHyperlink"/>
    <w:basedOn w:val="Absatz-Standardschriftart"/>
    <w:rsid w:val="00681D1D"/>
    <w:rPr>
      <w:color w:val="954F72" w:themeColor="followedHyperlink"/>
      <w:u w:val="single"/>
    </w:rPr>
  </w:style>
  <w:style w:type="paragraph" w:styleId="StandardWeb">
    <w:name w:val="Normal (Web)"/>
    <w:basedOn w:val="Standard"/>
    <w:uiPriority w:val="99"/>
    <w:unhideWhenUsed/>
    <w:rsid w:val="00887A96"/>
    <w:pPr>
      <w:spacing w:before="100" w:beforeAutospacing="1" w:after="100" w:afterAutospacing="1"/>
    </w:pPr>
    <w:rPr>
      <w:rFonts w:ascii="Times New Roman" w:hAnsi="Times New Roman"/>
      <w:sz w:val="24"/>
    </w:rPr>
  </w:style>
  <w:style w:type="character" w:styleId="NichtaufgelsteErwhnung">
    <w:name w:val="Unresolved Mention"/>
    <w:basedOn w:val="Absatz-Standardschriftart"/>
    <w:uiPriority w:val="99"/>
    <w:semiHidden/>
    <w:unhideWhenUsed/>
    <w:rsid w:val="00C02392"/>
    <w:rPr>
      <w:color w:val="605E5C"/>
      <w:shd w:val="clear" w:color="auto" w:fill="E1DFDD"/>
    </w:rPr>
  </w:style>
  <w:style w:type="character" w:styleId="Kommentarzeichen">
    <w:name w:val="annotation reference"/>
    <w:basedOn w:val="Absatz-Standardschriftart"/>
    <w:rsid w:val="004E1DFF"/>
    <w:rPr>
      <w:sz w:val="16"/>
      <w:szCs w:val="16"/>
    </w:rPr>
  </w:style>
  <w:style w:type="paragraph" w:styleId="Kommentartext">
    <w:name w:val="annotation text"/>
    <w:basedOn w:val="Standard"/>
    <w:link w:val="KommentartextZchn"/>
    <w:rsid w:val="004E1DFF"/>
    <w:rPr>
      <w:szCs w:val="20"/>
    </w:rPr>
  </w:style>
  <w:style w:type="character" w:customStyle="1" w:styleId="KommentartextZchn">
    <w:name w:val="Kommentartext Zchn"/>
    <w:basedOn w:val="Absatz-Standardschriftart"/>
    <w:link w:val="Kommentartext"/>
    <w:rsid w:val="004E1DFF"/>
    <w:rPr>
      <w:rFonts w:ascii="Arial" w:hAnsi="Arial"/>
    </w:rPr>
  </w:style>
  <w:style w:type="paragraph" w:styleId="Kommentarthema">
    <w:name w:val="annotation subject"/>
    <w:basedOn w:val="Kommentartext"/>
    <w:next w:val="Kommentartext"/>
    <w:link w:val="KommentarthemaZchn"/>
    <w:rsid w:val="004E1DFF"/>
    <w:rPr>
      <w:b/>
      <w:bCs/>
    </w:rPr>
  </w:style>
  <w:style w:type="character" w:customStyle="1" w:styleId="KommentarthemaZchn">
    <w:name w:val="Kommentarthema Zchn"/>
    <w:basedOn w:val="KommentartextZchn"/>
    <w:link w:val="Kommentarthema"/>
    <w:rsid w:val="004E1DF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01488">
      <w:bodyDiv w:val="1"/>
      <w:marLeft w:val="0"/>
      <w:marRight w:val="0"/>
      <w:marTop w:val="0"/>
      <w:marBottom w:val="0"/>
      <w:divBdr>
        <w:top w:val="none" w:sz="0" w:space="0" w:color="auto"/>
        <w:left w:val="none" w:sz="0" w:space="0" w:color="auto"/>
        <w:bottom w:val="none" w:sz="0" w:space="0" w:color="auto"/>
        <w:right w:val="none" w:sz="0" w:space="0" w:color="auto"/>
      </w:divBdr>
    </w:div>
    <w:div w:id="617033706">
      <w:bodyDiv w:val="1"/>
      <w:marLeft w:val="0"/>
      <w:marRight w:val="0"/>
      <w:marTop w:val="0"/>
      <w:marBottom w:val="0"/>
      <w:divBdr>
        <w:top w:val="none" w:sz="0" w:space="0" w:color="auto"/>
        <w:left w:val="none" w:sz="0" w:space="0" w:color="auto"/>
        <w:bottom w:val="none" w:sz="0" w:space="0" w:color="auto"/>
        <w:right w:val="none" w:sz="0" w:space="0" w:color="auto"/>
      </w:divBdr>
    </w:div>
    <w:div w:id="736896634">
      <w:bodyDiv w:val="1"/>
      <w:marLeft w:val="0"/>
      <w:marRight w:val="0"/>
      <w:marTop w:val="0"/>
      <w:marBottom w:val="0"/>
      <w:divBdr>
        <w:top w:val="none" w:sz="0" w:space="0" w:color="auto"/>
        <w:left w:val="none" w:sz="0" w:space="0" w:color="auto"/>
        <w:bottom w:val="none" w:sz="0" w:space="0" w:color="auto"/>
        <w:right w:val="none" w:sz="0" w:space="0" w:color="auto"/>
      </w:divBdr>
      <w:divsChild>
        <w:div w:id="600186628">
          <w:marLeft w:val="0"/>
          <w:marRight w:val="0"/>
          <w:marTop w:val="0"/>
          <w:marBottom w:val="0"/>
          <w:divBdr>
            <w:top w:val="none" w:sz="0" w:space="0" w:color="auto"/>
            <w:left w:val="none" w:sz="0" w:space="0" w:color="auto"/>
            <w:bottom w:val="none" w:sz="0" w:space="0" w:color="auto"/>
            <w:right w:val="none" w:sz="0" w:space="0" w:color="auto"/>
          </w:divBdr>
          <w:divsChild>
            <w:div w:id="1881625386">
              <w:marLeft w:val="0"/>
              <w:marRight w:val="0"/>
              <w:marTop w:val="100"/>
              <w:marBottom w:val="100"/>
              <w:divBdr>
                <w:top w:val="none" w:sz="0" w:space="0" w:color="auto"/>
                <w:left w:val="none" w:sz="0" w:space="0" w:color="auto"/>
                <w:bottom w:val="none" w:sz="0" w:space="0" w:color="auto"/>
                <w:right w:val="none" w:sz="0" w:space="0" w:color="auto"/>
              </w:divBdr>
              <w:divsChild>
                <w:div w:id="989793574">
                  <w:marLeft w:val="0"/>
                  <w:marRight w:val="0"/>
                  <w:marTop w:val="0"/>
                  <w:marBottom w:val="0"/>
                  <w:divBdr>
                    <w:top w:val="none" w:sz="0" w:space="0" w:color="auto"/>
                    <w:left w:val="none" w:sz="0" w:space="0" w:color="auto"/>
                    <w:bottom w:val="none" w:sz="0" w:space="0" w:color="auto"/>
                    <w:right w:val="none" w:sz="0" w:space="0" w:color="auto"/>
                  </w:divBdr>
                  <w:divsChild>
                    <w:div w:id="770709904">
                      <w:marLeft w:val="0"/>
                      <w:marRight w:val="0"/>
                      <w:marTop w:val="0"/>
                      <w:marBottom w:val="0"/>
                      <w:divBdr>
                        <w:top w:val="none" w:sz="0" w:space="0" w:color="auto"/>
                        <w:left w:val="none" w:sz="0" w:space="0" w:color="auto"/>
                        <w:bottom w:val="none" w:sz="0" w:space="0" w:color="auto"/>
                        <w:right w:val="none" w:sz="0" w:space="0" w:color="auto"/>
                      </w:divBdr>
                      <w:divsChild>
                        <w:div w:id="867524249">
                          <w:marLeft w:val="0"/>
                          <w:marRight w:val="0"/>
                          <w:marTop w:val="360"/>
                          <w:marBottom w:val="360"/>
                          <w:divBdr>
                            <w:top w:val="none" w:sz="0" w:space="0" w:color="auto"/>
                            <w:left w:val="none" w:sz="0" w:space="0" w:color="auto"/>
                            <w:bottom w:val="none" w:sz="0" w:space="0" w:color="auto"/>
                            <w:right w:val="none" w:sz="0" w:space="0" w:color="auto"/>
                          </w:divBdr>
                          <w:divsChild>
                            <w:div w:id="1436175690">
                              <w:marLeft w:val="0"/>
                              <w:marRight w:val="0"/>
                              <w:marTop w:val="0"/>
                              <w:marBottom w:val="0"/>
                              <w:divBdr>
                                <w:top w:val="none" w:sz="0" w:space="0" w:color="auto"/>
                                <w:left w:val="none" w:sz="0" w:space="0" w:color="auto"/>
                                <w:bottom w:val="none" w:sz="0" w:space="0" w:color="auto"/>
                                <w:right w:val="none" w:sz="0" w:space="0" w:color="auto"/>
                              </w:divBdr>
                              <w:divsChild>
                                <w:div w:id="1294141182">
                                  <w:marLeft w:val="0"/>
                                  <w:marRight w:val="0"/>
                                  <w:marTop w:val="0"/>
                                  <w:marBottom w:val="0"/>
                                  <w:divBdr>
                                    <w:top w:val="none" w:sz="0" w:space="0" w:color="auto"/>
                                    <w:left w:val="none" w:sz="0" w:space="0" w:color="auto"/>
                                    <w:bottom w:val="none" w:sz="0" w:space="0" w:color="auto"/>
                                    <w:right w:val="none" w:sz="0" w:space="0" w:color="auto"/>
                                  </w:divBdr>
                                  <w:divsChild>
                                    <w:div w:id="1053583576">
                                      <w:marLeft w:val="0"/>
                                      <w:marRight w:val="0"/>
                                      <w:marTop w:val="0"/>
                                      <w:marBottom w:val="0"/>
                                      <w:divBdr>
                                        <w:top w:val="none" w:sz="0" w:space="0" w:color="auto"/>
                                        <w:left w:val="none" w:sz="0" w:space="0" w:color="auto"/>
                                        <w:bottom w:val="none" w:sz="0" w:space="0" w:color="auto"/>
                                        <w:right w:val="none" w:sz="0" w:space="0" w:color="auto"/>
                                      </w:divBdr>
                                      <w:divsChild>
                                        <w:div w:id="83693911">
                                          <w:marLeft w:val="0"/>
                                          <w:marRight w:val="0"/>
                                          <w:marTop w:val="0"/>
                                          <w:marBottom w:val="0"/>
                                          <w:divBdr>
                                            <w:top w:val="none" w:sz="0" w:space="0" w:color="auto"/>
                                            <w:left w:val="none" w:sz="0" w:space="0" w:color="auto"/>
                                            <w:bottom w:val="none" w:sz="0" w:space="0" w:color="auto"/>
                                            <w:right w:val="none" w:sz="0" w:space="0" w:color="auto"/>
                                          </w:divBdr>
                                          <w:divsChild>
                                            <w:div w:id="978728981">
                                              <w:marLeft w:val="0"/>
                                              <w:marRight w:val="0"/>
                                              <w:marTop w:val="0"/>
                                              <w:marBottom w:val="0"/>
                                              <w:divBdr>
                                                <w:top w:val="none" w:sz="0" w:space="0" w:color="auto"/>
                                                <w:left w:val="none" w:sz="0" w:space="0" w:color="auto"/>
                                                <w:bottom w:val="none" w:sz="0" w:space="0" w:color="auto"/>
                                                <w:right w:val="none" w:sz="0" w:space="0" w:color="auto"/>
                                              </w:divBdr>
                                              <w:divsChild>
                                                <w:div w:id="188136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98128">
                  <w:marLeft w:val="0"/>
                  <w:marRight w:val="0"/>
                  <w:marTop w:val="0"/>
                  <w:marBottom w:val="0"/>
                  <w:divBdr>
                    <w:top w:val="none" w:sz="0" w:space="0" w:color="auto"/>
                    <w:left w:val="none" w:sz="0" w:space="0" w:color="auto"/>
                    <w:bottom w:val="none" w:sz="0" w:space="0" w:color="auto"/>
                    <w:right w:val="none" w:sz="0" w:space="0" w:color="auto"/>
                  </w:divBdr>
                  <w:divsChild>
                    <w:div w:id="579950287">
                      <w:marLeft w:val="0"/>
                      <w:marRight w:val="0"/>
                      <w:marTop w:val="0"/>
                      <w:marBottom w:val="0"/>
                      <w:divBdr>
                        <w:top w:val="none" w:sz="0" w:space="0" w:color="auto"/>
                        <w:left w:val="none" w:sz="0" w:space="0" w:color="auto"/>
                        <w:bottom w:val="none" w:sz="0" w:space="0" w:color="auto"/>
                        <w:right w:val="none" w:sz="0" w:space="0" w:color="auto"/>
                      </w:divBdr>
                      <w:divsChild>
                        <w:div w:id="2106416662">
                          <w:marLeft w:val="0"/>
                          <w:marRight w:val="0"/>
                          <w:marTop w:val="360"/>
                          <w:marBottom w:val="360"/>
                          <w:divBdr>
                            <w:top w:val="none" w:sz="0" w:space="0" w:color="auto"/>
                            <w:left w:val="none" w:sz="0" w:space="0" w:color="auto"/>
                            <w:bottom w:val="none" w:sz="0" w:space="0" w:color="auto"/>
                            <w:right w:val="none" w:sz="0" w:space="0" w:color="auto"/>
                          </w:divBdr>
                          <w:divsChild>
                            <w:div w:id="1827894163">
                              <w:marLeft w:val="0"/>
                              <w:marRight w:val="0"/>
                              <w:marTop w:val="0"/>
                              <w:marBottom w:val="0"/>
                              <w:divBdr>
                                <w:top w:val="none" w:sz="0" w:space="0" w:color="auto"/>
                                <w:left w:val="none" w:sz="0" w:space="0" w:color="auto"/>
                                <w:bottom w:val="none" w:sz="0" w:space="0" w:color="auto"/>
                                <w:right w:val="none" w:sz="0" w:space="0" w:color="auto"/>
                              </w:divBdr>
                              <w:divsChild>
                                <w:div w:id="91703280">
                                  <w:marLeft w:val="0"/>
                                  <w:marRight w:val="0"/>
                                  <w:marTop w:val="0"/>
                                  <w:marBottom w:val="0"/>
                                  <w:divBdr>
                                    <w:top w:val="none" w:sz="0" w:space="0" w:color="auto"/>
                                    <w:left w:val="none" w:sz="0" w:space="0" w:color="auto"/>
                                    <w:bottom w:val="none" w:sz="0" w:space="0" w:color="auto"/>
                                    <w:right w:val="none" w:sz="0" w:space="0" w:color="auto"/>
                                  </w:divBdr>
                                  <w:divsChild>
                                    <w:div w:id="56075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697740">
          <w:marLeft w:val="0"/>
          <w:marRight w:val="0"/>
          <w:marTop w:val="0"/>
          <w:marBottom w:val="0"/>
          <w:divBdr>
            <w:top w:val="none" w:sz="0" w:space="0" w:color="auto"/>
            <w:left w:val="none" w:sz="0" w:space="0" w:color="auto"/>
            <w:bottom w:val="none" w:sz="0" w:space="0" w:color="auto"/>
            <w:right w:val="none" w:sz="0" w:space="0" w:color="auto"/>
          </w:divBdr>
          <w:divsChild>
            <w:div w:id="1078677257">
              <w:marLeft w:val="0"/>
              <w:marRight w:val="0"/>
              <w:marTop w:val="100"/>
              <w:marBottom w:val="100"/>
              <w:divBdr>
                <w:top w:val="none" w:sz="0" w:space="0" w:color="auto"/>
                <w:left w:val="none" w:sz="0" w:space="0" w:color="auto"/>
                <w:bottom w:val="none" w:sz="0" w:space="0" w:color="auto"/>
                <w:right w:val="none" w:sz="0" w:space="0" w:color="auto"/>
              </w:divBdr>
              <w:divsChild>
                <w:div w:id="545063908">
                  <w:marLeft w:val="0"/>
                  <w:marRight w:val="0"/>
                  <w:marTop w:val="0"/>
                  <w:marBottom w:val="0"/>
                  <w:divBdr>
                    <w:top w:val="none" w:sz="0" w:space="0" w:color="auto"/>
                    <w:left w:val="none" w:sz="0" w:space="0" w:color="auto"/>
                    <w:bottom w:val="none" w:sz="0" w:space="0" w:color="auto"/>
                    <w:right w:val="none" w:sz="0" w:space="0" w:color="auto"/>
                  </w:divBdr>
                  <w:divsChild>
                    <w:div w:id="193227971">
                      <w:marLeft w:val="0"/>
                      <w:marRight w:val="0"/>
                      <w:marTop w:val="0"/>
                      <w:marBottom w:val="0"/>
                      <w:divBdr>
                        <w:top w:val="none" w:sz="0" w:space="0" w:color="auto"/>
                        <w:left w:val="none" w:sz="0" w:space="0" w:color="auto"/>
                        <w:bottom w:val="none" w:sz="0" w:space="0" w:color="auto"/>
                        <w:right w:val="none" w:sz="0" w:space="0" w:color="auto"/>
                      </w:divBdr>
                      <w:divsChild>
                        <w:div w:id="240524664">
                          <w:marLeft w:val="0"/>
                          <w:marRight w:val="0"/>
                          <w:marTop w:val="360"/>
                          <w:marBottom w:val="360"/>
                          <w:divBdr>
                            <w:top w:val="none" w:sz="0" w:space="0" w:color="auto"/>
                            <w:left w:val="none" w:sz="0" w:space="0" w:color="auto"/>
                            <w:bottom w:val="none" w:sz="0" w:space="0" w:color="auto"/>
                            <w:right w:val="none" w:sz="0" w:space="0" w:color="auto"/>
                          </w:divBdr>
                          <w:divsChild>
                            <w:div w:id="1629512091">
                              <w:marLeft w:val="0"/>
                              <w:marRight w:val="0"/>
                              <w:marTop w:val="0"/>
                              <w:marBottom w:val="0"/>
                              <w:divBdr>
                                <w:top w:val="none" w:sz="0" w:space="0" w:color="auto"/>
                                <w:left w:val="none" w:sz="0" w:space="0" w:color="auto"/>
                                <w:bottom w:val="none" w:sz="0" w:space="0" w:color="auto"/>
                                <w:right w:val="none" w:sz="0" w:space="0" w:color="auto"/>
                              </w:divBdr>
                              <w:divsChild>
                                <w:div w:id="1897204436">
                                  <w:marLeft w:val="0"/>
                                  <w:marRight w:val="0"/>
                                  <w:marTop w:val="0"/>
                                  <w:marBottom w:val="0"/>
                                  <w:divBdr>
                                    <w:top w:val="none" w:sz="0" w:space="0" w:color="auto"/>
                                    <w:left w:val="none" w:sz="0" w:space="0" w:color="auto"/>
                                    <w:bottom w:val="none" w:sz="0" w:space="0" w:color="auto"/>
                                    <w:right w:val="none" w:sz="0" w:space="0" w:color="auto"/>
                                  </w:divBdr>
                                  <w:divsChild>
                                    <w:div w:id="177944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743313">
          <w:marLeft w:val="0"/>
          <w:marRight w:val="0"/>
          <w:marTop w:val="0"/>
          <w:marBottom w:val="0"/>
          <w:divBdr>
            <w:top w:val="none" w:sz="0" w:space="0" w:color="auto"/>
            <w:left w:val="none" w:sz="0" w:space="0" w:color="auto"/>
            <w:bottom w:val="none" w:sz="0" w:space="0" w:color="auto"/>
            <w:right w:val="none" w:sz="0" w:space="0" w:color="auto"/>
          </w:divBdr>
          <w:divsChild>
            <w:div w:id="2016684520">
              <w:marLeft w:val="0"/>
              <w:marRight w:val="0"/>
              <w:marTop w:val="100"/>
              <w:marBottom w:val="100"/>
              <w:divBdr>
                <w:top w:val="none" w:sz="0" w:space="0" w:color="auto"/>
                <w:left w:val="none" w:sz="0" w:space="0" w:color="auto"/>
                <w:bottom w:val="none" w:sz="0" w:space="0" w:color="auto"/>
                <w:right w:val="none" w:sz="0" w:space="0" w:color="auto"/>
              </w:divBdr>
              <w:divsChild>
                <w:div w:id="1930738">
                  <w:marLeft w:val="0"/>
                  <w:marRight w:val="0"/>
                  <w:marTop w:val="0"/>
                  <w:marBottom w:val="0"/>
                  <w:divBdr>
                    <w:top w:val="none" w:sz="0" w:space="0" w:color="auto"/>
                    <w:left w:val="none" w:sz="0" w:space="0" w:color="auto"/>
                    <w:bottom w:val="none" w:sz="0" w:space="0" w:color="auto"/>
                    <w:right w:val="none" w:sz="0" w:space="0" w:color="auto"/>
                  </w:divBdr>
                  <w:divsChild>
                    <w:div w:id="320281288">
                      <w:marLeft w:val="0"/>
                      <w:marRight w:val="0"/>
                      <w:marTop w:val="0"/>
                      <w:marBottom w:val="0"/>
                      <w:divBdr>
                        <w:top w:val="none" w:sz="0" w:space="0" w:color="auto"/>
                        <w:left w:val="none" w:sz="0" w:space="0" w:color="auto"/>
                        <w:bottom w:val="none" w:sz="0" w:space="0" w:color="auto"/>
                        <w:right w:val="none" w:sz="0" w:space="0" w:color="auto"/>
                      </w:divBdr>
                      <w:divsChild>
                        <w:div w:id="114180248">
                          <w:marLeft w:val="0"/>
                          <w:marRight w:val="0"/>
                          <w:marTop w:val="360"/>
                          <w:marBottom w:val="360"/>
                          <w:divBdr>
                            <w:top w:val="none" w:sz="0" w:space="0" w:color="auto"/>
                            <w:left w:val="none" w:sz="0" w:space="0" w:color="auto"/>
                            <w:bottom w:val="none" w:sz="0" w:space="0" w:color="auto"/>
                            <w:right w:val="none" w:sz="0" w:space="0" w:color="auto"/>
                          </w:divBdr>
                          <w:divsChild>
                            <w:div w:id="656347344">
                              <w:marLeft w:val="0"/>
                              <w:marRight w:val="0"/>
                              <w:marTop w:val="0"/>
                              <w:marBottom w:val="0"/>
                              <w:divBdr>
                                <w:top w:val="none" w:sz="0" w:space="0" w:color="auto"/>
                                <w:left w:val="none" w:sz="0" w:space="0" w:color="auto"/>
                                <w:bottom w:val="none" w:sz="0" w:space="0" w:color="auto"/>
                                <w:right w:val="none" w:sz="0" w:space="0" w:color="auto"/>
                              </w:divBdr>
                              <w:divsChild>
                                <w:div w:id="233585439">
                                  <w:marLeft w:val="0"/>
                                  <w:marRight w:val="0"/>
                                  <w:marTop w:val="0"/>
                                  <w:marBottom w:val="0"/>
                                  <w:divBdr>
                                    <w:top w:val="none" w:sz="0" w:space="0" w:color="auto"/>
                                    <w:left w:val="none" w:sz="0" w:space="0" w:color="auto"/>
                                    <w:bottom w:val="none" w:sz="0" w:space="0" w:color="auto"/>
                                    <w:right w:val="none" w:sz="0" w:space="0" w:color="auto"/>
                                  </w:divBdr>
                                  <w:divsChild>
                                    <w:div w:id="5154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604819">
                  <w:marLeft w:val="0"/>
                  <w:marRight w:val="0"/>
                  <w:marTop w:val="0"/>
                  <w:marBottom w:val="0"/>
                  <w:divBdr>
                    <w:top w:val="none" w:sz="0" w:space="0" w:color="auto"/>
                    <w:left w:val="none" w:sz="0" w:space="0" w:color="auto"/>
                    <w:bottom w:val="none" w:sz="0" w:space="0" w:color="auto"/>
                    <w:right w:val="none" w:sz="0" w:space="0" w:color="auto"/>
                  </w:divBdr>
                  <w:divsChild>
                    <w:div w:id="1914581728">
                      <w:marLeft w:val="0"/>
                      <w:marRight w:val="0"/>
                      <w:marTop w:val="0"/>
                      <w:marBottom w:val="0"/>
                      <w:divBdr>
                        <w:top w:val="none" w:sz="0" w:space="0" w:color="auto"/>
                        <w:left w:val="none" w:sz="0" w:space="0" w:color="auto"/>
                        <w:bottom w:val="none" w:sz="0" w:space="0" w:color="auto"/>
                        <w:right w:val="none" w:sz="0" w:space="0" w:color="auto"/>
                      </w:divBdr>
                      <w:divsChild>
                        <w:div w:id="1280643430">
                          <w:marLeft w:val="0"/>
                          <w:marRight w:val="0"/>
                          <w:marTop w:val="360"/>
                          <w:marBottom w:val="360"/>
                          <w:divBdr>
                            <w:top w:val="none" w:sz="0" w:space="0" w:color="auto"/>
                            <w:left w:val="none" w:sz="0" w:space="0" w:color="auto"/>
                            <w:bottom w:val="none" w:sz="0" w:space="0" w:color="auto"/>
                            <w:right w:val="none" w:sz="0" w:space="0" w:color="auto"/>
                          </w:divBdr>
                          <w:divsChild>
                            <w:div w:id="1317227330">
                              <w:marLeft w:val="0"/>
                              <w:marRight w:val="0"/>
                              <w:marTop w:val="0"/>
                              <w:marBottom w:val="0"/>
                              <w:divBdr>
                                <w:top w:val="none" w:sz="0" w:space="0" w:color="auto"/>
                                <w:left w:val="none" w:sz="0" w:space="0" w:color="auto"/>
                                <w:bottom w:val="none" w:sz="0" w:space="0" w:color="auto"/>
                                <w:right w:val="none" w:sz="0" w:space="0" w:color="auto"/>
                              </w:divBdr>
                              <w:divsChild>
                                <w:div w:id="2141724749">
                                  <w:marLeft w:val="0"/>
                                  <w:marRight w:val="0"/>
                                  <w:marTop w:val="0"/>
                                  <w:marBottom w:val="0"/>
                                  <w:divBdr>
                                    <w:top w:val="none" w:sz="0" w:space="0" w:color="auto"/>
                                    <w:left w:val="none" w:sz="0" w:space="0" w:color="auto"/>
                                    <w:bottom w:val="none" w:sz="0" w:space="0" w:color="auto"/>
                                    <w:right w:val="none" w:sz="0" w:space="0" w:color="auto"/>
                                  </w:divBdr>
                                  <w:divsChild>
                                    <w:div w:id="1598904196">
                                      <w:marLeft w:val="0"/>
                                      <w:marRight w:val="0"/>
                                      <w:marTop w:val="0"/>
                                      <w:marBottom w:val="0"/>
                                      <w:divBdr>
                                        <w:top w:val="none" w:sz="0" w:space="0" w:color="auto"/>
                                        <w:left w:val="none" w:sz="0" w:space="0" w:color="auto"/>
                                        <w:bottom w:val="none" w:sz="0" w:space="0" w:color="auto"/>
                                        <w:right w:val="none" w:sz="0" w:space="0" w:color="auto"/>
                                      </w:divBdr>
                                      <w:divsChild>
                                        <w:div w:id="691035855">
                                          <w:marLeft w:val="0"/>
                                          <w:marRight w:val="0"/>
                                          <w:marTop w:val="0"/>
                                          <w:marBottom w:val="0"/>
                                          <w:divBdr>
                                            <w:top w:val="none" w:sz="0" w:space="0" w:color="auto"/>
                                            <w:left w:val="none" w:sz="0" w:space="0" w:color="auto"/>
                                            <w:bottom w:val="none" w:sz="0" w:space="0" w:color="auto"/>
                                            <w:right w:val="none" w:sz="0" w:space="0" w:color="auto"/>
                                          </w:divBdr>
                                          <w:divsChild>
                                            <w:div w:id="1485662974">
                                              <w:marLeft w:val="0"/>
                                              <w:marRight w:val="0"/>
                                              <w:marTop w:val="0"/>
                                              <w:marBottom w:val="0"/>
                                              <w:divBdr>
                                                <w:top w:val="none" w:sz="0" w:space="0" w:color="auto"/>
                                                <w:left w:val="none" w:sz="0" w:space="0" w:color="auto"/>
                                                <w:bottom w:val="none" w:sz="0" w:space="0" w:color="auto"/>
                                                <w:right w:val="none" w:sz="0" w:space="0" w:color="auto"/>
                                              </w:divBdr>
                                              <w:divsChild>
                                                <w:div w:id="195821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7481459">
      <w:bodyDiv w:val="1"/>
      <w:marLeft w:val="0"/>
      <w:marRight w:val="0"/>
      <w:marTop w:val="0"/>
      <w:marBottom w:val="0"/>
      <w:divBdr>
        <w:top w:val="none" w:sz="0" w:space="0" w:color="auto"/>
        <w:left w:val="none" w:sz="0" w:space="0" w:color="auto"/>
        <w:bottom w:val="none" w:sz="0" w:space="0" w:color="auto"/>
        <w:right w:val="none" w:sz="0" w:space="0" w:color="auto"/>
      </w:divBdr>
    </w:div>
    <w:div w:id="1354114081">
      <w:bodyDiv w:val="1"/>
      <w:marLeft w:val="0"/>
      <w:marRight w:val="0"/>
      <w:marTop w:val="0"/>
      <w:marBottom w:val="0"/>
      <w:divBdr>
        <w:top w:val="none" w:sz="0" w:space="0" w:color="auto"/>
        <w:left w:val="none" w:sz="0" w:space="0" w:color="auto"/>
        <w:bottom w:val="none" w:sz="0" w:space="0" w:color="auto"/>
        <w:right w:val="none" w:sz="0" w:space="0" w:color="auto"/>
      </w:divBdr>
      <w:divsChild>
        <w:div w:id="62681236">
          <w:marLeft w:val="0"/>
          <w:marRight w:val="0"/>
          <w:marTop w:val="0"/>
          <w:marBottom w:val="0"/>
          <w:divBdr>
            <w:top w:val="none" w:sz="0" w:space="0" w:color="auto"/>
            <w:left w:val="none" w:sz="0" w:space="0" w:color="auto"/>
            <w:bottom w:val="none" w:sz="0" w:space="0" w:color="auto"/>
            <w:right w:val="none" w:sz="0" w:space="0" w:color="auto"/>
          </w:divBdr>
          <w:divsChild>
            <w:div w:id="951130527">
              <w:marLeft w:val="0"/>
              <w:marRight w:val="0"/>
              <w:marTop w:val="100"/>
              <w:marBottom w:val="100"/>
              <w:divBdr>
                <w:top w:val="none" w:sz="0" w:space="0" w:color="auto"/>
                <w:left w:val="none" w:sz="0" w:space="0" w:color="auto"/>
                <w:bottom w:val="none" w:sz="0" w:space="0" w:color="auto"/>
                <w:right w:val="none" w:sz="0" w:space="0" w:color="auto"/>
              </w:divBdr>
              <w:divsChild>
                <w:div w:id="460806281">
                  <w:marLeft w:val="0"/>
                  <w:marRight w:val="0"/>
                  <w:marTop w:val="0"/>
                  <w:marBottom w:val="0"/>
                  <w:divBdr>
                    <w:top w:val="none" w:sz="0" w:space="0" w:color="auto"/>
                    <w:left w:val="none" w:sz="0" w:space="0" w:color="auto"/>
                    <w:bottom w:val="none" w:sz="0" w:space="0" w:color="auto"/>
                    <w:right w:val="none" w:sz="0" w:space="0" w:color="auto"/>
                  </w:divBdr>
                  <w:divsChild>
                    <w:div w:id="482357682">
                      <w:marLeft w:val="0"/>
                      <w:marRight w:val="0"/>
                      <w:marTop w:val="0"/>
                      <w:marBottom w:val="0"/>
                      <w:divBdr>
                        <w:top w:val="none" w:sz="0" w:space="0" w:color="auto"/>
                        <w:left w:val="none" w:sz="0" w:space="0" w:color="auto"/>
                        <w:bottom w:val="none" w:sz="0" w:space="0" w:color="auto"/>
                        <w:right w:val="none" w:sz="0" w:space="0" w:color="auto"/>
                      </w:divBdr>
                      <w:divsChild>
                        <w:div w:id="1645233925">
                          <w:marLeft w:val="0"/>
                          <w:marRight w:val="0"/>
                          <w:marTop w:val="360"/>
                          <w:marBottom w:val="360"/>
                          <w:divBdr>
                            <w:top w:val="none" w:sz="0" w:space="0" w:color="auto"/>
                            <w:left w:val="none" w:sz="0" w:space="0" w:color="auto"/>
                            <w:bottom w:val="none" w:sz="0" w:space="0" w:color="auto"/>
                            <w:right w:val="none" w:sz="0" w:space="0" w:color="auto"/>
                          </w:divBdr>
                          <w:divsChild>
                            <w:div w:id="87622225">
                              <w:marLeft w:val="0"/>
                              <w:marRight w:val="0"/>
                              <w:marTop w:val="0"/>
                              <w:marBottom w:val="0"/>
                              <w:divBdr>
                                <w:top w:val="none" w:sz="0" w:space="0" w:color="auto"/>
                                <w:left w:val="none" w:sz="0" w:space="0" w:color="auto"/>
                                <w:bottom w:val="none" w:sz="0" w:space="0" w:color="auto"/>
                                <w:right w:val="none" w:sz="0" w:space="0" w:color="auto"/>
                              </w:divBdr>
                              <w:divsChild>
                                <w:div w:id="884875106">
                                  <w:marLeft w:val="0"/>
                                  <w:marRight w:val="0"/>
                                  <w:marTop w:val="0"/>
                                  <w:marBottom w:val="0"/>
                                  <w:divBdr>
                                    <w:top w:val="none" w:sz="0" w:space="0" w:color="auto"/>
                                    <w:left w:val="none" w:sz="0" w:space="0" w:color="auto"/>
                                    <w:bottom w:val="none" w:sz="0" w:space="0" w:color="auto"/>
                                    <w:right w:val="none" w:sz="0" w:space="0" w:color="auto"/>
                                  </w:divBdr>
                                  <w:divsChild>
                                    <w:div w:id="148835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997029">
                  <w:marLeft w:val="0"/>
                  <w:marRight w:val="0"/>
                  <w:marTop w:val="0"/>
                  <w:marBottom w:val="0"/>
                  <w:divBdr>
                    <w:top w:val="none" w:sz="0" w:space="0" w:color="auto"/>
                    <w:left w:val="none" w:sz="0" w:space="0" w:color="auto"/>
                    <w:bottom w:val="none" w:sz="0" w:space="0" w:color="auto"/>
                    <w:right w:val="none" w:sz="0" w:space="0" w:color="auto"/>
                  </w:divBdr>
                  <w:divsChild>
                    <w:div w:id="657226236">
                      <w:marLeft w:val="0"/>
                      <w:marRight w:val="0"/>
                      <w:marTop w:val="0"/>
                      <w:marBottom w:val="0"/>
                      <w:divBdr>
                        <w:top w:val="none" w:sz="0" w:space="0" w:color="auto"/>
                        <w:left w:val="none" w:sz="0" w:space="0" w:color="auto"/>
                        <w:bottom w:val="none" w:sz="0" w:space="0" w:color="auto"/>
                        <w:right w:val="none" w:sz="0" w:space="0" w:color="auto"/>
                      </w:divBdr>
                      <w:divsChild>
                        <w:div w:id="1373924184">
                          <w:marLeft w:val="0"/>
                          <w:marRight w:val="0"/>
                          <w:marTop w:val="360"/>
                          <w:marBottom w:val="360"/>
                          <w:divBdr>
                            <w:top w:val="none" w:sz="0" w:space="0" w:color="auto"/>
                            <w:left w:val="none" w:sz="0" w:space="0" w:color="auto"/>
                            <w:bottom w:val="none" w:sz="0" w:space="0" w:color="auto"/>
                            <w:right w:val="none" w:sz="0" w:space="0" w:color="auto"/>
                          </w:divBdr>
                          <w:divsChild>
                            <w:div w:id="1153176473">
                              <w:marLeft w:val="0"/>
                              <w:marRight w:val="0"/>
                              <w:marTop w:val="0"/>
                              <w:marBottom w:val="0"/>
                              <w:divBdr>
                                <w:top w:val="none" w:sz="0" w:space="0" w:color="auto"/>
                                <w:left w:val="none" w:sz="0" w:space="0" w:color="auto"/>
                                <w:bottom w:val="none" w:sz="0" w:space="0" w:color="auto"/>
                                <w:right w:val="none" w:sz="0" w:space="0" w:color="auto"/>
                              </w:divBdr>
                              <w:divsChild>
                                <w:div w:id="558134312">
                                  <w:marLeft w:val="0"/>
                                  <w:marRight w:val="0"/>
                                  <w:marTop w:val="0"/>
                                  <w:marBottom w:val="0"/>
                                  <w:divBdr>
                                    <w:top w:val="none" w:sz="0" w:space="0" w:color="auto"/>
                                    <w:left w:val="none" w:sz="0" w:space="0" w:color="auto"/>
                                    <w:bottom w:val="none" w:sz="0" w:space="0" w:color="auto"/>
                                    <w:right w:val="none" w:sz="0" w:space="0" w:color="auto"/>
                                  </w:divBdr>
                                  <w:divsChild>
                                    <w:div w:id="353044378">
                                      <w:marLeft w:val="0"/>
                                      <w:marRight w:val="0"/>
                                      <w:marTop w:val="0"/>
                                      <w:marBottom w:val="0"/>
                                      <w:divBdr>
                                        <w:top w:val="none" w:sz="0" w:space="0" w:color="auto"/>
                                        <w:left w:val="none" w:sz="0" w:space="0" w:color="auto"/>
                                        <w:bottom w:val="none" w:sz="0" w:space="0" w:color="auto"/>
                                        <w:right w:val="none" w:sz="0" w:space="0" w:color="auto"/>
                                      </w:divBdr>
                                      <w:divsChild>
                                        <w:div w:id="1450851926">
                                          <w:marLeft w:val="0"/>
                                          <w:marRight w:val="0"/>
                                          <w:marTop w:val="0"/>
                                          <w:marBottom w:val="0"/>
                                          <w:divBdr>
                                            <w:top w:val="none" w:sz="0" w:space="0" w:color="auto"/>
                                            <w:left w:val="none" w:sz="0" w:space="0" w:color="auto"/>
                                            <w:bottom w:val="none" w:sz="0" w:space="0" w:color="auto"/>
                                            <w:right w:val="none" w:sz="0" w:space="0" w:color="auto"/>
                                          </w:divBdr>
                                          <w:divsChild>
                                            <w:div w:id="955595872">
                                              <w:marLeft w:val="0"/>
                                              <w:marRight w:val="0"/>
                                              <w:marTop w:val="0"/>
                                              <w:marBottom w:val="0"/>
                                              <w:divBdr>
                                                <w:top w:val="none" w:sz="0" w:space="0" w:color="auto"/>
                                                <w:left w:val="none" w:sz="0" w:space="0" w:color="auto"/>
                                                <w:bottom w:val="none" w:sz="0" w:space="0" w:color="auto"/>
                                                <w:right w:val="none" w:sz="0" w:space="0" w:color="auto"/>
                                              </w:divBdr>
                                              <w:divsChild>
                                                <w:div w:id="7439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622610">
          <w:marLeft w:val="0"/>
          <w:marRight w:val="0"/>
          <w:marTop w:val="0"/>
          <w:marBottom w:val="0"/>
          <w:divBdr>
            <w:top w:val="none" w:sz="0" w:space="0" w:color="auto"/>
            <w:left w:val="none" w:sz="0" w:space="0" w:color="auto"/>
            <w:bottom w:val="none" w:sz="0" w:space="0" w:color="auto"/>
            <w:right w:val="none" w:sz="0" w:space="0" w:color="auto"/>
          </w:divBdr>
          <w:divsChild>
            <w:div w:id="1172456236">
              <w:marLeft w:val="0"/>
              <w:marRight w:val="0"/>
              <w:marTop w:val="100"/>
              <w:marBottom w:val="100"/>
              <w:divBdr>
                <w:top w:val="none" w:sz="0" w:space="0" w:color="auto"/>
                <w:left w:val="none" w:sz="0" w:space="0" w:color="auto"/>
                <w:bottom w:val="none" w:sz="0" w:space="0" w:color="auto"/>
                <w:right w:val="none" w:sz="0" w:space="0" w:color="auto"/>
              </w:divBdr>
              <w:divsChild>
                <w:div w:id="1599096628">
                  <w:marLeft w:val="0"/>
                  <w:marRight w:val="0"/>
                  <w:marTop w:val="0"/>
                  <w:marBottom w:val="0"/>
                  <w:divBdr>
                    <w:top w:val="none" w:sz="0" w:space="0" w:color="auto"/>
                    <w:left w:val="none" w:sz="0" w:space="0" w:color="auto"/>
                    <w:bottom w:val="none" w:sz="0" w:space="0" w:color="auto"/>
                    <w:right w:val="none" w:sz="0" w:space="0" w:color="auto"/>
                  </w:divBdr>
                  <w:divsChild>
                    <w:div w:id="1454982251">
                      <w:marLeft w:val="0"/>
                      <w:marRight w:val="0"/>
                      <w:marTop w:val="0"/>
                      <w:marBottom w:val="0"/>
                      <w:divBdr>
                        <w:top w:val="none" w:sz="0" w:space="0" w:color="auto"/>
                        <w:left w:val="none" w:sz="0" w:space="0" w:color="auto"/>
                        <w:bottom w:val="none" w:sz="0" w:space="0" w:color="auto"/>
                        <w:right w:val="none" w:sz="0" w:space="0" w:color="auto"/>
                      </w:divBdr>
                      <w:divsChild>
                        <w:div w:id="1306550654">
                          <w:marLeft w:val="0"/>
                          <w:marRight w:val="0"/>
                          <w:marTop w:val="360"/>
                          <w:marBottom w:val="360"/>
                          <w:divBdr>
                            <w:top w:val="none" w:sz="0" w:space="0" w:color="auto"/>
                            <w:left w:val="none" w:sz="0" w:space="0" w:color="auto"/>
                            <w:bottom w:val="none" w:sz="0" w:space="0" w:color="auto"/>
                            <w:right w:val="none" w:sz="0" w:space="0" w:color="auto"/>
                          </w:divBdr>
                          <w:divsChild>
                            <w:div w:id="2075467773">
                              <w:marLeft w:val="0"/>
                              <w:marRight w:val="0"/>
                              <w:marTop w:val="0"/>
                              <w:marBottom w:val="0"/>
                              <w:divBdr>
                                <w:top w:val="none" w:sz="0" w:space="0" w:color="auto"/>
                                <w:left w:val="none" w:sz="0" w:space="0" w:color="auto"/>
                                <w:bottom w:val="none" w:sz="0" w:space="0" w:color="auto"/>
                                <w:right w:val="none" w:sz="0" w:space="0" w:color="auto"/>
                              </w:divBdr>
                              <w:divsChild>
                                <w:div w:id="1062412594">
                                  <w:marLeft w:val="0"/>
                                  <w:marRight w:val="0"/>
                                  <w:marTop w:val="0"/>
                                  <w:marBottom w:val="0"/>
                                  <w:divBdr>
                                    <w:top w:val="none" w:sz="0" w:space="0" w:color="auto"/>
                                    <w:left w:val="none" w:sz="0" w:space="0" w:color="auto"/>
                                    <w:bottom w:val="none" w:sz="0" w:space="0" w:color="auto"/>
                                    <w:right w:val="none" w:sz="0" w:space="0" w:color="auto"/>
                                  </w:divBdr>
                                  <w:divsChild>
                                    <w:div w:id="135299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127997">
          <w:marLeft w:val="0"/>
          <w:marRight w:val="0"/>
          <w:marTop w:val="0"/>
          <w:marBottom w:val="0"/>
          <w:divBdr>
            <w:top w:val="none" w:sz="0" w:space="0" w:color="auto"/>
            <w:left w:val="none" w:sz="0" w:space="0" w:color="auto"/>
            <w:bottom w:val="none" w:sz="0" w:space="0" w:color="auto"/>
            <w:right w:val="none" w:sz="0" w:space="0" w:color="auto"/>
          </w:divBdr>
          <w:divsChild>
            <w:div w:id="303387839">
              <w:marLeft w:val="0"/>
              <w:marRight w:val="0"/>
              <w:marTop w:val="100"/>
              <w:marBottom w:val="100"/>
              <w:divBdr>
                <w:top w:val="none" w:sz="0" w:space="0" w:color="auto"/>
                <w:left w:val="none" w:sz="0" w:space="0" w:color="auto"/>
                <w:bottom w:val="none" w:sz="0" w:space="0" w:color="auto"/>
                <w:right w:val="none" w:sz="0" w:space="0" w:color="auto"/>
              </w:divBdr>
              <w:divsChild>
                <w:div w:id="543714739">
                  <w:marLeft w:val="0"/>
                  <w:marRight w:val="0"/>
                  <w:marTop w:val="0"/>
                  <w:marBottom w:val="0"/>
                  <w:divBdr>
                    <w:top w:val="none" w:sz="0" w:space="0" w:color="auto"/>
                    <w:left w:val="none" w:sz="0" w:space="0" w:color="auto"/>
                    <w:bottom w:val="none" w:sz="0" w:space="0" w:color="auto"/>
                    <w:right w:val="none" w:sz="0" w:space="0" w:color="auto"/>
                  </w:divBdr>
                  <w:divsChild>
                    <w:div w:id="1258323287">
                      <w:marLeft w:val="0"/>
                      <w:marRight w:val="0"/>
                      <w:marTop w:val="0"/>
                      <w:marBottom w:val="0"/>
                      <w:divBdr>
                        <w:top w:val="none" w:sz="0" w:space="0" w:color="auto"/>
                        <w:left w:val="none" w:sz="0" w:space="0" w:color="auto"/>
                        <w:bottom w:val="none" w:sz="0" w:space="0" w:color="auto"/>
                        <w:right w:val="none" w:sz="0" w:space="0" w:color="auto"/>
                      </w:divBdr>
                      <w:divsChild>
                        <w:div w:id="1122261477">
                          <w:marLeft w:val="0"/>
                          <w:marRight w:val="0"/>
                          <w:marTop w:val="360"/>
                          <w:marBottom w:val="360"/>
                          <w:divBdr>
                            <w:top w:val="none" w:sz="0" w:space="0" w:color="auto"/>
                            <w:left w:val="none" w:sz="0" w:space="0" w:color="auto"/>
                            <w:bottom w:val="none" w:sz="0" w:space="0" w:color="auto"/>
                            <w:right w:val="none" w:sz="0" w:space="0" w:color="auto"/>
                          </w:divBdr>
                          <w:divsChild>
                            <w:div w:id="721293862">
                              <w:marLeft w:val="0"/>
                              <w:marRight w:val="0"/>
                              <w:marTop w:val="0"/>
                              <w:marBottom w:val="0"/>
                              <w:divBdr>
                                <w:top w:val="none" w:sz="0" w:space="0" w:color="auto"/>
                                <w:left w:val="none" w:sz="0" w:space="0" w:color="auto"/>
                                <w:bottom w:val="none" w:sz="0" w:space="0" w:color="auto"/>
                                <w:right w:val="none" w:sz="0" w:space="0" w:color="auto"/>
                              </w:divBdr>
                              <w:divsChild>
                                <w:div w:id="1475754766">
                                  <w:marLeft w:val="0"/>
                                  <w:marRight w:val="0"/>
                                  <w:marTop w:val="0"/>
                                  <w:marBottom w:val="0"/>
                                  <w:divBdr>
                                    <w:top w:val="none" w:sz="0" w:space="0" w:color="auto"/>
                                    <w:left w:val="none" w:sz="0" w:space="0" w:color="auto"/>
                                    <w:bottom w:val="none" w:sz="0" w:space="0" w:color="auto"/>
                                    <w:right w:val="none" w:sz="0" w:space="0" w:color="auto"/>
                                  </w:divBdr>
                                  <w:divsChild>
                                    <w:div w:id="19648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581095">
                  <w:marLeft w:val="0"/>
                  <w:marRight w:val="0"/>
                  <w:marTop w:val="0"/>
                  <w:marBottom w:val="0"/>
                  <w:divBdr>
                    <w:top w:val="none" w:sz="0" w:space="0" w:color="auto"/>
                    <w:left w:val="none" w:sz="0" w:space="0" w:color="auto"/>
                    <w:bottom w:val="none" w:sz="0" w:space="0" w:color="auto"/>
                    <w:right w:val="none" w:sz="0" w:space="0" w:color="auto"/>
                  </w:divBdr>
                  <w:divsChild>
                    <w:div w:id="1519419116">
                      <w:marLeft w:val="0"/>
                      <w:marRight w:val="0"/>
                      <w:marTop w:val="0"/>
                      <w:marBottom w:val="0"/>
                      <w:divBdr>
                        <w:top w:val="none" w:sz="0" w:space="0" w:color="auto"/>
                        <w:left w:val="none" w:sz="0" w:space="0" w:color="auto"/>
                        <w:bottom w:val="none" w:sz="0" w:space="0" w:color="auto"/>
                        <w:right w:val="none" w:sz="0" w:space="0" w:color="auto"/>
                      </w:divBdr>
                      <w:divsChild>
                        <w:div w:id="832334648">
                          <w:marLeft w:val="0"/>
                          <w:marRight w:val="0"/>
                          <w:marTop w:val="360"/>
                          <w:marBottom w:val="360"/>
                          <w:divBdr>
                            <w:top w:val="none" w:sz="0" w:space="0" w:color="auto"/>
                            <w:left w:val="none" w:sz="0" w:space="0" w:color="auto"/>
                            <w:bottom w:val="none" w:sz="0" w:space="0" w:color="auto"/>
                            <w:right w:val="none" w:sz="0" w:space="0" w:color="auto"/>
                          </w:divBdr>
                          <w:divsChild>
                            <w:div w:id="989403993">
                              <w:marLeft w:val="0"/>
                              <w:marRight w:val="0"/>
                              <w:marTop w:val="0"/>
                              <w:marBottom w:val="0"/>
                              <w:divBdr>
                                <w:top w:val="none" w:sz="0" w:space="0" w:color="auto"/>
                                <w:left w:val="none" w:sz="0" w:space="0" w:color="auto"/>
                                <w:bottom w:val="none" w:sz="0" w:space="0" w:color="auto"/>
                                <w:right w:val="none" w:sz="0" w:space="0" w:color="auto"/>
                              </w:divBdr>
                              <w:divsChild>
                                <w:div w:id="1741517547">
                                  <w:marLeft w:val="0"/>
                                  <w:marRight w:val="0"/>
                                  <w:marTop w:val="0"/>
                                  <w:marBottom w:val="0"/>
                                  <w:divBdr>
                                    <w:top w:val="none" w:sz="0" w:space="0" w:color="auto"/>
                                    <w:left w:val="none" w:sz="0" w:space="0" w:color="auto"/>
                                    <w:bottom w:val="none" w:sz="0" w:space="0" w:color="auto"/>
                                    <w:right w:val="none" w:sz="0" w:space="0" w:color="auto"/>
                                  </w:divBdr>
                                  <w:divsChild>
                                    <w:div w:id="725178864">
                                      <w:marLeft w:val="0"/>
                                      <w:marRight w:val="0"/>
                                      <w:marTop w:val="0"/>
                                      <w:marBottom w:val="0"/>
                                      <w:divBdr>
                                        <w:top w:val="none" w:sz="0" w:space="0" w:color="auto"/>
                                        <w:left w:val="none" w:sz="0" w:space="0" w:color="auto"/>
                                        <w:bottom w:val="none" w:sz="0" w:space="0" w:color="auto"/>
                                        <w:right w:val="none" w:sz="0" w:space="0" w:color="auto"/>
                                      </w:divBdr>
                                      <w:divsChild>
                                        <w:div w:id="1922374963">
                                          <w:marLeft w:val="0"/>
                                          <w:marRight w:val="0"/>
                                          <w:marTop w:val="0"/>
                                          <w:marBottom w:val="0"/>
                                          <w:divBdr>
                                            <w:top w:val="none" w:sz="0" w:space="0" w:color="auto"/>
                                            <w:left w:val="none" w:sz="0" w:space="0" w:color="auto"/>
                                            <w:bottom w:val="none" w:sz="0" w:space="0" w:color="auto"/>
                                            <w:right w:val="none" w:sz="0" w:space="0" w:color="auto"/>
                                          </w:divBdr>
                                          <w:divsChild>
                                            <w:div w:id="706955442">
                                              <w:marLeft w:val="0"/>
                                              <w:marRight w:val="0"/>
                                              <w:marTop w:val="0"/>
                                              <w:marBottom w:val="0"/>
                                              <w:divBdr>
                                                <w:top w:val="none" w:sz="0" w:space="0" w:color="auto"/>
                                                <w:left w:val="none" w:sz="0" w:space="0" w:color="auto"/>
                                                <w:bottom w:val="none" w:sz="0" w:space="0" w:color="auto"/>
                                                <w:right w:val="none" w:sz="0" w:space="0" w:color="auto"/>
                                              </w:divBdr>
                                              <w:divsChild>
                                                <w:div w:id="2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9248389">
      <w:bodyDiv w:val="1"/>
      <w:marLeft w:val="0"/>
      <w:marRight w:val="0"/>
      <w:marTop w:val="0"/>
      <w:marBottom w:val="0"/>
      <w:divBdr>
        <w:top w:val="none" w:sz="0" w:space="0" w:color="auto"/>
        <w:left w:val="none" w:sz="0" w:space="0" w:color="auto"/>
        <w:bottom w:val="none" w:sz="0" w:space="0" w:color="auto"/>
        <w:right w:val="none" w:sz="0" w:space="0" w:color="auto"/>
      </w:divBdr>
    </w:div>
    <w:div w:id="1664241162">
      <w:bodyDiv w:val="1"/>
      <w:marLeft w:val="0"/>
      <w:marRight w:val="0"/>
      <w:marTop w:val="0"/>
      <w:marBottom w:val="0"/>
      <w:divBdr>
        <w:top w:val="none" w:sz="0" w:space="0" w:color="auto"/>
        <w:left w:val="none" w:sz="0" w:space="0" w:color="auto"/>
        <w:bottom w:val="none" w:sz="0" w:space="0" w:color="auto"/>
        <w:right w:val="none" w:sz="0" w:space="0" w:color="auto"/>
      </w:divBdr>
    </w:div>
    <w:div w:id="214534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DD27C-09A3-410E-B738-A4332F494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3075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OPTIMA Maschinenfabrik GmbH</Company>
  <LinksUpToDate>false</LinksUpToDate>
  <CharactersWithSpaces>3515</CharactersWithSpaces>
  <SharedDoc>false</SharedDoc>
  <HLinks>
    <vt:vector size="6" baseType="variant">
      <vt:variant>
        <vt:i4>7995515</vt:i4>
      </vt:variant>
      <vt:variant>
        <vt:i4>0</vt:i4>
      </vt:variant>
      <vt:variant>
        <vt:i4>0</vt:i4>
      </vt:variant>
      <vt:variant>
        <vt:i4>5</vt:i4>
      </vt:variant>
      <vt:variant>
        <vt:lpwstr>http://www.berufundfamilie.de/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Fiedler</dc:creator>
  <cp:keywords/>
  <dc:description/>
  <cp:lastModifiedBy>Fiedler Denise</cp:lastModifiedBy>
  <cp:revision>4</cp:revision>
  <cp:lastPrinted>2025-04-15T13:14:00Z</cp:lastPrinted>
  <dcterms:created xsi:type="dcterms:W3CDTF">2025-07-08T14:00:00Z</dcterms:created>
  <dcterms:modified xsi:type="dcterms:W3CDTF">2025-07-14T12:34:00Z</dcterms:modified>
</cp:coreProperties>
</file>