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F257" w14:textId="15701819" w:rsidR="00BD6594" w:rsidRDefault="009A7063" w:rsidP="00BD6594">
      <w:pPr>
        <w:spacing w:line="300" w:lineRule="auto"/>
        <w:ind w:left="2381" w:right="851"/>
        <w:rPr>
          <w:rFonts w:ascii="Helvetica Neue" w:hAnsi="Helvetica Neue"/>
          <w:b/>
          <w:lang w:val="de-CH"/>
        </w:rPr>
      </w:pPr>
      <w:r w:rsidRPr="009A7063">
        <w:rPr>
          <w:rFonts w:ascii="Helvetica Neue" w:hAnsi="Helvetica Neue"/>
          <w:b/>
          <w:lang w:val="de-CH"/>
        </w:rPr>
        <w:t>LAUFEN erweitert Premium-Portfolio um glasierten Stahl</w:t>
      </w:r>
    </w:p>
    <w:p w14:paraId="4054454A" w14:textId="77777777" w:rsidR="009A7063" w:rsidRDefault="009A7063" w:rsidP="00BD6594">
      <w:pPr>
        <w:spacing w:line="300" w:lineRule="auto"/>
        <w:ind w:left="2381" w:right="851"/>
        <w:rPr>
          <w:rFonts w:ascii="Helvetica Neue" w:hAnsi="Helvetica Neue"/>
          <w:b/>
          <w:sz w:val="20"/>
          <w:lang w:val="de-CH"/>
        </w:rPr>
      </w:pPr>
    </w:p>
    <w:p w14:paraId="3B514D6A" w14:textId="3BC91F48" w:rsidR="003E7531" w:rsidRPr="000D697F" w:rsidRDefault="009A7063" w:rsidP="000D697F">
      <w:pPr>
        <w:spacing w:line="300" w:lineRule="auto"/>
        <w:ind w:left="2381" w:right="851"/>
        <w:rPr>
          <w:rFonts w:ascii="Helvetica Neue" w:hAnsi="Helvetica Neue"/>
          <w:b/>
          <w:bCs/>
          <w:sz w:val="20"/>
          <w:szCs w:val="20"/>
          <w:lang w:val="de-CH"/>
        </w:rPr>
      </w:pPr>
      <w:r w:rsidRPr="009A7063">
        <w:rPr>
          <w:rFonts w:ascii="Helvetica Neue" w:hAnsi="Helvetica Neue"/>
          <w:b/>
          <w:bCs/>
          <w:sz w:val="20"/>
          <w:szCs w:val="20"/>
          <w:lang w:val="de-CH"/>
        </w:rPr>
        <w:t xml:space="preserve">Ab dem 1. Januar 2026 werden alle bisherigen </w:t>
      </w:r>
      <w:proofErr w:type="spellStart"/>
      <w:r w:rsidRPr="009A7063">
        <w:rPr>
          <w:rFonts w:ascii="Helvetica Neue" w:hAnsi="Helvetica Neue"/>
          <w:b/>
          <w:bCs/>
          <w:sz w:val="20"/>
          <w:szCs w:val="20"/>
          <w:lang w:val="de-CH"/>
        </w:rPr>
        <w:t>Alape</w:t>
      </w:r>
      <w:proofErr w:type="spellEnd"/>
      <w:r w:rsidRPr="009A7063">
        <w:rPr>
          <w:rFonts w:ascii="Helvetica Neue" w:hAnsi="Helvetica Neue"/>
          <w:b/>
          <w:bCs/>
          <w:sz w:val="20"/>
          <w:szCs w:val="20"/>
          <w:lang w:val="de-CH"/>
        </w:rPr>
        <w:t xml:space="preserve">-Serien unter dem Markendach von LAUFEN geführt. Der Schweizer Badhersteller erweitert sein Angebot damit um </w:t>
      </w:r>
      <w:r w:rsidRPr="000D697F">
        <w:rPr>
          <w:rFonts w:ascii="Helvetica Neue" w:hAnsi="Helvetica Neue"/>
          <w:b/>
          <w:bCs/>
          <w:sz w:val="20"/>
          <w:szCs w:val="20"/>
          <w:lang w:val="de-CH"/>
        </w:rPr>
        <w:t>Premium-Produkte</w:t>
      </w:r>
      <w:r w:rsidRPr="009A7063">
        <w:rPr>
          <w:rFonts w:ascii="Helvetica Neue" w:hAnsi="Helvetica Neue"/>
          <w:b/>
          <w:bCs/>
          <w:sz w:val="20"/>
          <w:szCs w:val="20"/>
          <w:lang w:val="de-CH"/>
        </w:rPr>
        <w:t xml:space="preserve"> aus glasiertem Stahl und etabliert </w:t>
      </w:r>
      <w:r>
        <w:rPr>
          <w:rFonts w:ascii="Helvetica Neue" w:hAnsi="Helvetica Neue"/>
          <w:b/>
          <w:bCs/>
          <w:sz w:val="20"/>
          <w:szCs w:val="20"/>
          <w:lang w:val="de-CH"/>
        </w:rPr>
        <w:t xml:space="preserve">die </w:t>
      </w:r>
      <w:r w:rsidRPr="009A7063">
        <w:rPr>
          <w:rFonts w:ascii="Helvetica Neue" w:hAnsi="Helvetica Neue"/>
          <w:b/>
          <w:bCs/>
          <w:sz w:val="20"/>
          <w:szCs w:val="20"/>
          <w:lang w:val="de-CH"/>
        </w:rPr>
        <w:t>Zone rund um den Waschtisch als flexibelsten Gestaltungsort im Bad.</w:t>
      </w:r>
    </w:p>
    <w:p w14:paraId="77CB6F08" w14:textId="77777777" w:rsidR="00BD6594" w:rsidRDefault="00BD6594" w:rsidP="00C8626C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1BBA19A1" w14:textId="77777777" w:rsid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18BDEB1E" w14:textId="127E9A33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9A7063">
        <w:rPr>
          <w:rFonts w:ascii="Helvetica Neue" w:hAnsi="Helvetica Neue"/>
          <w:sz w:val="20"/>
          <w:lang w:val="de-CH"/>
        </w:rPr>
        <w:t xml:space="preserve">Mit der Integration des Materials glasierter Stahl, bei LAUFEN </w:t>
      </w:r>
      <w:proofErr w:type="spellStart"/>
      <w:r w:rsidRPr="009A7063">
        <w:rPr>
          <w:rFonts w:ascii="Helvetica Neue" w:hAnsi="Helvetica Neue"/>
          <w:sz w:val="20"/>
          <w:lang w:val="de-CH"/>
        </w:rPr>
        <w:t>Vitreon</w:t>
      </w:r>
      <w:proofErr w:type="spellEnd"/>
      <w:r w:rsidRPr="009A7063">
        <w:rPr>
          <w:rFonts w:ascii="Helvetica Neue" w:hAnsi="Helvetica Neue"/>
          <w:sz w:val="20"/>
          <w:lang w:val="de-CH"/>
        </w:rPr>
        <w:t xml:space="preserve"> Stahl genannt, vollzieht das Unternehmen einen konsequenten Schritt in Richtung ganzheitliches Bad: Das Bad wird als kompletter Lebensraum gedacht – in einer Designsprache und mit einem klaren System. Waschtische aus </w:t>
      </w:r>
      <w:r w:rsidR="0095329A">
        <w:rPr>
          <w:rFonts w:ascii="Helvetica Neue" w:hAnsi="Helvetica Neue"/>
          <w:sz w:val="20"/>
          <w:lang w:val="de-CH"/>
        </w:rPr>
        <w:t>unterschiedlichen Materialien</w:t>
      </w:r>
      <w:r w:rsidRPr="009A7063">
        <w:rPr>
          <w:rFonts w:ascii="Helvetica Neue" w:hAnsi="Helvetica Neue"/>
          <w:sz w:val="20"/>
          <w:lang w:val="de-CH"/>
        </w:rPr>
        <w:t xml:space="preserve"> sowie weitere Badobjekte, Möbel, Armaturen, Spiegel, Beleuchtung, Accessoires und Installationssysteme fügen sich nahtlos zu einem erweiterbaren Gesamtsystem zusammen. </w:t>
      </w:r>
    </w:p>
    <w:p w14:paraId="48F19A24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77B3326A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9A7063">
        <w:rPr>
          <w:rFonts w:ascii="Helvetica Neue" w:hAnsi="Helvetica Neue"/>
          <w:sz w:val="20"/>
          <w:lang w:val="de-CH"/>
        </w:rPr>
        <w:t xml:space="preserve">„Mit diesem Schritt unterstreicht LAUFEN seine Rolle als Premium-Marke“, sagt Oliver Held, Managing </w:t>
      </w:r>
      <w:proofErr w:type="spellStart"/>
      <w:r w:rsidRPr="009A7063">
        <w:rPr>
          <w:rFonts w:ascii="Helvetica Neue" w:hAnsi="Helvetica Neue"/>
          <w:sz w:val="20"/>
          <w:lang w:val="de-CH"/>
        </w:rPr>
        <w:t>Director</w:t>
      </w:r>
      <w:proofErr w:type="spellEnd"/>
      <w:r w:rsidRPr="009A7063">
        <w:rPr>
          <w:rFonts w:ascii="Helvetica Neue" w:hAnsi="Helvetica Neue"/>
          <w:sz w:val="20"/>
          <w:lang w:val="de-CH"/>
        </w:rPr>
        <w:t xml:space="preserve"> von LAUFEN Deutschland. „Unsere Partner profitieren von mehr Gestaltungsfreiheit – und von einer Marke, die das gesamte Bad als System denkt.“</w:t>
      </w:r>
    </w:p>
    <w:p w14:paraId="30A1F675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5078BA33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b/>
          <w:bCs/>
          <w:sz w:val="20"/>
          <w:lang w:val="de-CH"/>
        </w:rPr>
      </w:pPr>
      <w:r w:rsidRPr="009A7063">
        <w:rPr>
          <w:rFonts w:ascii="Helvetica Neue" w:hAnsi="Helvetica Neue"/>
          <w:b/>
          <w:bCs/>
          <w:sz w:val="20"/>
          <w:lang w:val="de-CH"/>
        </w:rPr>
        <w:t>Vier Materialien, eine Designsprache – neue Dimensionen</w:t>
      </w:r>
    </w:p>
    <w:p w14:paraId="428C0C3F" w14:textId="57E4EDB1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9A7063">
        <w:rPr>
          <w:rFonts w:ascii="Helvetica Neue" w:hAnsi="Helvetica Neue"/>
          <w:sz w:val="20"/>
          <w:lang w:val="de-CH"/>
        </w:rPr>
        <w:t>Die Integration des Materials glasierter Stahl erweitert den gestalterischen Spielraum für Premium-Waschbereiche erheblich</w:t>
      </w:r>
      <w:r w:rsidR="0095329A">
        <w:rPr>
          <w:rFonts w:ascii="Helvetica Neue" w:hAnsi="Helvetica Neue"/>
          <w:sz w:val="20"/>
          <w:lang w:val="de-CH"/>
        </w:rPr>
        <w:t xml:space="preserve">, denn Waschtische aus dem dünnwandigen </w:t>
      </w:r>
      <w:proofErr w:type="spellStart"/>
      <w:r w:rsidR="0095329A">
        <w:rPr>
          <w:rFonts w:ascii="Helvetica Neue" w:hAnsi="Helvetica Neue"/>
          <w:sz w:val="20"/>
          <w:lang w:val="de-CH"/>
        </w:rPr>
        <w:t>Vitreon</w:t>
      </w:r>
      <w:proofErr w:type="spellEnd"/>
      <w:r w:rsidR="0095329A">
        <w:rPr>
          <w:rFonts w:ascii="Helvetica Neue" w:hAnsi="Helvetica Neue"/>
          <w:sz w:val="20"/>
          <w:lang w:val="de-CH"/>
        </w:rPr>
        <w:t xml:space="preserve"> Stahl verfeinern die Raumwirkung und optimieren das Platzangebot</w:t>
      </w:r>
      <w:r w:rsidRPr="009A7063">
        <w:rPr>
          <w:rFonts w:ascii="Helvetica Neue" w:hAnsi="Helvetica Neue"/>
          <w:sz w:val="20"/>
          <w:lang w:val="de-CH"/>
        </w:rPr>
        <w:t xml:space="preserve">. Künftig stehen </w:t>
      </w:r>
      <w:proofErr w:type="spellStart"/>
      <w:proofErr w:type="gramStart"/>
      <w:r w:rsidRPr="009A7063">
        <w:rPr>
          <w:rFonts w:ascii="Helvetica Neue" w:hAnsi="Helvetica Neue"/>
          <w:sz w:val="20"/>
          <w:lang w:val="de-CH"/>
        </w:rPr>
        <w:t>Planer:innen</w:t>
      </w:r>
      <w:proofErr w:type="spellEnd"/>
      <w:proofErr w:type="gramEnd"/>
      <w:r w:rsidRPr="009A7063">
        <w:rPr>
          <w:rFonts w:ascii="Helvetica Neue" w:hAnsi="Helvetica Neue"/>
          <w:sz w:val="20"/>
          <w:lang w:val="de-CH"/>
        </w:rPr>
        <w:t xml:space="preserve"> und </w:t>
      </w:r>
      <w:proofErr w:type="spellStart"/>
      <w:r w:rsidRPr="009A7063">
        <w:rPr>
          <w:rFonts w:ascii="Helvetica Neue" w:hAnsi="Helvetica Neue"/>
          <w:sz w:val="20"/>
          <w:lang w:val="de-CH"/>
        </w:rPr>
        <w:t>Gestalter:innen</w:t>
      </w:r>
      <w:proofErr w:type="spellEnd"/>
      <w:r w:rsidRPr="009A7063">
        <w:rPr>
          <w:rFonts w:ascii="Helvetica Neue" w:hAnsi="Helvetica Neue"/>
          <w:sz w:val="20"/>
          <w:lang w:val="de-CH"/>
        </w:rPr>
        <w:t xml:space="preserve"> </w:t>
      </w:r>
      <w:r w:rsidR="0095329A">
        <w:rPr>
          <w:rFonts w:ascii="Helvetica Neue" w:hAnsi="Helvetica Neue"/>
          <w:sz w:val="20"/>
          <w:lang w:val="de-CH"/>
        </w:rPr>
        <w:t xml:space="preserve">bei LAUFEN </w:t>
      </w:r>
      <w:r w:rsidRPr="009A7063">
        <w:rPr>
          <w:rFonts w:ascii="Helvetica Neue" w:hAnsi="Helvetica Neue"/>
          <w:sz w:val="20"/>
          <w:lang w:val="de-CH"/>
        </w:rPr>
        <w:t xml:space="preserve">vier Premium-Werkstoffe </w:t>
      </w:r>
      <w:r w:rsidR="0095329A" w:rsidRPr="009A7063">
        <w:rPr>
          <w:rFonts w:ascii="Helvetica Neue" w:hAnsi="Helvetica Neue"/>
          <w:sz w:val="20"/>
          <w:lang w:val="de-CH"/>
        </w:rPr>
        <w:t xml:space="preserve">für den Waschtisch </w:t>
      </w:r>
      <w:r w:rsidRPr="009A7063">
        <w:rPr>
          <w:rFonts w:ascii="Helvetica Neue" w:hAnsi="Helvetica Neue"/>
          <w:sz w:val="20"/>
          <w:lang w:val="de-CH"/>
        </w:rPr>
        <w:t xml:space="preserve">zur </w:t>
      </w:r>
      <w:r w:rsidRPr="009A7063">
        <w:rPr>
          <w:rFonts w:ascii="Helvetica Neue" w:hAnsi="Helvetica Neue"/>
          <w:sz w:val="20"/>
          <w:lang w:val="de-CH"/>
        </w:rPr>
        <w:lastRenderedPageBreak/>
        <w:t xml:space="preserve">Verfügung: ikonische Saphirkeramik, klassische Keramik, charakterstarker </w:t>
      </w:r>
      <w:proofErr w:type="spellStart"/>
      <w:r w:rsidRPr="009A7063">
        <w:rPr>
          <w:rFonts w:ascii="Helvetica Neue" w:hAnsi="Helvetica Neue"/>
          <w:sz w:val="20"/>
          <w:lang w:val="de-CH"/>
        </w:rPr>
        <w:t>Vitreon</w:t>
      </w:r>
      <w:proofErr w:type="spellEnd"/>
      <w:r w:rsidRPr="009A7063">
        <w:rPr>
          <w:rFonts w:ascii="Helvetica Neue" w:hAnsi="Helvetica Neue"/>
          <w:sz w:val="20"/>
          <w:lang w:val="de-CH"/>
        </w:rPr>
        <w:t xml:space="preserve"> Stahl und flexibel einsetzbarer Mineralguss. Die Materialität wird damit zur bewussten Gestaltungsdimension innerhalb eines kohärenten LAUFEN Systems.</w:t>
      </w:r>
      <w:r w:rsidR="0095329A">
        <w:rPr>
          <w:rFonts w:ascii="Helvetica Neue" w:hAnsi="Helvetica Neue"/>
          <w:sz w:val="20"/>
          <w:lang w:val="de-CH"/>
        </w:rPr>
        <w:t xml:space="preserve"> </w:t>
      </w:r>
    </w:p>
    <w:p w14:paraId="11BE9EF0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58E40CB1" w14:textId="047F8548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9A7063">
        <w:rPr>
          <w:rFonts w:ascii="Helvetica Neue" w:hAnsi="Helvetica Neue"/>
          <w:sz w:val="20"/>
          <w:lang w:val="de-CH"/>
        </w:rPr>
        <w:t>Dadurch wird nicht nur das Sortiment erweitert, sondern auch der Beratungsspielraum für unterschiedlichste Projektanforderungen. Ob Hotel, Wohnungsbau oder hochwertiges Privatbad – LAUFEN bietet künftig immer die passende Lösung: komplett vor und hinter der Wand, aus einer Hand, in einer Designsprache und mit einem klaren Qualitätsversprechen.</w:t>
      </w:r>
    </w:p>
    <w:p w14:paraId="3FC7C249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6D753825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b/>
          <w:bCs/>
          <w:sz w:val="20"/>
          <w:lang w:val="de-CH"/>
        </w:rPr>
      </w:pPr>
      <w:r w:rsidRPr="009A7063">
        <w:rPr>
          <w:rFonts w:ascii="Helvetica Neue" w:hAnsi="Helvetica Neue"/>
          <w:b/>
          <w:bCs/>
          <w:sz w:val="20"/>
          <w:lang w:val="de-CH"/>
        </w:rPr>
        <w:t>Das ändert sich für Fachpartner</w:t>
      </w:r>
    </w:p>
    <w:p w14:paraId="44F7C42D" w14:textId="2B28D6CD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9A7063">
        <w:rPr>
          <w:rFonts w:ascii="Helvetica Neue" w:hAnsi="Helvetica Neue"/>
          <w:sz w:val="20"/>
          <w:lang w:val="de-CH"/>
        </w:rPr>
        <w:t xml:space="preserve">Für den SHK-Fachhandel und das Handwerk wird der Arbeitsalltag einfacher: Sie erhalten ein erweitertes Portfolio unter der Marke LAUFEN, einen zentralen Ansprechpartner und Service aus einer Hand. Alle Prozesse laufen künftig über LAUFEN – das Unternehmen begleitet die </w:t>
      </w:r>
      <w:r w:rsidR="0095329A">
        <w:rPr>
          <w:rFonts w:ascii="Helvetica Neue" w:hAnsi="Helvetica Neue"/>
          <w:sz w:val="20"/>
          <w:lang w:val="de-CH"/>
        </w:rPr>
        <w:t>Integration</w:t>
      </w:r>
      <w:r w:rsidRPr="009A7063">
        <w:rPr>
          <w:rFonts w:ascii="Helvetica Neue" w:hAnsi="Helvetica Neue"/>
          <w:sz w:val="20"/>
          <w:lang w:val="de-CH"/>
        </w:rPr>
        <w:t xml:space="preserve"> proaktiv und hält seine Partner auf dem Laufenden.</w:t>
      </w:r>
    </w:p>
    <w:p w14:paraId="702DB901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251F4038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9A7063">
        <w:rPr>
          <w:rFonts w:ascii="Helvetica Neue" w:hAnsi="Helvetica Neue"/>
          <w:sz w:val="20"/>
          <w:lang w:val="de-CH"/>
        </w:rPr>
        <w:t xml:space="preserve">Auch am Point </w:t>
      </w:r>
      <w:proofErr w:type="spellStart"/>
      <w:r w:rsidRPr="009A7063">
        <w:rPr>
          <w:rFonts w:ascii="Helvetica Neue" w:hAnsi="Helvetica Neue"/>
          <w:sz w:val="20"/>
          <w:lang w:val="de-CH"/>
        </w:rPr>
        <w:t>of</w:t>
      </w:r>
      <w:proofErr w:type="spellEnd"/>
      <w:r w:rsidRPr="009A7063">
        <w:rPr>
          <w:rFonts w:ascii="Helvetica Neue" w:hAnsi="Helvetica Neue"/>
          <w:sz w:val="20"/>
          <w:lang w:val="de-CH"/>
        </w:rPr>
        <w:t xml:space="preserve"> Sale entsteht durch die Integration willkommener Mehrwert: Der Bereich um den Waschtisch wird zur sichtbaren Bühne der Marke und kann in allen Materialien an einem Ort beraten werden – die gebündelte Präsentation erhöht die Strahlkraft im Showroom. </w:t>
      </w:r>
      <w:proofErr w:type="spellStart"/>
      <w:proofErr w:type="gramStart"/>
      <w:r w:rsidRPr="009A7063">
        <w:rPr>
          <w:rFonts w:ascii="Helvetica Neue" w:hAnsi="Helvetica Neue"/>
          <w:sz w:val="20"/>
          <w:lang w:val="de-CH"/>
        </w:rPr>
        <w:t>Planer:innen</w:t>
      </w:r>
      <w:proofErr w:type="spellEnd"/>
      <w:proofErr w:type="gramEnd"/>
      <w:r w:rsidRPr="009A7063">
        <w:rPr>
          <w:rFonts w:ascii="Helvetica Neue" w:hAnsi="Helvetica Neue"/>
          <w:sz w:val="20"/>
          <w:lang w:val="de-CH"/>
        </w:rPr>
        <w:t xml:space="preserve"> und </w:t>
      </w:r>
      <w:proofErr w:type="spellStart"/>
      <w:r w:rsidRPr="009A7063">
        <w:rPr>
          <w:rFonts w:ascii="Helvetica Neue" w:hAnsi="Helvetica Neue"/>
          <w:sz w:val="20"/>
          <w:lang w:val="de-CH"/>
        </w:rPr>
        <w:t>Architekt:innen</w:t>
      </w:r>
      <w:proofErr w:type="spellEnd"/>
      <w:r w:rsidRPr="009A7063">
        <w:rPr>
          <w:rFonts w:ascii="Helvetica Neue" w:hAnsi="Helvetica Neue"/>
          <w:sz w:val="20"/>
          <w:lang w:val="de-CH"/>
        </w:rPr>
        <w:t xml:space="preserve"> wiederum profitieren von der architektonischen Konsistenz über alle Ebenen des Bades hinweg und von der vereinfachten Spezifikation und Ausschreibung.</w:t>
      </w:r>
    </w:p>
    <w:p w14:paraId="3AEF6A8D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0DD784A2" w14:textId="6F0A1A9F" w:rsidR="009A7063" w:rsidRPr="009A7063" w:rsidRDefault="0095329A" w:rsidP="009A7063">
      <w:pPr>
        <w:spacing w:line="300" w:lineRule="auto"/>
        <w:ind w:left="2381" w:right="851"/>
        <w:rPr>
          <w:rFonts w:ascii="Helvetica Neue" w:hAnsi="Helvetica Neue"/>
          <w:b/>
          <w:bCs/>
          <w:sz w:val="20"/>
          <w:lang w:val="de-CH"/>
        </w:rPr>
      </w:pPr>
      <w:r>
        <w:rPr>
          <w:rFonts w:ascii="Helvetica Neue" w:hAnsi="Helvetica Neue"/>
          <w:b/>
          <w:bCs/>
          <w:sz w:val="20"/>
          <w:lang w:val="de-CH"/>
        </w:rPr>
        <w:br w:type="page"/>
      </w:r>
      <w:r w:rsidR="009A7063" w:rsidRPr="009A7063">
        <w:rPr>
          <w:rFonts w:ascii="Helvetica Neue" w:hAnsi="Helvetica Neue"/>
          <w:b/>
          <w:bCs/>
          <w:sz w:val="20"/>
          <w:lang w:val="de-CH"/>
        </w:rPr>
        <w:lastRenderedPageBreak/>
        <w:t>Neue Bildwelten machen die Integration erlebbar</w:t>
      </w:r>
    </w:p>
    <w:p w14:paraId="2007F36D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9A7063">
        <w:rPr>
          <w:rFonts w:ascii="Helvetica Neue" w:hAnsi="Helvetica Neue"/>
          <w:sz w:val="20"/>
          <w:lang w:val="de-CH"/>
        </w:rPr>
        <w:t xml:space="preserve">Begleitet wird die Portfolioerweiterung von einer neuen Bildsprache: Sie zeigt </w:t>
      </w:r>
      <w:proofErr w:type="spellStart"/>
      <w:r w:rsidRPr="009A7063">
        <w:rPr>
          <w:rFonts w:ascii="Helvetica Neue" w:hAnsi="Helvetica Neue"/>
          <w:sz w:val="20"/>
          <w:lang w:val="de-CH"/>
        </w:rPr>
        <w:t>Vitreon</w:t>
      </w:r>
      <w:proofErr w:type="spellEnd"/>
      <w:r w:rsidRPr="009A7063">
        <w:rPr>
          <w:rFonts w:ascii="Helvetica Neue" w:hAnsi="Helvetica Neue"/>
          <w:sz w:val="20"/>
          <w:lang w:val="de-CH"/>
        </w:rPr>
        <w:t xml:space="preserve"> Stahl nicht isoliert, sondern eingebettet in das LAUFEN Universum – kombiniert mit Armaturen, Möbeln, Spiegeln und Accessoires aus dem Premium-Sortiment der Marke. </w:t>
      </w:r>
      <w:proofErr w:type="gramStart"/>
      <w:r w:rsidRPr="009A7063">
        <w:rPr>
          <w:rFonts w:ascii="Helvetica Neue" w:hAnsi="Helvetica Neue"/>
          <w:sz w:val="20"/>
          <w:lang w:val="de-CH"/>
        </w:rPr>
        <w:t>Tiefes Anthrazit</w:t>
      </w:r>
      <w:proofErr w:type="gramEnd"/>
      <w:r w:rsidRPr="009A7063">
        <w:rPr>
          <w:rFonts w:ascii="Helvetica Neue" w:hAnsi="Helvetica Neue"/>
          <w:sz w:val="20"/>
          <w:lang w:val="de-CH"/>
        </w:rPr>
        <w:t xml:space="preserve">, dunkler Marmor und schwarze Armaturen verleihen den Räumen eine ruhige, ausbalancierte Stärke – eine Atmosphäre, in der alle Materialien dieselbe gestalterische Sprache sprechen. </w:t>
      </w:r>
      <w:proofErr w:type="spellStart"/>
      <w:r w:rsidRPr="009A7063">
        <w:rPr>
          <w:rFonts w:ascii="Helvetica Neue" w:hAnsi="Helvetica Neue"/>
          <w:sz w:val="20"/>
          <w:lang w:val="de-CH"/>
        </w:rPr>
        <w:t>Vitreon</w:t>
      </w:r>
      <w:proofErr w:type="spellEnd"/>
      <w:r w:rsidRPr="009A7063">
        <w:rPr>
          <w:rFonts w:ascii="Helvetica Neue" w:hAnsi="Helvetica Neue"/>
          <w:sz w:val="20"/>
          <w:lang w:val="de-CH"/>
        </w:rPr>
        <w:t xml:space="preserve"> Stahl fügt sich harmonisch in dieses Bild – als Oberfläche, die Licht präzise reflektiert und klare Konturen betont. So wird sichtbar, was die Integration des glasierten Stahls leistet: Sie macht den Waschtisch und seine Begleiter zur Visitenkarte des gesamten Bades.</w:t>
      </w:r>
    </w:p>
    <w:p w14:paraId="6C125564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1662D165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9A7063">
        <w:rPr>
          <w:rFonts w:ascii="Helvetica Neue" w:hAnsi="Helvetica Neue"/>
          <w:sz w:val="20"/>
          <w:lang w:val="de-CH"/>
        </w:rPr>
        <w:t xml:space="preserve">Hergestellt werden die Waschtische aus </w:t>
      </w:r>
      <w:proofErr w:type="spellStart"/>
      <w:r w:rsidRPr="009A7063">
        <w:rPr>
          <w:rFonts w:ascii="Helvetica Neue" w:hAnsi="Helvetica Neue"/>
          <w:sz w:val="20"/>
          <w:lang w:val="de-CH"/>
        </w:rPr>
        <w:t>Vitreon</w:t>
      </w:r>
      <w:proofErr w:type="spellEnd"/>
      <w:r w:rsidRPr="009A7063">
        <w:rPr>
          <w:rFonts w:ascii="Helvetica Neue" w:hAnsi="Helvetica Neue"/>
          <w:sz w:val="20"/>
          <w:lang w:val="de-CH"/>
        </w:rPr>
        <w:t xml:space="preserve"> Stahl auch zukünftig in der Premium-Manufaktur in Goslar. LAUFEN investiert weiterhin kontinuierlich in den Standort und sichert damit langfristig Know-how, Designexzellenz und die bekannte Qualität „Made in Germany“.</w:t>
      </w:r>
    </w:p>
    <w:p w14:paraId="6807D11A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6C2A9264" w14:textId="77777777" w:rsidR="00E10335" w:rsidRPr="00E10335" w:rsidRDefault="00E10335" w:rsidP="00E10335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36DD507A" w14:textId="0CA862CB" w:rsidR="0058616B" w:rsidRPr="00071AF2" w:rsidRDefault="0058616B" w:rsidP="00FE2B4A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071AF2">
        <w:rPr>
          <w:rFonts w:ascii="Helvetica Neue" w:hAnsi="Helvetica Neue"/>
          <w:sz w:val="20"/>
          <w:lang w:val="de-CH"/>
        </w:rPr>
        <w:t xml:space="preserve">                                                 * * *</w:t>
      </w:r>
    </w:p>
    <w:p w14:paraId="42D44BBA" w14:textId="77777777" w:rsidR="00BD6594" w:rsidRPr="00BD6594" w:rsidRDefault="00BD6594" w:rsidP="00973F44">
      <w:pPr>
        <w:spacing w:line="300" w:lineRule="auto"/>
        <w:ind w:right="851"/>
        <w:rPr>
          <w:rFonts w:ascii="Helvetica Neue" w:hAnsi="Helvetica Neue"/>
          <w:bCs/>
          <w:sz w:val="20"/>
          <w:lang w:val="de-CH"/>
        </w:rPr>
      </w:pPr>
    </w:p>
    <w:p w14:paraId="05210E50" w14:textId="4697DFE1" w:rsidR="00071AF2" w:rsidRDefault="00B351E8" w:rsidP="00071AF2">
      <w:pPr>
        <w:spacing w:line="300" w:lineRule="auto"/>
        <w:ind w:left="2381" w:right="851"/>
        <w:rPr>
          <w:rFonts w:ascii="Helvetica Neue" w:hAnsi="Helvetica Neue"/>
          <w:b/>
          <w:sz w:val="20"/>
          <w:lang w:val="de-CH"/>
        </w:rPr>
      </w:pPr>
      <w:r w:rsidRPr="00071AF2">
        <w:rPr>
          <w:rFonts w:ascii="Helvetica Neue" w:hAnsi="Helvetica Neue"/>
          <w:b/>
          <w:sz w:val="20"/>
          <w:lang w:val="de-CH"/>
        </w:rPr>
        <w:t>Bild</w:t>
      </w:r>
      <w:r w:rsidR="00B31FB9">
        <w:rPr>
          <w:rFonts w:ascii="Helvetica Neue" w:hAnsi="Helvetica Neue"/>
          <w:b/>
          <w:sz w:val="20"/>
          <w:lang w:val="de-CH"/>
        </w:rPr>
        <w:t>zeilen</w:t>
      </w:r>
    </w:p>
    <w:p w14:paraId="0193B652" w14:textId="1AC61174" w:rsidR="00803D5D" w:rsidRDefault="00803D5D" w:rsidP="00071AF2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803D5D">
        <w:rPr>
          <w:rFonts w:ascii="Helvetica Neue" w:hAnsi="Helvetica Neue"/>
          <w:sz w:val="20"/>
          <w:lang w:val="de-CH"/>
        </w:rPr>
        <w:t>Fotonachweis: LAUFEN</w:t>
      </w:r>
    </w:p>
    <w:p w14:paraId="642FEEE2" w14:textId="77777777" w:rsidR="00973F44" w:rsidRDefault="00973F44" w:rsidP="009A7063">
      <w:pPr>
        <w:spacing w:line="300" w:lineRule="auto"/>
        <w:ind w:left="2381" w:right="851"/>
        <w:rPr>
          <w:rFonts w:ascii="Helvetica Neue" w:hAnsi="Helvetica Neue"/>
          <w:b/>
          <w:bCs/>
          <w:sz w:val="20"/>
          <w:lang w:val="de-CH"/>
        </w:rPr>
      </w:pPr>
    </w:p>
    <w:p w14:paraId="13F3D87C" w14:textId="7FE736D8" w:rsidR="000B6018" w:rsidRPr="0048133C" w:rsidRDefault="00973F44" w:rsidP="009A7063">
      <w:pPr>
        <w:spacing w:line="300" w:lineRule="auto"/>
        <w:ind w:left="2381" w:right="851"/>
        <w:rPr>
          <w:rFonts w:ascii="Helvetica Neue" w:hAnsi="Helvetica Neue"/>
          <w:b/>
          <w:bCs/>
          <w:sz w:val="20"/>
          <w:lang w:val="de-CH"/>
        </w:rPr>
      </w:pPr>
      <w:r w:rsidRPr="00973F44">
        <w:rPr>
          <w:rFonts w:ascii="Helvetica Neue" w:hAnsi="Helvetica Neue"/>
          <w:b/>
          <w:bCs/>
          <w:sz w:val="20"/>
          <w:lang w:val="de-CH"/>
        </w:rPr>
        <w:t>01_LAUFEN_Vitreon_Steel</w:t>
      </w:r>
      <w:r w:rsidR="000B6018" w:rsidRPr="0048133C">
        <w:rPr>
          <w:rFonts w:ascii="Helvetica Neue" w:hAnsi="Helvetica Neue"/>
          <w:b/>
          <w:bCs/>
          <w:sz w:val="20"/>
          <w:lang w:val="de-CH"/>
        </w:rPr>
        <w:t>.jpg</w:t>
      </w:r>
    </w:p>
    <w:p w14:paraId="39FE6579" w14:textId="1919C03D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0B6018">
        <w:rPr>
          <w:rFonts w:ascii="Helvetica Neue" w:hAnsi="Helvetica Neue"/>
          <w:sz w:val="20"/>
          <w:lang w:val="de-CH"/>
        </w:rPr>
        <w:t xml:space="preserve">Der Premium-Waschplatz als Komposition aus Material, Form und Farbe: Der Waschtisch aus </w:t>
      </w:r>
      <w:proofErr w:type="spellStart"/>
      <w:r w:rsidRPr="000B6018">
        <w:rPr>
          <w:rFonts w:ascii="Helvetica Neue" w:hAnsi="Helvetica Neue"/>
          <w:sz w:val="20"/>
          <w:lang w:val="de-CH"/>
        </w:rPr>
        <w:t>Vitreon</w:t>
      </w:r>
      <w:proofErr w:type="spellEnd"/>
      <w:r w:rsidRPr="000B6018">
        <w:rPr>
          <w:rFonts w:ascii="Helvetica Neue" w:hAnsi="Helvetica Neue"/>
          <w:sz w:val="20"/>
          <w:lang w:val="de-CH"/>
        </w:rPr>
        <w:t xml:space="preserve"> Stahl verankert den Blick, die anderen Elemente führen ihn weiter.</w:t>
      </w:r>
    </w:p>
    <w:p w14:paraId="6F87B795" w14:textId="77777777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0B6018">
        <w:rPr>
          <w:rFonts w:ascii="Helvetica Neue" w:hAnsi="Helvetica Neue"/>
          <w:sz w:val="20"/>
          <w:lang w:val="de-CH"/>
        </w:rPr>
        <w:lastRenderedPageBreak/>
        <w:t xml:space="preserve">(Waschtisch NIB in Dark Iron, Unterbaumöbel ARUN mit keramischer Abdeckplatte in </w:t>
      </w:r>
      <w:proofErr w:type="spellStart"/>
      <w:r w:rsidRPr="000B6018">
        <w:rPr>
          <w:rFonts w:ascii="Helvetica Neue" w:hAnsi="Helvetica Neue"/>
          <w:sz w:val="20"/>
          <w:lang w:val="de-CH"/>
        </w:rPr>
        <w:t>Ardesia</w:t>
      </w:r>
      <w:proofErr w:type="spellEnd"/>
      <w:r w:rsidRPr="000B6018">
        <w:rPr>
          <w:rFonts w:ascii="Helvetica Neue" w:hAnsi="Helvetica Neue"/>
          <w:sz w:val="20"/>
          <w:lang w:val="de-CH"/>
        </w:rPr>
        <w:t xml:space="preserve"> Nero, Armatur </w:t>
      </w:r>
      <w:proofErr w:type="spellStart"/>
      <w:r w:rsidRPr="000B6018">
        <w:rPr>
          <w:rFonts w:ascii="Helvetica Neue" w:hAnsi="Helvetica Neue"/>
          <w:sz w:val="20"/>
          <w:lang w:val="de-CH"/>
        </w:rPr>
        <w:t>Kartell•LAUFEN</w:t>
      </w:r>
      <w:proofErr w:type="spellEnd"/>
      <w:r w:rsidRPr="000B6018">
        <w:rPr>
          <w:rFonts w:ascii="Helvetica Neue" w:hAnsi="Helvetica Neue"/>
          <w:sz w:val="20"/>
          <w:lang w:val="de-CH"/>
        </w:rPr>
        <w:t xml:space="preserve"> in PVD Titanschwarz Matt)</w:t>
      </w:r>
    </w:p>
    <w:p w14:paraId="449ACD29" w14:textId="77777777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47FEFFB7" w14:textId="77777777" w:rsidR="00973F44" w:rsidRDefault="00973F44" w:rsidP="009A7063">
      <w:pPr>
        <w:spacing w:line="300" w:lineRule="auto"/>
        <w:ind w:left="2381" w:right="851"/>
        <w:rPr>
          <w:rFonts w:ascii="Helvetica Neue" w:hAnsi="Helvetica Neue"/>
          <w:b/>
          <w:bCs/>
          <w:sz w:val="20"/>
          <w:lang w:val="de-CH"/>
        </w:rPr>
      </w:pPr>
      <w:r w:rsidRPr="00973F44">
        <w:rPr>
          <w:rFonts w:ascii="Helvetica Neue" w:hAnsi="Helvetica Neue"/>
          <w:b/>
          <w:bCs/>
          <w:sz w:val="20"/>
          <w:lang w:val="de-CH"/>
        </w:rPr>
        <w:t>0</w:t>
      </w:r>
      <w:r>
        <w:rPr>
          <w:rFonts w:ascii="Helvetica Neue" w:hAnsi="Helvetica Neue"/>
          <w:b/>
          <w:bCs/>
          <w:sz w:val="20"/>
          <w:lang w:val="de-CH"/>
        </w:rPr>
        <w:t>2</w:t>
      </w:r>
      <w:r w:rsidRPr="00973F44">
        <w:rPr>
          <w:rFonts w:ascii="Helvetica Neue" w:hAnsi="Helvetica Neue"/>
          <w:b/>
          <w:bCs/>
          <w:sz w:val="20"/>
          <w:lang w:val="de-CH"/>
        </w:rPr>
        <w:t>_LAUFEN_Vitreon_Steel</w:t>
      </w:r>
    </w:p>
    <w:p w14:paraId="01BD654E" w14:textId="7428457F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0B6018">
        <w:rPr>
          <w:rFonts w:ascii="Helvetica Neue" w:hAnsi="Helvetica Neue"/>
          <w:sz w:val="20"/>
          <w:lang w:val="de-CH"/>
        </w:rPr>
        <w:t xml:space="preserve">Ein orchestriertes Zusammenspiel von Form und Farbe im Waschbereich: Der Waschtisch TRI-COLOR aus </w:t>
      </w:r>
      <w:proofErr w:type="spellStart"/>
      <w:r w:rsidRPr="000B6018">
        <w:rPr>
          <w:rFonts w:ascii="Helvetica Neue" w:hAnsi="Helvetica Neue"/>
          <w:sz w:val="20"/>
          <w:lang w:val="de-CH"/>
        </w:rPr>
        <w:t>Vitreon</w:t>
      </w:r>
      <w:proofErr w:type="spellEnd"/>
      <w:r w:rsidRPr="000B6018">
        <w:rPr>
          <w:rFonts w:ascii="Helvetica Neue" w:hAnsi="Helvetica Neue"/>
          <w:sz w:val="20"/>
          <w:lang w:val="de-CH"/>
        </w:rPr>
        <w:t xml:space="preserve"> Stahl, </w:t>
      </w:r>
      <w:proofErr w:type="gramStart"/>
      <w:r w:rsidRPr="000B6018">
        <w:rPr>
          <w:rFonts w:ascii="Helvetica Neue" w:hAnsi="Helvetica Neue"/>
          <w:sz w:val="20"/>
          <w:lang w:val="de-CH"/>
        </w:rPr>
        <w:t>die</w:t>
      </w:r>
      <w:r w:rsidR="00973F44">
        <w:rPr>
          <w:rFonts w:ascii="Helvetica Neue" w:hAnsi="Helvetica Neue"/>
          <w:sz w:val="20"/>
          <w:lang w:val="de-CH"/>
        </w:rPr>
        <w:t xml:space="preserve"> </w:t>
      </w:r>
      <w:proofErr w:type="spellStart"/>
      <w:r w:rsidRPr="000B6018">
        <w:rPr>
          <w:rFonts w:ascii="Helvetica Neue" w:hAnsi="Helvetica Neue"/>
          <w:sz w:val="20"/>
          <w:lang w:val="de-CH"/>
        </w:rPr>
        <w:t>Kartell</w:t>
      </w:r>
      <w:proofErr w:type="gramEnd"/>
      <w:r w:rsidRPr="000B6018">
        <w:rPr>
          <w:rFonts w:ascii="Helvetica Neue" w:hAnsi="Helvetica Neue"/>
          <w:sz w:val="20"/>
          <w:lang w:val="de-CH"/>
        </w:rPr>
        <w:t>•LAUFEN</w:t>
      </w:r>
      <w:proofErr w:type="spellEnd"/>
      <w:r w:rsidRPr="000B6018">
        <w:rPr>
          <w:rFonts w:ascii="Helvetica Neue" w:hAnsi="Helvetica Neue"/>
          <w:sz w:val="20"/>
          <w:lang w:val="de-CH"/>
        </w:rPr>
        <w:t xml:space="preserve"> Armatur</w:t>
      </w:r>
      <w:r w:rsidR="000B6018" w:rsidRPr="000B6018">
        <w:rPr>
          <w:rFonts w:ascii="Helvetica Neue" w:hAnsi="Helvetica Neue"/>
          <w:sz w:val="20"/>
          <w:lang w:val="de-CH"/>
        </w:rPr>
        <w:t xml:space="preserve"> und das</w:t>
      </w:r>
      <w:r w:rsidRPr="000B6018">
        <w:rPr>
          <w:rFonts w:ascii="Helvetica Neue" w:hAnsi="Helvetica Neue"/>
          <w:sz w:val="20"/>
          <w:lang w:val="de-CH"/>
        </w:rPr>
        <w:t xml:space="preserve"> ARUN Möbel bilden eine harmonische Einheit.</w:t>
      </w:r>
    </w:p>
    <w:p w14:paraId="59E418C8" w14:textId="77777777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0B6018">
        <w:rPr>
          <w:rFonts w:ascii="Helvetica Neue" w:hAnsi="Helvetica Neue"/>
          <w:sz w:val="20"/>
          <w:lang w:val="de-CH"/>
        </w:rPr>
        <w:t xml:space="preserve"> </w:t>
      </w:r>
    </w:p>
    <w:p w14:paraId="4BD1788E" w14:textId="0F108BCF" w:rsidR="000B6018" w:rsidRPr="0048133C" w:rsidRDefault="00973F44" w:rsidP="009A7063">
      <w:pPr>
        <w:spacing w:line="300" w:lineRule="auto"/>
        <w:ind w:left="2381" w:right="851"/>
        <w:rPr>
          <w:rFonts w:ascii="Helvetica Neue" w:hAnsi="Helvetica Neue"/>
          <w:b/>
          <w:bCs/>
          <w:sz w:val="20"/>
          <w:lang w:val="de-CH"/>
        </w:rPr>
      </w:pPr>
      <w:r w:rsidRPr="00973F44">
        <w:rPr>
          <w:rFonts w:ascii="Helvetica Neue" w:hAnsi="Helvetica Neue"/>
          <w:b/>
          <w:bCs/>
          <w:sz w:val="20"/>
          <w:lang w:val="de-CH"/>
        </w:rPr>
        <w:t>0</w:t>
      </w:r>
      <w:r>
        <w:rPr>
          <w:rFonts w:ascii="Helvetica Neue" w:hAnsi="Helvetica Neue"/>
          <w:b/>
          <w:bCs/>
          <w:sz w:val="20"/>
          <w:lang w:val="de-CH"/>
        </w:rPr>
        <w:t>3</w:t>
      </w:r>
      <w:r w:rsidRPr="00973F44">
        <w:rPr>
          <w:rFonts w:ascii="Helvetica Neue" w:hAnsi="Helvetica Neue"/>
          <w:b/>
          <w:bCs/>
          <w:sz w:val="20"/>
          <w:lang w:val="de-CH"/>
        </w:rPr>
        <w:t>_LAUFEN_Vitreon_Steel</w:t>
      </w:r>
      <w:r w:rsidR="000B6018" w:rsidRPr="0048133C">
        <w:rPr>
          <w:rFonts w:ascii="Helvetica Neue" w:hAnsi="Helvetica Neue"/>
          <w:b/>
          <w:bCs/>
          <w:sz w:val="20"/>
          <w:lang w:val="de-CH"/>
        </w:rPr>
        <w:t>.jpg</w:t>
      </w:r>
    </w:p>
    <w:p w14:paraId="1E979A63" w14:textId="2323C9C4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0B6018">
        <w:rPr>
          <w:rFonts w:ascii="Helvetica Neue" w:hAnsi="Helvetica Neue"/>
          <w:sz w:val="20"/>
          <w:lang w:val="de-CH"/>
        </w:rPr>
        <w:t>Räumliche Ruhe entsteht, wenn jedes Detail dieselbe Haltung trägt – vom Waschtisch über die Armatur bis hin zum Möbel.</w:t>
      </w:r>
    </w:p>
    <w:p w14:paraId="390A7765" w14:textId="2F00399F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0B6018">
        <w:rPr>
          <w:rFonts w:ascii="Helvetica Neue" w:hAnsi="Helvetica Neue"/>
          <w:sz w:val="20"/>
          <w:lang w:val="de-CH"/>
        </w:rPr>
        <w:t xml:space="preserve">(Waschtisch </w:t>
      </w:r>
      <w:r w:rsidR="000B6018" w:rsidRPr="000B6018">
        <w:rPr>
          <w:rFonts w:ascii="Helvetica Neue" w:hAnsi="Helvetica Neue"/>
          <w:sz w:val="20"/>
          <w:lang w:val="de-CH"/>
        </w:rPr>
        <w:t>TENDO</w:t>
      </w:r>
      <w:r w:rsidRPr="000B6018">
        <w:rPr>
          <w:rFonts w:ascii="Helvetica Neue" w:hAnsi="Helvetica Neue"/>
          <w:sz w:val="20"/>
          <w:lang w:val="de-CH"/>
        </w:rPr>
        <w:t xml:space="preserve">, Armatur </w:t>
      </w:r>
      <w:proofErr w:type="spellStart"/>
      <w:r w:rsidRPr="000B6018">
        <w:rPr>
          <w:rFonts w:ascii="Helvetica Neue" w:hAnsi="Helvetica Neue"/>
          <w:sz w:val="20"/>
          <w:lang w:val="de-CH"/>
        </w:rPr>
        <w:t>Kartell•LAUFEN</w:t>
      </w:r>
      <w:proofErr w:type="spellEnd"/>
      <w:r w:rsidRPr="000B6018">
        <w:rPr>
          <w:rFonts w:ascii="Helvetica Neue" w:hAnsi="Helvetica Neue"/>
          <w:sz w:val="20"/>
          <w:lang w:val="de-CH"/>
        </w:rPr>
        <w:t xml:space="preserve">, Möbel ARUN) </w:t>
      </w:r>
    </w:p>
    <w:p w14:paraId="619336B4" w14:textId="77777777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5EEA5F11" w14:textId="76585DAE" w:rsidR="000B6018" w:rsidRPr="0048133C" w:rsidRDefault="00973F44" w:rsidP="009A7063">
      <w:pPr>
        <w:spacing w:line="300" w:lineRule="auto"/>
        <w:ind w:left="2381" w:right="851"/>
        <w:rPr>
          <w:rFonts w:ascii="Helvetica Neue" w:hAnsi="Helvetica Neue"/>
          <w:b/>
          <w:bCs/>
          <w:sz w:val="20"/>
          <w:lang w:val="de-CH"/>
        </w:rPr>
      </w:pPr>
      <w:r w:rsidRPr="00973F44">
        <w:rPr>
          <w:rFonts w:ascii="Helvetica Neue" w:hAnsi="Helvetica Neue"/>
          <w:b/>
          <w:bCs/>
          <w:sz w:val="20"/>
          <w:lang w:val="de-CH"/>
        </w:rPr>
        <w:t>04_LAUFEN_Vitreon_Steel</w:t>
      </w:r>
      <w:r w:rsidR="000B6018" w:rsidRPr="0048133C">
        <w:rPr>
          <w:rFonts w:ascii="Helvetica Neue" w:hAnsi="Helvetica Neue"/>
          <w:b/>
          <w:bCs/>
          <w:sz w:val="20"/>
          <w:lang w:val="de-CH"/>
        </w:rPr>
        <w:t>.jpg</w:t>
      </w:r>
    </w:p>
    <w:p w14:paraId="67A68F80" w14:textId="36AF654D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0B6018">
        <w:rPr>
          <w:rFonts w:ascii="Helvetica Neue" w:hAnsi="Helvetica Neue"/>
          <w:sz w:val="20"/>
          <w:lang w:val="de-CH"/>
        </w:rPr>
        <w:t xml:space="preserve">Verschiedene Premium-Materialien, ein Stil: </w:t>
      </w:r>
      <w:proofErr w:type="spellStart"/>
      <w:r w:rsidRPr="000B6018">
        <w:rPr>
          <w:rFonts w:ascii="Helvetica Neue" w:hAnsi="Helvetica Neue"/>
          <w:sz w:val="20"/>
          <w:lang w:val="de-CH"/>
        </w:rPr>
        <w:t>Vitreon</w:t>
      </w:r>
      <w:proofErr w:type="spellEnd"/>
      <w:r w:rsidRPr="000B6018">
        <w:rPr>
          <w:rFonts w:ascii="Helvetica Neue" w:hAnsi="Helvetica Neue"/>
          <w:sz w:val="20"/>
          <w:lang w:val="de-CH"/>
        </w:rPr>
        <w:t xml:space="preserve"> Stahl fügt sich nahtlos in die ikonische Designsprache von LAUFEN ein.</w:t>
      </w:r>
    </w:p>
    <w:p w14:paraId="7BDC01DB" w14:textId="550E24B6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0B6018">
        <w:rPr>
          <w:rFonts w:ascii="Helvetica Neue" w:hAnsi="Helvetica Neue"/>
          <w:sz w:val="20"/>
          <w:lang w:val="de-CH"/>
        </w:rPr>
        <w:t xml:space="preserve">(Waschtisch </w:t>
      </w:r>
      <w:r w:rsidR="000B6018" w:rsidRPr="000B6018">
        <w:rPr>
          <w:rFonts w:ascii="Helvetica Neue" w:hAnsi="Helvetica Neue"/>
          <w:sz w:val="20"/>
          <w:lang w:val="de-CH"/>
        </w:rPr>
        <w:t>TENDO</w:t>
      </w:r>
      <w:r w:rsidRPr="000B6018">
        <w:rPr>
          <w:rFonts w:ascii="Helvetica Neue" w:hAnsi="Helvetica Neue"/>
          <w:sz w:val="20"/>
          <w:lang w:val="de-CH"/>
        </w:rPr>
        <w:t xml:space="preserve">, Möbel ARUN, Armatur </w:t>
      </w:r>
      <w:proofErr w:type="spellStart"/>
      <w:r w:rsidRPr="000B6018">
        <w:rPr>
          <w:rFonts w:ascii="Helvetica Neue" w:hAnsi="Helvetica Neue"/>
          <w:sz w:val="20"/>
          <w:lang w:val="de-CH"/>
        </w:rPr>
        <w:t>Kartell•LAUFEN</w:t>
      </w:r>
      <w:proofErr w:type="spellEnd"/>
      <w:r w:rsidRPr="000B6018">
        <w:rPr>
          <w:rFonts w:ascii="Helvetica Neue" w:hAnsi="Helvetica Neue"/>
          <w:sz w:val="20"/>
          <w:lang w:val="de-CH"/>
        </w:rPr>
        <w:t xml:space="preserve">, </w:t>
      </w:r>
      <w:r w:rsidRPr="000B74F6">
        <w:rPr>
          <w:rFonts w:ascii="Helvetica Neue" w:hAnsi="Helvetica Neue"/>
          <w:sz w:val="20"/>
          <w:lang w:val="de-CH"/>
        </w:rPr>
        <w:t xml:space="preserve">Spiegel </w:t>
      </w:r>
      <w:r w:rsidR="000B74F6" w:rsidRPr="0048133C">
        <w:rPr>
          <w:rFonts w:ascii="Helvetica Neue" w:hAnsi="Helvetica Neue"/>
          <w:sz w:val="20"/>
          <w:lang w:val="de-CH"/>
        </w:rPr>
        <w:t>FRAME 25</w:t>
      </w:r>
      <w:r w:rsidRPr="000B74F6">
        <w:rPr>
          <w:rFonts w:ascii="Helvetica Neue" w:hAnsi="Helvetica Neue"/>
          <w:sz w:val="20"/>
          <w:lang w:val="de-CH"/>
        </w:rPr>
        <w:t>,</w:t>
      </w:r>
      <w:r w:rsidR="000B6018" w:rsidRPr="000B74F6">
        <w:rPr>
          <w:rFonts w:ascii="Helvetica Neue" w:hAnsi="Helvetica Neue"/>
          <w:sz w:val="20"/>
          <w:lang w:val="de-CH"/>
        </w:rPr>
        <w:t xml:space="preserve"> </w:t>
      </w:r>
      <w:r w:rsidRPr="000B74F6">
        <w:rPr>
          <w:rFonts w:ascii="Helvetica Neue" w:hAnsi="Helvetica Neue"/>
          <w:sz w:val="20"/>
          <w:lang w:val="de-CH"/>
        </w:rPr>
        <w:t>Accessoires NIARA)</w:t>
      </w:r>
    </w:p>
    <w:p w14:paraId="42401F07" w14:textId="77777777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47E30EF2" w14:textId="7FF7E960" w:rsidR="000B6018" w:rsidRPr="0048133C" w:rsidRDefault="00973F44" w:rsidP="009A7063">
      <w:pPr>
        <w:spacing w:line="300" w:lineRule="auto"/>
        <w:ind w:left="2381" w:right="851"/>
        <w:rPr>
          <w:rFonts w:ascii="Helvetica Neue" w:hAnsi="Helvetica Neue"/>
          <w:b/>
          <w:bCs/>
          <w:sz w:val="20"/>
          <w:lang w:val="de-CH"/>
        </w:rPr>
      </w:pPr>
      <w:r w:rsidRPr="00973F44">
        <w:rPr>
          <w:rFonts w:ascii="Helvetica Neue" w:hAnsi="Helvetica Neue"/>
          <w:b/>
          <w:bCs/>
          <w:sz w:val="20"/>
          <w:lang w:val="de-CH"/>
        </w:rPr>
        <w:t>0</w:t>
      </w:r>
      <w:r>
        <w:rPr>
          <w:rFonts w:ascii="Helvetica Neue" w:hAnsi="Helvetica Neue"/>
          <w:b/>
          <w:bCs/>
          <w:sz w:val="20"/>
          <w:lang w:val="de-CH"/>
        </w:rPr>
        <w:t>5</w:t>
      </w:r>
      <w:r w:rsidRPr="00973F44">
        <w:rPr>
          <w:rFonts w:ascii="Helvetica Neue" w:hAnsi="Helvetica Neue"/>
          <w:b/>
          <w:bCs/>
          <w:sz w:val="20"/>
          <w:lang w:val="de-CH"/>
        </w:rPr>
        <w:t>_LAUFEN_Vitreon_Steel</w:t>
      </w:r>
      <w:r w:rsidR="000B6018" w:rsidRPr="0048133C">
        <w:rPr>
          <w:rFonts w:ascii="Helvetica Neue" w:hAnsi="Helvetica Neue"/>
          <w:b/>
          <w:bCs/>
          <w:sz w:val="20"/>
          <w:lang w:val="de-CH"/>
        </w:rPr>
        <w:t>.jpg</w:t>
      </w:r>
    </w:p>
    <w:p w14:paraId="30F31BBF" w14:textId="1AA33682" w:rsidR="009A7063" w:rsidRPr="000B6018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0B6018">
        <w:rPr>
          <w:rFonts w:ascii="Helvetica Neue" w:hAnsi="Helvetica Neue"/>
          <w:sz w:val="20"/>
          <w:lang w:val="de-CH"/>
        </w:rPr>
        <w:t xml:space="preserve">Materialkontraste, die sich ergänzen – nicht konkurrieren. Ein Premiumbad denkt in Beziehungen, nicht in Solitären. </w:t>
      </w:r>
    </w:p>
    <w:p w14:paraId="797C3DCF" w14:textId="026ECB48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  <w:r w:rsidRPr="000B6018">
        <w:rPr>
          <w:rFonts w:ascii="Helvetica Neue" w:hAnsi="Helvetica Neue"/>
          <w:sz w:val="20"/>
          <w:lang w:val="de-CH"/>
        </w:rPr>
        <w:t xml:space="preserve">(Waschtisch </w:t>
      </w:r>
      <w:r w:rsidR="000B6018" w:rsidRPr="000B6018">
        <w:rPr>
          <w:rFonts w:ascii="Helvetica Neue" w:hAnsi="Helvetica Neue"/>
          <w:sz w:val="20"/>
          <w:lang w:val="de-CH"/>
        </w:rPr>
        <w:t>TERRA</w:t>
      </w:r>
      <w:r w:rsidRPr="000B6018">
        <w:rPr>
          <w:rFonts w:ascii="Helvetica Neue" w:hAnsi="Helvetica Neue"/>
          <w:sz w:val="20"/>
          <w:lang w:val="de-CH"/>
        </w:rPr>
        <w:t xml:space="preserve"> in Weiß, Möbel ARUN in </w:t>
      </w:r>
      <w:proofErr w:type="spellStart"/>
      <w:r w:rsidRPr="000B6018">
        <w:rPr>
          <w:rFonts w:ascii="Helvetica Neue" w:hAnsi="Helvetica Neue"/>
          <w:sz w:val="20"/>
          <w:lang w:val="de-CH"/>
        </w:rPr>
        <w:t>Noce</w:t>
      </w:r>
      <w:proofErr w:type="spellEnd"/>
      <w:r w:rsidRPr="000B6018">
        <w:rPr>
          <w:rFonts w:ascii="Helvetica Neue" w:hAnsi="Helvetica Neue"/>
          <w:sz w:val="20"/>
          <w:lang w:val="de-CH"/>
        </w:rPr>
        <w:t xml:space="preserve"> Canaletto mit keramischer Abdeckplatte in </w:t>
      </w:r>
      <w:proofErr w:type="spellStart"/>
      <w:r w:rsidRPr="000B6018">
        <w:rPr>
          <w:rFonts w:ascii="Helvetica Neue" w:hAnsi="Helvetica Neue"/>
          <w:sz w:val="20"/>
          <w:lang w:val="de-CH"/>
        </w:rPr>
        <w:t>Ardesia</w:t>
      </w:r>
      <w:proofErr w:type="spellEnd"/>
      <w:r w:rsidRPr="000B6018">
        <w:rPr>
          <w:rFonts w:ascii="Helvetica Neue" w:hAnsi="Helvetica Neue"/>
          <w:sz w:val="20"/>
          <w:lang w:val="de-CH"/>
        </w:rPr>
        <w:t xml:space="preserve"> Bianco, Armatur </w:t>
      </w:r>
      <w:proofErr w:type="spellStart"/>
      <w:r w:rsidRPr="000B6018">
        <w:rPr>
          <w:rFonts w:ascii="Helvetica Neue" w:hAnsi="Helvetica Neue"/>
          <w:sz w:val="20"/>
          <w:lang w:val="de-CH"/>
        </w:rPr>
        <w:t>Kartell•LAUFEN</w:t>
      </w:r>
      <w:proofErr w:type="spellEnd"/>
      <w:r w:rsidRPr="000B6018">
        <w:rPr>
          <w:rFonts w:ascii="Helvetica Neue" w:hAnsi="Helvetica Neue"/>
          <w:sz w:val="20"/>
          <w:lang w:val="de-CH"/>
        </w:rPr>
        <w:t xml:space="preserve"> in </w:t>
      </w:r>
      <w:proofErr w:type="gramStart"/>
      <w:r w:rsidRPr="000B6018">
        <w:rPr>
          <w:rFonts w:ascii="Helvetica Neue" w:hAnsi="Helvetica Neue"/>
          <w:sz w:val="20"/>
          <w:lang w:val="de-CH"/>
        </w:rPr>
        <w:t>PVD Gold</w:t>
      </w:r>
      <w:proofErr w:type="gramEnd"/>
      <w:r w:rsidRPr="000B6018">
        <w:rPr>
          <w:rFonts w:ascii="Helvetica Neue" w:hAnsi="Helvetica Neue"/>
          <w:sz w:val="20"/>
          <w:lang w:val="de-CH"/>
        </w:rPr>
        <w:t>)</w:t>
      </w:r>
    </w:p>
    <w:p w14:paraId="2E5C1CB8" w14:textId="77777777" w:rsidR="009A7063" w:rsidRP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4B49D57B" w14:textId="77777777" w:rsidR="009A7063" w:rsidRDefault="009A7063" w:rsidP="0048133C">
      <w:pPr>
        <w:spacing w:line="300" w:lineRule="auto"/>
        <w:ind w:right="851"/>
        <w:rPr>
          <w:rFonts w:ascii="Helvetica Neue" w:hAnsi="Helvetica Neue"/>
          <w:sz w:val="20"/>
          <w:lang w:val="de-CH"/>
        </w:rPr>
      </w:pPr>
    </w:p>
    <w:p w14:paraId="634653F8" w14:textId="77777777" w:rsidR="00942D7F" w:rsidRDefault="00942D7F" w:rsidP="00071AF2">
      <w:pPr>
        <w:spacing w:line="300" w:lineRule="auto"/>
        <w:ind w:left="2381" w:right="851"/>
        <w:rPr>
          <w:rFonts w:ascii="Helvetica Neue" w:hAnsi="Helvetica Neue"/>
          <w:sz w:val="20"/>
          <w:lang w:val="de-CH"/>
        </w:rPr>
      </w:pPr>
    </w:p>
    <w:p w14:paraId="19761F52" w14:textId="1CF00B23" w:rsidR="0010533E" w:rsidRDefault="0010533E" w:rsidP="0010533E">
      <w:pPr>
        <w:tabs>
          <w:tab w:val="left" w:pos="2020"/>
        </w:tabs>
        <w:spacing w:line="300" w:lineRule="auto"/>
        <w:ind w:left="2381" w:right="851"/>
        <w:rPr>
          <w:rFonts w:ascii="Helvetica Neue" w:hAnsi="Helvetica Neue"/>
          <w:sz w:val="20"/>
        </w:rPr>
      </w:pPr>
      <w:r w:rsidRPr="0010533E">
        <w:rPr>
          <w:rFonts w:ascii="Helvetica Neue" w:hAnsi="Helvetica Neue"/>
          <w:sz w:val="20"/>
        </w:rPr>
        <w:t>www.</w:t>
      </w:r>
      <w:r w:rsidR="00A218AA">
        <w:rPr>
          <w:rFonts w:ascii="Helvetica Neue" w:hAnsi="Helvetica Neue"/>
          <w:sz w:val="20"/>
        </w:rPr>
        <w:t>de.</w:t>
      </w:r>
      <w:r w:rsidRPr="0010533E">
        <w:rPr>
          <w:rFonts w:ascii="Helvetica Neue" w:hAnsi="Helvetica Neue"/>
          <w:sz w:val="20"/>
        </w:rPr>
        <w:t>laufen.com</w:t>
      </w:r>
    </w:p>
    <w:p w14:paraId="50B7AF74" w14:textId="77777777" w:rsidR="00B31FB9" w:rsidRDefault="002E4B6E" w:rsidP="00505E6C">
      <w:pPr>
        <w:tabs>
          <w:tab w:val="left" w:pos="2020"/>
        </w:tabs>
        <w:spacing w:line="300" w:lineRule="auto"/>
        <w:ind w:left="2381" w:right="851"/>
        <w:rPr>
          <w:rFonts w:ascii="Helvetica Neue" w:hAnsi="Helvetica Neue"/>
          <w:sz w:val="16"/>
        </w:rPr>
      </w:pPr>
      <w:r w:rsidRPr="00071AF2">
        <w:rPr>
          <w:rFonts w:ascii="Helvetica Neue" w:hAnsi="Helvetica Neue"/>
          <w:sz w:val="16"/>
        </w:rPr>
        <w:t>Abdruck frei. Belegexemplar erbeten.</w:t>
      </w:r>
    </w:p>
    <w:p w14:paraId="7F1927D4" w14:textId="77777777" w:rsidR="00B31FB9" w:rsidRDefault="00B31FB9" w:rsidP="00505E6C">
      <w:pPr>
        <w:tabs>
          <w:tab w:val="left" w:pos="2020"/>
        </w:tabs>
        <w:spacing w:line="300" w:lineRule="auto"/>
        <w:ind w:left="2381" w:right="851"/>
        <w:rPr>
          <w:rFonts w:ascii="Helvetica Neue" w:hAnsi="Helvetica Neue"/>
          <w:sz w:val="16"/>
        </w:rPr>
      </w:pPr>
    </w:p>
    <w:p w14:paraId="2F96553B" w14:textId="77777777" w:rsidR="009A7063" w:rsidRDefault="009A7063" w:rsidP="00505E6C">
      <w:pPr>
        <w:tabs>
          <w:tab w:val="left" w:pos="2020"/>
        </w:tabs>
        <w:spacing w:line="300" w:lineRule="auto"/>
        <w:ind w:left="2381" w:right="851"/>
        <w:rPr>
          <w:rFonts w:ascii="Helvetica Neue" w:hAnsi="Helvetica Neue"/>
          <w:sz w:val="16"/>
        </w:rPr>
      </w:pPr>
    </w:p>
    <w:p w14:paraId="09464F41" w14:textId="01C1E1FF" w:rsidR="00505E6C" w:rsidRPr="00071AF2" w:rsidRDefault="00505E6C" w:rsidP="00505E6C">
      <w:pPr>
        <w:tabs>
          <w:tab w:val="left" w:pos="2020"/>
        </w:tabs>
        <w:spacing w:line="300" w:lineRule="auto"/>
        <w:ind w:left="2381" w:right="851"/>
        <w:rPr>
          <w:rFonts w:ascii="Helvetica Neue" w:hAnsi="Helvetica Neue"/>
          <w:sz w:val="16"/>
          <w:lang w:val="de-CH"/>
        </w:rPr>
      </w:pPr>
      <w:r w:rsidRPr="00071AF2">
        <w:rPr>
          <w:rFonts w:ascii="Helvetica Neue" w:hAnsi="Helvetica Neue"/>
          <w:b/>
          <w:sz w:val="20"/>
          <w:lang w:val="de-CH"/>
        </w:rPr>
        <w:lastRenderedPageBreak/>
        <w:t>Medienkontakt</w:t>
      </w:r>
    </w:p>
    <w:p w14:paraId="7C08536F" w14:textId="1ADDA96B" w:rsidR="009A7063" w:rsidRPr="009A7063" w:rsidRDefault="009A7063" w:rsidP="00764E76">
      <w:pPr>
        <w:spacing w:line="300" w:lineRule="auto"/>
        <w:ind w:left="2381" w:right="851"/>
        <w:rPr>
          <w:rFonts w:ascii="Helvetica Neue" w:hAnsi="Helvetica Neue"/>
          <w:i/>
          <w:iCs/>
          <w:sz w:val="20"/>
        </w:rPr>
      </w:pPr>
      <w:r w:rsidRPr="009A7063">
        <w:rPr>
          <w:rFonts w:ascii="Helvetica Neue" w:hAnsi="Helvetica Neue"/>
          <w:i/>
          <w:iCs/>
          <w:sz w:val="20"/>
        </w:rPr>
        <w:t>Deutschland</w:t>
      </w:r>
    </w:p>
    <w:p w14:paraId="149ED9C0" w14:textId="0914BFA2" w:rsidR="00764E76" w:rsidRPr="00C61D61" w:rsidRDefault="00764E76" w:rsidP="00764E76">
      <w:pPr>
        <w:spacing w:line="300" w:lineRule="auto"/>
        <w:ind w:left="2381" w:right="851"/>
        <w:rPr>
          <w:rFonts w:ascii="Helvetica Neue" w:hAnsi="Helvetica Neue"/>
          <w:sz w:val="20"/>
        </w:rPr>
      </w:pPr>
      <w:r w:rsidRPr="00C61D61">
        <w:rPr>
          <w:rFonts w:ascii="Helvetica Neue" w:hAnsi="Helvetica Neue"/>
          <w:sz w:val="20"/>
        </w:rPr>
        <w:t>Marc Millenet</w:t>
      </w:r>
    </w:p>
    <w:p w14:paraId="2D144CBB" w14:textId="77777777" w:rsidR="00764E76" w:rsidRPr="000D697F" w:rsidRDefault="00764E76" w:rsidP="00764E76">
      <w:pPr>
        <w:spacing w:line="300" w:lineRule="auto"/>
        <w:ind w:left="2381" w:right="851"/>
        <w:rPr>
          <w:rFonts w:ascii="Helvetica Neue" w:hAnsi="Helvetica Neue"/>
          <w:sz w:val="20"/>
          <w:lang w:val="en-US"/>
        </w:rPr>
      </w:pPr>
      <w:r w:rsidRPr="000D697F">
        <w:rPr>
          <w:rFonts w:ascii="Helvetica Neue" w:hAnsi="Helvetica Neue"/>
          <w:sz w:val="20"/>
          <w:lang w:val="en-US"/>
        </w:rPr>
        <w:t>id pool GmbH</w:t>
      </w:r>
    </w:p>
    <w:p w14:paraId="7ED05B53" w14:textId="706900C6" w:rsidR="00764E76" w:rsidRPr="000D697F" w:rsidRDefault="00764E76" w:rsidP="00764E76">
      <w:pPr>
        <w:spacing w:line="300" w:lineRule="auto"/>
        <w:ind w:left="2381" w:right="851"/>
        <w:rPr>
          <w:rFonts w:ascii="Helvetica Neue" w:hAnsi="Helvetica Neue"/>
          <w:sz w:val="20"/>
          <w:lang w:val="en-US"/>
        </w:rPr>
      </w:pPr>
      <w:r w:rsidRPr="000D697F">
        <w:rPr>
          <w:rFonts w:ascii="Helvetica Neue" w:hAnsi="Helvetica Neue"/>
          <w:sz w:val="20"/>
          <w:lang w:val="en-US"/>
        </w:rPr>
        <w:t xml:space="preserve">+49 </w:t>
      </w:r>
      <w:r w:rsidR="00A218AA" w:rsidRPr="000D697F">
        <w:rPr>
          <w:rFonts w:ascii="Helvetica Neue" w:hAnsi="Helvetica Neue"/>
          <w:sz w:val="20"/>
          <w:lang w:val="en-US"/>
        </w:rPr>
        <w:t>15679 237903</w:t>
      </w:r>
    </w:p>
    <w:p w14:paraId="1A4C849A" w14:textId="437346C7" w:rsidR="00764E76" w:rsidRPr="000D697F" w:rsidRDefault="009A7063" w:rsidP="00764E76">
      <w:pPr>
        <w:spacing w:line="300" w:lineRule="auto"/>
        <w:ind w:left="2381" w:right="851"/>
        <w:rPr>
          <w:rFonts w:ascii="Helvetica Neue" w:hAnsi="Helvetica Neue"/>
          <w:sz w:val="20"/>
          <w:lang w:val="en-US"/>
        </w:rPr>
      </w:pPr>
      <w:r w:rsidRPr="000D697F">
        <w:rPr>
          <w:rFonts w:ascii="Helvetica Neue" w:hAnsi="Helvetica Neue"/>
          <w:sz w:val="20"/>
          <w:lang w:val="en-US"/>
        </w:rPr>
        <w:t>laufen@id-pool.de</w:t>
      </w:r>
    </w:p>
    <w:p w14:paraId="2F239543" w14:textId="77777777" w:rsidR="009A7063" w:rsidRPr="000D697F" w:rsidRDefault="009A7063" w:rsidP="00764E76">
      <w:pPr>
        <w:spacing w:line="300" w:lineRule="auto"/>
        <w:ind w:left="2381" w:right="851"/>
        <w:rPr>
          <w:rFonts w:ascii="Helvetica Neue" w:hAnsi="Helvetica Neue"/>
          <w:sz w:val="20"/>
          <w:lang w:val="en-US"/>
        </w:rPr>
      </w:pPr>
    </w:p>
    <w:p w14:paraId="3EDF05C7" w14:textId="77777777" w:rsidR="009A7063" w:rsidRPr="000D697F" w:rsidRDefault="009A7063" w:rsidP="009A7063">
      <w:pPr>
        <w:spacing w:line="300" w:lineRule="auto"/>
        <w:ind w:left="2381" w:right="851"/>
        <w:rPr>
          <w:rFonts w:ascii="Helvetica Neue" w:hAnsi="Helvetica Neue"/>
          <w:i/>
          <w:iCs/>
          <w:sz w:val="20"/>
          <w:lang w:val="en-US"/>
        </w:rPr>
      </w:pPr>
      <w:r w:rsidRPr="000D697F">
        <w:rPr>
          <w:rFonts w:ascii="Helvetica Neue" w:hAnsi="Helvetica Neue"/>
          <w:i/>
          <w:iCs/>
          <w:sz w:val="20"/>
          <w:lang w:val="en-US"/>
        </w:rPr>
        <w:t>International</w:t>
      </w:r>
    </w:p>
    <w:p w14:paraId="0CED7A23" w14:textId="77777777" w:rsidR="009A7063" w:rsidRPr="000D697F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en-US"/>
        </w:rPr>
      </w:pPr>
      <w:r w:rsidRPr="000D697F">
        <w:rPr>
          <w:rFonts w:ascii="Helvetica Neue" w:hAnsi="Helvetica Neue"/>
          <w:sz w:val="20"/>
          <w:lang w:val="en-US"/>
        </w:rPr>
        <w:t xml:space="preserve">14 </w:t>
      </w:r>
      <w:proofErr w:type="spellStart"/>
      <w:r w:rsidRPr="000D697F">
        <w:rPr>
          <w:rFonts w:ascii="Helvetica Neue" w:hAnsi="Helvetica Neue"/>
          <w:sz w:val="20"/>
          <w:lang w:val="en-US"/>
        </w:rPr>
        <w:t>Septembre</w:t>
      </w:r>
      <w:proofErr w:type="spellEnd"/>
      <w:r w:rsidRPr="000D697F">
        <w:rPr>
          <w:rFonts w:ascii="Helvetica Neue" w:hAnsi="Helvetica Neue"/>
          <w:sz w:val="20"/>
          <w:lang w:val="en-US"/>
        </w:rPr>
        <w:t xml:space="preserve"> Milano </w:t>
      </w:r>
      <w:proofErr w:type="spellStart"/>
      <w:r w:rsidRPr="000D697F">
        <w:rPr>
          <w:rFonts w:ascii="Helvetica Neue" w:hAnsi="Helvetica Neue"/>
          <w:sz w:val="20"/>
          <w:lang w:val="en-US"/>
        </w:rPr>
        <w:t>srl</w:t>
      </w:r>
      <w:proofErr w:type="spellEnd"/>
    </w:p>
    <w:p w14:paraId="0D735833" w14:textId="77777777" w:rsidR="009A7063" w:rsidRPr="000D697F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en-US"/>
        </w:rPr>
      </w:pPr>
      <w:r w:rsidRPr="000D697F">
        <w:rPr>
          <w:rFonts w:ascii="Helvetica Neue" w:hAnsi="Helvetica Neue"/>
          <w:sz w:val="20"/>
          <w:lang w:val="en-US"/>
        </w:rPr>
        <w:t>+39 02 35 98 00 71</w:t>
      </w:r>
    </w:p>
    <w:p w14:paraId="1D0B5AF2" w14:textId="77777777" w:rsidR="009A7063" w:rsidRPr="000D697F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  <w:lang w:val="en-US"/>
        </w:rPr>
      </w:pPr>
      <w:r w:rsidRPr="000D697F">
        <w:rPr>
          <w:rFonts w:ascii="Helvetica Neue" w:hAnsi="Helvetica Neue"/>
          <w:sz w:val="20"/>
          <w:lang w:val="en-US"/>
        </w:rPr>
        <w:t>marinazanetta@14septembre.com</w:t>
      </w:r>
    </w:p>
    <w:p w14:paraId="6D4743D5" w14:textId="57ACB527" w:rsidR="009A7063" w:rsidRDefault="009A7063" w:rsidP="009A7063">
      <w:pPr>
        <w:spacing w:line="300" w:lineRule="auto"/>
        <w:ind w:left="2381" w:right="851"/>
        <w:rPr>
          <w:rFonts w:ascii="Helvetica Neue" w:hAnsi="Helvetica Neue"/>
          <w:sz w:val="20"/>
        </w:rPr>
      </w:pPr>
      <w:r w:rsidRPr="009A7063">
        <w:rPr>
          <w:rFonts w:ascii="Helvetica Neue" w:hAnsi="Helvetica Neue"/>
          <w:sz w:val="20"/>
        </w:rPr>
        <w:t>simonegalli@14septembre.com</w:t>
      </w:r>
    </w:p>
    <w:p w14:paraId="50B77859" w14:textId="3FE8062C" w:rsidR="00C8626C" w:rsidRPr="00071AF2" w:rsidRDefault="00764E76" w:rsidP="00764E76">
      <w:pPr>
        <w:spacing w:line="300" w:lineRule="auto"/>
        <w:ind w:left="2381" w:right="851"/>
        <w:rPr>
          <w:rFonts w:ascii="Helvetica Neue" w:hAnsi="Helvetica Neue"/>
          <w:sz w:val="20"/>
          <w:lang w:val="en-US"/>
        </w:rPr>
      </w:pPr>
      <w:r w:rsidRPr="00C61D61">
        <w:rPr>
          <w:rFonts w:ascii="Helvetica Neue" w:hAnsi="Helvetica Neue"/>
          <w:sz w:val="20"/>
        </w:rPr>
        <w:t xml:space="preserve"> </w:t>
      </w:r>
    </w:p>
    <w:sectPr w:rsidR="00C8626C" w:rsidRPr="00071AF2" w:rsidSect="00C8626C">
      <w:headerReference w:type="default" r:id="rId11"/>
      <w:footerReference w:type="even" r:id="rId12"/>
      <w:footerReference w:type="default" r:id="rId13"/>
      <w:pgSz w:w="11906" w:h="16838"/>
      <w:pgMar w:top="3969" w:right="1418" w:bottom="2835" w:left="1418" w:header="709" w:footer="6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33EA" w14:textId="77777777" w:rsidR="009B01B5" w:rsidRDefault="009B01B5" w:rsidP="00C8626C">
      <w:r>
        <w:separator/>
      </w:r>
    </w:p>
  </w:endnote>
  <w:endnote w:type="continuationSeparator" w:id="0">
    <w:p w14:paraId="1A5F4BB6" w14:textId="77777777" w:rsidR="009B01B5" w:rsidRDefault="009B01B5" w:rsidP="00C8626C">
      <w:r>
        <w:continuationSeparator/>
      </w:r>
    </w:p>
  </w:endnote>
  <w:endnote w:type="continuationNotice" w:id="1">
    <w:p w14:paraId="6D17A225" w14:textId="77777777" w:rsidR="009B01B5" w:rsidRDefault="009B01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55C9" w14:textId="77777777" w:rsidR="00766479" w:rsidRDefault="00766479" w:rsidP="00C8626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D30E76B" w14:textId="77777777" w:rsidR="00766479" w:rsidRDefault="00766479" w:rsidP="00C8626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E4E4" w14:textId="5E6BFADD" w:rsidR="00766479" w:rsidRPr="00E8372C" w:rsidRDefault="00766479" w:rsidP="00C8626C">
    <w:pPr>
      <w:pStyle w:val="Fuzeile"/>
      <w:framePr w:wrap="around" w:vAnchor="page" w:hAnchor="page" w:x="11063" w:y="16019" w:anchorLock="1"/>
      <w:rPr>
        <w:rStyle w:val="Seitenzahl"/>
      </w:rPr>
    </w:pPr>
    <w:r w:rsidRPr="00E8372C">
      <w:rPr>
        <w:rStyle w:val="Seitenzahl"/>
        <w:rFonts w:ascii="Helvetica" w:hAnsi="Helvetica"/>
        <w:color w:val="A6A6A6" w:themeColor="background1" w:themeShade="A6"/>
        <w:sz w:val="16"/>
      </w:rPr>
      <w:fldChar w:fldCharType="begin"/>
    </w:r>
    <w:r w:rsidRPr="00E8372C">
      <w:rPr>
        <w:rStyle w:val="Seitenzahl"/>
        <w:rFonts w:ascii="Helvetica" w:hAnsi="Helvetica"/>
        <w:color w:val="A6A6A6" w:themeColor="background1" w:themeShade="A6"/>
        <w:sz w:val="16"/>
      </w:rPr>
      <w:instrText xml:space="preserve">PAGE  </w:instrText>
    </w:r>
    <w:r w:rsidRPr="00E8372C">
      <w:rPr>
        <w:rStyle w:val="Seitenzahl"/>
        <w:rFonts w:ascii="Helvetica" w:hAnsi="Helvetica"/>
        <w:color w:val="A6A6A6" w:themeColor="background1" w:themeShade="A6"/>
        <w:sz w:val="16"/>
      </w:rPr>
      <w:fldChar w:fldCharType="separate"/>
    </w:r>
    <w:r w:rsidR="00A218AA">
      <w:rPr>
        <w:rStyle w:val="Seitenzahl"/>
        <w:rFonts w:ascii="Helvetica" w:hAnsi="Helvetica"/>
        <w:noProof/>
        <w:color w:val="A6A6A6" w:themeColor="background1" w:themeShade="A6"/>
        <w:sz w:val="16"/>
      </w:rPr>
      <w:t>3</w:t>
    </w:r>
    <w:r w:rsidRPr="00E8372C">
      <w:rPr>
        <w:rStyle w:val="Seitenzahl"/>
        <w:rFonts w:ascii="Helvetica" w:hAnsi="Helvetica"/>
        <w:color w:val="A6A6A6" w:themeColor="background1" w:themeShade="A6"/>
        <w:sz w:val="16"/>
      </w:rPr>
      <w:fldChar w:fldCharType="end"/>
    </w:r>
    <w:r w:rsidR="0095329A">
      <w:rPr>
        <w:rStyle w:val="Seitenzahl"/>
        <w:rFonts w:ascii="Helvetica" w:hAnsi="Helvetica"/>
        <w:color w:val="A6A6A6" w:themeColor="background1" w:themeShade="A6"/>
        <w:sz w:val="16"/>
      </w:rPr>
      <w:t>/6</w:t>
    </w:r>
  </w:p>
  <w:p w14:paraId="57A0F178" w14:textId="77777777" w:rsidR="00766479" w:rsidRPr="005773E2" w:rsidRDefault="00766479" w:rsidP="00C8626C">
    <w:pPr>
      <w:pStyle w:val="Fuzeile"/>
      <w:spacing w:line="300" w:lineRule="auto"/>
      <w:ind w:left="2381" w:right="851"/>
      <w:rPr>
        <w:rFonts w:ascii="Helvetica" w:hAnsi="Helvetica"/>
        <w:color w:val="404040" w:themeColor="text1" w:themeTint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279B" w14:textId="77777777" w:rsidR="009B01B5" w:rsidRDefault="009B01B5" w:rsidP="00C8626C">
      <w:r>
        <w:separator/>
      </w:r>
    </w:p>
  </w:footnote>
  <w:footnote w:type="continuationSeparator" w:id="0">
    <w:p w14:paraId="03AB2A8C" w14:textId="77777777" w:rsidR="009B01B5" w:rsidRDefault="009B01B5" w:rsidP="00C8626C">
      <w:r>
        <w:continuationSeparator/>
      </w:r>
    </w:p>
  </w:footnote>
  <w:footnote w:type="continuationNotice" w:id="1">
    <w:p w14:paraId="09457F4D" w14:textId="77777777" w:rsidR="009B01B5" w:rsidRDefault="009B01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6D50" w14:textId="77777777" w:rsidR="00766479" w:rsidRDefault="00766479" w:rsidP="00CB6F98">
    <w:pPr>
      <w:pStyle w:val="Kopfzeile"/>
      <w:tabs>
        <w:tab w:val="left" w:pos="2268"/>
      </w:tabs>
    </w:pPr>
    <w:bookmarkStart w:id="0" w:name="OLE_LINK1"/>
    <w:bookmarkStart w:id="1" w:name="OLE_LINK2"/>
    <w:r>
      <w:tab/>
    </w:r>
    <w:r>
      <w:rPr>
        <w:noProof/>
        <w:lang w:eastAsia="de-DE"/>
      </w:rPr>
      <w:drawing>
        <wp:inline distT="0" distB="0" distL="0" distR="0" wp14:anchorId="6EC095D6" wp14:editId="6D4116EB">
          <wp:extent cx="2418080" cy="802640"/>
          <wp:effectExtent l="0" t="0" r="0" b="0"/>
          <wp:docPr id="1" name="Bild 1" descr="Zentralkomitee:Users:mm:Desktop:Lauf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ntralkomitee:Users:mm:Desktop:Lauf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08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193007" wp14:editId="625463B8">
              <wp:simplePos x="0" y="0"/>
              <wp:positionH relativeFrom="column">
                <wp:posOffset>1437005</wp:posOffset>
              </wp:positionH>
              <wp:positionV relativeFrom="paragraph">
                <wp:posOffset>1152525</wp:posOffset>
              </wp:positionV>
              <wp:extent cx="4686300" cy="457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86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BA980" w14:textId="3065F4E6" w:rsidR="00766479" w:rsidRPr="009B1D64" w:rsidRDefault="009A7063" w:rsidP="00BD6594">
                          <w:pPr>
                            <w:tabs>
                              <w:tab w:val="left" w:pos="1843"/>
                            </w:tabs>
                            <w:rPr>
                              <w:rFonts w:ascii="Helvetica" w:hAnsi="Helvetica"/>
                              <w:color w:val="FFFFFF" w:themeColor="background1"/>
                            </w:rPr>
                          </w:pPr>
                          <w:r>
                            <w:rPr>
                              <w:rFonts w:ascii="Helvetica" w:hAnsi="Helvetica"/>
                            </w:rPr>
                            <w:t>PRESSEINFORMATION</w:t>
                          </w:r>
                          <w:r w:rsidR="00BD6594">
                            <w:rPr>
                              <w:rFonts w:ascii="Helvetica" w:hAnsi="Helvetica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color w:val="FF0000"/>
                            </w:rPr>
                            <w:t>VITREON STAHL</w:t>
                          </w:r>
                          <w:r w:rsidR="00766479" w:rsidRPr="009B1D64">
                            <w:rPr>
                              <w:rFonts w:ascii="Helvetica" w:hAnsi="Helvetica"/>
                              <w:color w:val="FF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1930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15pt;margin-top:90.75pt;width:36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" filled="f" stroked="f">
              <v:textbox inset=",7.2pt,,7.2pt">
                <w:txbxContent>
                  <w:p w14:paraId="296BA980" w14:textId="3065F4E6" w:rsidR="00766479" w:rsidRPr="009B1D64" w:rsidRDefault="009A7063" w:rsidP="00BD6594">
                    <w:pPr>
                      <w:tabs>
                        <w:tab w:val="left" w:pos="1843"/>
                      </w:tabs>
                      <w:rPr>
                        <w:rFonts w:ascii="Helvetica" w:hAnsi="Helvetica"/>
                        <w:color w:val="FFFFFF" w:themeColor="background1"/>
                      </w:rPr>
                    </w:pPr>
                    <w:r>
                      <w:rPr>
                        <w:rFonts w:ascii="Helvetica" w:hAnsi="Helvetica"/>
                      </w:rPr>
                      <w:t>PRESSEINFORMATION</w:t>
                    </w:r>
                    <w:r w:rsidR="00BD6594">
                      <w:rPr>
                        <w:rFonts w:ascii="Helvetica" w:hAnsi="Helvetica"/>
                        <w:color w:val="FFFFFF" w:themeColor="background1"/>
                      </w:rPr>
                      <w:tab/>
                    </w:r>
                    <w:r>
                      <w:rPr>
                        <w:rFonts w:ascii="Helvetica" w:hAnsi="Helvetica"/>
                        <w:color w:val="FF0000"/>
                      </w:rPr>
                      <w:t>VITREON STAHL</w:t>
                    </w:r>
                    <w:r w:rsidR="00766479" w:rsidRPr="009B1D64">
                      <w:rPr>
                        <w:rFonts w:ascii="Helvetica" w:hAnsi="Helvetica"/>
                        <w:color w:val="FF000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A826854" wp14:editId="57E93A3A">
              <wp:simplePos x="0" y="0"/>
              <wp:positionH relativeFrom="column">
                <wp:posOffset>-620395</wp:posOffset>
              </wp:positionH>
              <wp:positionV relativeFrom="paragraph">
                <wp:posOffset>1495425</wp:posOffset>
              </wp:positionV>
              <wp:extent cx="6972300" cy="0"/>
              <wp:effectExtent l="0" t="0" r="12700" b="127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mv="urn:schemas-microsoft-com:mac:vml" xmlns:mo="http://schemas.microsoft.com/office/mac/office/2008/main">
          <w:pict>
            <v:line id="Line 1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strokeweight=".5pt" from="-48.85pt,117.75pt" to="500.15pt,117.75pt" w14:anchorId="68ED6A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">
              <o:lock v:ext="edit" shapetype="f"/>
            </v:line>
          </w:pict>
        </mc:Fallback>
      </mc:AlternateContent>
    </w:r>
  </w:p>
  <w:bookmarkEnd w:id="0"/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B4A"/>
    <w:rsid w:val="00017605"/>
    <w:rsid w:val="00071AF2"/>
    <w:rsid w:val="000841D2"/>
    <w:rsid w:val="000A70DD"/>
    <w:rsid w:val="000B6018"/>
    <w:rsid w:val="000B74F6"/>
    <w:rsid w:val="000D54AA"/>
    <w:rsid w:val="000D697F"/>
    <w:rsid w:val="000E3882"/>
    <w:rsid w:val="001005D5"/>
    <w:rsid w:val="0010533E"/>
    <w:rsid w:val="00125567"/>
    <w:rsid w:val="00143557"/>
    <w:rsid w:val="00154DF4"/>
    <w:rsid w:val="001C3D49"/>
    <w:rsid w:val="001D7B80"/>
    <w:rsid w:val="00224B4A"/>
    <w:rsid w:val="00270751"/>
    <w:rsid w:val="002C78DE"/>
    <w:rsid w:val="002E4B6E"/>
    <w:rsid w:val="00302069"/>
    <w:rsid w:val="003176AB"/>
    <w:rsid w:val="00317F80"/>
    <w:rsid w:val="00325BA9"/>
    <w:rsid w:val="003379AD"/>
    <w:rsid w:val="00363F3D"/>
    <w:rsid w:val="00366A78"/>
    <w:rsid w:val="003A0FF4"/>
    <w:rsid w:val="003A1A92"/>
    <w:rsid w:val="003A7E42"/>
    <w:rsid w:val="003B2AE3"/>
    <w:rsid w:val="003D5FBD"/>
    <w:rsid w:val="003E7531"/>
    <w:rsid w:val="003E780C"/>
    <w:rsid w:val="003F04B2"/>
    <w:rsid w:val="0043438E"/>
    <w:rsid w:val="00476449"/>
    <w:rsid w:val="0048133C"/>
    <w:rsid w:val="00481644"/>
    <w:rsid w:val="004F59CF"/>
    <w:rsid w:val="00505E6C"/>
    <w:rsid w:val="00540FE1"/>
    <w:rsid w:val="0057122C"/>
    <w:rsid w:val="00571820"/>
    <w:rsid w:val="005854CD"/>
    <w:rsid w:val="00585CE0"/>
    <w:rsid w:val="0058616B"/>
    <w:rsid w:val="005E5906"/>
    <w:rsid w:val="005F0081"/>
    <w:rsid w:val="005F45D4"/>
    <w:rsid w:val="0062622B"/>
    <w:rsid w:val="006402BE"/>
    <w:rsid w:val="006444FF"/>
    <w:rsid w:val="006B0D33"/>
    <w:rsid w:val="00714FB5"/>
    <w:rsid w:val="00733130"/>
    <w:rsid w:val="00764E76"/>
    <w:rsid w:val="00766479"/>
    <w:rsid w:val="007A48A4"/>
    <w:rsid w:val="007E0E28"/>
    <w:rsid w:val="00803D5D"/>
    <w:rsid w:val="008658BE"/>
    <w:rsid w:val="00874F23"/>
    <w:rsid w:val="008851B5"/>
    <w:rsid w:val="00887312"/>
    <w:rsid w:val="00892033"/>
    <w:rsid w:val="008E7602"/>
    <w:rsid w:val="00930E39"/>
    <w:rsid w:val="00942D7F"/>
    <w:rsid w:val="0095329A"/>
    <w:rsid w:val="00973F44"/>
    <w:rsid w:val="009A7063"/>
    <w:rsid w:val="009B01B5"/>
    <w:rsid w:val="009B3D83"/>
    <w:rsid w:val="00A12679"/>
    <w:rsid w:val="00A1707C"/>
    <w:rsid w:val="00A218AA"/>
    <w:rsid w:val="00A46C4F"/>
    <w:rsid w:val="00AA00CA"/>
    <w:rsid w:val="00AA225D"/>
    <w:rsid w:val="00AE3AC8"/>
    <w:rsid w:val="00AF34CA"/>
    <w:rsid w:val="00AF445A"/>
    <w:rsid w:val="00B31FB9"/>
    <w:rsid w:val="00B351E8"/>
    <w:rsid w:val="00B431FC"/>
    <w:rsid w:val="00B51F51"/>
    <w:rsid w:val="00B94427"/>
    <w:rsid w:val="00BD6594"/>
    <w:rsid w:val="00BF1DBE"/>
    <w:rsid w:val="00BF1E27"/>
    <w:rsid w:val="00C0064D"/>
    <w:rsid w:val="00C23407"/>
    <w:rsid w:val="00C3198F"/>
    <w:rsid w:val="00C3279A"/>
    <w:rsid w:val="00C8626C"/>
    <w:rsid w:val="00CB6F98"/>
    <w:rsid w:val="00CE5F0C"/>
    <w:rsid w:val="00D544AF"/>
    <w:rsid w:val="00D70AAE"/>
    <w:rsid w:val="00D92992"/>
    <w:rsid w:val="00DA13C7"/>
    <w:rsid w:val="00DE0D5F"/>
    <w:rsid w:val="00DE55B4"/>
    <w:rsid w:val="00DF13AF"/>
    <w:rsid w:val="00DF19F4"/>
    <w:rsid w:val="00E10335"/>
    <w:rsid w:val="00E8335D"/>
    <w:rsid w:val="00E9233B"/>
    <w:rsid w:val="00EC1CB0"/>
    <w:rsid w:val="00ED42DE"/>
    <w:rsid w:val="00F11CF0"/>
    <w:rsid w:val="00F5511D"/>
    <w:rsid w:val="00F7452C"/>
    <w:rsid w:val="00F77E24"/>
    <w:rsid w:val="00F8730E"/>
    <w:rsid w:val="00F95798"/>
    <w:rsid w:val="00FE2B4A"/>
    <w:rsid w:val="00FE47F5"/>
    <w:rsid w:val="0D80828F"/>
    <w:rsid w:val="301969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7E7DEA"/>
  <w15:docId w15:val="{1BFB286B-D2EA-E94C-B7C7-7185523D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67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AF67D3"/>
  </w:style>
  <w:style w:type="paragraph" w:customStyle="1" w:styleId="HEAD">
    <w:name w:val="HEAD"/>
    <w:basedOn w:val="Standard"/>
    <w:autoRedefine/>
    <w:rsid w:val="007E1F5C"/>
    <w:pPr>
      <w:spacing w:line="300" w:lineRule="auto"/>
      <w:ind w:left="3119" w:right="851"/>
    </w:pPr>
    <w:rPr>
      <w:rFonts w:ascii="Arial" w:hAnsi="Arial"/>
      <w:b/>
    </w:rPr>
  </w:style>
  <w:style w:type="paragraph" w:customStyle="1" w:styleId="SUBHEAD">
    <w:name w:val="SUBHEAD"/>
    <w:basedOn w:val="HEAD"/>
    <w:autoRedefine/>
    <w:rsid w:val="007E1F5C"/>
    <w:rPr>
      <w:sz w:val="20"/>
      <w:szCs w:val="22"/>
    </w:rPr>
  </w:style>
  <w:style w:type="paragraph" w:customStyle="1" w:styleId="COPY">
    <w:name w:val="COPY"/>
    <w:basedOn w:val="Standard"/>
    <w:autoRedefine/>
    <w:rsid w:val="007E1F5C"/>
    <w:pPr>
      <w:spacing w:line="300" w:lineRule="auto"/>
      <w:ind w:left="3119" w:right="851"/>
    </w:pPr>
    <w:rPr>
      <w:rFonts w:ascii="Arial" w:hAnsi="Arial"/>
      <w:sz w:val="20"/>
      <w:szCs w:val="22"/>
    </w:rPr>
  </w:style>
  <w:style w:type="paragraph" w:customStyle="1" w:styleId="PRODUCT">
    <w:name w:val="PRODUCT"/>
    <w:basedOn w:val="COPY"/>
    <w:rsid w:val="007E1F5C"/>
    <w:rPr>
      <w:sz w:val="16"/>
      <w:szCs w:val="16"/>
    </w:rPr>
  </w:style>
  <w:style w:type="paragraph" w:customStyle="1" w:styleId="PRoDUCTHEAD">
    <w:name w:val="PRoDUCT HEAD"/>
    <w:basedOn w:val="PRODUCT"/>
    <w:rsid w:val="007E1F5C"/>
    <w:rPr>
      <w:b/>
    </w:rPr>
  </w:style>
  <w:style w:type="paragraph" w:customStyle="1" w:styleId="PRODUCTHEAD0">
    <w:name w:val="PRODUCT HEAD"/>
    <w:basedOn w:val="PRODUCT"/>
    <w:rsid w:val="007E1F5C"/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B27E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7E4B"/>
    <w:rPr>
      <w:sz w:val="24"/>
    </w:rPr>
  </w:style>
  <w:style w:type="paragraph" w:styleId="Fuzeile">
    <w:name w:val="footer"/>
    <w:basedOn w:val="Standard"/>
    <w:link w:val="FuzeileZchn"/>
    <w:unhideWhenUsed/>
    <w:rsid w:val="00B27E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27E4B"/>
    <w:rPr>
      <w:sz w:val="24"/>
    </w:rPr>
  </w:style>
  <w:style w:type="character" w:styleId="Hyperlink">
    <w:name w:val="Hyperlink"/>
    <w:basedOn w:val="Absatz-Standardschriftart"/>
    <w:rsid w:val="00B27E4B"/>
    <w:rPr>
      <w:color w:val="0000FF" w:themeColor="hyperlink"/>
      <w:u w:val="single"/>
    </w:rPr>
  </w:style>
  <w:style w:type="character" w:styleId="Seitenzahl">
    <w:name w:val="page number"/>
    <w:basedOn w:val="Absatz-Standardschriftart"/>
    <w:rsid w:val="00E8372C"/>
  </w:style>
  <w:style w:type="paragraph" w:styleId="Sprechblasentext">
    <w:name w:val="Balloon Text"/>
    <w:basedOn w:val="Standard"/>
    <w:link w:val="SprechblasentextZchn"/>
    <w:rsid w:val="001575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5753A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431F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B431FC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8E7602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E76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76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E76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E7602"/>
    <w:rPr>
      <w:b/>
      <w:bCs/>
      <w:sz w:val="20"/>
      <w:szCs w:val="20"/>
    </w:rPr>
  </w:style>
  <w:style w:type="paragraph" w:styleId="berarbeitung">
    <w:name w:val="Revision"/>
    <w:hidden/>
    <w:semiHidden/>
    <w:rsid w:val="006402BE"/>
  </w:style>
  <w:style w:type="character" w:styleId="NichtaufgelsteErwhnung">
    <w:name w:val="Unresolved Mention"/>
    <w:basedOn w:val="Absatz-Standardschriftart"/>
    <w:uiPriority w:val="99"/>
    <w:semiHidden/>
    <w:unhideWhenUsed/>
    <w:rsid w:val="009A7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750ba-2f1d-40e2-8b77-90e6ef74a761" xsi:nil="true"/>
    <lcf76f155ced4ddcb4097134ff3c332f xmlns="1b16eef9-709b-4d90-92f4-8471a43fc57d">
      <Terms xmlns="http://schemas.microsoft.com/office/infopath/2007/PartnerControls"/>
    </lcf76f155ced4ddcb4097134ff3c332f>
    <https_x003a__x002f__x002f_rocasanitario_x002e_sharepoint_x002e_com_x002f__x003a_f_x003a__x002f_s_x002f_CNEHQLAUFENCommunicationsPublic_x002f_Enc9ZS1lCMBFt494jm5zDcYBCdqPIyxr7S5PKkbG0fpwjw_x003f_e_x003d_ZVbqQF xmlns="1b16eef9-709b-4d90-92f4-8471a43fc57d">
      <Url xsi:nil="true"/>
      <Description xsi:nil="true"/>
    </https_x003a__x002f__x002f_rocasanitario_x002e_sharepoint_x002e_com_x002f__x003a_f_x003a__x002f_s_x002f_CNEHQLAUFENCommunicationsPublic_x002f_Enc9ZS1lCMBFt494jm5zDcYBCdqPIyxr7S5PKkbG0fpwjw_x003f_e_x003d_ZVbqQF>
    <Responsible xmlns="1b16eef9-709b-4d90-92f4-8471a43fc57d">
      <UserInfo>
        <DisplayName/>
        <AccountId xsi:nil="true"/>
        <AccountType/>
      </UserInfo>
    </Responsibl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392DE9363F0B42961B342151220707" ma:contentTypeVersion="15" ma:contentTypeDescription="Ein neues Dokument erstellen." ma:contentTypeScope="" ma:versionID="ff43aed92fce36a773aed3a8be2feb72">
  <xsd:schema xmlns:xsd="http://www.w3.org/2001/XMLSchema" xmlns:xs="http://www.w3.org/2001/XMLSchema" xmlns:p="http://schemas.microsoft.com/office/2006/metadata/properties" xmlns:ns2="1b16eef9-709b-4d90-92f4-8471a43fc57d" xmlns:ns3="8c2750ba-2f1d-40e2-8b77-90e6ef74a761" targetNamespace="http://schemas.microsoft.com/office/2006/metadata/properties" ma:root="true" ma:fieldsID="7cdf5bed8fb67067836173d8a3072ae9" ns2:_="" ns3:_="">
    <xsd:import namespace="1b16eef9-709b-4d90-92f4-8471a43fc57d"/>
    <xsd:import namespace="8c2750ba-2f1d-40e2-8b77-90e6ef74a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Responsible" minOccurs="0"/>
                <xsd:element ref="ns2:https_x003a__x002f__x002f_rocasanitario_x002e_sharepoint_x002e_com_x002f__x003a_f_x003a__x002f_s_x002f_CNEHQLAUFENCommunicationsPublic_x002f_Enc9ZS1lCMBFt494jm5zDcYBCdqPIyxr7S5PKkbG0fpwjw_x003f_e_x003d_ZVbq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eef9-709b-4d90-92f4-8471a43f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dbc88e7-eef5-4249-9e94-35ab2fa5e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Responsible" ma:index="21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ttps_x003a__x002f__x002f_rocasanitario_x002e_sharepoint_x002e_com_x002f__x003a_f_x003a__x002f_s_x002f_CNEHQLAUFENCommunicationsPublic_x002f_Enc9ZS1lCMBFt494jm5zDcYBCdqPIyxr7S5PKkbG0fpwjw_x003f_e_x003d_ZVbqQF" ma:index="22" nillable="true" ma:displayName="https://rocasanitario.sharepoint.com/:f:/s/CNEHQLAUFENCommunicationsPublic/Enc9ZS1lCMBFt494jm5zDcYBCdqPIyxr7S5PKkbG0fpwjw?e=ZVbqQF" ma:format="Hyperlink" ma:internalName="https_x003a__x002f__x002f_rocasanitario_x002e_sharepoint_x002e_com_x002f__x003a_f_x003a__x002f_s_x002f_CNEHQLAUFENCommunicationsPublic_x002f_Enc9ZS1lCMBFt494jm5zDcYBCdqPIyxr7S5PKkbG0fpwjw_x003f_e_x003d_ZVbqQ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50ba-2f1d-40e2-8b77-90e6ef74a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5a1fd9-8837-4386-aeb4-7106368182e0}" ma:internalName="TaxCatchAll" ma:showField="CatchAllData" ma:web="8c2750ba-2f1d-40e2-8b77-90e6ef74a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04B0D5-9BE6-4DAC-803D-38814F0E2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E1E57-C14D-44E8-8639-582666025113}">
  <ds:schemaRefs>
    <ds:schemaRef ds:uri="http://schemas.microsoft.com/office/2006/metadata/properties"/>
    <ds:schemaRef ds:uri="http://schemas.microsoft.com/office/infopath/2007/PartnerControls"/>
    <ds:schemaRef ds:uri="8c2750ba-2f1d-40e2-8b77-90e6ef74a761"/>
    <ds:schemaRef ds:uri="1b16eef9-709b-4d90-92f4-8471a43fc57d"/>
  </ds:schemaRefs>
</ds:datastoreItem>
</file>

<file path=customXml/itemProps3.xml><?xml version="1.0" encoding="utf-8"?>
<ds:datastoreItem xmlns:ds="http://schemas.openxmlformats.org/officeDocument/2006/customXml" ds:itemID="{F9405822-ACF7-E94D-8D21-2E89707F3E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0FCD79-7C0B-7C4C-9B6D-756375F261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7F9244-5E9A-44C2-A791-8AA7A19E8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6eef9-709b-4d90-92f4-8471a43fc57d"/>
    <ds:schemaRef ds:uri="8c2750ba-2f1d-40e2-8b77-90e6ef74a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Roca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Marc</cp:lastModifiedBy>
  <cp:revision>6</cp:revision>
  <dcterms:created xsi:type="dcterms:W3CDTF">2025-11-25T09:55:00Z</dcterms:created>
  <dcterms:modified xsi:type="dcterms:W3CDTF">2025-11-25T13:36:00Z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0x010100A2392DE9363F0B42961B342151220707</vt:lpwstr>
  </property>
  <property fmtid="{D5CDD505-2E9C-101B-9397-08002B2CF9AE}" pid="3" name="MediaServiceImageTags">
    <vt:lpwstr/>
  </property>
</Properties>
</file>