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56FF6D5E" w:rsidR="00C5375C" w:rsidRPr="00D301EB" w:rsidRDefault="004A3538" w:rsidP="00C5375C">
      <w:pPr>
        <w:ind w:right="27"/>
        <w:rPr>
          <w:rFonts w:ascii="Arial" w:hAnsi="Arial" w:cs="Arial"/>
          <w:b/>
          <w:bCs/>
        </w:rPr>
      </w:pPr>
      <w:r>
        <w:rPr>
          <w:rFonts w:ascii="Arial" w:hAnsi="Arial" w:cs="Arial"/>
          <w:b/>
          <w:bCs/>
        </w:rPr>
        <w:t>Spieglein, Spieglein an der Wand</w:t>
      </w:r>
    </w:p>
    <w:p w14:paraId="7B6C72E6" w14:textId="77777777" w:rsidR="00C5375C" w:rsidRPr="00D301EB" w:rsidRDefault="00C5375C" w:rsidP="00C5375C">
      <w:pPr>
        <w:ind w:left="360" w:right="27"/>
        <w:rPr>
          <w:rFonts w:ascii="Arial" w:hAnsi="Arial" w:cs="Arial"/>
          <w:b/>
          <w:bCs/>
        </w:rPr>
      </w:pPr>
    </w:p>
    <w:p w14:paraId="0A80EC8D" w14:textId="32F7A28E" w:rsidR="00C5375C" w:rsidRPr="00D301EB" w:rsidRDefault="004A3538" w:rsidP="00C5375C">
      <w:pPr>
        <w:ind w:right="27"/>
        <w:rPr>
          <w:rFonts w:ascii="Arial" w:hAnsi="Arial" w:cs="Arial"/>
          <w:b/>
          <w:bCs/>
        </w:rPr>
      </w:pPr>
      <w:r>
        <w:rPr>
          <w:rFonts w:ascii="Arial" w:hAnsi="Arial" w:cs="Arial"/>
          <w:b/>
          <w:bCs/>
        </w:rPr>
        <w:t>Moderne Badspiegel und Spiegelschränke vereinen Technik, Komfort und Stil</w:t>
      </w:r>
    </w:p>
    <w:p w14:paraId="0EFF8E9B" w14:textId="77777777" w:rsidR="00C5375C" w:rsidRPr="00D301EB" w:rsidRDefault="00C5375C" w:rsidP="00C5375C">
      <w:pPr>
        <w:ind w:left="360" w:right="27"/>
        <w:rPr>
          <w:rFonts w:ascii="Arial" w:hAnsi="Arial" w:cs="Arial"/>
          <w:b/>
          <w:bCs/>
        </w:rPr>
      </w:pPr>
    </w:p>
    <w:p w14:paraId="26592E1B" w14:textId="75B0F9AC" w:rsidR="001D0C5E" w:rsidRPr="001D0C5E" w:rsidRDefault="001D0C5E" w:rsidP="001D0C5E">
      <w:pPr>
        <w:pStyle w:val="Listenabsatz"/>
        <w:numPr>
          <w:ilvl w:val="0"/>
          <w:numId w:val="15"/>
        </w:numPr>
        <w:ind w:right="27"/>
        <w:rPr>
          <w:rFonts w:ascii="Arial" w:hAnsi="Arial" w:cs="Arial"/>
          <w:b/>
          <w:bCs/>
        </w:rPr>
      </w:pPr>
      <w:r w:rsidRPr="001D0C5E">
        <w:rPr>
          <w:rFonts w:ascii="Arial" w:hAnsi="Arial" w:cs="Arial"/>
          <w:b/>
          <w:bCs/>
        </w:rPr>
        <w:t>LED-Beleuchtung für optimale Ausleuchtung und angenehmes Ambiente</w:t>
      </w:r>
    </w:p>
    <w:p w14:paraId="464A7B0E" w14:textId="20010D09" w:rsidR="001D0C5E" w:rsidRPr="001D0C5E" w:rsidRDefault="001D0C5E" w:rsidP="001D0C5E">
      <w:pPr>
        <w:pStyle w:val="Listenabsatz"/>
        <w:numPr>
          <w:ilvl w:val="0"/>
          <w:numId w:val="15"/>
        </w:numPr>
        <w:ind w:right="27"/>
        <w:rPr>
          <w:rFonts w:ascii="Arial" w:hAnsi="Arial" w:cs="Arial"/>
          <w:b/>
          <w:bCs/>
        </w:rPr>
      </w:pPr>
      <w:r w:rsidRPr="001D0C5E">
        <w:rPr>
          <w:rFonts w:ascii="Arial" w:hAnsi="Arial" w:cs="Arial"/>
          <w:b/>
          <w:bCs/>
        </w:rPr>
        <w:t>Integrierte Funktionen wie Spiegelheizung, dimmbare Lichtfarbe und -intensität</w:t>
      </w:r>
    </w:p>
    <w:p w14:paraId="325F993C" w14:textId="1D221D26" w:rsidR="001D0C5E" w:rsidRPr="001D0C5E" w:rsidRDefault="001D0C5E" w:rsidP="001D0C5E">
      <w:pPr>
        <w:pStyle w:val="Listenabsatz"/>
        <w:numPr>
          <w:ilvl w:val="0"/>
          <w:numId w:val="15"/>
        </w:numPr>
        <w:ind w:right="27"/>
        <w:rPr>
          <w:rFonts w:ascii="Arial" w:hAnsi="Arial" w:cs="Arial"/>
          <w:b/>
          <w:bCs/>
        </w:rPr>
      </w:pPr>
      <w:r w:rsidRPr="001D0C5E">
        <w:rPr>
          <w:rFonts w:ascii="Arial" w:hAnsi="Arial" w:cs="Arial"/>
          <w:b/>
          <w:bCs/>
        </w:rPr>
        <w:t>Praktischer Stauraum im Spiegelschrank – ideal für kleine Bäder</w:t>
      </w:r>
    </w:p>
    <w:p w14:paraId="307CC760" w14:textId="77777777" w:rsidR="00C5375C" w:rsidRPr="00CC3ED2" w:rsidRDefault="00C5375C" w:rsidP="00C5375C">
      <w:pPr>
        <w:ind w:left="360" w:right="27"/>
        <w:rPr>
          <w:rFonts w:ascii="Arial" w:hAnsi="Arial" w:cs="Arial"/>
          <w:b/>
          <w:bCs/>
        </w:rPr>
      </w:pPr>
    </w:p>
    <w:p w14:paraId="64925FB4" w14:textId="6B905445" w:rsidR="00903854" w:rsidRDefault="001D0C5E" w:rsidP="00C5375C">
      <w:pPr>
        <w:rPr>
          <w:rFonts w:ascii="Arial" w:hAnsi="Arial" w:cs="Arial"/>
        </w:rPr>
      </w:pPr>
      <w:bookmarkStart w:id="0" w:name="_Hlk151029131"/>
      <w:r w:rsidRPr="001D0C5E">
        <w:rPr>
          <w:rFonts w:ascii="Arial" w:hAnsi="Arial" w:cs="Arial"/>
        </w:rPr>
        <w:t xml:space="preserve">Oft unterschätzt, aber im Alltag unverzichtbar: Der Spiegel gehört zur festen Ausstattung jedes Badezimmers. Ob beim Zähneputzen, Frisieren oder dem letzten Check vor dem Verlassen des Hauses – </w:t>
      </w:r>
      <w:r>
        <w:rPr>
          <w:rFonts w:ascii="Arial" w:hAnsi="Arial" w:cs="Arial"/>
        </w:rPr>
        <w:t>ein Spiegel ist unersetzlich</w:t>
      </w:r>
      <w:r w:rsidRPr="001D0C5E">
        <w:rPr>
          <w:rFonts w:ascii="Arial" w:hAnsi="Arial" w:cs="Arial"/>
        </w:rPr>
        <w:t>.</w:t>
      </w:r>
      <w:r>
        <w:rPr>
          <w:rFonts w:ascii="Arial" w:hAnsi="Arial" w:cs="Arial"/>
        </w:rPr>
        <w:t xml:space="preserve"> </w:t>
      </w:r>
      <w:r w:rsidRPr="001D0C5E">
        <w:rPr>
          <w:rFonts w:ascii="Arial" w:hAnsi="Arial" w:cs="Arial"/>
        </w:rPr>
        <w:t>In modernen Bädern sind Spiegel längst mehr als einfache Reflexionsflächen</w:t>
      </w:r>
      <w:r>
        <w:rPr>
          <w:rFonts w:ascii="Arial" w:hAnsi="Arial" w:cs="Arial"/>
        </w:rPr>
        <w:t xml:space="preserve">, denn </w:t>
      </w:r>
      <w:r w:rsidRPr="001D0C5E">
        <w:rPr>
          <w:rFonts w:ascii="Arial" w:hAnsi="Arial" w:cs="Arial"/>
        </w:rPr>
        <w:t>sie sind funktionale Designobjekte, die Komfort, Ordnung und Stil vereinen.</w:t>
      </w:r>
    </w:p>
    <w:p w14:paraId="36EC060B" w14:textId="77777777" w:rsidR="001D0C5E" w:rsidRPr="00903854" w:rsidRDefault="001D0C5E" w:rsidP="00C5375C">
      <w:pPr>
        <w:rPr>
          <w:rFonts w:ascii="Arial" w:hAnsi="Arial" w:cs="Arial"/>
        </w:rPr>
      </w:pPr>
    </w:p>
    <w:p w14:paraId="66CDA6EB" w14:textId="2567582F" w:rsidR="00C5375C" w:rsidRDefault="004A3538" w:rsidP="001D0C5E">
      <w:pPr>
        <w:rPr>
          <w:rFonts w:ascii="Arial" w:hAnsi="Arial" w:cs="Arial"/>
        </w:rPr>
      </w:pPr>
      <w:r w:rsidRPr="004A3538">
        <w:rPr>
          <w:rFonts w:ascii="Arial" w:hAnsi="Arial" w:cs="Arial"/>
          <w:b/>
          <w:bCs/>
        </w:rPr>
        <w:t>Elegant und minimalistisch: Der</w:t>
      </w:r>
      <w:r>
        <w:rPr>
          <w:rFonts w:ascii="Arial" w:hAnsi="Arial" w:cs="Arial"/>
          <w:b/>
          <w:bCs/>
        </w:rPr>
        <w:t xml:space="preserve"> Badspiegel</w:t>
      </w:r>
      <w:r w:rsidR="00C5375C" w:rsidRPr="004A3538">
        <w:rPr>
          <w:rFonts w:ascii="Arial" w:hAnsi="Arial" w:cs="Arial"/>
          <w:b/>
          <w:bCs/>
        </w:rPr>
        <w:br/>
      </w:r>
      <w:r w:rsidR="001D0C5E" w:rsidRPr="001D0C5E">
        <w:rPr>
          <w:rFonts w:ascii="Arial" w:hAnsi="Arial" w:cs="Arial"/>
        </w:rPr>
        <w:t xml:space="preserve">Abgestimmt auf </w:t>
      </w:r>
      <w:r w:rsidR="004A3F56">
        <w:rPr>
          <w:rFonts w:ascii="Arial" w:hAnsi="Arial" w:cs="Arial"/>
        </w:rPr>
        <w:t xml:space="preserve">die Formensprache und Materialität von </w:t>
      </w:r>
      <w:r w:rsidR="001D0C5E" w:rsidRPr="001D0C5E">
        <w:rPr>
          <w:rFonts w:ascii="Arial" w:hAnsi="Arial" w:cs="Arial"/>
        </w:rPr>
        <w:t xml:space="preserve">Waschbecken und Möbel ergänzt der Spiegel den Waschplatz sowohl funktional als auch </w:t>
      </w:r>
      <w:r w:rsidR="004A3F56">
        <w:rPr>
          <w:rFonts w:ascii="Arial" w:hAnsi="Arial" w:cs="Arial"/>
        </w:rPr>
        <w:t>ästhetisch</w:t>
      </w:r>
      <w:r w:rsidR="001D0C5E" w:rsidRPr="001D0C5E">
        <w:rPr>
          <w:rFonts w:ascii="Arial" w:hAnsi="Arial" w:cs="Arial"/>
        </w:rPr>
        <w:t>. Dank integrierter LED-Beleuchtung wird das Gesicht gleichmäßig und schattenfrei ausgeleuchtet, was ihn ideal für die tägliche Pflegeroutine macht. In fensterlosen Räumen ersetzt das Licht das natürliche Tageslicht und sorgt für eine freundliche Atmosphäre.</w:t>
      </w:r>
      <w:r w:rsidR="001D0C5E">
        <w:rPr>
          <w:rFonts w:ascii="Arial" w:hAnsi="Arial" w:cs="Arial"/>
        </w:rPr>
        <w:t xml:space="preserve"> </w:t>
      </w:r>
      <w:r w:rsidR="001D0C5E" w:rsidRPr="001D0C5E">
        <w:rPr>
          <w:rFonts w:ascii="Arial" w:hAnsi="Arial" w:cs="Arial"/>
        </w:rPr>
        <w:t>Je nach Modell lassen sich Helligkeit und Farbtemperatur individuell anpassen, von warmem Licht am Abend bis hin zu klarem, tageslichtähnlichem Licht am Morgen. Auch dimmbare Lichtquellen und Ambientebeleuchtung setzen gezielte gestalterische Akzente und machen das Licht selbst zu einem Design-Element im Bad.</w:t>
      </w:r>
      <w:r w:rsidR="001D0C5E" w:rsidRPr="001D0C5E">
        <w:rPr>
          <w:rFonts w:ascii="Arial" w:hAnsi="Arial" w:cs="Arial"/>
        </w:rPr>
        <w:br/>
        <w:t>Besonders praktisch ist eine integrierte Spiegelheizung, die das Beschlagen nach dem Duschen zuverlässig verhindert.</w:t>
      </w:r>
    </w:p>
    <w:p w14:paraId="2AF57F6A" w14:textId="77777777" w:rsidR="001D0C5E" w:rsidRPr="00E611DE" w:rsidRDefault="001D0C5E" w:rsidP="001D0C5E">
      <w:pPr>
        <w:rPr>
          <w:rFonts w:ascii="Arial" w:hAnsi="Arial" w:cs="Arial"/>
        </w:rPr>
      </w:pPr>
    </w:p>
    <w:p w14:paraId="36476749" w14:textId="49E563B8" w:rsidR="004A3538" w:rsidRPr="00E611DE" w:rsidRDefault="004A3538" w:rsidP="00C5375C">
      <w:pPr>
        <w:rPr>
          <w:rFonts w:ascii="Arial" w:hAnsi="Arial" w:cs="Arial"/>
          <w:b/>
          <w:bCs/>
        </w:rPr>
      </w:pPr>
      <w:r w:rsidRPr="00E611DE">
        <w:rPr>
          <w:rFonts w:ascii="Arial" w:hAnsi="Arial" w:cs="Arial"/>
          <w:b/>
          <w:bCs/>
        </w:rPr>
        <w:t xml:space="preserve">Ordnung mit Stil: </w:t>
      </w:r>
      <w:r w:rsidR="008872D5">
        <w:rPr>
          <w:rFonts w:ascii="Arial" w:hAnsi="Arial" w:cs="Arial"/>
          <w:b/>
          <w:bCs/>
        </w:rPr>
        <w:t xml:space="preserve">Der </w:t>
      </w:r>
      <w:r w:rsidRPr="00E611DE">
        <w:rPr>
          <w:rFonts w:ascii="Arial" w:hAnsi="Arial" w:cs="Arial"/>
          <w:b/>
          <w:bCs/>
        </w:rPr>
        <w:t>Spiegelschr</w:t>
      </w:r>
      <w:r w:rsidR="008872D5">
        <w:rPr>
          <w:rFonts w:ascii="Arial" w:hAnsi="Arial" w:cs="Arial"/>
          <w:b/>
          <w:bCs/>
        </w:rPr>
        <w:t>ank</w:t>
      </w:r>
    </w:p>
    <w:p w14:paraId="0FA1CFD4" w14:textId="75AF6E31" w:rsidR="004A3538" w:rsidRDefault="001D0C5E" w:rsidP="00C5375C">
      <w:pPr>
        <w:rPr>
          <w:rFonts w:ascii="Arial" w:hAnsi="Arial" w:cs="Arial"/>
        </w:rPr>
      </w:pPr>
      <w:r w:rsidRPr="001D0C5E">
        <w:rPr>
          <w:rFonts w:ascii="Arial" w:hAnsi="Arial" w:cs="Arial"/>
        </w:rPr>
        <w:t>Spiegelschränke bieten zusätzlichen Stauraum auf Augenhöhe, was besonders in kleinen Bädern oder im Familienbad von Vorteil ist. Alles Wichtige ist schnell zur Hand und dennoch ordentlich verstaut, wodurch ein ruhiges und aufgeräumtes Gesamtbild entsteht.</w:t>
      </w:r>
      <w:r w:rsidRPr="001D0C5E">
        <w:rPr>
          <w:rFonts w:ascii="Arial" w:hAnsi="Arial" w:cs="Arial"/>
        </w:rPr>
        <w:br/>
        <w:t xml:space="preserve">Viele Modelle verfügen über integrierte Steckdosen, sodass Föhn, Rasierer </w:t>
      </w:r>
      <w:r w:rsidRPr="001D0C5E">
        <w:rPr>
          <w:rFonts w:ascii="Arial" w:hAnsi="Arial" w:cs="Arial"/>
        </w:rPr>
        <w:lastRenderedPageBreak/>
        <w:t>oder andere Styling-Tools bequem direkt am Spiegelschrank genutzt werden können. Auch hier sorgt eine integrierte LED-Beleuchtung für optimale Lichtverhältnisse am Waschplatz.</w:t>
      </w:r>
      <w:r w:rsidRPr="001D0C5E">
        <w:rPr>
          <w:rFonts w:ascii="Arial" w:hAnsi="Arial" w:cs="Arial"/>
        </w:rPr>
        <w:br/>
        <w:t>Da in Badezimmern ein feuchtes Klima herrscht, sind Duravit-Spiegelschränke speziell feuchtraumgeeignet konzipiert</w:t>
      </w:r>
      <w:r w:rsidR="00B55707">
        <w:rPr>
          <w:rFonts w:ascii="Arial" w:hAnsi="Arial" w:cs="Arial"/>
        </w:rPr>
        <w:t xml:space="preserve">, indem sie mit dem Spritzwasserschutz IP44 ausgestattet sind. Zusätzlich verfügen sie über </w:t>
      </w:r>
      <w:r w:rsidRPr="001D0C5E">
        <w:rPr>
          <w:rFonts w:ascii="Arial" w:hAnsi="Arial" w:cs="Arial"/>
        </w:rPr>
        <w:t>geschlossene Kanten und werden zu 100 Prozent in Deutschland gefertigt, was höchste Qualität und Langlebigkeit gewährleistet.</w:t>
      </w:r>
    </w:p>
    <w:bookmarkEnd w:id="0"/>
    <w:p w14:paraId="5A47EADC" w14:textId="77777777" w:rsidR="00C5375C" w:rsidRPr="00802477" w:rsidRDefault="00C5375C" w:rsidP="00C5375C">
      <w:pPr>
        <w:ind w:right="27"/>
        <w:rPr>
          <w:rFonts w:ascii="Arial" w:hAnsi="Arial" w:cs="Arial"/>
          <w:b/>
          <w:bCs/>
        </w:rPr>
      </w:pPr>
    </w:p>
    <w:p w14:paraId="1409F256" w14:textId="77777777" w:rsidR="00C5375C" w:rsidRPr="00802477" w:rsidRDefault="00C5375C" w:rsidP="00C5375C">
      <w:pPr>
        <w:ind w:right="27"/>
        <w:rPr>
          <w:rFonts w:ascii="Arial" w:hAnsi="Arial" w:cs="Arial"/>
          <w:b/>
          <w:bCs/>
        </w:rPr>
      </w:pPr>
    </w:p>
    <w:p w14:paraId="5CA27CBF" w14:textId="77777777" w:rsidR="00C5375C" w:rsidRPr="004A3F56" w:rsidRDefault="00C5375C" w:rsidP="00C5375C">
      <w:pPr>
        <w:ind w:right="27"/>
        <w:rPr>
          <w:rFonts w:ascii="Arial" w:hAnsi="Arial" w:cs="Arial"/>
          <w:i/>
          <w:iCs/>
        </w:rPr>
      </w:pPr>
      <w:r w:rsidRPr="004A3F56">
        <w:rPr>
          <w:rFonts w:ascii="Arial" w:hAnsi="Arial" w:cs="Arial"/>
          <w:b/>
          <w:bCs/>
        </w:rPr>
        <w:t>Bildunterschriften:</w:t>
      </w:r>
    </w:p>
    <w:p w14:paraId="60988B5E" w14:textId="4B400A83" w:rsidR="00C5375C" w:rsidRPr="004A3F56" w:rsidRDefault="00802477" w:rsidP="00C5375C">
      <w:pPr>
        <w:ind w:right="27"/>
        <w:rPr>
          <w:rFonts w:ascii="Arial" w:hAnsi="Arial" w:cs="Arial"/>
          <w:i/>
          <w:iCs/>
        </w:rPr>
      </w:pPr>
      <w:r w:rsidRPr="004A3F56">
        <w:rPr>
          <w:rFonts w:ascii="Arial" w:hAnsi="Arial" w:cs="Arial"/>
          <w:i/>
          <w:iCs/>
        </w:rPr>
        <w:t>01_Mirror_Zencha</w:t>
      </w:r>
    </w:p>
    <w:p w14:paraId="57278923" w14:textId="349B1620" w:rsidR="00C5375C" w:rsidRPr="00F04820" w:rsidRDefault="00802477" w:rsidP="00C5375C">
      <w:pPr>
        <w:ind w:right="27"/>
        <w:rPr>
          <w:rFonts w:ascii="Arial" w:hAnsi="Arial" w:cs="Arial"/>
        </w:rPr>
      </w:pPr>
      <w:r w:rsidRPr="00F04820">
        <w:rPr>
          <w:rFonts w:ascii="Arial" w:hAnsi="Arial" w:cs="Arial"/>
        </w:rPr>
        <w:t>Highlight</w:t>
      </w:r>
      <w:r w:rsidR="00F04820">
        <w:rPr>
          <w:rFonts w:ascii="Arial" w:hAnsi="Arial" w:cs="Arial"/>
        </w:rPr>
        <w:t xml:space="preserve"> mit Designanspruch</w:t>
      </w:r>
      <w:r w:rsidRPr="00F04820">
        <w:rPr>
          <w:rFonts w:ascii="Arial" w:hAnsi="Arial" w:cs="Arial"/>
        </w:rPr>
        <w:t xml:space="preserve">: </w:t>
      </w:r>
      <w:r w:rsidR="00F04820" w:rsidRPr="00F04820">
        <w:rPr>
          <w:rFonts w:ascii="Arial" w:hAnsi="Arial" w:cs="Arial"/>
        </w:rPr>
        <w:t xml:space="preserve">Bei Zencha folgt das feine LED-Lichtband elegant der Kontur der Keramik und bringt Spiegel, Waschtisch und Möbel in harmonischen Einklang. </w:t>
      </w:r>
      <w:r w:rsidR="00C5375C" w:rsidRPr="00F04820">
        <w:rPr>
          <w:rFonts w:ascii="Arial" w:hAnsi="Arial" w:cs="Arial"/>
        </w:rPr>
        <w:t>(Bildquelle: Duravit AG</w:t>
      </w:r>
      <w:r w:rsidR="00F04820">
        <w:rPr>
          <w:rFonts w:ascii="Arial" w:hAnsi="Arial" w:cs="Arial"/>
        </w:rPr>
        <w:t>)</w:t>
      </w:r>
    </w:p>
    <w:p w14:paraId="22C4E473" w14:textId="77777777" w:rsidR="00C5375C" w:rsidRPr="00F04820" w:rsidRDefault="00C5375C" w:rsidP="00C5375C">
      <w:pPr>
        <w:ind w:right="27"/>
        <w:rPr>
          <w:rFonts w:ascii="Arial" w:hAnsi="Arial" w:cs="Arial"/>
        </w:rPr>
      </w:pPr>
    </w:p>
    <w:p w14:paraId="767CD65B" w14:textId="608DF1AF" w:rsidR="00C5375C" w:rsidRPr="00802477" w:rsidRDefault="00802477" w:rsidP="00C5375C">
      <w:pPr>
        <w:ind w:right="27"/>
        <w:rPr>
          <w:rFonts w:ascii="Arial" w:hAnsi="Arial" w:cs="Arial"/>
          <w:i/>
          <w:iCs/>
        </w:rPr>
      </w:pPr>
      <w:r w:rsidRPr="00802477">
        <w:rPr>
          <w:rFonts w:ascii="Arial" w:hAnsi="Arial" w:cs="Arial"/>
          <w:i/>
          <w:iCs/>
        </w:rPr>
        <w:t>02_Mirror_D-Code</w:t>
      </w:r>
    </w:p>
    <w:p w14:paraId="2E38654F" w14:textId="642A74BF" w:rsidR="00C5375C" w:rsidRPr="00F04820" w:rsidRDefault="00802477" w:rsidP="00C5375C">
      <w:pPr>
        <w:ind w:right="27"/>
        <w:rPr>
          <w:rFonts w:ascii="Arial" w:hAnsi="Arial" w:cs="Arial"/>
        </w:rPr>
      </w:pPr>
      <w:r w:rsidRPr="00802477">
        <w:rPr>
          <w:rFonts w:ascii="Arial" w:hAnsi="Arial" w:cs="Arial"/>
        </w:rPr>
        <w:t>All-in-</w:t>
      </w:r>
      <w:proofErr w:type="spellStart"/>
      <w:r w:rsidRPr="00802477">
        <w:rPr>
          <w:rFonts w:ascii="Arial" w:hAnsi="Arial" w:cs="Arial"/>
        </w:rPr>
        <w:t>One</w:t>
      </w:r>
      <w:proofErr w:type="spellEnd"/>
      <w:r w:rsidRPr="00802477">
        <w:rPr>
          <w:rFonts w:ascii="Arial" w:hAnsi="Arial" w:cs="Arial"/>
        </w:rPr>
        <w:t xml:space="preserve">: </w:t>
      </w:r>
      <w:r w:rsidR="00F04820" w:rsidRPr="00F04820">
        <w:rPr>
          <w:rFonts w:ascii="Arial" w:hAnsi="Arial" w:cs="Arial"/>
        </w:rPr>
        <w:t>Der Spiegelschrank</w:t>
      </w:r>
      <w:r w:rsidR="00F04820">
        <w:rPr>
          <w:rFonts w:ascii="Arial" w:hAnsi="Arial" w:cs="Arial"/>
        </w:rPr>
        <w:t xml:space="preserve"> der D-Code-Serie</w:t>
      </w:r>
      <w:r w:rsidR="00F04820" w:rsidRPr="00F04820">
        <w:rPr>
          <w:rFonts w:ascii="Arial" w:hAnsi="Arial" w:cs="Arial"/>
        </w:rPr>
        <w:t xml:space="preserve"> punktet im Alltag mit durchdachten Details wie integrierter Beleuchtung, versteckter Steckdose und einem harmonisch abgestimmten Farbkonzept. </w:t>
      </w:r>
      <w:r w:rsidR="00C5375C" w:rsidRPr="00F04820">
        <w:rPr>
          <w:rFonts w:ascii="Arial" w:hAnsi="Arial" w:cs="Arial"/>
        </w:rPr>
        <w:t>(Bildquelle: Duravit AG)</w:t>
      </w:r>
    </w:p>
    <w:p w14:paraId="4493521A" w14:textId="77777777" w:rsidR="00C5375C" w:rsidRPr="00F04820" w:rsidRDefault="00C5375C" w:rsidP="00C5375C">
      <w:pPr>
        <w:ind w:right="27"/>
        <w:rPr>
          <w:rFonts w:ascii="Arial" w:hAnsi="Arial" w:cs="Arial"/>
        </w:rPr>
      </w:pPr>
    </w:p>
    <w:p w14:paraId="62C19772" w14:textId="4D49B9FB" w:rsidR="00C5375C" w:rsidRPr="00F04820" w:rsidRDefault="00ED2B8F" w:rsidP="00C5375C">
      <w:pPr>
        <w:ind w:right="27"/>
        <w:rPr>
          <w:rFonts w:ascii="Arial" w:hAnsi="Arial" w:cs="Arial"/>
          <w:i/>
          <w:iCs/>
        </w:rPr>
      </w:pPr>
      <w:r w:rsidRPr="00F04820">
        <w:rPr>
          <w:rFonts w:ascii="Arial" w:hAnsi="Arial" w:cs="Arial"/>
          <w:i/>
          <w:iCs/>
        </w:rPr>
        <w:t>03_Mirror_White</w:t>
      </w:r>
      <w:r w:rsidR="00275B59" w:rsidRPr="00F04820">
        <w:rPr>
          <w:rFonts w:ascii="Arial" w:hAnsi="Arial" w:cs="Arial"/>
          <w:i/>
          <w:iCs/>
        </w:rPr>
        <w:t>_</w:t>
      </w:r>
      <w:r w:rsidRPr="00F04820">
        <w:rPr>
          <w:rFonts w:ascii="Arial" w:hAnsi="Arial" w:cs="Arial"/>
          <w:i/>
          <w:iCs/>
        </w:rPr>
        <w:t>Tulip</w:t>
      </w:r>
    </w:p>
    <w:p w14:paraId="37DBCEC0" w14:textId="4BCDAF5C" w:rsidR="00C5375C" w:rsidRDefault="00ED2B8F" w:rsidP="00C5375C">
      <w:pPr>
        <w:ind w:right="27"/>
        <w:rPr>
          <w:rFonts w:ascii="Arial" w:hAnsi="Arial" w:cs="Arial"/>
        </w:rPr>
      </w:pPr>
      <w:r w:rsidRPr="00ED2B8F">
        <w:rPr>
          <w:rFonts w:ascii="Arial" w:hAnsi="Arial" w:cs="Arial"/>
        </w:rPr>
        <w:t>Gesamt</w:t>
      </w:r>
      <w:r w:rsidR="00F04820">
        <w:rPr>
          <w:rFonts w:ascii="Arial" w:hAnsi="Arial" w:cs="Arial"/>
        </w:rPr>
        <w:t>kunst</w:t>
      </w:r>
      <w:r w:rsidRPr="00ED2B8F">
        <w:rPr>
          <w:rFonts w:ascii="Arial" w:hAnsi="Arial" w:cs="Arial"/>
        </w:rPr>
        <w:t xml:space="preserve">werk: </w:t>
      </w:r>
      <w:r w:rsidR="00F04820" w:rsidRPr="00F04820">
        <w:rPr>
          <w:rFonts w:ascii="Arial" w:hAnsi="Arial" w:cs="Arial"/>
        </w:rPr>
        <w:t xml:space="preserve">Während Keramik und Armatur der geschwungenen Silhouette einer Tulpe folgen, setzen Möbel und Spiegel der Serie White Tulip von Philippe Starck auf klare Linien. </w:t>
      </w:r>
      <w:r w:rsidR="00C5375C" w:rsidRPr="00D301EB">
        <w:rPr>
          <w:rFonts w:ascii="Arial" w:hAnsi="Arial" w:cs="Arial"/>
        </w:rPr>
        <w:t>(Bildquelle: Duravit AG)</w:t>
      </w:r>
    </w:p>
    <w:p w14:paraId="06DAC3C0" w14:textId="77777777" w:rsidR="00275B59" w:rsidRDefault="00275B59" w:rsidP="00C5375C">
      <w:pPr>
        <w:ind w:right="27"/>
        <w:rPr>
          <w:rFonts w:ascii="Arial" w:hAnsi="Arial" w:cs="Arial"/>
        </w:rPr>
      </w:pPr>
    </w:p>
    <w:p w14:paraId="06925329" w14:textId="734A9015" w:rsidR="00275B59" w:rsidRPr="00275B59" w:rsidRDefault="00275B59" w:rsidP="00275B59">
      <w:pPr>
        <w:ind w:right="27"/>
        <w:rPr>
          <w:rFonts w:ascii="Arial" w:hAnsi="Arial" w:cs="Arial"/>
          <w:i/>
          <w:iCs/>
        </w:rPr>
      </w:pPr>
      <w:r w:rsidRPr="00275B59">
        <w:rPr>
          <w:rFonts w:ascii="Arial" w:hAnsi="Arial" w:cs="Arial"/>
          <w:i/>
          <w:iCs/>
        </w:rPr>
        <w:t>03_Mirror_</w:t>
      </w:r>
      <w:r>
        <w:rPr>
          <w:rFonts w:ascii="Arial" w:hAnsi="Arial" w:cs="Arial"/>
          <w:i/>
          <w:iCs/>
        </w:rPr>
        <w:t>Ketho</w:t>
      </w:r>
    </w:p>
    <w:p w14:paraId="7F80ADA3" w14:textId="47E1E387" w:rsidR="00275B59" w:rsidRDefault="00275B59" w:rsidP="00C5375C">
      <w:pPr>
        <w:ind w:right="27"/>
        <w:rPr>
          <w:rFonts w:ascii="Arial" w:hAnsi="Arial" w:cs="Arial"/>
        </w:rPr>
      </w:pPr>
      <w:r>
        <w:rPr>
          <w:rFonts w:ascii="Arial" w:hAnsi="Arial" w:cs="Arial"/>
        </w:rPr>
        <w:t>Stimmungsbild</w:t>
      </w:r>
      <w:r w:rsidRPr="00ED2B8F">
        <w:rPr>
          <w:rFonts w:ascii="Arial" w:hAnsi="Arial" w:cs="Arial"/>
        </w:rPr>
        <w:t>:</w:t>
      </w:r>
      <w:r>
        <w:rPr>
          <w:rFonts w:ascii="Arial" w:hAnsi="Arial" w:cs="Arial"/>
        </w:rPr>
        <w:t xml:space="preserve"> </w:t>
      </w:r>
      <w:r w:rsidR="00F04820" w:rsidRPr="00F04820">
        <w:rPr>
          <w:rFonts w:ascii="Arial" w:hAnsi="Arial" w:cs="Arial"/>
        </w:rPr>
        <w:t xml:space="preserve">Der Spiegelschrank Ketho.2 setzt mit seitlich integrierten LED-Bändern nicht nur die Spiegelfläche perfekt in Szene, sondern schafft auch ein atmosphärisches Raumlicht. </w:t>
      </w:r>
      <w:r w:rsidRPr="00D301EB">
        <w:rPr>
          <w:rFonts w:ascii="Arial" w:hAnsi="Arial" w:cs="Arial"/>
        </w:rPr>
        <w:t>(Bildquelle: Duravit AG)</w:t>
      </w:r>
    </w:p>
    <w:p w14:paraId="6B30E00C" w14:textId="77777777" w:rsidR="00275B59" w:rsidRDefault="00275B59" w:rsidP="00C5375C">
      <w:pPr>
        <w:ind w:right="27"/>
        <w:rPr>
          <w:rFonts w:ascii="Arial" w:hAnsi="Arial" w:cs="Arial"/>
        </w:rPr>
      </w:pPr>
    </w:p>
    <w:p w14:paraId="071D759B" w14:textId="372F5FEF" w:rsidR="00275B59" w:rsidRPr="00275B59" w:rsidRDefault="00275B59" w:rsidP="00275B59">
      <w:pPr>
        <w:ind w:right="27"/>
        <w:rPr>
          <w:rFonts w:ascii="Arial" w:hAnsi="Arial" w:cs="Arial"/>
          <w:i/>
          <w:iCs/>
        </w:rPr>
      </w:pPr>
      <w:r w:rsidRPr="00275B59">
        <w:rPr>
          <w:rFonts w:ascii="Arial" w:hAnsi="Arial" w:cs="Arial"/>
          <w:i/>
          <w:iCs/>
        </w:rPr>
        <w:t>0</w:t>
      </w:r>
      <w:r>
        <w:rPr>
          <w:rFonts w:ascii="Arial" w:hAnsi="Arial" w:cs="Arial"/>
          <w:i/>
          <w:iCs/>
        </w:rPr>
        <w:t>5</w:t>
      </w:r>
      <w:r w:rsidRPr="00275B59">
        <w:rPr>
          <w:rFonts w:ascii="Arial" w:hAnsi="Arial" w:cs="Arial"/>
          <w:i/>
          <w:iCs/>
        </w:rPr>
        <w:t>_Mirror_</w:t>
      </w:r>
      <w:r>
        <w:rPr>
          <w:rFonts w:ascii="Arial" w:hAnsi="Arial" w:cs="Arial"/>
          <w:i/>
          <w:iCs/>
        </w:rPr>
        <w:t>Sivida</w:t>
      </w:r>
    </w:p>
    <w:p w14:paraId="00C0FFAE" w14:textId="213C1DF1" w:rsidR="00275B59" w:rsidRDefault="00B40BC2" w:rsidP="00C5375C">
      <w:pPr>
        <w:ind w:right="27"/>
        <w:rPr>
          <w:rFonts w:ascii="Arial" w:hAnsi="Arial" w:cs="Arial"/>
        </w:rPr>
      </w:pPr>
      <w:r>
        <w:rPr>
          <w:rFonts w:ascii="Arial" w:hAnsi="Arial" w:cs="Arial"/>
        </w:rPr>
        <w:t>Kerzenlicht</w:t>
      </w:r>
      <w:r w:rsidR="00275B59" w:rsidRPr="00ED2B8F">
        <w:rPr>
          <w:rFonts w:ascii="Arial" w:hAnsi="Arial" w:cs="Arial"/>
        </w:rPr>
        <w:t xml:space="preserve">: </w:t>
      </w:r>
      <w:r w:rsidR="00643CCC" w:rsidRPr="00643CCC">
        <w:rPr>
          <w:rFonts w:ascii="Arial" w:hAnsi="Arial" w:cs="Arial"/>
        </w:rPr>
        <w:t>Die seitlichen Leuchten des Sivida Spiegels erinnern an Kerzen und schaffen eine sanfte Lichtatmosphäre. Gemeinsam mit der optionalen Ablage entsteht ein luftig</w:t>
      </w:r>
      <w:r w:rsidR="00643CCC">
        <w:rPr>
          <w:rFonts w:ascii="Arial" w:hAnsi="Arial" w:cs="Arial"/>
        </w:rPr>
        <w:t>es</w:t>
      </w:r>
      <w:r w:rsidR="00643CCC" w:rsidRPr="00643CCC">
        <w:rPr>
          <w:rFonts w:ascii="Arial" w:hAnsi="Arial" w:cs="Arial"/>
        </w:rPr>
        <w:t xml:space="preserve"> Gestaltungskonzept mit funktionalem Mehrwert. </w:t>
      </w:r>
      <w:r w:rsidR="00275B59" w:rsidRPr="00D301EB">
        <w:rPr>
          <w:rFonts w:ascii="Arial" w:hAnsi="Arial" w:cs="Arial"/>
        </w:rPr>
        <w:t>(Bildquelle: Duravit AG)</w:t>
      </w:r>
    </w:p>
    <w:p w14:paraId="5E80D86D" w14:textId="77777777" w:rsidR="00275B59" w:rsidRDefault="00275B59" w:rsidP="00C5375C">
      <w:pPr>
        <w:ind w:right="27"/>
        <w:rPr>
          <w:rFonts w:ascii="Arial" w:hAnsi="Arial" w:cs="Arial"/>
        </w:rPr>
      </w:pPr>
    </w:p>
    <w:p w14:paraId="7CBF74F7" w14:textId="1D7C9EDD" w:rsidR="00275B59" w:rsidRPr="00275B59" w:rsidRDefault="00275B59" w:rsidP="00275B59">
      <w:pPr>
        <w:ind w:right="27"/>
        <w:rPr>
          <w:rFonts w:ascii="Arial" w:hAnsi="Arial" w:cs="Arial"/>
          <w:i/>
          <w:iCs/>
        </w:rPr>
      </w:pPr>
      <w:r w:rsidRPr="00275B59">
        <w:rPr>
          <w:rFonts w:ascii="Arial" w:hAnsi="Arial" w:cs="Arial"/>
          <w:i/>
          <w:iCs/>
        </w:rPr>
        <w:t>0</w:t>
      </w:r>
      <w:r w:rsidR="00B40BC2">
        <w:rPr>
          <w:rFonts w:ascii="Arial" w:hAnsi="Arial" w:cs="Arial"/>
          <w:i/>
          <w:iCs/>
        </w:rPr>
        <w:t>6</w:t>
      </w:r>
      <w:r w:rsidRPr="00275B59">
        <w:rPr>
          <w:rFonts w:ascii="Arial" w:hAnsi="Arial" w:cs="Arial"/>
          <w:i/>
          <w:iCs/>
        </w:rPr>
        <w:t>_Mirror_</w:t>
      </w:r>
      <w:r w:rsidR="00B40BC2">
        <w:rPr>
          <w:rFonts w:ascii="Arial" w:hAnsi="Arial" w:cs="Arial"/>
          <w:i/>
          <w:iCs/>
        </w:rPr>
        <w:t>L-Cube</w:t>
      </w:r>
    </w:p>
    <w:p w14:paraId="57F7260F" w14:textId="7EC04F7E" w:rsidR="00275B59" w:rsidRDefault="00B40BC2" w:rsidP="00275B59">
      <w:pPr>
        <w:ind w:right="27"/>
        <w:rPr>
          <w:rFonts w:ascii="Arial" w:hAnsi="Arial" w:cs="Arial"/>
        </w:rPr>
      </w:pPr>
      <w:r>
        <w:rPr>
          <w:rFonts w:ascii="Arial" w:hAnsi="Arial" w:cs="Arial"/>
        </w:rPr>
        <w:lastRenderedPageBreak/>
        <w:t>Strukturiert organisiert</w:t>
      </w:r>
      <w:r w:rsidR="00275B59" w:rsidRPr="00ED2B8F">
        <w:rPr>
          <w:rFonts w:ascii="Arial" w:hAnsi="Arial" w:cs="Arial"/>
        </w:rPr>
        <w:t>:</w:t>
      </w:r>
      <w:r w:rsidR="00643CCC" w:rsidRPr="00643CCC">
        <w:t xml:space="preserve"> </w:t>
      </w:r>
      <w:r w:rsidR="00643CCC" w:rsidRPr="00643CCC">
        <w:rPr>
          <w:rFonts w:ascii="Arial" w:hAnsi="Arial" w:cs="Arial"/>
        </w:rPr>
        <w:t>Der Spiegelschrank L-Cube bietet in kleinen Bädern ebenso wie im Familienbad wertvollen Stauraum und angenehmes Licht. Pflegeprodukte lassen sich gut sortiert und sicher außerhalb der Reichweite von Kindern verstauen.</w:t>
      </w:r>
      <w:r w:rsidR="00643CCC">
        <w:rPr>
          <w:rFonts w:ascii="Arial" w:hAnsi="Arial" w:cs="Arial"/>
        </w:rPr>
        <w:t xml:space="preserve"> </w:t>
      </w:r>
      <w:r w:rsidR="00275B59" w:rsidRPr="00D301EB">
        <w:rPr>
          <w:rFonts w:ascii="Arial" w:hAnsi="Arial" w:cs="Arial"/>
        </w:rPr>
        <w:t>(Bildquelle: Duravit AG)</w:t>
      </w:r>
    </w:p>
    <w:p w14:paraId="70B12A09" w14:textId="77777777" w:rsidR="00B40BC2" w:rsidRDefault="00B40BC2" w:rsidP="00275B59">
      <w:pPr>
        <w:ind w:right="27"/>
        <w:rPr>
          <w:rFonts w:ascii="Arial" w:hAnsi="Arial" w:cs="Arial"/>
        </w:rPr>
      </w:pPr>
    </w:p>
    <w:p w14:paraId="6368C5CE" w14:textId="3AE839B8" w:rsidR="00B40BC2" w:rsidRPr="00275B59" w:rsidRDefault="00B40BC2" w:rsidP="00B40BC2">
      <w:pPr>
        <w:ind w:right="27"/>
        <w:rPr>
          <w:rFonts w:ascii="Arial" w:hAnsi="Arial" w:cs="Arial"/>
          <w:i/>
          <w:iCs/>
        </w:rPr>
      </w:pPr>
      <w:r w:rsidRPr="00275B59">
        <w:rPr>
          <w:rFonts w:ascii="Arial" w:hAnsi="Arial" w:cs="Arial"/>
          <w:i/>
          <w:iCs/>
        </w:rPr>
        <w:t>0</w:t>
      </w:r>
      <w:r>
        <w:rPr>
          <w:rFonts w:ascii="Arial" w:hAnsi="Arial" w:cs="Arial"/>
          <w:i/>
          <w:iCs/>
        </w:rPr>
        <w:t>7</w:t>
      </w:r>
      <w:r w:rsidRPr="00275B59">
        <w:rPr>
          <w:rFonts w:ascii="Arial" w:hAnsi="Arial" w:cs="Arial"/>
          <w:i/>
          <w:iCs/>
        </w:rPr>
        <w:t>_Mirror_</w:t>
      </w:r>
      <w:r>
        <w:rPr>
          <w:rFonts w:ascii="Arial" w:hAnsi="Arial" w:cs="Arial"/>
          <w:i/>
          <w:iCs/>
        </w:rPr>
        <w:t>Luv</w:t>
      </w:r>
    </w:p>
    <w:p w14:paraId="449E01FF" w14:textId="778F5EBE" w:rsidR="00275B59" w:rsidRPr="00D301EB" w:rsidRDefault="00B40BC2" w:rsidP="00C5375C">
      <w:pPr>
        <w:ind w:right="27"/>
        <w:rPr>
          <w:rFonts w:ascii="Arial" w:hAnsi="Arial" w:cs="Arial"/>
        </w:rPr>
      </w:pPr>
      <w:r>
        <w:rPr>
          <w:rFonts w:ascii="Arial" w:hAnsi="Arial" w:cs="Arial"/>
        </w:rPr>
        <w:t xml:space="preserve">Großzügig: </w:t>
      </w:r>
      <w:r w:rsidR="00643CCC" w:rsidRPr="00643CCC">
        <w:rPr>
          <w:rFonts w:ascii="Arial" w:hAnsi="Arial" w:cs="Arial"/>
        </w:rPr>
        <w:t xml:space="preserve">Der Spiegel der Serie Luv von Cecilie Manz greift mit abgerundeten Ecken die Formensprache des Gesamtprogramms auf. </w:t>
      </w:r>
      <w:r w:rsidR="004A3F56">
        <w:rPr>
          <w:rFonts w:ascii="Arial" w:hAnsi="Arial" w:cs="Arial"/>
        </w:rPr>
        <w:t>Mit</w:t>
      </w:r>
      <w:r w:rsidR="00643CCC" w:rsidRPr="00643CCC">
        <w:rPr>
          <w:rFonts w:ascii="Arial" w:hAnsi="Arial" w:cs="Arial"/>
        </w:rPr>
        <w:t xml:space="preserve"> seine</w:t>
      </w:r>
      <w:r w:rsidR="004A3F56">
        <w:rPr>
          <w:rFonts w:ascii="Arial" w:hAnsi="Arial" w:cs="Arial"/>
        </w:rPr>
        <w:t>n</w:t>
      </w:r>
      <w:r w:rsidR="00643CCC" w:rsidRPr="00643CCC">
        <w:rPr>
          <w:rFonts w:ascii="Arial" w:hAnsi="Arial" w:cs="Arial"/>
        </w:rPr>
        <w:t xml:space="preserve"> großzügigen Dimensionen fügt er sich harmonisch ins puristische Design ein und schafft ein neues Wohlfühlambiente mit nordischer Leichtigkeit. </w:t>
      </w:r>
      <w:r w:rsidRPr="00D301EB">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38E5B32" w14:textId="0AB3A796"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773E2A" w:rsidRPr="00773E2A">
        <w:t xml:space="preserve"> </w:t>
      </w:r>
      <w:hyperlink r:id="rId10" w:history="1">
        <w:r w:rsidR="00773E2A" w:rsidRPr="00773E2A">
          <w:rPr>
            <w:rStyle w:val="Hyperlink"/>
            <w:rFonts w:ascii="Arial" w:hAnsi="Arial" w:cs="Arial"/>
            <w:b/>
            <w:bCs/>
            <w:sz w:val="18"/>
            <w:szCs w:val="18"/>
          </w:rPr>
          <w:t>https://dura-cloud.duravit.de/index.php/s/luwO1iULXXCi8Iv</w:t>
        </w:r>
      </w:hyperlink>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C4715"/>
    <w:multiLevelType w:val="multilevel"/>
    <w:tmpl w:val="5E76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72FFB"/>
    <w:multiLevelType w:val="multilevel"/>
    <w:tmpl w:val="C6C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D55A40"/>
    <w:multiLevelType w:val="multilevel"/>
    <w:tmpl w:val="011A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460D64"/>
    <w:multiLevelType w:val="multilevel"/>
    <w:tmpl w:val="D3D0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249CF"/>
    <w:multiLevelType w:val="multilevel"/>
    <w:tmpl w:val="978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BF00BA"/>
    <w:multiLevelType w:val="multilevel"/>
    <w:tmpl w:val="F706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3A0B9F"/>
    <w:multiLevelType w:val="hybridMultilevel"/>
    <w:tmpl w:val="11182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15485A"/>
    <w:multiLevelType w:val="multilevel"/>
    <w:tmpl w:val="EDC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031E30"/>
    <w:multiLevelType w:val="multilevel"/>
    <w:tmpl w:val="7E2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13"/>
  </w:num>
  <w:num w:numId="4" w16cid:durableId="321784565">
    <w:abstractNumId w:val="8"/>
  </w:num>
  <w:num w:numId="5" w16cid:durableId="444736143">
    <w:abstractNumId w:val="14"/>
  </w:num>
  <w:num w:numId="6" w16cid:durableId="891966706">
    <w:abstractNumId w:val="2"/>
  </w:num>
  <w:num w:numId="7" w16cid:durableId="643508009">
    <w:abstractNumId w:val="11"/>
  </w:num>
  <w:num w:numId="8" w16cid:durableId="1843349079">
    <w:abstractNumId w:val="9"/>
  </w:num>
  <w:num w:numId="9" w16cid:durableId="2072581949">
    <w:abstractNumId w:val="3"/>
  </w:num>
  <w:num w:numId="10" w16cid:durableId="1303388906">
    <w:abstractNumId w:val="7"/>
  </w:num>
  <w:num w:numId="11" w16cid:durableId="11151826">
    <w:abstractNumId w:val="4"/>
  </w:num>
  <w:num w:numId="12" w16cid:durableId="1071272622">
    <w:abstractNumId w:val="12"/>
  </w:num>
  <w:num w:numId="13" w16cid:durableId="1347443732">
    <w:abstractNumId w:val="6"/>
  </w:num>
  <w:num w:numId="14" w16cid:durableId="689798426">
    <w:abstractNumId w:val="5"/>
  </w:num>
  <w:num w:numId="15" w16cid:durableId="1070885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E304F"/>
    <w:rsid w:val="001132CF"/>
    <w:rsid w:val="00120622"/>
    <w:rsid w:val="00124B8D"/>
    <w:rsid w:val="00164B62"/>
    <w:rsid w:val="00180F70"/>
    <w:rsid w:val="001A521B"/>
    <w:rsid w:val="001B6B36"/>
    <w:rsid w:val="001C092C"/>
    <w:rsid w:val="001D0C5E"/>
    <w:rsid w:val="001F5209"/>
    <w:rsid w:val="0027372E"/>
    <w:rsid w:val="00275B59"/>
    <w:rsid w:val="00292B2D"/>
    <w:rsid w:val="002C5BC8"/>
    <w:rsid w:val="002C7A5F"/>
    <w:rsid w:val="002D4E93"/>
    <w:rsid w:val="002E5151"/>
    <w:rsid w:val="002E5D94"/>
    <w:rsid w:val="002E716E"/>
    <w:rsid w:val="00340F47"/>
    <w:rsid w:val="003603B8"/>
    <w:rsid w:val="00381A66"/>
    <w:rsid w:val="00384AFF"/>
    <w:rsid w:val="003A36B9"/>
    <w:rsid w:val="003D34C4"/>
    <w:rsid w:val="003D377F"/>
    <w:rsid w:val="003E3CFF"/>
    <w:rsid w:val="00412E3E"/>
    <w:rsid w:val="00467FF1"/>
    <w:rsid w:val="00481403"/>
    <w:rsid w:val="0049145C"/>
    <w:rsid w:val="00494726"/>
    <w:rsid w:val="004A3538"/>
    <w:rsid w:val="004A3F56"/>
    <w:rsid w:val="004B5435"/>
    <w:rsid w:val="004D07C5"/>
    <w:rsid w:val="004D1FBE"/>
    <w:rsid w:val="00514FCF"/>
    <w:rsid w:val="005223B8"/>
    <w:rsid w:val="00526788"/>
    <w:rsid w:val="005B00D8"/>
    <w:rsid w:val="005B40F1"/>
    <w:rsid w:val="005C7517"/>
    <w:rsid w:val="005D6DF3"/>
    <w:rsid w:val="00600D9F"/>
    <w:rsid w:val="006044D6"/>
    <w:rsid w:val="0061583F"/>
    <w:rsid w:val="00625244"/>
    <w:rsid w:val="006306B6"/>
    <w:rsid w:val="00643CCC"/>
    <w:rsid w:val="00650E4E"/>
    <w:rsid w:val="00656A2D"/>
    <w:rsid w:val="00660BDF"/>
    <w:rsid w:val="00665E95"/>
    <w:rsid w:val="00693958"/>
    <w:rsid w:val="006B02DB"/>
    <w:rsid w:val="006B6974"/>
    <w:rsid w:val="006B7D6A"/>
    <w:rsid w:val="006F479A"/>
    <w:rsid w:val="00750185"/>
    <w:rsid w:val="00752565"/>
    <w:rsid w:val="00765C44"/>
    <w:rsid w:val="00773E2A"/>
    <w:rsid w:val="007806DE"/>
    <w:rsid w:val="00790BBA"/>
    <w:rsid w:val="007C6A1A"/>
    <w:rsid w:val="007D78C0"/>
    <w:rsid w:val="007F4679"/>
    <w:rsid w:val="00802477"/>
    <w:rsid w:val="00855838"/>
    <w:rsid w:val="008620A3"/>
    <w:rsid w:val="00880A7B"/>
    <w:rsid w:val="008872D5"/>
    <w:rsid w:val="008A0B93"/>
    <w:rsid w:val="008B0059"/>
    <w:rsid w:val="008C2A7D"/>
    <w:rsid w:val="008C4CF4"/>
    <w:rsid w:val="008C57E1"/>
    <w:rsid w:val="008E4C73"/>
    <w:rsid w:val="00903854"/>
    <w:rsid w:val="009548DD"/>
    <w:rsid w:val="00960090"/>
    <w:rsid w:val="009858CA"/>
    <w:rsid w:val="00991EC4"/>
    <w:rsid w:val="009975F3"/>
    <w:rsid w:val="009A2D59"/>
    <w:rsid w:val="009C0967"/>
    <w:rsid w:val="00A132D6"/>
    <w:rsid w:val="00A62036"/>
    <w:rsid w:val="00A70FF8"/>
    <w:rsid w:val="00A805F6"/>
    <w:rsid w:val="00AA0C7C"/>
    <w:rsid w:val="00AA123D"/>
    <w:rsid w:val="00AB0799"/>
    <w:rsid w:val="00AB26B2"/>
    <w:rsid w:val="00AC397A"/>
    <w:rsid w:val="00AC46DF"/>
    <w:rsid w:val="00AE024B"/>
    <w:rsid w:val="00AE515C"/>
    <w:rsid w:val="00AF4D78"/>
    <w:rsid w:val="00B15419"/>
    <w:rsid w:val="00B40BC2"/>
    <w:rsid w:val="00B55707"/>
    <w:rsid w:val="00B72AA7"/>
    <w:rsid w:val="00B81081"/>
    <w:rsid w:val="00B90106"/>
    <w:rsid w:val="00BA1EFA"/>
    <w:rsid w:val="00BA6506"/>
    <w:rsid w:val="00BB625C"/>
    <w:rsid w:val="00BE0461"/>
    <w:rsid w:val="00BE6482"/>
    <w:rsid w:val="00BF05A9"/>
    <w:rsid w:val="00BF4CCF"/>
    <w:rsid w:val="00BF5406"/>
    <w:rsid w:val="00BF55BC"/>
    <w:rsid w:val="00C15A51"/>
    <w:rsid w:val="00C52D7F"/>
    <w:rsid w:val="00C5375C"/>
    <w:rsid w:val="00C55246"/>
    <w:rsid w:val="00C6121B"/>
    <w:rsid w:val="00C92A74"/>
    <w:rsid w:val="00C93525"/>
    <w:rsid w:val="00CA1410"/>
    <w:rsid w:val="00CC3ED2"/>
    <w:rsid w:val="00D1384F"/>
    <w:rsid w:val="00D43201"/>
    <w:rsid w:val="00D46DEF"/>
    <w:rsid w:val="00D940E0"/>
    <w:rsid w:val="00DD6E2C"/>
    <w:rsid w:val="00E34770"/>
    <w:rsid w:val="00E5178C"/>
    <w:rsid w:val="00E611DE"/>
    <w:rsid w:val="00E63105"/>
    <w:rsid w:val="00E81419"/>
    <w:rsid w:val="00EC0D07"/>
    <w:rsid w:val="00EC3D6B"/>
    <w:rsid w:val="00EC6F38"/>
    <w:rsid w:val="00ED0AEB"/>
    <w:rsid w:val="00ED2B8F"/>
    <w:rsid w:val="00ED469D"/>
    <w:rsid w:val="00ED5CE4"/>
    <w:rsid w:val="00EE2A25"/>
    <w:rsid w:val="00F04820"/>
    <w:rsid w:val="00F42861"/>
    <w:rsid w:val="00F640AC"/>
    <w:rsid w:val="00F83C99"/>
    <w:rsid w:val="00F94A35"/>
    <w:rsid w:val="00FA1F53"/>
    <w:rsid w:val="00FC0D2E"/>
    <w:rsid w:val="00FD51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9644">
      <w:bodyDiv w:val="1"/>
      <w:marLeft w:val="0"/>
      <w:marRight w:val="0"/>
      <w:marTop w:val="0"/>
      <w:marBottom w:val="0"/>
      <w:divBdr>
        <w:top w:val="none" w:sz="0" w:space="0" w:color="auto"/>
        <w:left w:val="none" w:sz="0" w:space="0" w:color="auto"/>
        <w:bottom w:val="none" w:sz="0" w:space="0" w:color="auto"/>
        <w:right w:val="none" w:sz="0" w:space="0" w:color="auto"/>
      </w:divBdr>
    </w:div>
    <w:div w:id="9930560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3884112">
      <w:bodyDiv w:val="1"/>
      <w:marLeft w:val="0"/>
      <w:marRight w:val="0"/>
      <w:marTop w:val="0"/>
      <w:marBottom w:val="0"/>
      <w:divBdr>
        <w:top w:val="none" w:sz="0" w:space="0" w:color="auto"/>
        <w:left w:val="none" w:sz="0" w:space="0" w:color="auto"/>
        <w:bottom w:val="none" w:sz="0" w:space="0" w:color="auto"/>
        <w:right w:val="none" w:sz="0" w:space="0" w:color="auto"/>
      </w:divBdr>
    </w:div>
    <w:div w:id="635337406">
      <w:bodyDiv w:val="1"/>
      <w:marLeft w:val="0"/>
      <w:marRight w:val="0"/>
      <w:marTop w:val="0"/>
      <w:marBottom w:val="0"/>
      <w:divBdr>
        <w:top w:val="none" w:sz="0" w:space="0" w:color="auto"/>
        <w:left w:val="none" w:sz="0" w:space="0" w:color="auto"/>
        <w:bottom w:val="none" w:sz="0" w:space="0" w:color="auto"/>
        <w:right w:val="none" w:sz="0" w:space="0" w:color="auto"/>
      </w:divBdr>
    </w:div>
    <w:div w:id="697779720">
      <w:bodyDiv w:val="1"/>
      <w:marLeft w:val="0"/>
      <w:marRight w:val="0"/>
      <w:marTop w:val="0"/>
      <w:marBottom w:val="0"/>
      <w:divBdr>
        <w:top w:val="none" w:sz="0" w:space="0" w:color="auto"/>
        <w:left w:val="none" w:sz="0" w:space="0" w:color="auto"/>
        <w:bottom w:val="none" w:sz="0" w:space="0" w:color="auto"/>
        <w:right w:val="none" w:sz="0" w:space="0" w:color="auto"/>
      </w:divBdr>
    </w:div>
    <w:div w:id="708727194">
      <w:bodyDiv w:val="1"/>
      <w:marLeft w:val="0"/>
      <w:marRight w:val="0"/>
      <w:marTop w:val="0"/>
      <w:marBottom w:val="0"/>
      <w:divBdr>
        <w:top w:val="none" w:sz="0" w:space="0" w:color="auto"/>
        <w:left w:val="none" w:sz="0" w:space="0" w:color="auto"/>
        <w:bottom w:val="none" w:sz="0" w:space="0" w:color="auto"/>
        <w:right w:val="none" w:sz="0" w:space="0" w:color="auto"/>
      </w:divBdr>
    </w:div>
    <w:div w:id="987975682">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425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luwO1iULXXCi8I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4614</Characters>
  <Application>Microsoft Office Word</Application>
  <DocSecurity>0</DocSecurity>
  <Lines>109</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5214</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8</cp:revision>
  <cp:lastPrinted>2024-03-19T08:12:00Z</cp:lastPrinted>
  <dcterms:created xsi:type="dcterms:W3CDTF">2025-06-17T12:32:00Z</dcterms:created>
  <dcterms:modified xsi:type="dcterms:W3CDTF">2025-08-08T09:55:00Z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