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917C21" w:rsidTr="0061405E">
        <w:trPr>
          <w:trHeight w:hRule="exact" w:val="3005"/>
        </w:trPr>
        <w:tc>
          <w:tcPr>
            <w:tcW w:w="10773" w:type="dxa"/>
          </w:tcPr>
          <w:p w:rsidR="00440CDD" w:rsidRPr="00917C21" w:rsidRDefault="00127396" w:rsidP="00440CDD">
            <w:pPr>
              <w:ind w:left="284"/>
              <w:rPr>
                <w:rFonts w:cs="Arial"/>
                <w:sz w:val="28"/>
                <w:szCs w:val="28"/>
                <w:lang w:eastAsia="de-DE"/>
              </w:rPr>
            </w:pPr>
            <w:r w:rsidRPr="00917C21">
              <w:rPr>
                <w:rFonts w:ascii="HelveticaNeue LT 45 Light" w:hAnsi="HelveticaNeue LT 45 Light" w:cs="Arial"/>
                <w:noProof/>
                <w:sz w:val="28"/>
                <w:szCs w:val="28"/>
                <w:lang w:eastAsia="de-DE"/>
              </w:rPr>
              <w:drawing>
                <wp:anchor distT="0" distB="0" distL="114300" distR="114300" simplePos="0" relativeHeight="251658240" behindDoc="0" locked="0" layoutInCell="1" allowOverlap="1" wp14:anchorId="57A972AA" wp14:editId="1AA0B6C8">
                  <wp:simplePos x="0" y="0"/>
                  <wp:positionH relativeFrom="column">
                    <wp:posOffset>-12700</wp:posOffset>
                  </wp:positionH>
                  <wp:positionV relativeFrom="page">
                    <wp:posOffset>-805180</wp:posOffset>
                  </wp:positionV>
                  <wp:extent cx="6839585" cy="125603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39585" cy="1256030"/>
                          </a:xfrm>
                          <a:prstGeom prst="rect">
                            <a:avLst/>
                          </a:prstGeom>
                        </pic:spPr>
                      </pic:pic>
                    </a:graphicData>
                  </a:graphic>
                </wp:anchor>
              </w:drawing>
            </w:r>
          </w:p>
          <w:p w:rsidR="00440CDD" w:rsidRPr="00917C21" w:rsidRDefault="00440CDD" w:rsidP="00440CDD">
            <w:pPr>
              <w:ind w:left="284"/>
              <w:rPr>
                <w:rFonts w:cs="Arial"/>
                <w:sz w:val="28"/>
                <w:szCs w:val="28"/>
                <w:lang w:eastAsia="de-DE"/>
              </w:rPr>
            </w:pPr>
          </w:p>
          <w:p w:rsidR="00440CDD" w:rsidRPr="00917C21" w:rsidRDefault="00440CDD" w:rsidP="00440CDD">
            <w:pPr>
              <w:ind w:left="284"/>
              <w:rPr>
                <w:rFonts w:cs="Arial"/>
                <w:sz w:val="28"/>
                <w:szCs w:val="28"/>
                <w:lang w:eastAsia="de-DE"/>
              </w:rPr>
            </w:pPr>
          </w:p>
          <w:p w:rsidR="00440CDD" w:rsidRPr="00917C21" w:rsidRDefault="00440CDD" w:rsidP="00440CDD">
            <w:pPr>
              <w:spacing w:line="192" w:lineRule="exact"/>
              <w:ind w:left="284"/>
              <w:rPr>
                <w:rFonts w:cs="Arial"/>
                <w:b/>
                <w:sz w:val="16"/>
                <w:szCs w:val="16"/>
              </w:rPr>
            </w:pPr>
            <w:r w:rsidRPr="00917C21">
              <w:rPr>
                <w:rFonts w:cs="Arial"/>
                <w:b/>
                <w:sz w:val="16"/>
                <w:szCs w:val="16"/>
              </w:rPr>
              <w:t>SOS-Kinderdorf e.V.</w:t>
            </w:r>
          </w:p>
          <w:p w:rsidR="00440CDD" w:rsidRPr="00917C21" w:rsidRDefault="00DF5B0B" w:rsidP="00440CDD">
            <w:pPr>
              <w:spacing w:line="192" w:lineRule="exact"/>
              <w:ind w:left="284"/>
              <w:rPr>
                <w:rFonts w:cs="Arial"/>
                <w:spacing w:val="6"/>
                <w:sz w:val="16"/>
                <w:szCs w:val="16"/>
              </w:rPr>
            </w:pPr>
            <w:r>
              <w:rPr>
                <w:rFonts w:cs="Arial"/>
                <w:spacing w:val="6"/>
                <w:sz w:val="16"/>
                <w:szCs w:val="16"/>
              </w:rPr>
              <w:t>Magdalena Tanner</w:t>
            </w:r>
          </w:p>
          <w:p w:rsidR="00440CDD" w:rsidRPr="00917C21" w:rsidRDefault="00440CDD" w:rsidP="00440CDD">
            <w:pPr>
              <w:spacing w:line="192" w:lineRule="exact"/>
              <w:ind w:left="284"/>
              <w:rPr>
                <w:rFonts w:cs="Arial"/>
                <w:spacing w:val="6"/>
                <w:sz w:val="16"/>
                <w:szCs w:val="16"/>
              </w:rPr>
            </w:pPr>
            <w:r w:rsidRPr="00917C21">
              <w:rPr>
                <w:rFonts w:cs="Arial"/>
                <w:spacing w:val="6"/>
                <w:sz w:val="16"/>
                <w:szCs w:val="16"/>
              </w:rPr>
              <w:t>Renatastraße 77</w:t>
            </w:r>
          </w:p>
          <w:p w:rsidR="00440CDD" w:rsidRPr="00917C21" w:rsidRDefault="00440CDD" w:rsidP="00440CDD">
            <w:pPr>
              <w:spacing w:line="192" w:lineRule="exact"/>
              <w:ind w:left="284"/>
              <w:rPr>
                <w:rFonts w:cs="Arial"/>
                <w:spacing w:val="6"/>
                <w:sz w:val="16"/>
                <w:szCs w:val="16"/>
              </w:rPr>
            </w:pPr>
            <w:r w:rsidRPr="00917C21">
              <w:rPr>
                <w:rFonts w:cs="Arial"/>
                <w:spacing w:val="6"/>
                <w:sz w:val="16"/>
                <w:szCs w:val="16"/>
              </w:rPr>
              <w:t>80639 München</w:t>
            </w:r>
          </w:p>
          <w:p w:rsidR="00440CDD" w:rsidRPr="00917C21" w:rsidRDefault="00440CDD" w:rsidP="0063771B">
            <w:pPr>
              <w:tabs>
                <w:tab w:val="left" w:pos="993"/>
              </w:tabs>
              <w:spacing w:line="192" w:lineRule="exact"/>
              <w:ind w:left="284"/>
              <w:rPr>
                <w:rFonts w:cs="Arial"/>
                <w:spacing w:val="6"/>
                <w:sz w:val="16"/>
                <w:szCs w:val="16"/>
              </w:rPr>
            </w:pPr>
            <w:r w:rsidRPr="00917C21">
              <w:rPr>
                <w:rFonts w:cs="Arial"/>
                <w:spacing w:val="6"/>
                <w:sz w:val="16"/>
                <w:szCs w:val="16"/>
              </w:rPr>
              <w:t>Telefon</w:t>
            </w:r>
            <w:r w:rsidR="001E124C">
              <w:rPr>
                <w:rFonts w:cs="Arial"/>
                <w:spacing w:val="6"/>
                <w:sz w:val="16"/>
                <w:szCs w:val="16"/>
              </w:rPr>
              <w:tab/>
              <w:t>089 12606 - 269</w:t>
            </w:r>
          </w:p>
          <w:p w:rsidR="0063771B" w:rsidRPr="00917C21" w:rsidRDefault="00DF5B0B" w:rsidP="0063771B">
            <w:pPr>
              <w:tabs>
                <w:tab w:val="left" w:pos="993"/>
              </w:tabs>
              <w:spacing w:line="192" w:lineRule="exact"/>
              <w:ind w:left="284"/>
              <w:rPr>
                <w:rFonts w:cs="Arial"/>
                <w:spacing w:val="6"/>
                <w:sz w:val="16"/>
                <w:szCs w:val="16"/>
              </w:rPr>
            </w:pPr>
            <w:r>
              <w:rPr>
                <w:rFonts w:cs="Arial"/>
                <w:spacing w:val="6"/>
                <w:sz w:val="16"/>
                <w:szCs w:val="16"/>
              </w:rPr>
              <w:t xml:space="preserve">Mobil 0170 </w:t>
            </w:r>
            <w:r w:rsidR="001E124C" w:rsidRPr="001E124C">
              <w:rPr>
                <w:rFonts w:cs="Arial"/>
                <w:spacing w:val="6"/>
                <w:sz w:val="16"/>
                <w:szCs w:val="16"/>
              </w:rPr>
              <w:t>375 8107</w:t>
            </w:r>
          </w:p>
          <w:p w:rsidR="00440CDD" w:rsidRPr="00917C21" w:rsidRDefault="00DF5B0B" w:rsidP="00440CDD">
            <w:pPr>
              <w:spacing w:line="192" w:lineRule="exact"/>
              <w:ind w:left="284"/>
              <w:rPr>
                <w:rFonts w:cs="Arial"/>
                <w:spacing w:val="6"/>
                <w:sz w:val="16"/>
                <w:szCs w:val="16"/>
              </w:rPr>
            </w:pPr>
            <w:r>
              <w:rPr>
                <w:rFonts w:cs="Arial"/>
                <w:spacing w:val="6"/>
                <w:sz w:val="16"/>
                <w:szCs w:val="16"/>
              </w:rPr>
              <w:t>magdalena.tanner</w:t>
            </w:r>
            <w:r w:rsidR="0063771B" w:rsidRPr="00917C21">
              <w:rPr>
                <w:rFonts w:cs="Arial"/>
                <w:spacing w:val="6"/>
                <w:sz w:val="16"/>
                <w:szCs w:val="16"/>
              </w:rPr>
              <w:t>@sos-kinderdorf.de</w:t>
            </w:r>
          </w:p>
          <w:p w:rsidR="00440CDD" w:rsidRPr="00917C21" w:rsidRDefault="00922C7E" w:rsidP="00440CDD">
            <w:pPr>
              <w:spacing w:line="192" w:lineRule="exact"/>
              <w:ind w:left="284"/>
              <w:rPr>
                <w:rFonts w:cs="Arial"/>
                <w:spacing w:val="6"/>
                <w:sz w:val="16"/>
                <w:szCs w:val="16"/>
              </w:rPr>
            </w:pPr>
            <w:r w:rsidRPr="00917C21">
              <w:rPr>
                <w:rFonts w:cs="Arial"/>
                <w:spacing w:val="6"/>
                <w:sz w:val="16"/>
                <w:szCs w:val="16"/>
              </w:rPr>
              <w:t>www.sos-kinderdorf.de</w:t>
            </w:r>
          </w:p>
          <w:p w:rsidR="00922C7E" w:rsidRPr="00917C21" w:rsidRDefault="00922C7E" w:rsidP="00DF5B0B">
            <w:pPr>
              <w:spacing w:line="192" w:lineRule="exact"/>
              <w:rPr>
                <w:rFonts w:cs="Arial"/>
                <w:spacing w:val="6"/>
                <w:sz w:val="16"/>
                <w:szCs w:val="16"/>
              </w:rPr>
            </w:pPr>
          </w:p>
          <w:p w:rsidR="00440CDD" w:rsidRPr="00917C21" w:rsidRDefault="00440CDD" w:rsidP="00A273E7">
            <w:pPr>
              <w:rPr>
                <w:rFonts w:cs="Arial"/>
                <w:sz w:val="28"/>
                <w:szCs w:val="28"/>
                <w:lang w:eastAsia="de-DE"/>
              </w:rPr>
            </w:pPr>
          </w:p>
        </w:tc>
      </w:tr>
    </w:tbl>
    <w:p w:rsidR="00673239" w:rsidRPr="00F46552" w:rsidRDefault="000074E7" w:rsidP="0063771B">
      <w:pPr>
        <w:spacing w:line="440" w:lineRule="exact"/>
        <w:ind w:left="1843"/>
        <w:rPr>
          <w:rFonts w:cs="Arial"/>
          <w:b/>
          <w:sz w:val="36"/>
          <w:szCs w:val="36"/>
        </w:rPr>
      </w:pPr>
      <w:r w:rsidRPr="00F46552">
        <w:rPr>
          <w:rFonts w:cs="Arial"/>
          <w:sz w:val="32"/>
          <w:szCs w:val="32"/>
        </w:rPr>
        <w:t>SOS-Kinderdorf zum W</w:t>
      </w:r>
      <w:bookmarkStart w:id="0" w:name="_GoBack"/>
      <w:bookmarkEnd w:id="0"/>
      <w:r w:rsidRPr="00F46552">
        <w:rPr>
          <w:rFonts w:cs="Arial"/>
          <w:sz w:val="32"/>
          <w:szCs w:val="32"/>
        </w:rPr>
        <w:t>eltkindertag</w:t>
      </w:r>
      <w:r w:rsidR="00BD2BB6">
        <w:rPr>
          <w:rFonts w:cs="Arial"/>
          <w:sz w:val="32"/>
          <w:szCs w:val="32"/>
        </w:rPr>
        <w:t>:</w:t>
      </w:r>
      <w:r w:rsidR="0039412C" w:rsidRPr="00F46552">
        <w:rPr>
          <w:rFonts w:cs="Arial"/>
          <w:sz w:val="36"/>
          <w:szCs w:val="36"/>
        </w:rPr>
        <w:t xml:space="preserve"> </w:t>
      </w:r>
      <w:r w:rsidR="001E2E47" w:rsidRPr="00F46552">
        <w:rPr>
          <w:rFonts w:cs="Arial"/>
          <w:sz w:val="36"/>
          <w:szCs w:val="36"/>
        </w:rPr>
        <w:br/>
      </w:r>
      <w:r w:rsidRPr="00FA60EB">
        <w:rPr>
          <w:rFonts w:cs="Arial"/>
          <w:b/>
          <w:sz w:val="36"/>
          <w:szCs w:val="36"/>
        </w:rPr>
        <w:t>Kinder</w:t>
      </w:r>
      <w:r w:rsidR="00BD2BB6" w:rsidRPr="00FA60EB">
        <w:rPr>
          <w:rFonts w:cs="Arial"/>
          <w:b/>
          <w:sz w:val="36"/>
          <w:szCs w:val="36"/>
        </w:rPr>
        <w:t>rechte schaffen Zukunft!</w:t>
      </w:r>
    </w:p>
    <w:p w:rsidR="004E0A98" w:rsidRDefault="004E0A98" w:rsidP="0063771B">
      <w:pPr>
        <w:spacing w:line="440" w:lineRule="exact"/>
        <w:ind w:left="1843"/>
        <w:rPr>
          <w:rFonts w:cs="Arial"/>
          <w:b/>
          <w:sz w:val="36"/>
          <w:szCs w:val="36"/>
        </w:rPr>
      </w:pPr>
      <w:r w:rsidRPr="00F46552">
        <w:rPr>
          <w:rFonts w:cs="Arial"/>
          <w:sz w:val="32"/>
          <w:szCs w:val="32"/>
        </w:rPr>
        <w:t xml:space="preserve">Kinderhilfsorganisation </w:t>
      </w:r>
      <w:r w:rsidR="00AD6268" w:rsidRPr="00F46552">
        <w:rPr>
          <w:rFonts w:cs="Arial"/>
          <w:sz w:val="32"/>
          <w:szCs w:val="32"/>
        </w:rPr>
        <w:t xml:space="preserve">fordert, </w:t>
      </w:r>
      <w:r w:rsidRPr="00F46552">
        <w:rPr>
          <w:rFonts w:cs="Arial"/>
          <w:sz w:val="32"/>
          <w:szCs w:val="32"/>
        </w:rPr>
        <w:t xml:space="preserve">die </w:t>
      </w:r>
      <w:r w:rsidR="00836DFC">
        <w:rPr>
          <w:rFonts w:cs="Arial"/>
          <w:sz w:val="32"/>
          <w:szCs w:val="32"/>
        </w:rPr>
        <w:t xml:space="preserve">Rechte </w:t>
      </w:r>
      <w:r w:rsidRPr="00F46552">
        <w:rPr>
          <w:rFonts w:cs="Arial"/>
          <w:sz w:val="32"/>
          <w:szCs w:val="32"/>
        </w:rPr>
        <w:t>junger Me</w:t>
      </w:r>
      <w:r w:rsidRPr="00F46552">
        <w:rPr>
          <w:rFonts w:cs="Arial"/>
          <w:sz w:val="32"/>
          <w:szCs w:val="32"/>
        </w:rPr>
        <w:t>n</w:t>
      </w:r>
      <w:r w:rsidRPr="00F46552">
        <w:rPr>
          <w:rFonts w:cs="Arial"/>
          <w:sz w:val="32"/>
          <w:szCs w:val="32"/>
        </w:rPr>
        <w:t>schen</w:t>
      </w:r>
      <w:r w:rsidR="00961402">
        <w:rPr>
          <w:rFonts w:cs="Arial"/>
          <w:sz w:val="32"/>
          <w:szCs w:val="32"/>
        </w:rPr>
        <w:t xml:space="preserve"> in der Krise </w:t>
      </w:r>
      <w:r w:rsidR="00AD6268" w:rsidRPr="00F46552">
        <w:rPr>
          <w:rFonts w:cs="Arial"/>
          <w:sz w:val="32"/>
          <w:szCs w:val="32"/>
        </w:rPr>
        <w:t>stärker zu berücksichtigen</w:t>
      </w:r>
      <w:r>
        <w:rPr>
          <w:rFonts w:cs="Arial"/>
          <w:sz w:val="32"/>
          <w:szCs w:val="32"/>
        </w:rPr>
        <w:t xml:space="preserve"> </w:t>
      </w:r>
    </w:p>
    <w:p w:rsidR="00577168" w:rsidRPr="00917C21" w:rsidRDefault="00577168" w:rsidP="005B7435">
      <w:pPr>
        <w:tabs>
          <w:tab w:val="left" w:pos="454"/>
        </w:tabs>
        <w:spacing w:line="300" w:lineRule="exact"/>
        <w:rPr>
          <w:rFonts w:cs="Arial"/>
          <w:sz w:val="20"/>
          <w:szCs w:val="20"/>
        </w:rPr>
      </w:pPr>
    </w:p>
    <w:p w:rsidR="00670C2F" w:rsidRDefault="00552E1A" w:rsidP="001C65B1">
      <w:pPr>
        <w:tabs>
          <w:tab w:val="left" w:pos="454"/>
        </w:tabs>
        <w:spacing w:line="300" w:lineRule="exact"/>
        <w:ind w:left="1843"/>
        <w:rPr>
          <w:rFonts w:cs="Arial"/>
          <w:b/>
          <w:sz w:val="20"/>
          <w:szCs w:val="20"/>
        </w:rPr>
      </w:pPr>
      <w:r w:rsidRPr="00917C21">
        <w:rPr>
          <w:rFonts w:cs="Arial"/>
          <w:b/>
          <w:sz w:val="20"/>
          <w:szCs w:val="20"/>
        </w:rPr>
        <w:t>M</w:t>
      </w:r>
      <w:r w:rsidR="002B4014" w:rsidRPr="00917C21">
        <w:rPr>
          <w:rFonts w:cs="Arial"/>
          <w:b/>
          <w:sz w:val="20"/>
          <w:szCs w:val="20"/>
        </w:rPr>
        <w:t>ünchen</w:t>
      </w:r>
      <w:r w:rsidR="001E2E47">
        <w:rPr>
          <w:rFonts w:cs="Arial"/>
          <w:b/>
          <w:sz w:val="20"/>
          <w:szCs w:val="20"/>
        </w:rPr>
        <w:t>,</w:t>
      </w:r>
      <w:r w:rsidRPr="00917C21">
        <w:rPr>
          <w:rFonts w:cs="Arial"/>
          <w:b/>
          <w:sz w:val="20"/>
          <w:szCs w:val="20"/>
        </w:rPr>
        <w:t xml:space="preserve"> </w:t>
      </w:r>
      <w:r w:rsidR="003D6600">
        <w:rPr>
          <w:rFonts w:cs="Arial"/>
          <w:b/>
          <w:sz w:val="20"/>
          <w:szCs w:val="20"/>
        </w:rPr>
        <w:t>17</w:t>
      </w:r>
      <w:r w:rsidR="000074E7">
        <w:rPr>
          <w:rFonts w:cs="Arial"/>
          <w:b/>
          <w:sz w:val="20"/>
          <w:szCs w:val="20"/>
        </w:rPr>
        <w:t>. September</w:t>
      </w:r>
      <w:r w:rsidR="00D90268">
        <w:rPr>
          <w:rFonts w:cs="Arial"/>
          <w:b/>
          <w:sz w:val="20"/>
          <w:szCs w:val="20"/>
        </w:rPr>
        <w:t xml:space="preserve"> 2020</w:t>
      </w:r>
      <w:r w:rsidR="000074E7">
        <w:rPr>
          <w:rFonts w:cs="Arial"/>
          <w:b/>
          <w:sz w:val="20"/>
          <w:szCs w:val="20"/>
        </w:rPr>
        <w:t xml:space="preserve"> –</w:t>
      </w:r>
      <w:r w:rsidR="00E4048F">
        <w:rPr>
          <w:rFonts w:cs="Arial"/>
          <w:b/>
          <w:sz w:val="20"/>
          <w:szCs w:val="20"/>
        </w:rPr>
        <w:t xml:space="preserve"> </w:t>
      </w:r>
      <w:r w:rsidR="00C54EA5">
        <w:rPr>
          <w:rFonts w:cs="Arial"/>
          <w:b/>
          <w:sz w:val="20"/>
          <w:szCs w:val="20"/>
        </w:rPr>
        <w:t>Z</w:t>
      </w:r>
      <w:r w:rsidR="004C50BA">
        <w:rPr>
          <w:rFonts w:cs="Arial"/>
          <w:b/>
          <w:sz w:val="20"/>
          <w:szCs w:val="20"/>
        </w:rPr>
        <w:t xml:space="preserve">um Weltkindertag am 20. September ruft SOS-Kinderdorf </w:t>
      </w:r>
      <w:r w:rsidR="00EC7ABB">
        <w:rPr>
          <w:rFonts w:cs="Arial"/>
          <w:b/>
          <w:sz w:val="20"/>
          <w:szCs w:val="20"/>
        </w:rPr>
        <w:t xml:space="preserve">e.V. </w:t>
      </w:r>
      <w:r w:rsidR="004C50BA">
        <w:rPr>
          <w:rFonts w:cs="Arial"/>
          <w:b/>
          <w:sz w:val="20"/>
          <w:szCs w:val="20"/>
        </w:rPr>
        <w:t>dazu auf, politische Prioritäten während der Corona-Pandemie stärker zu</w:t>
      </w:r>
      <w:r w:rsidR="009C586A">
        <w:rPr>
          <w:rFonts w:cs="Arial"/>
          <w:b/>
          <w:sz w:val="20"/>
          <w:szCs w:val="20"/>
        </w:rPr>
        <w:t xml:space="preserve">gunsten </w:t>
      </w:r>
      <w:r w:rsidR="0083006B">
        <w:rPr>
          <w:rFonts w:cs="Arial"/>
          <w:b/>
          <w:sz w:val="20"/>
          <w:szCs w:val="20"/>
        </w:rPr>
        <w:t>der jungen Generation zu setzen</w:t>
      </w:r>
      <w:r w:rsidR="00BD2BB6">
        <w:rPr>
          <w:rFonts w:cs="Arial"/>
          <w:b/>
          <w:sz w:val="20"/>
          <w:szCs w:val="20"/>
        </w:rPr>
        <w:t>:</w:t>
      </w:r>
      <w:r w:rsidR="00B1727F">
        <w:rPr>
          <w:rFonts w:cs="Arial"/>
          <w:b/>
          <w:sz w:val="20"/>
          <w:szCs w:val="20"/>
        </w:rPr>
        <w:t xml:space="preserve"> </w:t>
      </w:r>
      <w:r w:rsidR="00C54EA5">
        <w:rPr>
          <w:rFonts w:cs="Arial"/>
          <w:b/>
          <w:sz w:val="20"/>
          <w:szCs w:val="20"/>
        </w:rPr>
        <w:t>„Wir fordern mehr politische Entschlo</w:t>
      </w:r>
      <w:r w:rsidR="00C54EA5">
        <w:rPr>
          <w:rFonts w:cs="Arial"/>
          <w:b/>
          <w:sz w:val="20"/>
          <w:szCs w:val="20"/>
        </w:rPr>
        <w:t>s</w:t>
      </w:r>
      <w:r w:rsidR="00C54EA5">
        <w:rPr>
          <w:rFonts w:cs="Arial"/>
          <w:b/>
          <w:sz w:val="20"/>
          <w:szCs w:val="20"/>
        </w:rPr>
        <w:t xml:space="preserve">senheit, </w:t>
      </w:r>
      <w:r w:rsidR="00F70C1C">
        <w:rPr>
          <w:rFonts w:cs="Arial"/>
          <w:b/>
          <w:sz w:val="20"/>
          <w:szCs w:val="20"/>
        </w:rPr>
        <w:t xml:space="preserve">die Umsetzung von Kinderrechten auch in der Krise zu gewährleisten. </w:t>
      </w:r>
      <w:r w:rsidR="004D6A4A">
        <w:rPr>
          <w:rFonts w:cs="Arial"/>
          <w:b/>
          <w:sz w:val="20"/>
          <w:szCs w:val="20"/>
        </w:rPr>
        <w:t>B</w:t>
      </w:r>
      <w:r w:rsidR="00C54EA5" w:rsidRPr="00C54EA5">
        <w:rPr>
          <w:rFonts w:cs="Arial"/>
          <w:b/>
          <w:sz w:val="20"/>
          <w:szCs w:val="20"/>
        </w:rPr>
        <w:t>ei a</w:t>
      </w:r>
      <w:r w:rsidR="00C54EA5" w:rsidRPr="00C54EA5">
        <w:rPr>
          <w:rFonts w:cs="Arial"/>
          <w:b/>
          <w:sz w:val="20"/>
          <w:szCs w:val="20"/>
        </w:rPr>
        <w:t>l</w:t>
      </w:r>
      <w:r w:rsidR="00C54EA5" w:rsidRPr="00C54EA5">
        <w:rPr>
          <w:rFonts w:cs="Arial"/>
          <w:b/>
          <w:sz w:val="20"/>
          <w:szCs w:val="20"/>
        </w:rPr>
        <w:t>len notwendigen Maßnahmen zum Gesundheitsschutz gilt es</w:t>
      </w:r>
      <w:r w:rsidR="00C54EA5">
        <w:rPr>
          <w:rFonts w:cs="Arial"/>
          <w:b/>
          <w:sz w:val="20"/>
          <w:szCs w:val="20"/>
        </w:rPr>
        <w:t>,</w:t>
      </w:r>
      <w:r w:rsidR="004D6A4A">
        <w:rPr>
          <w:rFonts w:cs="Arial"/>
          <w:b/>
          <w:sz w:val="20"/>
          <w:szCs w:val="20"/>
        </w:rPr>
        <w:t xml:space="preserve"> diesen</w:t>
      </w:r>
      <w:r w:rsidR="00C54EA5" w:rsidRPr="00C54EA5">
        <w:rPr>
          <w:rFonts w:cs="Arial"/>
          <w:b/>
          <w:sz w:val="20"/>
          <w:szCs w:val="20"/>
        </w:rPr>
        <w:t xml:space="preserve"> zukünftig besser mit guten Entwicklungs</w:t>
      </w:r>
      <w:r w:rsidR="00FD05CE">
        <w:rPr>
          <w:rFonts w:cs="Arial"/>
          <w:b/>
          <w:sz w:val="20"/>
          <w:szCs w:val="20"/>
        </w:rPr>
        <w:t xml:space="preserve">- und </w:t>
      </w:r>
      <w:r w:rsidR="00CB56E9">
        <w:rPr>
          <w:rFonts w:cs="Arial"/>
          <w:b/>
          <w:sz w:val="20"/>
          <w:szCs w:val="20"/>
        </w:rPr>
        <w:t>Bildungs</w:t>
      </w:r>
      <w:r w:rsidR="00C54EA5" w:rsidRPr="00C54EA5">
        <w:rPr>
          <w:rFonts w:cs="Arial"/>
          <w:b/>
          <w:sz w:val="20"/>
          <w:szCs w:val="20"/>
        </w:rPr>
        <w:t>möglichkeiten für Heranwachsende in Balance zu bringen</w:t>
      </w:r>
      <w:r w:rsidR="004D6A4A">
        <w:rPr>
          <w:rFonts w:cs="Arial"/>
          <w:b/>
          <w:sz w:val="20"/>
          <w:szCs w:val="20"/>
        </w:rPr>
        <w:t>.</w:t>
      </w:r>
      <w:r w:rsidR="004E0A98">
        <w:rPr>
          <w:rFonts w:cs="Arial"/>
          <w:b/>
          <w:sz w:val="20"/>
          <w:szCs w:val="20"/>
        </w:rPr>
        <w:t xml:space="preserve"> Eine Krisenpolitik, die die junge Generation unzureichend </w:t>
      </w:r>
      <w:r w:rsidR="00F85DC4">
        <w:rPr>
          <w:rFonts w:cs="Arial"/>
          <w:b/>
          <w:sz w:val="20"/>
          <w:szCs w:val="20"/>
        </w:rPr>
        <w:t>beteiligt und i</w:t>
      </w:r>
      <w:r w:rsidR="00F85DC4">
        <w:rPr>
          <w:rFonts w:cs="Arial"/>
          <w:b/>
          <w:sz w:val="20"/>
          <w:szCs w:val="20"/>
        </w:rPr>
        <w:t>h</w:t>
      </w:r>
      <w:r w:rsidR="00F85DC4">
        <w:rPr>
          <w:rFonts w:cs="Arial"/>
          <w:b/>
          <w:sz w:val="20"/>
          <w:szCs w:val="20"/>
        </w:rPr>
        <w:t xml:space="preserve">re </w:t>
      </w:r>
      <w:r w:rsidR="001A5306">
        <w:rPr>
          <w:rFonts w:cs="Arial"/>
          <w:b/>
          <w:sz w:val="20"/>
          <w:szCs w:val="20"/>
        </w:rPr>
        <w:t xml:space="preserve">Rechte </w:t>
      </w:r>
      <w:r w:rsidR="00F85DC4">
        <w:rPr>
          <w:rFonts w:cs="Arial"/>
          <w:b/>
          <w:sz w:val="20"/>
          <w:szCs w:val="20"/>
        </w:rPr>
        <w:t xml:space="preserve">kaum </w:t>
      </w:r>
      <w:r w:rsidR="004E0A98">
        <w:rPr>
          <w:rFonts w:cs="Arial"/>
          <w:b/>
          <w:sz w:val="20"/>
          <w:szCs w:val="20"/>
        </w:rPr>
        <w:t xml:space="preserve">berücksichtigt, </w:t>
      </w:r>
      <w:r w:rsidR="00CB56E9">
        <w:rPr>
          <w:rFonts w:cs="Arial"/>
          <w:b/>
          <w:sz w:val="20"/>
          <w:szCs w:val="20"/>
        </w:rPr>
        <w:t>wirkt sich drastisch auf</w:t>
      </w:r>
      <w:r w:rsidR="004E0A98">
        <w:rPr>
          <w:rFonts w:cs="Arial"/>
          <w:b/>
          <w:sz w:val="20"/>
          <w:szCs w:val="20"/>
        </w:rPr>
        <w:t xml:space="preserve"> das Wohlergehen </w:t>
      </w:r>
      <w:r w:rsidR="00FD05CE">
        <w:rPr>
          <w:rFonts w:cs="Arial"/>
          <w:b/>
          <w:sz w:val="20"/>
          <w:szCs w:val="20"/>
        </w:rPr>
        <w:t xml:space="preserve">und den Bildungsweg </w:t>
      </w:r>
      <w:r w:rsidR="004E0A98">
        <w:rPr>
          <w:rFonts w:cs="Arial"/>
          <w:b/>
          <w:sz w:val="20"/>
          <w:szCs w:val="20"/>
        </w:rPr>
        <w:t xml:space="preserve">vieler </w:t>
      </w:r>
      <w:r w:rsidR="00FD05CE">
        <w:rPr>
          <w:rFonts w:cs="Arial"/>
          <w:b/>
          <w:sz w:val="20"/>
          <w:szCs w:val="20"/>
        </w:rPr>
        <w:t>Heranwachsender aus</w:t>
      </w:r>
      <w:r w:rsidR="00F46552">
        <w:rPr>
          <w:rFonts w:cs="Arial"/>
          <w:b/>
          <w:sz w:val="20"/>
          <w:szCs w:val="20"/>
        </w:rPr>
        <w:t xml:space="preserve"> </w:t>
      </w:r>
      <w:r w:rsidR="00F92A3E">
        <w:rPr>
          <w:rFonts w:cs="Arial"/>
          <w:b/>
          <w:sz w:val="20"/>
          <w:szCs w:val="20"/>
        </w:rPr>
        <w:t xml:space="preserve">und </w:t>
      </w:r>
      <w:r w:rsidR="00FD05CE">
        <w:rPr>
          <w:rFonts w:cs="Arial"/>
          <w:b/>
          <w:sz w:val="20"/>
          <w:szCs w:val="20"/>
        </w:rPr>
        <w:t>wird</w:t>
      </w:r>
      <w:r w:rsidR="00F92A3E">
        <w:rPr>
          <w:rFonts w:cs="Arial"/>
          <w:b/>
          <w:sz w:val="20"/>
          <w:szCs w:val="20"/>
        </w:rPr>
        <w:t xml:space="preserve"> die Benachteiligung vieler junger Menschen noch weiter verschärfen</w:t>
      </w:r>
      <w:r w:rsidR="00EB4CC3">
        <w:rPr>
          <w:rFonts w:cs="Arial"/>
          <w:b/>
          <w:sz w:val="20"/>
          <w:szCs w:val="20"/>
        </w:rPr>
        <w:t xml:space="preserve">“, sagt </w:t>
      </w:r>
      <w:r w:rsidR="00EB4CC3" w:rsidRPr="00670C2F">
        <w:rPr>
          <w:rFonts w:cs="Arial"/>
          <w:b/>
          <w:sz w:val="20"/>
          <w:szCs w:val="20"/>
        </w:rPr>
        <w:t>Luise Pfütze</w:t>
      </w:r>
      <w:r w:rsidR="00EC7ABB">
        <w:rPr>
          <w:rFonts w:cs="Arial"/>
          <w:b/>
          <w:sz w:val="20"/>
          <w:szCs w:val="20"/>
        </w:rPr>
        <w:t>,</w:t>
      </w:r>
      <w:r w:rsidR="00670C2F" w:rsidRPr="00670C2F">
        <w:rPr>
          <w:rFonts w:cs="Arial"/>
          <w:b/>
          <w:sz w:val="20"/>
          <w:szCs w:val="20"/>
        </w:rPr>
        <w:t xml:space="preserve"> </w:t>
      </w:r>
      <w:r w:rsidR="00587FC2">
        <w:rPr>
          <w:rFonts w:cs="Arial"/>
          <w:b/>
          <w:sz w:val="20"/>
          <w:szCs w:val="20"/>
        </w:rPr>
        <w:t xml:space="preserve">Stabsstelle </w:t>
      </w:r>
      <w:proofErr w:type="spellStart"/>
      <w:r w:rsidR="00670C2F" w:rsidRPr="00670C2F">
        <w:rPr>
          <w:rFonts w:cs="Arial"/>
          <w:b/>
          <w:sz w:val="20"/>
          <w:szCs w:val="20"/>
        </w:rPr>
        <w:t>Advocacy</w:t>
      </w:r>
      <w:proofErr w:type="spellEnd"/>
      <w:r w:rsidR="00670C2F" w:rsidRPr="00670C2F">
        <w:rPr>
          <w:rFonts w:cs="Arial"/>
          <w:b/>
          <w:sz w:val="20"/>
          <w:szCs w:val="20"/>
        </w:rPr>
        <w:t xml:space="preserve"> </w:t>
      </w:r>
      <w:r w:rsidR="00A8042B">
        <w:rPr>
          <w:rFonts w:cs="Arial"/>
          <w:b/>
          <w:sz w:val="20"/>
          <w:szCs w:val="20"/>
        </w:rPr>
        <w:t>der Kinderhilfsorganisation.</w:t>
      </w:r>
    </w:p>
    <w:p w:rsidR="00670C2F" w:rsidRDefault="00670C2F" w:rsidP="001C65B1">
      <w:pPr>
        <w:tabs>
          <w:tab w:val="left" w:pos="454"/>
        </w:tabs>
        <w:spacing w:line="300" w:lineRule="exact"/>
        <w:ind w:left="1843"/>
        <w:rPr>
          <w:rFonts w:cs="Arial"/>
          <w:sz w:val="20"/>
          <w:szCs w:val="20"/>
        </w:rPr>
      </w:pPr>
    </w:p>
    <w:p w:rsidR="00E4048F" w:rsidRDefault="0083006B" w:rsidP="001C65B1">
      <w:pPr>
        <w:tabs>
          <w:tab w:val="left" w:pos="454"/>
        </w:tabs>
        <w:spacing w:line="300" w:lineRule="exact"/>
        <w:ind w:left="1843"/>
        <w:rPr>
          <w:rFonts w:cs="Arial"/>
          <w:sz w:val="20"/>
          <w:szCs w:val="20"/>
        </w:rPr>
      </w:pPr>
      <w:r w:rsidRPr="00B1727F">
        <w:rPr>
          <w:rFonts w:cs="Arial"/>
          <w:sz w:val="20"/>
          <w:szCs w:val="20"/>
        </w:rPr>
        <w:t>Der Weltkindertag</w:t>
      </w:r>
      <w:r w:rsidR="00B1727F" w:rsidRPr="00B1727F">
        <w:rPr>
          <w:rFonts w:cs="Arial"/>
          <w:sz w:val="20"/>
          <w:szCs w:val="20"/>
        </w:rPr>
        <w:t xml:space="preserve">, der </w:t>
      </w:r>
      <w:r w:rsidRPr="00B1727F">
        <w:rPr>
          <w:rFonts w:cs="Arial"/>
          <w:sz w:val="20"/>
          <w:szCs w:val="20"/>
        </w:rPr>
        <w:t xml:space="preserve">jährlich am 20. September </w:t>
      </w:r>
      <w:r w:rsidR="00BD66F1">
        <w:rPr>
          <w:rFonts w:cs="Arial"/>
          <w:sz w:val="20"/>
          <w:szCs w:val="20"/>
        </w:rPr>
        <w:t>auf die</w:t>
      </w:r>
      <w:r w:rsidRPr="00B1727F">
        <w:rPr>
          <w:rFonts w:cs="Arial"/>
          <w:sz w:val="20"/>
          <w:szCs w:val="20"/>
        </w:rPr>
        <w:t xml:space="preserve"> Situation </w:t>
      </w:r>
      <w:r w:rsidR="00BD66F1">
        <w:rPr>
          <w:rFonts w:cs="Arial"/>
          <w:sz w:val="20"/>
          <w:szCs w:val="20"/>
        </w:rPr>
        <w:t xml:space="preserve">und die Rechte </w:t>
      </w:r>
      <w:r w:rsidRPr="00B1727F">
        <w:rPr>
          <w:rFonts w:cs="Arial"/>
          <w:sz w:val="20"/>
          <w:szCs w:val="20"/>
        </w:rPr>
        <w:t>von Ki</w:t>
      </w:r>
      <w:r w:rsidRPr="00B1727F">
        <w:rPr>
          <w:rFonts w:cs="Arial"/>
          <w:sz w:val="20"/>
          <w:szCs w:val="20"/>
        </w:rPr>
        <w:t>n</w:t>
      </w:r>
      <w:r w:rsidRPr="00B1727F">
        <w:rPr>
          <w:rFonts w:cs="Arial"/>
          <w:sz w:val="20"/>
          <w:szCs w:val="20"/>
        </w:rPr>
        <w:t>dern</w:t>
      </w:r>
      <w:r w:rsidR="0040251A">
        <w:rPr>
          <w:rFonts w:cs="Arial"/>
          <w:sz w:val="20"/>
          <w:szCs w:val="20"/>
        </w:rPr>
        <w:t xml:space="preserve"> aufmerksam macht, steht in diese</w:t>
      </w:r>
      <w:r w:rsidRPr="00B1727F">
        <w:rPr>
          <w:rFonts w:cs="Arial"/>
          <w:sz w:val="20"/>
          <w:szCs w:val="20"/>
        </w:rPr>
        <w:t xml:space="preserve">m Jahr </w:t>
      </w:r>
      <w:r w:rsidR="00B1727F" w:rsidRPr="00B1727F">
        <w:rPr>
          <w:rFonts w:cs="Arial"/>
          <w:sz w:val="20"/>
          <w:szCs w:val="20"/>
        </w:rPr>
        <w:t>unter dem Eindruck</w:t>
      </w:r>
      <w:r w:rsidR="004D6A4A">
        <w:rPr>
          <w:rFonts w:cs="Arial"/>
          <w:sz w:val="20"/>
          <w:szCs w:val="20"/>
        </w:rPr>
        <w:t xml:space="preserve"> </w:t>
      </w:r>
      <w:r w:rsidR="0040251A">
        <w:rPr>
          <w:rFonts w:cs="Arial"/>
          <w:sz w:val="20"/>
          <w:szCs w:val="20"/>
        </w:rPr>
        <w:t xml:space="preserve">der weltweiten Corona-Pandemie. </w:t>
      </w:r>
      <w:r w:rsidR="000A3F00">
        <w:rPr>
          <w:rFonts w:cs="Arial"/>
          <w:sz w:val="20"/>
          <w:szCs w:val="20"/>
        </w:rPr>
        <w:t>In</w:t>
      </w:r>
      <w:r w:rsidR="004E0A98" w:rsidRPr="000A3F00">
        <w:rPr>
          <w:rFonts w:cs="Arial"/>
          <w:sz w:val="20"/>
          <w:szCs w:val="20"/>
        </w:rPr>
        <w:t xml:space="preserve"> Anbetracht steigender Fallzahlen und neuer möglicher </w:t>
      </w:r>
      <w:r w:rsidR="0025321D" w:rsidRPr="000A3F00">
        <w:rPr>
          <w:rFonts w:cs="Arial"/>
          <w:sz w:val="20"/>
          <w:szCs w:val="20"/>
        </w:rPr>
        <w:t>Beschränkungen fo</w:t>
      </w:r>
      <w:r w:rsidR="0025321D" w:rsidRPr="000A3F00">
        <w:rPr>
          <w:rFonts w:cs="Arial"/>
          <w:sz w:val="20"/>
          <w:szCs w:val="20"/>
        </w:rPr>
        <w:t>r</w:t>
      </w:r>
      <w:r w:rsidR="0025321D" w:rsidRPr="000A3F00">
        <w:rPr>
          <w:rFonts w:cs="Arial"/>
          <w:sz w:val="20"/>
          <w:szCs w:val="20"/>
        </w:rPr>
        <w:t>dert SOS-Kinderdorf eine größere</w:t>
      </w:r>
      <w:r w:rsidR="00C54EA5" w:rsidRPr="000A3F00">
        <w:rPr>
          <w:rFonts w:cs="Arial"/>
          <w:sz w:val="20"/>
          <w:szCs w:val="20"/>
        </w:rPr>
        <w:t xml:space="preserve"> Sensibilität dafür, wie </w:t>
      </w:r>
      <w:r w:rsidR="00FD05CE">
        <w:rPr>
          <w:rFonts w:cs="Arial"/>
          <w:sz w:val="20"/>
          <w:szCs w:val="20"/>
        </w:rPr>
        <w:t xml:space="preserve">junge Menschen </w:t>
      </w:r>
      <w:r w:rsidR="00C54EA5" w:rsidRPr="000A3F00">
        <w:rPr>
          <w:rFonts w:cs="Arial"/>
          <w:sz w:val="20"/>
          <w:szCs w:val="20"/>
        </w:rPr>
        <w:t>und ihre Rechte vom Krisenmodus be</w:t>
      </w:r>
      <w:r w:rsidR="0025321D" w:rsidRPr="000A3F00">
        <w:rPr>
          <w:rFonts w:cs="Arial"/>
          <w:sz w:val="20"/>
          <w:szCs w:val="20"/>
        </w:rPr>
        <w:t>troffen sind</w:t>
      </w:r>
      <w:r w:rsidR="00F70C1C">
        <w:rPr>
          <w:rFonts w:cs="Arial"/>
          <w:sz w:val="20"/>
          <w:szCs w:val="20"/>
        </w:rPr>
        <w:t>. Denn die Lebenssituation, Bedürfnisse und Belange von Heranwachsenden haben während der Pandemie bisher nur eine untergeordnete Rolle g</w:t>
      </w:r>
      <w:r w:rsidR="00F70C1C">
        <w:rPr>
          <w:rFonts w:cs="Arial"/>
          <w:sz w:val="20"/>
          <w:szCs w:val="20"/>
        </w:rPr>
        <w:t>e</w:t>
      </w:r>
      <w:r w:rsidR="00F70C1C">
        <w:rPr>
          <w:rFonts w:cs="Arial"/>
          <w:sz w:val="20"/>
          <w:szCs w:val="20"/>
        </w:rPr>
        <w:t xml:space="preserve">spielt, ihre Stimme zu für sie zutiefst einschneidenden Maßnahmen wurde kaum gehört. </w:t>
      </w:r>
      <w:r w:rsidR="00E4048F" w:rsidRPr="000A3F00">
        <w:rPr>
          <w:rFonts w:cs="Arial"/>
          <w:sz w:val="20"/>
          <w:szCs w:val="20"/>
        </w:rPr>
        <w:t>„Die Rechte der Kinder auf Schutz, Förderung</w:t>
      </w:r>
      <w:r w:rsidR="00BD2BB6">
        <w:rPr>
          <w:rFonts w:cs="Arial"/>
          <w:sz w:val="20"/>
          <w:szCs w:val="20"/>
        </w:rPr>
        <w:t>,</w:t>
      </w:r>
      <w:r w:rsidR="00E4048F">
        <w:rPr>
          <w:rFonts w:cs="Arial"/>
          <w:sz w:val="20"/>
          <w:szCs w:val="20"/>
        </w:rPr>
        <w:t xml:space="preserve"> Beteiligung </w:t>
      </w:r>
      <w:r w:rsidR="00BD2BB6">
        <w:rPr>
          <w:rFonts w:cs="Arial"/>
          <w:sz w:val="20"/>
          <w:szCs w:val="20"/>
        </w:rPr>
        <w:t>und</w:t>
      </w:r>
      <w:r w:rsidR="00EC7ABB">
        <w:rPr>
          <w:rFonts w:cs="Arial"/>
          <w:sz w:val="20"/>
          <w:szCs w:val="20"/>
        </w:rPr>
        <w:t xml:space="preserve"> Persönlichkeitsentwicklung </w:t>
      </w:r>
      <w:r w:rsidR="00E4048F">
        <w:rPr>
          <w:rFonts w:cs="Arial"/>
          <w:sz w:val="20"/>
          <w:szCs w:val="20"/>
        </w:rPr>
        <w:t xml:space="preserve">gelten auch </w:t>
      </w:r>
      <w:r w:rsidR="0006686C">
        <w:rPr>
          <w:rFonts w:cs="Arial"/>
          <w:sz w:val="20"/>
          <w:szCs w:val="20"/>
        </w:rPr>
        <w:t xml:space="preserve">in </w:t>
      </w:r>
      <w:r w:rsidR="00836DFC">
        <w:rPr>
          <w:rFonts w:cs="Arial"/>
          <w:sz w:val="20"/>
          <w:szCs w:val="20"/>
        </w:rPr>
        <w:t xml:space="preserve">der </w:t>
      </w:r>
      <w:r w:rsidR="00E4048F">
        <w:rPr>
          <w:rFonts w:cs="Arial"/>
          <w:sz w:val="20"/>
          <w:szCs w:val="20"/>
        </w:rPr>
        <w:t>Krise und müssen so gut es geht umgesetzt werden. Denn junge Menschen können ihre Entwicklung nicht einfach auf später verschieben</w:t>
      </w:r>
      <w:r w:rsidR="00F70C1C">
        <w:rPr>
          <w:rFonts w:cs="Arial"/>
          <w:sz w:val="20"/>
          <w:szCs w:val="20"/>
        </w:rPr>
        <w:t xml:space="preserve">. Es ist höchste Zeit, das Wohlergehen junger Menschen zur Leitschnur einer </w:t>
      </w:r>
      <w:proofErr w:type="spellStart"/>
      <w:r w:rsidR="00F70C1C">
        <w:rPr>
          <w:rFonts w:cs="Arial"/>
          <w:sz w:val="20"/>
          <w:szCs w:val="20"/>
        </w:rPr>
        <w:t>zukunftsgerichteten</w:t>
      </w:r>
      <w:proofErr w:type="spellEnd"/>
      <w:r w:rsidR="00F70C1C">
        <w:rPr>
          <w:rFonts w:cs="Arial"/>
          <w:sz w:val="20"/>
          <w:szCs w:val="20"/>
        </w:rPr>
        <w:t xml:space="preserve"> Politik </w:t>
      </w:r>
      <w:r w:rsidR="00FA60EB">
        <w:rPr>
          <w:rFonts w:cs="Arial"/>
          <w:sz w:val="20"/>
          <w:szCs w:val="20"/>
        </w:rPr>
        <w:t>zu machen -</w:t>
      </w:r>
      <w:r w:rsidR="00F70C1C">
        <w:rPr>
          <w:rFonts w:cs="Arial"/>
          <w:sz w:val="20"/>
          <w:szCs w:val="20"/>
        </w:rPr>
        <w:t xml:space="preserve"> auch und gerade in der Krise</w:t>
      </w:r>
      <w:r w:rsidR="0006686C">
        <w:rPr>
          <w:rFonts w:cs="Arial"/>
          <w:sz w:val="20"/>
          <w:szCs w:val="20"/>
        </w:rPr>
        <w:t xml:space="preserve">“, </w:t>
      </w:r>
      <w:r w:rsidR="00EC7ABB">
        <w:rPr>
          <w:rFonts w:cs="Arial"/>
          <w:sz w:val="20"/>
          <w:szCs w:val="20"/>
        </w:rPr>
        <w:t xml:space="preserve">mahnt </w:t>
      </w:r>
      <w:r w:rsidR="00961402">
        <w:rPr>
          <w:rFonts w:cs="Arial"/>
          <w:sz w:val="20"/>
          <w:szCs w:val="20"/>
        </w:rPr>
        <w:t xml:space="preserve">Kinderrechtsexpertin </w:t>
      </w:r>
      <w:r w:rsidR="00EC7ABB">
        <w:rPr>
          <w:rFonts w:cs="Arial"/>
          <w:sz w:val="20"/>
          <w:szCs w:val="20"/>
        </w:rPr>
        <w:t>Pfütze</w:t>
      </w:r>
      <w:r w:rsidR="00E4048F">
        <w:rPr>
          <w:rFonts w:cs="Arial"/>
          <w:sz w:val="20"/>
          <w:szCs w:val="20"/>
        </w:rPr>
        <w:t>.</w:t>
      </w:r>
    </w:p>
    <w:p w:rsidR="000548FD" w:rsidRDefault="000548FD" w:rsidP="003D6600">
      <w:pPr>
        <w:tabs>
          <w:tab w:val="left" w:pos="454"/>
        </w:tabs>
        <w:spacing w:line="300" w:lineRule="exact"/>
        <w:rPr>
          <w:rFonts w:cs="Arial"/>
          <w:sz w:val="20"/>
          <w:szCs w:val="20"/>
        </w:rPr>
      </w:pPr>
    </w:p>
    <w:p w:rsidR="000548FD" w:rsidRPr="00BD66F1" w:rsidRDefault="000548FD" w:rsidP="000548FD">
      <w:pPr>
        <w:tabs>
          <w:tab w:val="left" w:pos="454"/>
        </w:tabs>
        <w:spacing w:line="300" w:lineRule="exact"/>
        <w:ind w:left="1843"/>
        <w:rPr>
          <w:rFonts w:cs="Arial"/>
          <w:b/>
          <w:sz w:val="20"/>
          <w:szCs w:val="20"/>
        </w:rPr>
      </w:pPr>
      <w:r w:rsidRPr="00BD66F1">
        <w:rPr>
          <w:rFonts w:cs="Arial"/>
          <w:b/>
          <w:sz w:val="20"/>
          <w:szCs w:val="20"/>
        </w:rPr>
        <w:t>Recht auf Bildung</w:t>
      </w:r>
      <w:r w:rsidR="00BD66F1" w:rsidRPr="00BD66F1">
        <w:rPr>
          <w:rFonts w:cs="Arial"/>
          <w:b/>
          <w:sz w:val="20"/>
          <w:szCs w:val="20"/>
        </w:rPr>
        <w:t xml:space="preserve"> </w:t>
      </w:r>
      <w:r w:rsidR="00194F4E">
        <w:rPr>
          <w:rFonts w:cs="Arial"/>
          <w:b/>
          <w:sz w:val="20"/>
          <w:szCs w:val="20"/>
        </w:rPr>
        <w:t xml:space="preserve">für alle Kinder </w:t>
      </w:r>
      <w:r w:rsidR="00BD66F1" w:rsidRPr="00BD66F1">
        <w:rPr>
          <w:rFonts w:cs="Arial"/>
          <w:b/>
          <w:sz w:val="20"/>
          <w:szCs w:val="20"/>
        </w:rPr>
        <w:t>gewährleisten!</w:t>
      </w:r>
    </w:p>
    <w:p w:rsidR="00E633CA" w:rsidRDefault="00BD66F1" w:rsidP="00764C54">
      <w:pPr>
        <w:tabs>
          <w:tab w:val="left" w:pos="454"/>
        </w:tabs>
        <w:spacing w:line="300" w:lineRule="exact"/>
        <w:ind w:left="1843"/>
        <w:rPr>
          <w:rFonts w:cs="Arial"/>
          <w:sz w:val="20"/>
          <w:szCs w:val="20"/>
        </w:rPr>
      </w:pPr>
      <w:r>
        <w:rPr>
          <w:rFonts w:cs="Arial"/>
          <w:sz w:val="20"/>
          <w:szCs w:val="20"/>
        </w:rPr>
        <w:t>Die Bildungs</w:t>
      </w:r>
      <w:r w:rsidR="00AE0179">
        <w:rPr>
          <w:rFonts w:cs="Arial"/>
          <w:sz w:val="20"/>
          <w:szCs w:val="20"/>
        </w:rPr>
        <w:t xml:space="preserve">- und </w:t>
      </w:r>
      <w:r>
        <w:rPr>
          <w:rFonts w:cs="Arial"/>
          <w:sz w:val="20"/>
          <w:szCs w:val="20"/>
        </w:rPr>
        <w:t>E</w:t>
      </w:r>
      <w:r w:rsidR="00AE0179">
        <w:rPr>
          <w:rFonts w:cs="Arial"/>
          <w:sz w:val="20"/>
          <w:szCs w:val="20"/>
        </w:rPr>
        <w:t>nt</w:t>
      </w:r>
      <w:r>
        <w:rPr>
          <w:rFonts w:cs="Arial"/>
          <w:sz w:val="20"/>
          <w:szCs w:val="20"/>
        </w:rPr>
        <w:t>wi</w:t>
      </w:r>
      <w:r w:rsidR="00AE0179">
        <w:rPr>
          <w:rFonts w:cs="Arial"/>
          <w:sz w:val="20"/>
          <w:szCs w:val="20"/>
        </w:rPr>
        <w:t>c</w:t>
      </w:r>
      <w:r>
        <w:rPr>
          <w:rFonts w:cs="Arial"/>
          <w:sz w:val="20"/>
          <w:szCs w:val="20"/>
        </w:rPr>
        <w:t>k</w:t>
      </w:r>
      <w:r w:rsidR="00AE0179">
        <w:rPr>
          <w:rFonts w:cs="Arial"/>
          <w:sz w:val="20"/>
          <w:szCs w:val="20"/>
        </w:rPr>
        <w:t>lungsmöglichke</w:t>
      </w:r>
      <w:r>
        <w:rPr>
          <w:rFonts w:cs="Arial"/>
          <w:sz w:val="20"/>
          <w:szCs w:val="20"/>
        </w:rPr>
        <w:t>i</w:t>
      </w:r>
      <w:r w:rsidR="00AE0179">
        <w:rPr>
          <w:rFonts w:cs="Arial"/>
          <w:sz w:val="20"/>
          <w:szCs w:val="20"/>
        </w:rPr>
        <w:t>te</w:t>
      </w:r>
      <w:r>
        <w:rPr>
          <w:rFonts w:cs="Arial"/>
          <w:sz w:val="20"/>
          <w:szCs w:val="20"/>
        </w:rPr>
        <w:t>n</w:t>
      </w:r>
      <w:r w:rsidR="00AE0179">
        <w:rPr>
          <w:rFonts w:cs="Arial"/>
          <w:sz w:val="20"/>
          <w:szCs w:val="20"/>
        </w:rPr>
        <w:t xml:space="preserve"> </w:t>
      </w:r>
      <w:r w:rsidR="00AD6268">
        <w:rPr>
          <w:rFonts w:cs="Arial"/>
          <w:sz w:val="20"/>
          <w:szCs w:val="20"/>
        </w:rPr>
        <w:t xml:space="preserve">vieler Kinder waren während </w:t>
      </w:r>
      <w:r w:rsidR="000548FD">
        <w:rPr>
          <w:rFonts w:cs="Arial"/>
          <w:sz w:val="20"/>
          <w:szCs w:val="20"/>
        </w:rPr>
        <w:t xml:space="preserve">der letzten </w:t>
      </w:r>
      <w:r>
        <w:rPr>
          <w:rFonts w:cs="Arial"/>
          <w:sz w:val="20"/>
          <w:szCs w:val="20"/>
        </w:rPr>
        <w:t>M</w:t>
      </w:r>
      <w:r>
        <w:rPr>
          <w:rFonts w:cs="Arial"/>
          <w:sz w:val="20"/>
          <w:szCs w:val="20"/>
        </w:rPr>
        <w:t>o</w:t>
      </w:r>
      <w:r>
        <w:rPr>
          <w:rFonts w:cs="Arial"/>
          <w:sz w:val="20"/>
          <w:szCs w:val="20"/>
        </w:rPr>
        <w:t>nate</w:t>
      </w:r>
      <w:r w:rsidR="00B878F2">
        <w:rPr>
          <w:rFonts w:cs="Arial"/>
          <w:sz w:val="20"/>
          <w:szCs w:val="20"/>
        </w:rPr>
        <w:t xml:space="preserve"> </w:t>
      </w:r>
      <w:r w:rsidR="000548FD">
        <w:rPr>
          <w:rFonts w:cs="Arial"/>
          <w:sz w:val="20"/>
          <w:szCs w:val="20"/>
        </w:rPr>
        <w:t xml:space="preserve">stark </w:t>
      </w:r>
      <w:r w:rsidR="00AE0179">
        <w:rPr>
          <w:rFonts w:cs="Arial"/>
          <w:sz w:val="20"/>
          <w:szCs w:val="20"/>
        </w:rPr>
        <w:t>einge</w:t>
      </w:r>
      <w:r>
        <w:rPr>
          <w:rFonts w:cs="Arial"/>
          <w:sz w:val="20"/>
          <w:szCs w:val="20"/>
        </w:rPr>
        <w:t>schränkt</w:t>
      </w:r>
      <w:r w:rsidR="00B878F2">
        <w:rPr>
          <w:rFonts w:cs="Arial"/>
          <w:sz w:val="20"/>
          <w:szCs w:val="20"/>
        </w:rPr>
        <w:t xml:space="preserve">. </w:t>
      </w:r>
      <w:r w:rsidR="00FD05CE">
        <w:rPr>
          <w:rFonts w:cs="Arial"/>
          <w:sz w:val="20"/>
          <w:szCs w:val="20"/>
        </w:rPr>
        <w:t xml:space="preserve">Die Corona-Pandemie trifft junge Menschen ganz besonders in den bildungsbezogenen Übergängen zwischen Kita, Schule, Ausbildung und Berufseinstieg sowie beim Erwerben von Abschlüssen. </w:t>
      </w:r>
      <w:r w:rsidR="00DC3877">
        <w:rPr>
          <w:rFonts w:cs="Arial"/>
          <w:sz w:val="20"/>
          <w:szCs w:val="20"/>
        </w:rPr>
        <w:t xml:space="preserve">Nicht zuletzt das </w:t>
      </w:r>
      <w:r w:rsidR="00B77D94">
        <w:rPr>
          <w:rFonts w:cs="Arial"/>
          <w:sz w:val="20"/>
          <w:szCs w:val="20"/>
        </w:rPr>
        <w:t>sog</w:t>
      </w:r>
      <w:r w:rsidR="00B878F2">
        <w:rPr>
          <w:rFonts w:cs="Arial"/>
          <w:sz w:val="20"/>
          <w:szCs w:val="20"/>
        </w:rPr>
        <w:t>enannte</w:t>
      </w:r>
      <w:r w:rsidR="00B77D94">
        <w:rPr>
          <w:rFonts w:cs="Arial"/>
          <w:sz w:val="20"/>
          <w:szCs w:val="20"/>
        </w:rPr>
        <w:t xml:space="preserve"> </w:t>
      </w:r>
      <w:r w:rsidR="007235BD">
        <w:rPr>
          <w:rFonts w:cs="Arial"/>
          <w:sz w:val="20"/>
          <w:szCs w:val="20"/>
        </w:rPr>
        <w:t xml:space="preserve">Home </w:t>
      </w:r>
      <w:proofErr w:type="spellStart"/>
      <w:r w:rsidR="007235BD">
        <w:rPr>
          <w:rFonts w:cs="Arial"/>
          <w:sz w:val="20"/>
          <w:szCs w:val="20"/>
        </w:rPr>
        <w:t>Schooling</w:t>
      </w:r>
      <w:proofErr w:type="spellEnd"/>
      <w:r w:rsidR="005B7435">
        <w:rPr>
          <w:rFonts w:cs="Arial"/>
          <w:sz w:val="20"/>
          <w:szCs w:val="20"/>
        </w:rPr>
        <w:t xml:space="preserve"> birgt</w:t>
      </w:r>
      <w:r w:rsidR="008A7A0A">
        <w:rPr>
          <w:rFonts w:cs="Arial"/>
          <w:sz w:val="20"/>
          <w:szCs w:val="20"/>
        </w:rPr>
        <w:t xml:space="preserve"> </w:t>
      </w:r>
      <w:r w:rsidR="005B7435">
        <w:rPr>
          <w:rFonts w:cs="Arial"/>
          <w:sz w:val="20"/>
          <w:szCs w:val="20"/>
        </w:rPr>
        <w:t xml:space="preserve">die </w:t>
      </w:r>
      <w:r w:rsidR="008A7A0A">
        <w:rPr>
          <w:rFonts w:cs="Arial"/>
          <w:sz w:val="20"/>
          <w:szCs w:val="20"/>
        </w:rPr>
        <w:t>Gefahr,</w:t>
      </w:r>
      <w:r w:rsidR="005B7435">
        <w:rPr>
          <w:rFonts w:cs="Arial"/>
          <w:sz w:val="20"/>
          <w:szCs w:val="20"/>
        </w:rPr>
        <w:t xml:space="preserve"> </w:t>
      </w:r>
      <w:r w:rsidR="008A7A0A">
        <w:rPr>
          <w:rFonts w:cs="Arial"/>
          <w:sz w:val="20"/>
          <w:szCs w:val="20"/>
        </w:rPr>
        <w:t>Bildungsungerechtigkeit</w:t>
      </w:r>
      <w:r w:rsidR="005B7435">
        <w:rPr>
          <w:rFonts w:cs="Arial"/>
          <w:sz w:val="20"/>
          <w:szCs w:val="20"/>
        </w:rPr>
        <w:t xml:space="preserve"> weiter zu manifestieren</w:t>
      </w:r>
      <w:r w:rsidR="00274A0E">
        <w:rPr>
          <w:rFonts w:cs="Arial"/>
          <w:sz w:val="20"/>
          <w:szCs w:val="20"/>
        </w:rPr>
        <w:t xml:space="preserve">: </w:t>
      </w:r>
      <w:r w:rsidR="003D6600">
        <w:rPr>
          <w:rFonts w:cs="Arial"/>
          <w:sz w:val="20"/>
          <w:szCs w:val="20"/>
        </w:rPr>
        <w:t>Nicht alle</w:t>
      </w:r>
      <w:r w:rsidR="008C2041">
        <w:rPr>
          <w:rFonts w:cs="Arial"/>
          <w:sz w:val="20"/>
          <w:szCs w:val="20"/>
        </w:rPr>
        <w:t xml:space="preserve"> Kinder verfügen </w:t>
      </w:r>
      <w:r w:rsidR="003D6600">
        <w:rPr>
          <w:rFonts w:cs="Arial"/>
          <w:sz w:val="20"/>
          <w:szCs w:val="20"/>
        </w:rPr>
        <w:t xml:space="preserve">über </w:t>
      </w:r>
      <w:r w:rsidR="008C2041">
        <w:rPr>
          <w:rFonts w:cs="Arial"/>
          <w:sz w:val="20"/>
          <w:szCs w:val="20"/>
        </w:rPr>
        <w:lastRenderedPageBreak/>
        <w:t xml:space="preserve">die notwendige technische und räumliche Ausstattung und </w:t>
      </w:r>
      <w:r w:rsidR="0042244D">
        <w:rPr>
          <w:rFonts w:cs="Arial"/>
          <w:sz w:val="20"/>
          <w:szCs w:val="20"/>
        </w:rPr>
        <w:t>n</w:t>
      </w:r>
      <w:r w:rsidR="005B7435">
        <w:rPr>
          <w:rFonts w:cs="Arial"/>
          <w:sz w:val="20"/>
          <w:szCs w:val="20"/>
        </w:rPr>
        <w:t xml:space="preserve">icht alle Eltern </w:t>
      </w:r>
      <w:r w:rsidR="00B878F2">
        <w:rPr>
          <w:rFonts w:cs="Arial"/>
          <w:sz w:val="20"/>
          <w:szCs w:val="20"/>
        </w:rPr>
        <w:t>können</w:t>
      </w:r>
      <w:r w:rsidR="005B7435">
        <w:rPr>
          <w:rFonts w:cs="Arial"/>
          <w:sz w:val="20"/>
          <w:szCs w:val="20"/>
        </w:rPr>
        <w:t xml:space="preserve"> ihre Ki</w:t>
      </w:r>
      <w:r w:rsidR="005B7435">
        <w:rPr>
          <w:rFonts w:cs="Arial"/>
          <w:sz w:val="20"/>
          <w:szCs w:val="20"/>
        </w:rPr>
        <w:t>n</w:t>
      </w:r>
      <w:r w:rsidR="005B7435">
        <w:rPr>
          <w:rFonts w:cs="Arial"/>
          <w:sz w:val="20"/>
          <w:szCs w:val="20"/>
        </w:rPr>
        <w:t xml:space="preserve">der beim </w:t>
      </w:r>
      <w:r w:rsidR="008A7A0A">
        <w:rPr>
          <w:rFonts w:cs="Arial"/>
          <w:sz w:val="20"/>
          <w:szCs w:val="20"/>
        </w:rPr>
        <w:t>Lernen</w:t>
      </w:r>
      <w:r w:rsidR="005B7435">
        <w:rPr>
          <w:rFonts w:cs="Arial"/>
          <w:sz w:val="20"/>
          <w:szCs w:val="20"/>
        </w:rPr>
        <w:t xml:space="preserve"> von daheim unterstützen. </w:t>
      </w:r>
      <w:r w:rsidR="00A0332F">
        <w:rPr>
          <w:rFonts w:cs="Arial"/>
          <w:sz w:val="20"/>
          <w:szCs w:val="20"/>
        </w:rPr>
        <w:t>„</w:t>
      </w:r>
      <w:r w:rsidR="00764C54">
        <w:rPr>
          <w:rFonts w:cs="Arial"/>
          <w:sz w:val="20"/>
          <w:szCs w:val="20"/>
        </w:rPr>
        <w:t xml:space="preserve">Damit nicht </w:t>
      </w:r>
      <w:r w:rsidR="00274A0E">
        <w:rPr>
          <w:rFonts w:cs="Arial"/>
          <w:sz w:val="20"/>
          <w:szCs w:val="20"/>
        </w:rPr>
        <w:t>noch</w:t>
      </w:r>
      <w:r w:rsidR="00764C54">
        <w:rPr>
          <w:rFonts w:cs="Arial"/>
          <w:sz w:val="20"/>
          <w:szCs w:val="20"/>
        </w:rPr>
        <w:t xml:space="preserve"> </w:t>
      </w:r>
      <w:r w:rsidR="00274A0E">
        <w:rPr>
          <w:rFonts w:cs="Arial"/>
          <w:sz w:val="20"/>
          <w:szCs w:val="20"/>
        </w:rPr>
        <w:t>mehr</w:t>
      </w:r>
      <w:r w:rsidR="00DC3877">
        <w:rPr>
          <w:rFonts w:cs="Arial"/>
          <w:sz w:val="20"/>
          <w:szCs w:val="20"/>
        </w:rPr>
        <w:t xml:space="preserve"> junge Menschen zu </w:t>
      </w:r>
      <w:r w:rsidR="00764C54">
        <w:rPr>
          <w:rFonts w:cs="Arial"/>
          <w:sz w:val="20"/>
          <w:szCs w:val="20"/>
        </w:rPr>
        <w:t>Bi</w:t>
      </w:r>
      <w:r w:rsidR="00764C54">
        <w:rPr>
          <w:rFonts w:cs="Arial"/>
          <w:sz w:val="20"/>
          <w:szCs w:val="20"/>
        </w:rPr>
        <w:t>l</w:t>
      </w:r>
      <w:r w:rsidR="00764C54">
        <w:rPr>
          <w:rFonts w:cs="Arial"/>
          <w:sz w:val="20"/>
          <w:szCs w:val="20"/>
        </w:rPr>
        <w:t>dungsverlierer</w:t>
      </w:r>
      <w:r w:rsidR="00812913">
        <w:rPr>
          <w:rFonts w:cs="Arial"/>
          <w:sz w:val="20"/>
          <w:szCs w:val="20"/>
        </w:rPr>
        <w:t>*</w:t>
      </w:r>
      <w:r w:rsidR="00F66DB6">
        <w:rPr>
          <w:rFonts w:cs="Arial"/>
          <w:sz w:val="20"/>
          <w:szCs w:val="20"/>
        </w:rPr>
        <w:t>innen</w:t>
      </w:r>
      <w:r w:rsidR="00DC3877">
        <w:rPr>
          <w:rFonts w:cs="Arial"/>
          <w:sz w:val="20"/>
          <w:szCs w:val="20"/>
        </w:rPr>
        <w:t xml:space="preserve"> werden</w:t>
      </w:r>
      <w:r w:rsidR="00764C54">
        <w:rPr>
          <w:rFonts w:cs="Arial"/>
          <w:sz w:val="20"/>
          <w:szCs w:val="20"/>
        </w:rPr>
        <w:t xml:space="preserve">, </w:t>
      </w:r>
      <w:r w:rsidR="00E633CA">
        <w:rPr>
          <w:rFonts w:cs="Arial"/>
          <w:sz w:val="20"/>
          <w:szCs w:val="20"/>
        </w:rPr>
        <w:t xml:space="preserve">braucht </w:t>
      </w:r>
      <w:r w:rsidR="00764C54">
        <w:rPr>
          <w:rFonts w:cs="Arial"/>
          <w:sz w:val="20"/>
          <w:szCs w:val="20"/>
        </w:rPr>
        <w:t xml:space="preserve">es </w:t>
      </w:r>
      <w:r w:rsidR="00F66DB6">
        <w:rPr>
          <w:rFonts w:cs="Arial"/>
          <w:sz w:val="20"/>
          <w:szCs w:val="20"/>
        </w:rPr>
        <w:t>insbesondere</w:t>
      </w:r>
      <w:r w:rsidR="00A0332F">
        <w:rPr>
          <w:rFonts w:cs="Arial"/>
          <w:sz w:val="20"/>
          <w:szCs w:val="20"/>
        </w:rPr>
        <w:t xml:space="preserve"> für benachteiligte Kinder und ihre Familien </w:t>
      </w:r>
      <w:r w:rsidR="00F66DB6">
        <w:rPr>
          <w:rFonts w:cs="Arial"/>
          <w:sz w:val="20"/>
          <w:szCs w:val="20"/>
        </w:rPr>
        <w:t xml:space="preserve">mehr Unterstützung </w:t>
      </w:r>
      <w:r w:rsidR="00A0332F">
        <w:rPr>
          <w:rFonts w:cs="Arial"/>
          <w:sz w:val="20"/>
          <w:szCs w:val="20"/>
        </w:rPr>
        <w:t xml:space="preserve">sowie </w:t>
      </w:r>
      <w:r w:rsidR="00E633CA">
        <w:rPr>
          <w:rFonts w:cs="Arial"/>
          <w:sz w:val="20"/>
          <w:szCs w:val="20"/>
        </w:rPr>
        <w:t>ei</w:t>
      </w:r>
      <w:r w:rsidR="00764C54">
        <w:rPr>
          <w:rFonts w:cs="Arial"/>
          <w:sz w:val="20"/>
          <w:szCs w:val="20"/>
        </w:rPr>
        <w:t>ne</w:t>
      </w:r>
      <w:r w:rsidR="00E633CA">
        <w:rPr>
          <w:rFonts w:cs="Arial"/>
          <w:sz w:val="20"/>
          <w:szCs w:val="20"/>
        </w:rPr>
        <w:t xml:space="preserve"> </w:t>
      </w:r>
      <w:r w:rsidR="00764C54">
        <w:rPr>
          <w:rFonts w:cs="Arial"/>
          <w:sz w:val="20"/>
          <w:szCs w:val="20"/>
        </w:rPr>
        <w:t>stärkere</w:t>
      </w:r>
      <w:r w:rsidR="00E633CA">
        <w:rPr>
          <w:rFonts w:cs="Arial"/>
          <w:sz w:val="20"/>
          <w:szCs w:val="20"/>
        </w:rPr>
        <w:t xml:space="preserve"> Sensibilisie</w:t>
      </w:r>
      <w:r w:rsidR="00980809">
        <w:rPr>
          <w:rFonts w:cs="Arial"/>
          <w:sz w:val="20"/>
          <w:szCs w:val="20"/>
        </w:rPr>
        <w:t xml:space="preserve">rung für </w:t>
      </w:r>
      <w:r w:rsidR="00A0332F">
        <w:rPr>
          <w:rFonts w:cs="Arial"/>
          <w:sz w:val="20"/>
          <w:szCs w:val="20"/>
        </w:rPr>
        <w:t xml:space="preserve">ihre erschwerte </w:t>
      </w:r>
      <w:r w:rsidR="00AC423D">
        <w:rPr>
          <w:rFonts w:cs="Arial"/>
          <w:sz w:val="20"/>
          <w:szCs w:val="20"/>
        </w:rPr>
        <w:t>Lage</w:t>
      </w:r>
      <w:r w:rsidR="00A0332F">
        <w:rPr>
          <w:rFonts w:cs="Arial"/>
          <w:sz w:val="20"/>
          <w:szCs w:val="20"/>
        </w:rPr>
        <w:t>.</w:t>
      </w:r>
      <w:r w:rsidR="00B77D94">
        <w:rPr>
          <w:rFonts w:cs="Arial"/>
          <w:sz w:val="20"/>
          <w:szCs w:val="20"/>
        </w:rPr>
        <w:t xml:space="preserve"> </w:t>
      </w:r>
      <w:r w:rsidR="00A0332F">
        <w:rPr>
          <w:rFonts w:cs="Arial"/>
          <w:sz w:val="20"/>
          <w:szCs w:val="20"/>
        </w:rPr>
        <w:t>Es muss gewährleistet sein, dass pädagogische Fachkräfte auch im Falle geschlossener Bildungseinrichtungen auf die individuelle Situation von Kindern eingehen können</w:t>
      </w:r>
      <w:r w:rsidR="00812913">
        <w:rPr>
          <w:rFonts w:cs="Arial"/>
          <w:sz w:val="20"/>
          <w:szCs w:val="20"/>
        </w:rPr>
        <w:t>“, erklärt Pfütze.</w:t>
      </w:r>
      <w:r w:rsidR="00274A0E">
        <w:rPr>
          <w:rFonts w:cs="Arial"/>
          <w:sz w:val="20"/>
          <w:szCs w:val="20"/>
        </w:rPr>
        <w:t xml:space="preserve"> </w:t>
      </w:r>
    </w:p>
    <w:p w:rsidR="00764C54" w:rsidRDefault="00764C54" w:rsidP="00E633CA">
      <w:pPr>
        <w:tabs>
          <w:tab w:val="left" w:pos="454"/>
        </w:tabs>
        <w:spacing w:line="300" w:lineRule="exact"/>
        <w:ind w:left="1843"/>
        <w:rPr>
          <w:rFonts w:cs="Arial"/>
          <w:sz w:val="20"/>
          <w:szCs w:val="20"/>
        </w:rPr>
      </w:pPr>
    </w:p>
    <w:p w:rsidR="00B12EC2" w:rsidRPr="0042244D" w:rsidRDefault="006716DC" w:rsidP="00E633CA">
      <w:pPr>
        <w:tabs>
          <w:tab w:val="left" w:pos="454"/>
        </w:tabs>
        <w:spacing w:line="300" w:lineRule="exact"/>
        <w:ind w:left="1843"/>
        <w:rPr>
          <w:rFonts w:cs="Arial"/>
          <w:b/>
          <w:sz w:val="20"/>
          <w:szCs w:val="20"/>
        </w:rPr>
      </w:pPr>
      <w:r w:rsidRPr="000051D6">
        <w:rPr>
          <w:rFonts w:cs="Arial"/>
          <w:b/>
          <w:sz w:val="20"/>
          <w:szCs w:val="20"/>
        </w:rPr>
        <w:t>Recht auf Schutz</w:t>
      </w:r>
      <w:r w:rsidR="00AC423D">
        <w:rPr>
          <w:rFonts w:cs="Arial"/>
          <w:b/>
          <w:sz w:val="20"/>
          <w:szCs w:val="20"/>
        </w:rPr>
        <w:t xml:space="preserve"> vor Gewalt</w:t>
      </w:r>
      <w:r w:rsidR="000051D6" w:rsidRPr="000051D6">
        <w:rPr>
          <w:rFonts w:cs="Arial"/>
          <w:b/>
          <w:sz w:val="20"/>
          <w:szCs w:val="20"/>
        </w:rPr>
        <w:t xml:space="preserve"> </w:t>
      </w:r>
      <w:r w:rsidR="00836DFC">
        <w:rPr>
          <w:rFonts w:cs="Arial"/>
          <w:b/>
          <w:sz w:val="20"/>
          <w:szCs w:val="20"/>
        </w:rPr>
        <w:t>uneingeschränkt umsetzen!</w:t>
      </w:r>
    </w:p>
    <w:p w:rsidR="00B12EC2" w:rsidRDefault="006716DC" w:rsidP="007235BD">
      <w:pPr>
        <w:tabs>
          <w:tab w:val="left" w:pos="454"/>
        </w:tabs>
        <w:spacing w:line="300" w:lineRule="exact"/>
        <w:ind w:left="1843"/>
        <w:rPr>
          <w:rFonts w:cs="Arial"/>
          <w:sz w:val="20"/>
          <w:szCs w:val="20"/>
        </w:rPr>
      </w:pPr>
      <w:r>
        <w:rPr>
          <w:rFonts w:cs="Arial"/>
          <w:sz w:val="20"/>
          <w:szCs w:val="20"/>
        </w:rPr>
        <w:t>K</w:t>
      </w:r>
      <w:r w:rsidR="001C65B1">
        <w:rPr>
          <w:rFonts w:cs="Arial"/>
          <w:sz w:val="20"/>
          <w:szCs w:val="20"/>
        </w:rPr>
        <w:t>o</w:t>
      </w:r>
      <w:r>
        <w:rPr>
          <w:rFonts w:cs="Arial"/>
          <w:sz w:val="20"/>
          <w:szCs w:val="20"/>
        </w:rPr>
        <w:t>ntaktbeschr</w:t>
      </w:r>
      <w:r w:rsidR="001C65B1">
        <w:rPr>
          <w:rFonts w:cs="Arial"/>
          <w:sz w:val="20"/>
          <w:szCs w:val="20"/>
        </w:rPr>
        <w:t>ä</w:t>
      </w:r>
      <w:r>
        <w:rPr>
          <w:rFonts w:cs="Arial"/>
          <w:sz w:val="20"/>
          <w:szCs w:val="20"/>
        </w:rPr>
        <w:t>nkun</w:t>
      </w:r>
      <w:r w:rsidR="001C65B1">
        <w:rPr>
          <w:rFonts w:cs="Arial"/>
          <w:sz w:val="20"/>
          <w:szCs w:val="20"/>
        </w:rPr>
        <w:t xml:space="preserve">gen </w:t>
      </w:r>
      <w:r>
        <w:rPr>
          <w:rFonts w:cs="Arial"/>
          <w:sz w:val="20"/>
          <w:szCs w:val="20"/>
        </w:rPr>
        <w:t xml:space="preserve">und </w:t>
      </w:r>
      <w:r w:rsidR="001C65B1">
        <w:rPr>
          <w:rFonts w:cs="Arial"/>
          <w:sz w:val="20"/>
          <w:szCs w:val="20"/>
        </w:rPr>
        <w:t>soziale</w:t>
      </w:r>
      <w:r>
        <w:rPr>
          <w:rFonts w:cs="Arial"/>
          <w:sz w:val="20"/>
          <w:szCs w:val="20"/>
        </w:rPr>
        <w:t xml:space="preserve"> Isolation haben </w:t>
      </w:r>
      <w:r w:rsidR="001C65B1">
        <w:rPr>
          <w:rFonts w:cs="Arial"/>
          <w:sz w:val="20"/>
          <w:szCs w:val="20"/>
        </w:rPr>
        <w:t xml:space="preserve">in </w:t>
      </w:r>
      <w:r w:rsidR="00E84FCD">
        <w:rPr>
          <w:rFonts w:cs="Arial"/>
          <w:sz w:val="20"/>
          <w:szCs w:val="20"/>
        </w:rPr>
        <w:t>vielen</w:t>
      </w:r>
      <w:r w:rsidR="001C65B1">
        <w:rPr>
          <w:rFonts w:cs="Arial"/>
          <w:sz w:val="20"/>
          <w:szCs w:val="20"/>
        </w:rPr>
        <w:t xml:space="preserve"> Familien </w:t>
      </w:r>
      <w:r>
        <w:rPr>
          <w:rFonts w:cs="Arial"/>
          <w:sz w:val="20"/>
          <w:szCs w:val="20"/>
        </w:rPr>
        <w:t xml:space="preserve">zu erheblichen </w:t>
      </w:r>
      <w:r w:rsidR="001C65B1">
        <w:rPr>
          <w:rFonts w:cs="Arial"/>
          <w:sz w:val="20"/>
          <w:szCs w:val="20"/>
        </w:rPr>
        <w:t>Bela</w:t>
      </w:r>
      <w:r w:rsidR="001C65B1">
        <w:rPr>
          <w:rFonts w:cs="Arial"/>
          <w:sz w:val="20"/>
          <w:szCs w:val="20"/>
        </w:rPr>
        <w:t>s</w:t>
      </w:r>
      <w:r w:rsidR="001C65B1">
        <w:rPr>
          <w:rFonts w:cs="Arial"/>
          <w:sz w:val="20"/>
          <w:szCs w:val="20"/>
        </w:rPr>
        <w:t>tungen</w:t>
      </w:r>
      <w:r>
        <w:rPr>
          <w:rFonts w:cs="Arial"/>
          <w:sz w:val="20"/>
          <w:szCs w:val="20"/>
        </w:rPr>
        <w:t xml:space="preserve"> ge</w:t>
      </w:r>
      <w:r w:rsidR="001C65B1">
        <w:rPr>
          <w:rFonts w:cs="Arial"/>
          <w:sz w:val="20"/>
          <w:szCs w:val="20"/>
        </w:rPr>
        <w:t xml:space="preserve">führt. </w:t>
      </w:r>
      <w:r w:rsidR="00980809">
        <w:rPr>
          <w:rFonts w:cs="Arial"/>
          <w:sz w:val="20"/>
          <w:szCs w:val="20"/>
        </w:rPr>
        <w:t>Leidtragende waren</w:t>
      </w:r>
      <w:r w:rsidR="00E84FCD">
        <w:rPr>
          <w:rFonts w:cs="Arial"/>
          <w:sz w:val="20"/>
          <w:szCs w:val="20"/>
        </w:rPr>
        <w:t xml:space="preserve"> und sind</w:t>
      </w:r>
      <w:r w:rsidR="00980809">
        <w:rPr>
          <w:rFonts w:cs="Arial"/>
          <w:sz w:val="20"/>
          <w:szCs w:val="20"/>
        </w:rPr>
        <w:t xml:space="preserve"> in vielen Fällen die Kinder. </w:t>
      </w:r>
      <w:r w:rsidR="00AC423D">
        <w:rPr>
          <w:rFonts w:cs="Arial"/>
          <w:sz w:val="20"/>
          <w:szCs w:val="20"/>
        </w:rPr>
        <w:t>Daher</w:t>
      </w:r>
      <w:r w:rsidR="001C65B1">
        <w:rPr>
          <w:rFonts w:cs="Arial"/>
          <w:sz w:val="20"/>
          <w:szCs w:val="20"/>
        </w:rPr>
        <w:t xml:space="preserve"> ist e</w:t>
      </w:r>
      <w:r>
        <w:rPr>
          <w:rFonts w:cs="Arial"/>
          <w:sz w:val="20"/>
          <w:szCs w:val="20"/>
        </w:rPr>
        <w:t>s unb</w:t>
      </w:r>
      <w:r>
        <w:rPr>
          <w:rFonts w:cs="Arial"/>
          <w:sz w:val="20"/>
          <w:szCs w:val="20"/>
        </w:rPr>
        <w:t>e</w:t>
      </w:r>
      <w:r>
        <w:rPr>
          <w:rFonts w:cs="Arial"/>
          <w:sz w:val="20"/>
          <w:szCs w:val="20"/>
        </w:rPr>
        <w:t>di</w:t>
      </w:r>
      <w:r w:rsidR="00980809">
        <w:rPr>
          <w:rFonts w:cs="Arial"/>
          <w:sz w:val="20"/>
          <w:szCs w:val="20"/>
        </w:rPr>
        <w:t>ngt</w:t>
      </w:r>
      <w:r>
        <w:rPr>
          <w:rFonts w:cs="Arial"/>
          <w:sz w:val="20"/>
          <w:szCs w:val="20"/>
        </w:rPr>
        <w:t xml:space="preserve"> </w:t>
      </w:r>
      <w:r w:rsidR="00980809">
        <w:rPr>
          <w:rFonts w:cs="Arial"/>
          <w:sz w:val="20"/>
          <w:szCs w:val="20"/>
        </w:rPr>
        <w:t>geboten, da</w:t>
      </w:r>
      <w:r>
        <w:rPr>
          <w:rFonts w:cs="Arial"/>
          <w:sz w:val="20"/>
          <w:szCs w:val="20"/>
        </w:rPr>
        <w:t xml:space="preserve">s Recht auf Schutz vor Gewalt bei allen zukünftigen </w:t>
      </w:r>
      <w:r w:rsidR="007235BD">
        <w:rPr>
          <w:rFonts w:cs="Arial"/>
          <w:sz w:val="20"/>
          <w:szCs w:val="20"/>
        </w:rPr>
        <w:t>Entscheidungen</w:t>
      </w:r>
      <w:r>
        <w:rPr>
          <w:rFonts w:cs="Arial"/>
          <w:sz w:val="20"/>
          <w:szCs w:val="20"/>
        </w:rPr>
        <w:t xml:space="preserve"> stä</w:t>
      </w:r>
      <w:r>
        <w:rPr>
          <w:rFonts w:cs="Arial"/>
          <w:sz w:val="20"/>
          <w:szCs w:val="20"/>
        </w:rPr>
        <w:t>r</w:t>
      </w:r>
      <w:r>
        <w:rPr>
          <w:rFonts w:cs="Arial"/>
          <w:sz w:val="20"/>
          <w:szCs w:val="20"/>
        </w:rPr>
        <w:t>ker zu berücksichtigen</w:t>
      </w:r>
      <w:r w:rsidR="007235BD">
        <w:rPr>
          <w:rFonts w:cs="Arial"/>
          <w:sz w:val="20"/>
          <w:szCs w:val="20"/>
        </w:rPr>
        <w:t xml:space="preserve">. </w:t>
      </w:r>
      <w:r w:rsidR="00AC423D">
        <w:rPr>
          <w:rFonts w:cs="Arial"/>
          <w:sz w:val="20"/>
          <w:szCs w:val="20"/>
        </w:rPr>
        <w:t>Es</w:t>
      </w:r>
      <w:r w:rsidR="007235BD">
        <w:rPr>
          <w:rFonts w:cs="Arial"/>
          <w:sz w:val="20"/>
          <w:szCs w:val="20"/>
        </w:rPr>
        <w:t xml:space="preserve"> </w:t>
      </w:r>
      <w:r w:rsidR="00AC423D">
        <w:rPr>
          <w:rFonts w:cs="Arial"/>
          <w:sz w:val="20"/>
          <w:szCs w:val="20"/>
        </w:rPr>
        <w:t xml:space="preserve">ist </w:t>
      </w:r>
      <w:r w:rsidR="00E84FCD">
        <w:rPr>
          <w:rFonts w:cs="Arial"/>
          <w:sz w:val="20"/>
          <w:szCs w:val="20"/>
        </w:rPr>
        <w:t xml:space="preserve">unerlässlich, dass der </w:t>
      </w:r>
      <w:r w:rsidR="007235BD">
        <w:rPr>
          <w:rFonts w:cs="Arial"/>
          <w:sz w:val="20"/>
          <w:szCs w:val="20"/>
        </w:rPr>
        <w:t>Kinderschutz</w:t>
      </w:r>
      <w:r w:rsidR="00416994">
        <w:rPr>
          <w:rFonts w:cs="Arial"/>
          <w:sz w:val="20"/>
          <w:szCs w:val="20"/>
        </w:rPr>
        <w:t>,</w:t>
      </w:r>
      <w:r w:rsidR="007235BD">
        <w:rPr>
          <w:rFonts w:cs="Arial"/>
          <w:sz w:val="20"/>
          <w:szCs w:val="20"/>
        </w:rPr>
        <w:t xml:space="preserve"> aber auch präventive Maßnahmen</w:t>
      </w:r>
      <w:r w:rsidR="00787F03">
        <w:rPr>
          <w:rFonts w:cs="Arial"/>
          <w:sz w:val="20"/>
          <w:szCs w:val="20"/>
        </w:rPr>
        <w:t xml:space="preserve">, </w:t>
      </w:r>
      <w:r w:rsidR="00E84FCD">
        <w:rPr>
          <w:rFonts w:cs="Arial"/>
          <w:sz w:val="20"/>
          <w:szCs w:val="20"/>
        </w:rPr>
        <w:t xml:space="preserve">so ausgestattet sind, dass </w:t>
      </w:r>
      <w:r w:rsidR="00AC423D">
        <w:rPr>
          <w:rFonts w:cs="Arial"/>
          <w:sz w:val="20"/>
          <w:szCs w:val="20"/>
        </w:rPr>
        <w:t xml:space="preserve">die Fachkräfte </w:t>
      </w:r>
      <w:r w:rsidR="002E7405">
        <w:rPr>
          <w:rFonts w:cs="Arial"/>
          <w:sz w:val="20"/>
          <w:szCs w:val="20"/>
        </w:rPr>
        <w:t xml:space="preserve">der Kinder- und Jugendhilfe </w:t>
      </w:r>
      <w:r w:rsidR="00E84FCD">
        <w:rPr>
          <w:rFonts w:cs="Arial"/>
          <w:sz w:val="20"/>
          <w:szCs w:val="20"/>
        </w:rPr>
        <w:t>jede</w:t>
      </w:r>
      <w:r w:rsidR="00E84FCD">
        <w:rPr>
          <w:rFonts w:cs="Arial"/>
          <w:sz w:val="20"/>
          <w:szCs w:val="20"/>
        </w:rPr>
        <w:t>r</w:t>
      </w:r>
      <w:r w:rsidR="00E84FCD">
        <w:rPr>
          <w:rFonts w:cs="Arial"/>
          <w:sz w:val="20"/>
          <w:szCs w:val="20"/>
        </w:rPr>
        <w:t>zeit gut arbeiten können</w:t>
      </w:r>
      <w:r w:rsidR="00AC423D">
        <w:rPr>
          <w:rFonts w:cs="Arial"/>
          <w:sz w:val="20"/>
          <w:szCs w:val="20"/>
        </w:rPr>
        <w:t xml:space="preserve">. </w:t>
      </w:r>
      <w:r w:rsidR="00416994">
        <w:rPr>
          <w:rFonts w:cs="Arial"/>
          <w:sz w:val="20"/>
          <w:szCs w:val="20"/>
        </w:rPr>
        <w:t xml:space="preserve">Denn es ist </w:t>
      </w:r>
      <w:r w:rsidR="00AC423D">
        <w:rPr>
          <w:rFonts w:cs="Arial"/>
          <w:sz w:val="20"/>
          <w:szCs w:val="20"/>
        </w:rPr>
        <w:t>ihre</w:t>
      </w:r>
      <w:r w:rsidR="00416994">
        <w:rPr>
          <w:rFonts w:cs="Arial"/>
          <w:sz w:val="20"/>
          <w:szCs w:val="20"/>
        </w:rPr>
        <w:t xml:space="preserve"> Aufgabe, Gefährdungslagen zu erkennen und frühze</w:t>
      </w:r>
      <w:r w:rsidR="00416994">
        <w:rPr>
          <w:rFonts w:cs="Arial"/>
          <w:sz w:val="20"/>
          <w:szCs w:val="20"/>
        </w:rPr>
        <w:t>i</w:t>
      </w:r>
      <w:r w:rsidR="00416994">
        <w:rPr>
          <w:rFonts w:cs="Arial"/>
          <w:sz w:val="20"/>
          <w:szCs w:val="20"/>
        </w:rPr>
        <w:t xml:space="preserve">tig einzugreifen. </w:t>
      </w:r>
      <w:r>
        <w:rPr>
          <w:rFonts w:cs="Arial"/>
          <w:sz w:val="20"/>
          <w:szCs w:val="20"/>
        </w:rPr>
        <w:t>Unterstützungsmaßna</w:t>
      </w:r>
      <w:r w:rsidR="00416994">
        <w:rPr>
          <w:rFonts w:cs="Arial"/>
          <w:sz w:val="20"/>
          <w:szCs w:val="20"/>
        </w:rPr>
        <w:t>hme</w:t>
      </w:r>
      <w:r>
        <w:rPr>
          <w:rFonts w:cs="Arial"/>
          <w:sz w:val="20"/>
          <w:szCs w:val="20"/>
        </w:rPr>
        <w:t xml:space="preserve">n für Familien </w:t>
      </w:r>
      <w:r w:rsidR="00416994">
        <w:rPr>
          <w:rFonts w:cs="Arial"/>
          <w:sz w:val="20"/>
          <w:szCs w:val="20"/>
        </w:rPr>
        <w:t>müssen</w:t>
      </w:r>
      <w:r>
        <w:rPr>
          <w:rFonts w:cs="Arial"/>
          <w:sz w:val="20"/>
          <w:szCs w:val="20"/>
        </w:rPr>
        <w:t xml:space="preserve"> </w:t>
      </w:r>
      <w:r w:rsidR="00B46192">
        <w:rPr>
          <w:rFonts w:cs="Arial"/>
          <w:sz w:val="20"/>
          <w:szCs w:val="20"/>
        </w:rPr>
        <w:t xml:space="preserve">jederzeit </w:t>
      </w:r>
      <w:r w:rsidR="00416994">
        <w:rPr>
          <w:rFonts w:cs="Arial"/>
          <w:sz w:val="20"/>
          <w:szCs w:val="20"/>
        </w:rPr>
        <w:t xml:space="preserve">vor Ort </w:t>
      </w:r>
      <w:r>
        <w:rPr>
          <w:rFonts w:cs="Arial"/>
          <w:sz w:val="20"/>
          <w:szCs w:val="20"/>
        </w:rPr>
        <w:t>erreic</w:t>
      </w:r>
      <w:r>
        <w:rPr>
          <w:rFonts w:cs="Arial"/>
          <w:sz w:val="20"/>
          <w:szCs w:val="20"/>
        </w:rPr>
        <w:t>h</w:t>
      </w:r>
      <w:r>
        <w:rPr>
          <w:rFonts w:cs="Arial"/>
          <w:sz w:val="20"/>
          <w:szCs w:val="20"/>
        </w:rPr>
        <w:t>bar bleiben</w:t>
      </w:r>
      <w:r w:rsidR="000051D6">
        <w:rPr>
          <w:rFonts w:cs="Arial"/>
          <w:sz w:val="20"/>
          <w:szCs w:val="20"/>
        </w:rPr>
        <w:t>,</w:t>
      </w:r>
      <w:r>
        <w:rPr>
          <w:rFonts w:cs="Arial"/>
          <w:sz w:val="20"/>
          <w:szCs w:val="20"/>
        </w:rPr>
        <w:t xml:space="preserve"> </w:t>
      </w:r>
      <w:r w:rsidR="000051D6">
        <w:rPr>
          <w:rFonts w:cs="Arial"/>
          <w:sz w:val="20"/>
          <w:szCs w:val="20"/>
        </w:rPr>
        <w:t xml:space="preserve">um </w:t>
      </w:r>
      <w:r w:rsidR="00B46192">
        <w:rPr>
          <w:rFonts w:cs="Arial"/>
          <w:sz w:val="20"/>
          <w:szCs w:val="20"/>
        </w:rPr>
        <w:t xml:space="preserve">für </w:t>
      </w:r>
      <w:r w:rsidR="000051D6">
        <w:rPr>
          <w:rFonts w:cs="Arial"/>
          <w:sz w:val="20"/>
          <w:szCs w:val="20"/>
        </w:rPr>
        <w:t xml:space="preserve">Familien </w:t>
      </w:r>
      <w:r w:rsidR="00B46192">
        <w:rPr>
          <w:rFonts w:cs="Arial"/>
          <w:sz w:val="20"/>
          <w:szCs w:val="20"/>
        </w:rPr>
        <w:t xml:space="preserve">da zu sein und sie schon </w:t>
      </w:r>
      <w:r w:rsidR="000051D6">
        <w:rPr>
          <w:rFonts w:cs="Arial"/>
          <w:sz w:val="20"/>
          <w:szCs w:val="20"/>
        </w:rPr>
        <w:t>präventiv zu</w:t>
      </w:r>
      <w:r w:rsidR="001A5306">
        <w:rPr>
          <w:rFonts w:cs="Arial"/>
          <w:sz w:val="20"/>
          <w:szCs w:val="20"/>
        </w:rPr>
        <w:t xml:space="preserve"> </w:t>
      </w:r>
      <w:r w:rsidR="00B46192">
        <w:rPr>
          <w:rFonts w:cs="Arial"/>
          <w:sz w:val="20"/>
          <w:szCs w:val="20"/>
        </w:rPr>
        <w:t>stärken.</w:t>
      </w:r>
      <w:r w:rsidR="000051D6">
        <w:rPr>
          <w:rFonts w:cs="Arial"/>
          <w:sz w:val="20"/>
          <w:szCs w:val="20"/>
        </w:rPr>
        <w:t xml:space="preserve"> </w:t>
      </w:r>
      <w:r>
        <w:rPr>
          <w:rFonts w:cs="Arial"/>
          <w:sz w:val="20"/>
          <w:szCs w:val="20"/>
        </w:rPr>
        <w:t>„Familien durch diese Krisenzeit zu begleiten und so</w:t>
      </w:r>
      <w:r w:rsidR="001A5306">
        <w:rPr>
          <w:rFonts w:cs="Arial"/>
          <w:sz w:val="20"/>
          <w:szCs w:val="20"/>
        </w:rPr>
        <w:t xml:space="preserve"> auch die</w:t>
      </w:r>
      <w:r>
        <w:rPr>
          <w:rFonts w:cs="Arial"/>
          <w:sz w:val="20"/>
          <w:szCs w:val="20"/>
        </w:rPr>
        <w:t xml:space="preserve"> Kinder besser zu schützen, muss höchste </w:t>
      </w:r>
      <w:r w:rsidR="0042244D">
        <w:rPr>
          <w:rFonts w:cs="Arial"/>
          <w:sz w:val="20"/>
          <w:szCs w:val="20"/>
        </w:rPr>
        <w:t>Pr</w:t>
      </w:r>
      <w:r w:rsidR="0042244D">
        <w:rPr>
          <w:rFonts w:cs="Arial"/>
          <w:sz w:val="20"/>
          <w:szCs w:val="20"/>
        </w:rPr>
        <w:t>i</w:t>
      </w:r>
      <w:r w:rsidR="0042244D">
        <w:rPr>
          <w:rFonts w:cs="Arial"/>
          <w:sz w:val="20"/>
          <w:szCs w:val="20"/>
        </w:rPr>
        <w:t>orität</w:t>
      </w:r>
      <w:r>
        <w:rPr>
          <w:rFonts w:cs="Arial"/>
          <w:sz w:val="20"/>
          <w:szCs w:val="20"/>
        </w:rPr>
        <w:t xml:space="preserve"> </w:t>
      </w:r>
      <w:r w:rsidR="00AC423D">
        <w:rPr>
          <w:rFonts w:cs="Arial"/>
          <w:sz w:val="20"/>
          <w:szCs w:val="20"/>
        </w:rPr>
        <w:t xml:space="preserve">bei allen politischen Entscheidungen </w:t>
      </w:r>
      <w:r>
        <w:rPr>
          <w:rFonts w:cs="Arial"/>
          <w:sz w:val="20"/>
          <w:szCs w:val="20"/>
        </w:rPr>
        <w:t>haben</w:t>
      </w:r>
      <w:r w:rsidR="0042244D" w:rsidRPr="00F46552">
        <w:rPr>
          <w:rFonts w:cs="Arial"/>
          <w:sz w:val="20"/>
          <w:szCs w:val="20"/>
        </w:rPr>
        <w:t>“,</w:t>
      </w:r>
      <w:r w:rsidR="0042244D">
        <w:rPr>
          <w:rFonts w:cs="Arial"/>
          <w:sz w:val="20"/>
          <w:szCs w:val="20"/>
        </w:rPr>
        <w:t xml:space="preserve"> </w:t>
      </w:r>
      <w:r w:rsidR="0042244D" w:rsidRPr="000051D6">
        <w:rPr>
          <w:rFonts w:cs="Arial"/>
          <w:sz w:val="20"/>
          <w:szCs w:val="20"/>
        </w:rPr>
        <w:t>fordert</w:t>
      </w:r>
      <w:r w:rsidR="00980809" w:rsidRPr="000051D6">
        <w:rPr>
          <w:rFonts w:cs="Arial"/>
          <w:sz w:val="20"/>
          <w:szCs w:val="20"/>
        </w:rPr>
        <w:t xml:space="preserve"> </w:t>
      </w:r>
      <w:r w:rsidR="003D6600">
        <w:rPr>
          <w:rFonts w:cs="Arial"/>
          <w:sz w:val="20"/>
          <w:szCs w:val="20"/>
        </w:rPr>
        <w:t>die Expertin</w:t>
      </w:r>
      <w:r w:rsidR="00812913">
        <w:rPr>
          <w:rFonts w:cs="Arial"/>
          <w:sz w:val="20"/>
          <w:szCs w:val="20"/>
        </w:rPr>
        <w:t xml:space="preserve"> von SOS-Kinderdorf</w:t>
      </w:r>
      <w:r w:rsidR="0042244D" w:rsidRPr="000051D6">
        <w:rPr>
          <w:rFonts w:cs="Arial"/>
          <w:sz w:val="20"/>
          <w:szCs w:val="20"/>
        </w:rPr>
        <w:t>.</w:t>
      </w:r>
      <w:r w:rsidR="0042244D">
        <w:rPr>
          <w:rFonts w:cs="Arial"/>
          <w:sz w:val="20"/>
          <w:szCs w:val="20"/>
        </w:rPr>
        <w:t xml:space="preserve"> </w:t>
      </w:r>
      <w:r>
        <w:rPr>
          <w:rFonts w:cs="Arial"/>
          <w:sz w:val="20"/>
          <w:szCs w:val="20"/>
        </w:rPr>
        <w:t xml:space="preserve"> </w:t>
      </w:r>
    </w:p>
    <w:p w:rsidR="00BD42DB" w:rsidRDefault="00BD42DB" w:rsidP="00670C2F">
      <w:pPr>
        <w:tabs>
          <w:tab w:val="left" w:pos="454"/>
        </w:tabs>
        <w:spacing w:line="300" w:lineRule="exact"/>
        <w:ind w:left="1843"/>
        <w:rPr>
          <w:rFonts w:cs="Arial"/>
          <w:b/>
          <w:sz w:val="20"/>
          <w:szCs w:val="20"/>
        </w:rPr>
      </w:pPr>
    </w:p>
    <w:p w:rsidR="003D6600" w:rsidRDefault="003D6600" w:rsidP="00670C2F">
      <w:pPr>
        <w:tabs>
          <w:tab w:val="left" w:pos="454"/>
        </w:tabs>
        <w:spacing w:line="300" w:lineRule="exact"/>
        <w:ind w:left="1843"/>
        <w:rPr>
          <w:rFonts w:cs="Arial"/>
          <w:b/>
          <w:sz w:val="20"/>
          <w:szCs w:val="20"/>
        </w:rPr>
      </w:pPr>
    </w:p>
    <w:p w:rsidR="009342BF" w:rsidRPr="0008641C" w:rsidRDefault="009342BF" w:rsidP="00670C2F">
      <w:pPr>
        <w:tabs>
          <w:tab w:val="left" w:pos="454"/>
        </w:tabs>
        <w:spacing w:line="300" w:lineRule="exact"/>
        <w:ind w:left="1843"/>
        <w:rPr>
          <w:rFonts w:cs="Arial"/>
          <w:sz w:val="20"/>
          <w:szCs w:val="20"/>
        </w:rPr>
      </w:pPr>
      <w:r>
        <w:rPr>
          <w:rFonts w:cs="Arial"/>
          <w:b/>
          <w:sz w:val="18"/>
          <w:szCs w:val="18"/>
        </w:rPr>
        <w:t xml:space="preserve">Der SOS-Kinderdorf e.V.: </w:t>
      </w:r>
      <w:r w:rsidRPr="0008641C">
        <w:rPr>
          <w:rFonts w:cs="Arial"/>
          <w:sz w:val="18"/>
          <w:szCs w:val="18"/>
        </w:rPr>
        <w:t>SOS-Kinderdorf bietet Kindern in Not ein Zuhause und hilft dabei, die s</w:t>
      </w:r>
      <w:r w:rsidRPr="0008641C">
        <w:rPr>
          <w:rFonts w:cs="Arial"/>
          <w:sz w:val="18"/>
          <w:szCs w:val="18"/>
        </w:rPr>
        <w:t>o</w:t>
      </w:r>
      <w:r w:rsidRPr="0008641C">
        <w:rPr>
          <w:rFonts w:cs="Arial"/>
          <w:sz w:val="18"/>
          <w:szCs w:val="18"/>
        </w:rPr>
        <w:t>ziale Situation benachteiligter junger Menschen und Familien zu verbessern. In SOS-Kinderdörfern wachsen Kinder, deren leibliche Eltern sich aus verschiedenen Gründen nicht um sie kümmern kö</w:t>
      </w:r>
      <w:r w:rsidRPr="0008641C">
        <w:rPr>
          <w:rFonts w:cs="Arial"/>
          <w:sz w:val="18"/>
          <w:szCs w:val="18"/>
        </w:rPr>
        <w:t>n</w:t>
      </w:r>
      <w:r w:rsidRPr="0008641C">
        <w:rPr>
          <w:rFonts w:cs="Arial"/>
          <w:sz w:val="18"/>
          <w:szCs w:val="18"/>
        </w:rPr>
        <w:t>nen, in einem familiären Umfeld auf. Sie erhalten Schutz und Geborgenheit und damit das Rüstzeug für ein gelingendes Leben. Der SOS-Kinderdorfverein begleitet Mütter, Väter oder Familien und ihre Kinder von Anfang an in Mütter- und Familienzentren. Er bietet Frühförderung in seinen Kinder- und Begegnungseinrichtungen. Jugendlichen steht er zur Seite mit offenen Angeboten, bietet ihnen aber auch ein Zuhause in Jugendwohngemeinschaften sowie Perspektiven in berufsbildenden Einrichtu</w:t>
      </w:r>
      <w:r w:rsidRPr="0008641C">
        <w:rPr>
          <w:rFonts w:cs="Arial"/>
          <w:sz w:val="18"/>
          <w:szCs w:val="18"/>
        </w:rPr>
        <w:t>n</w:t>
      </w:r>
      <w:r w:rsidRPr="0008641C">
        <w:rPr>
          <w:rFonts w:cs="Arial"/>
          <w:sz w:val="18"/>
          <w:szCs w:val="18"/>
        </w:rPr>
        <w:t>gen. Ebenso gehören zum SOS-Kinderdorf e.V. die Dorfgemeinschaften für Menschen mit geistigen und seelischen Beeinträchtigungen. In Deutschland helfen in 39 Einrichtungen insgesamt über 4.248 Mitarbeiter. Der Verein erreicht und unterstützt mit seinen Angeboten rund 107.000 Kinder, Jugendl</w:t>
      </w:r>
      <w:r w:rsidRPr="0008641C">
        <w:rPr>
          <w:rFonts w:cs="Arial"/>
          <w:sz w:val="18"/>
          <w:szCs w:val="18"/>
        </w:rPr>
        <w:t>i</w:t>
      </w:r>
      <w:r w:rsidRPr="0008641C">
        <w:rPr>
          <w:rFonts w:cs="Arial"/>
          <w:sz w:val="18"/>
          <w:szCs w:val="18"/>
        </w:rPr>
        <w:t>che und Familien in erschwerten Lebenslagen. Darüber hinaus finanziert der deutsche SOS-Kinderdorfverein 117 SOS-Einrichtungen in 36 Ländern weltweit.</w:t>
      </w:r>
    </w:p>
    <w:p w:rsidR="009342BF" w:rsidRPr="00917C21" w:rsidRDefault="009342BF" w:rsidP="009342BF">
      <w:pPr>
        <w:autoSpaceDE w:val="0"/>
        <w:autoSpaceDN w:val="0"/>
        <w:adjustRightInd w:val="0"/>
        <w:ind w:left="1843" w:right="566"/>
        <w:rPr>
          <w:rFonts w:cs="Arial"/>
          <w:sz w:val="20"/>
          <w:szCs w:val="20"/>
        </w:rPr>
      </w:pPr>
      <w:r w:rsidRPr="00917C21">
        <w:rPr>
          <w:rFonts w:cs="Arial"/>
          <w:b/>
          <w:sz w:val="18"/>
          <w:szCs w:val="18"/>
        </w:rPr>
        <w:t>Mehr Informationen unter www.sos-kinderdorf.de</w:t>
      </w:r>
    </w:p>
    <w:p w:rsidR="00BD42DB" w:rsidRDefault="00BD42DB" w:rsidP="0008641C">
      <w:pPr>
        <w:tabs>
          <w:tab w:val="left" w:pos="454"/>
        </w:tabs>
        <w:spacing w:line="300" w:lineRule="exact"/>
        <w:ind w:left="1843"/>
        <w:rPr>
          <w:rFonts w:cs="Arial"/>
          <w:b/>
          <w:sz w:val="20"/>
          <w:szCs w:val="20"/>
        </w:rPr>
      </w:pPr>
    </w:p>
    <w:p w:rsidR="00CE4452" w:rsidRPr="00030DAE" w:rsidRDefault="00CE4452" w:rsidP="008007C8">
      <w:pPr>
        <w:tabs>
          <w:tab w:val="left" w:pos="454"/>
        </w:tabs>
        <w:spacing w:line="120" w:lineRule="exact"/>
        <w:rPr>
          <w:rFonts w:cs="Arial"/>
          <w:b/>
          <w:sz w:val="8"/>
          <w:szCs w:val="8"/>
        </w:rPr>
      </w:pPr>
    </w:p>
    <w:sectPr w:rsidR="00CE4452" w:rsidRPr="00030DAE" w:rsidSect="00C92BC7">
      <w:headerReference w:type="default" r:id="rId10"/>
      <w:footerReference w:type="default" r:id="rId11"/>
      <w:headerReference w:type="first" r:id="rId12"/>
      <w:footerReference w:type="first" r:id="rId13"/>
      <w:type w:val="continuous"/>
      <w:pgSz w:w="11906" w:h="16838" w:code="9"/>
      <w:pgMar w:top="1814" w:right="1274" w:bottom="567" w:left="56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94" w:rsidRDefault="00416994" w:rsidP="00DF4A49">
      <w:r>
        <w:separator/>
      </w:r>
    </w:p>
  </w:endnote>
  <w:endnote w:type="continuationSeparator" w:id="0">
    <w:p w:rsidR="00416994" w:rsidRDefault="00416994"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charset w:val="88"/>
    <w:family w:val="auto"/>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LT 45 Light">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94" w:rsidRPr="009E06EA" w:rsidRDefault="00416994"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7216" behindDoc="0" locked="0" layoutInCell="0" allowOverlap="1" wp14:anchorId="4BA044A9" wp14:editId="5E76DE03">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anchor>
      </w:drawing>
    </w:r>
    <w:r w:rsidRPr="009E06EA">
      <w:rPr>
        <w:rFonts w:cs="Arial"/>
        <w:sz w:val="16"/>
        <w:szCs w:val="16"/>
      </w:rPr>
      <w:t xml:space="preserve">Seite </w:t>
    </w:r>
    <w:r w:rsidRPr="009E06EA">
      <w:rPr>
        <w:rFonts w:cs="Arial"/>
        <w:sz w:val="16"/>
        <w:szCs w:val="16"/>
      </w:rPr>
      <w:fldChar w:fldCharType="begin"/>
    </w:r>
    <w:r w:rsidRPr="009E06EA">
      <w:rPr>
        <w:rFonts w:cs="Arial"/>
        <w:sz w:val="16"/>
        <w:szCs w:val="16"/>
      </w:rPr>
      <w:instrText>PAGE  \* Arabic  \* MERGEFORMAT</w:instrText>
    </w:r>
    <w:r w:rsidRPr="009E06EA">
      <w:rPr>
        <w:rFonts w:cs="Arial"/>
        <w:sz w:val="16"/>
        <w:szCs w:val="16"/>
      </w:rPr>
      <w:fldChar w:fldCharType="separate"/>
    </w:r>
    <w:r w:rsidR="003F1026">
      <w:rPr>
        <w:rFonts w:cs="Arial"/>
        <w:noProof/>
        <w:sz w:val="16"/>
        <w:szCs w:val="16"/>
      </w:rPr>
      <w:t>2</w:t>
    </w:r>
    <w:r w:rsidRPr="009E06EA">
      <w:rPr>
        <w:rFonts w:cs="Arial"/>
        <w:sz w:val="16"/>
        <w:szCs w:val="16"/>
      </w:rPr>
      <w:fldChar w:fldCharType="end"/>
    </w:r>
    <w:r w:rsidRPr="009E06EA">
      <w:rPr>
        <w:rFonts w:cs="Arial"/>
        <w:sz w:val="16"/>
        <w:szCs w:val="16"/>
      </w:rPr>
      <w:t xml:space="preserve"> von </w:t>
    </w:r>
    <w:fldSimple w:instr="NUMPAGES  \* Arabic  \* MERGEFORMAT">
      <w:r w:rsidR="003F1026" w:rsidRPr="003F1026">
        <w:rPr>
          <w:rFonts w:cs="Arial"/>
          <w:noProof/>
          <w:sz w:val="16"/>
          <w:szCs w:val="16"/>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94" w:rsidRPr="00C1026E" w:rsidRDefault="00416994"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60288" behindDoc="0" locked="0" layoutInCell="0" allowOverlap="1" wp14:anchorId="37380412" wp14:editId="7B0109AA">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94" w:rsidRDefault="00416994" w:rsidP="00DF4A49">
      <w:r>
        <w:separator/>
      </w:r>
    </w:p>
  </w:footnote>
  <w:footnote w:type="continuationSeparator" w:id="0">
    <w:p w:rsidR="00416994" w:rsidRDefault="00416994"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94" w:rsidRDefault="00416994" w:rsidP="0088701D">
    <w:pPr>
      <w:pStyle w:val="Kopfzeile"/>
      <w:jc w:val="right"/>
    </w:pPr>
    <w:r>
      <w:rPr>
        <w:noProof/>
        <w:lang w:eastAsia="de-DE"/>
      </w:rPr>
      <w:drawing>
        <wp:inline distT="0" distB="0" distL="0" distR="0" wp14:anchorId="643246AE" wp14:editId="77CE7C04">
          <wp:extent cx="1558800" cy="302400"/>
          <wp:effectExtent l="0" t="0" r="381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_klein.jpg"/>
                  <pic:cNvPicPr/>
                </pic:nvPicPr>
                <pic:blipFill>
                  <a:blip r:embed="rId1">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94" w:rsidRPr="00AF0D05" w:rsidRDefault="00416994" w:rsidP="00AF0D05">
    <w:pPr>
      <w:pStyle w:val="Kopfzeile"/>
      <w:jc w:val="right"/>
      <w:rPr>
        <w:rFonts w:ascii="HelveticaNeue LT 45 Light" w:hAnsi="HelveticaNeue LT 45 Ligh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B2C"/>
    <w:multiLevelType w:val="hybridMultilevel"/>
    <w:tmpl w:val="6C42BD28"/>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1">
    <w:nsid w:val="1DB978E2"/>
    <w:multiLevelType w:val="hybridMultilevel"/>
    <w:tmpl w:val="90B4EAAE"/>
    <w:lvl w:ilvl="0" w:tplc="C98A42FE">
      <w:numFmt w:val="bullet"/>
      <w:lvlText w:val=""/>
      <w:lvlJc w:val="left"/>
      <w:pPr>
        <w:ind w:left="2203" w:hanging="360"/>
      </w:pPr>
      <w:rPr>
        <w:rFonts w:ascii="Wingdings" w:eastAsia="Wingdings-Regular" w:hAnsi="Wingdings" w:cs="Wingdings-Regular"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2">
    <w:nsid w:val="24F630F4"/>
    <w:multiLevelType w:val="hybridMultilevel"/>
    <w:tmpl w:val="96DABDBA"/>
    <w:lvl w:ilvl="0" w:tplc="68841B62">
      <w:numFmt w:val="bullet"/>
      <w:lvlText w:val=""/>
      <w:lvlJc w:val="left"/>
      <w:pPr>
        <w:ind w:left="1843" w:hanging="360"/>
      </w:pPr>
      <w:rPr>
        <w:rFonts w:ascii="Wingdings" w:eastAsia="Wingdings-Regular" w:hAnsi="Wingdings" w:cs="Wingdings-Regular" w:hint="default"/>
        <w:color w:val="57AB27"/>
      </w:rPr>
    </w:lvl>
    <w:lvl w:ilvl="1" w:tplc="04070003" w:tentative="1">
      <w:start w:val="1"/>
      <w:numFmt w:val="bullet"/>
      <w:lvlText w:val="o"/>
      <w:lvlJc w:val="left"/>
      <w:pPr>
        <w:ind w:left="2563" w:hanging="360"/>
      </w:pPr>
      <w:rPr>
        <w:rFonts w:ascii="Courier New" w:hAnsi="Courier New" w:cs="Courier New" w:hint="default"/>
      </w:rPr>
    </w:lvl>
    <w:lvl w:ilvl="2" w:tplc="04070005" w:tentative="1">
      <w:start w:val="1"/>
      <w:numFmt w:val="bullet"/>
      <w:lvlText w:val=""/>
      <w:lvlJc w:val="left"/>
      <w:pPr>
        <w:ind w:left="3283" w:hanging="360"/>
      </w:pPr>
      <w:rPr>
        <w:rFonts w:ascii="Wingdings" w:hAnsi="Wingdings" w:hint="default"/>
      </w:rPr>
    </w:lvl>
    <w:lvl w:ilvl="3" w:tplc="04070001" w:tentative="1">
      <w:start w:val="1"/>
      <w:numFmt w:val="bullet"/>
      <w:lvlText w:val=""/>
      <w:lvlJc w:val="left"/>
      <w:pPr>
        <w:ind w:left="4003" w:hanging="360"/>
      </w:pPr>
      <w:rPr>
        <w:rFonts w:ascii="Symbol" w:hAnsi="Symbol" w:hint="default"/>
      </w:rPr>
    </w:lvl>
    <w:lvl w:ilvl="4" w:tplc="04070003" w:tentative="1">
      <w:start w:val="1"/>
      <w:numFmt w:val="bullet"/>
      <w:lvlText w:val="o"/>
      <w:lvlJc w:val="left"/>
      <w:pPr>
        <w:ind w:left="4723" w:hanging="360"/>
      </w:pPr>
      <w:rPr>
        <w:rFonts w:ascii="Courier New" w:hAnsi="Courier New" w:cs="Courier New" w:hint="default"/>
      </w:rPr>
    </w:lvl>
    <w:lvl w:ilvl="5" w:tplc="04070005" w:tentative="1">
      <w:start w:val="1"/>
      <w:numFmt w:val="bullet"/>
      <w:lvlText w:val=""/>
      <w:lvlJc w:val="left"/>
      <w:pPr>
        <w:ind w:left="5443" w:hanging="360"/>
      </w:pPr>
      <w:rPr>
        <w:rFonts w:ascii="Wingdings" w:hAnsi="Wingdings" w:hint="default"/>
      </w:rPr>
    </w:lvl>
    <w:lvl w:ilvl="6" w:tplc="04070001" w:tentative="1">
      <w:start w:val="1"/>
      <w:numFmt w:val="bullet"/>
      <w:lvlText w:val=""/>
      <w:lvlJc w:val="left"/>
      <w:pPr>
        <w:ind w:left="6163" w:hanging="360"/>
      </w:pPr>
      <w:rPr>
        <w:rFonts w:ascii="Symbol" w:hAnsi="Symbol" w:hint="default"/>
      </w:rPr>
    </w:lvl>
    <w:lvl w:ilvl="7" w:tplc="04070003" w:tentative="1">
      <w:start w:val="1"/>
      <w:numFmt w:val="bullet"/>
      <w:lvlText w:val="o"/>
      <w:lvlJc w:val="left"/>
      <w:pPr>
        <w:ind w:left="6883" w:hanging="360"/>
      </w:pPr>
      <w:rPr>
        <w:rFonts w:ascii="Courier New" w:hAnsi="Courier New" w:cs="Courier New" w:hint="default"/>
      </w:rPr>
    </w:lvl>
    <w:lvl w:ilvl="8" w:tplc="04070005" w:tentative="1">
      <w:start w:val="1"/>
      <w:numFmt w:val="bullet"/>
      <w:lvlText w:val=""/>
      <w:lvlJc w:val="left"/>
      <w:pPr>
        <w:ind w:left="7603" w:hanging="360"/>
      </w:pPr>
      <w:rPr>
        <w:rFonts w:ascii="Wingdings" w:hAnsi="Wingdings" w:hint="default"/>
      </w:rPr>
    </w:lvl>
  </w:abstractNum>
  <w:abstractNum w:abstractNumId="3">
    <w:nsid w:val="2AFA7BCC"/>
    <w:multiLevelType w:val="hybridMultilevel"/>
    <w:tmpl w:val="24983050"/>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4">
    <w:nsid w:val="39786129"/>
    <w:multiLevelType w:val="hybridMultilevel"/>
    <w:tmpl w:val="6E182BBC"/>
    <w:lvl w:ilvl="0" w:tplc="68841B62">
      <w:numFmt w:val="bullet"/>
      <w:lvlText w:val=""/>
      <w:lvlJc w:val="left"/>
      <w:pPr>
        <w:ind w:left="1843" w:hanging="360"/>
      </w:pPr>
      <w:rPr>
        <w:rFonts w:ascii="Wingdings" w:eastAsia="Wingdings-Regular" w:hAnsi="Wingdings" w:cs="Wingdings-Regular" w:hint="default"/>
        <w:color w:val="57AB27"/>
      </w:rPr>
    </w:lvl>
    <w:lvl w:ilvl="1" w:tplc="04070003" w:tentative="1">
      <w:start w:val="1"/>
      <w:numFmt w:val="bullet"/>
      <w:lvlText w:val="o"/>
      <w:lvlJc w:val="left"/>
      <w:pPr>
        <w:ind w:left="2563" w:hanging="360"/>
      </w:pPr>
      <w:rPr>
        <w:rFonts w:ascii="Courier New" w:hAnsi="Courier New" w:cs="Courier New" w:hint="default"/>
      </w:rPr>
    </w:lvl>
    <w:lvl w:ilvl="2" w:tplc="04070005" w:tentative="1">
      <w:start w:val="1"/>
      <w:numFmt w:val="bullet"/>
      <w:lvlText w:val=""/>
      <w:lvlJc w:val="left"/>
      <w:pPr>
        <w:ind w:left="3283" w:hanging="360"/>
      </w:pPr>
      <w:rPr>
        <w:rFonts w:ascii="Wingdings" w:hAnsi="Wingdings" w:hint="default"/>
      </w:rPr>
    </w:lvl>
    <w:lvl w:ilvl="3" w:tplc="04070001" w:tentative="1">
      <w:start w:val="1"/>
      <w:numFmt w:val="bullet"/>
      <w:lvlText w:val=""/>
      <w:lvlJc w:val="left"/>
      <w:pPr>
        <w:ind w:left="4003" w:hanging="360"/>
      </w:pPr>
      <w:rPr>
        <w:rFonts w:ascii="Symbol" w:hAnsi="Symbol" w:hint="default"/>
      </w:rPr>
    </w:lvl>
    <w:lvl w:ilvl="4" w:tplc="04070003" w:tentative="1">
      <w:start w:val="1"/>
      <w:numFmt w:val="bullet"/>
      <w:lvlText w:val="o"/>
      <w:lvlJc w:val="left"/>
      <w:pPr>
        <w:ind w:left="4723" w:hanging="360"/>
      </w:pPr>
      <w:rPr>
        <w:rFonts w:ascii="Courier New" w:hAnsi="Courier New" w:cs="Courier New" w:hint="default"/>
      </w:rPr>
    </w:lvl>
    <w:lvl w:ilvl="5" w:tplc="04070005" w:tentative="1">
      <w:start w:val="1"/>
      <w:numFmt w:val="bullet"/>
      <w:lvlText w:val=""/>
      <w:lvlJc w:val="left"/>
      <w:pPr>
        <w:ind w:left="5443" w:hanging="360"/>
      </w:pPr>
      <w:rPr>
        <w:rFonts w:ascii="Wingdings" w:hAnsi="Wingdings" w:hint="default"/>
      </w:rPr>
    </w:lvl>
    <w:lvl w:ilvl="6" w:tplc="04070001" w:tentative="1">
      <w:start w:val="1"/>
      <w:numFmt w:val="bullet"/>
      <w:lvlText w:val=""/>
      <w:lvlJc w:val="left"/>
      <w:pPr>
        <w:ind w:left="6163" w:hanging="360"/>
      </w:pPr>
      <w:rPr>
        <w:rFonts w:ascii="Symbol" w:hAnsi="Symbol" w:hint="default"/>
      </w:rPr>
    </w:lvl>
    <w:lvl w:ilvl="7" w:tplc="04070003" w:tentative="1">
      <w:start w:val="1"/>
      <w:numFmt w:val="bullet"/>
      <w:lvlText w:val="o"/>
      <w:lvlJc w:val="left"/>
      <w:pPr>
        <w:ind w:left="6883" w:hanging="360"/>
      </w:pPr>
      <w:rPr>
        <w:rFonts w:ascii="Courier New" w:hAnsi="Courier New" w:cs="Courier New" w:hint="default"/>
      </w:rPr>
    </w:lvl>
    <w:lvl w:ilvl="8" w:tplc="04070005" w:tentative="1">
      <w:start w:val="1"/>
      <w:numFmt w:val="bullet"/>
      <w:lvlText w:val=""/>
      <w:lvlJc w:val="left"/>
      <w:pPr>
        <w:ind w:left="7603" w:hanging="360"/>
      </w:pPr>
      <w:rPr>
        <w:rFonts w:ascii="Wingdings" w:hAnsi="Wingdings" w:hint="default"/>
      </w:rPr>
    </w:lvl>
  </w:abstractNum>
  <w:abstractNum w:abstractNumId="5">
    <w:nsid w:val="4F7D4054"/>
    <w:multiLevelType w:val="hybridMultilevel"/>
    <w:tmpl w:val="160624DA"/>
    <w:lvl w:ilvl="0" w:tplc="0407000F">
      <w:start w:val="1"/>
      <w:numFmt w:val="decimal"/>
      <w:lvlText w:val="%1."/>
      <w:lvlJc w:val="left"/>
      <w:pPr>
        <w:ind w:left="2563" w:hanging="360"/>
      </w:pPr>
    </w:lvl>
    <w:lvl w:ilvl="1" w:tplc="04070019" w:tentative="1">
      <w:start w:val="1"/>
      <w:numFmt w:val="lowerLetter"/>
      <w:lvlText w:val="%2."/>
      <w:lvlJc w:val="left"/>
      <w:pPr>
        <w:ind w:left="3283" w:hanging="360"/>
      </w:pPr>
    </w:lvl>
    <w:lvl w:ilvl="2" w:tplc="0407001B" w:tentative="1">
      <w:start w:val="1"/>
      <w:numFmt w:val="lowerRoman"/>
      <w:lvlText w:val="%3."/>
      <w:lvlJc w:val="right"/>
      <w:pPr>
        <w:ind w:left="4003" w:hanging="180"/>
      </w:pPr>
    </w:lvl>
    <w:lvl w:ilvl="3" w:tplc="0407000F" w:tentative="1">
      <w:start w:val="1"/>
      <w:numFmt w:val="decimal"/>
      <w:lvlText w:val="%4."/>
      <w:lvlJc w:val="left"/>
      <w:pPr>
        <w:ind w:left="4723" w:hanging="360"/>
      </w:pPr>
    </w:lvl>
    <w:lvl w:ilvl="4" w:tplc="04070019" w:tentative="1">
      <w:start w:val="1"/>
      <w:numFmt w:val="lowerLetter"/>
      <w:lvlText w:val="%5."/>
      <w:lvlJc w:val="left"/>
      <w:pPr>
        <w:ind w:left="5443" w:hanging="360"/>
      </w:pPr>
    </w:lvl>
    <w:lvl w:ilvl="5" w:tplc="0407001B" w:tentative="1">
      <w:start w:val="1"/>
      <w:numFmt w:val="lowerRoman"/>
      <w:lvlText w:val="%6."/>
      <w:lvlJc w:val="right"/>
      <w:pPr>
        <w:ind w:left="6163" w:hanging="180"/>
      </w:pPr>
    </w:lvl>
    <w:lvl w:ilvl="6" w:tplc="0407000F" w:tentative="1">
      <w:start w:val="1"/>
      <w:numFmt w:val="decimal"/>
      <w:lvlText w:val="%7."/>
      <w:lvlJc w:val="left"/>
      <w:pPr>
        <w:ind w:left="6883" w:hanging="360"/>
      </w:pPr>
    </w:lvl>
    <w:lvl w:ilvl="7" w:tplc="04070019" w:tentative="1">
      <w:start w:val="1"/>
      <w:numFmt w:val="lowerLetter"/>
      <w:lvlText w:val="%8."/>
      <w:lvlJc w:val="left"/>
      <w:pPr>
        <w:ind w:left="7603" w:hanging="360"/>
      </w:pPr>
    </w:lvl>
    <w:lvl w:ilvl="8" w:tplc="0407001B" w:tentative="1">
      <w:start w:val="1"/>
      <w:numFmt w:val="lowerRoman"/>
      <w:lvlText w:val="%9."/>
      <w:lvlJc w:val="right"/>
      <w:pPr>
        <w:ind w:left="8323" w:hanging="180"/>
      </w:pPr>
    </w:lvl>
  </w:abstractNum>
  <w:abstractNum w:abstractNumId="6">
    <w:nsid w:val="73DD481B"/>
    <w:multiLevelType w:val="hybridMultilevel"/>
    <w:tmpl w:val="3DAC7636"/>
    <w:lvl w:ilvl="0" w:tplc="68841B62">
      <w:numFmt w:val="bullet"/>
      <w:lvlText w:val=""/>
      <w:lvlJc w:val="left"/>
      <w:pPr>
        <w:ind w:left="2563" w:hanging="360"/>
      </w:pPr>
      <w:rPr>
        <w:rFonts w:ascii="Wingdings" w:eastAsia="Wingdings-Regular" w:hAnsi="Wingdings" w:cs="Wingdings-Regular" w:hint="default"/>
        <w:color w:val="57AB27"/>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7">
    <w:nsid w:val="795050A0"/>
    <w:multiLevelType w:val="hybridMultilevel"/>
    <w:tmpl w:val="A0D80DF4"/>
    <w:lvl w:ilvl="0" w:tplc="68841B62">
      <w:numFmt w:val="bullet"/>
      <w:lvlText w:val=""/>
      <w:lvlJc w:val="left"/>
      <w:pPr>
        <w:ind w:left="1843" w:hanging="360"/>
      </w:pPr>
      <w:rPr>
        <w:rFonts w:ascii="Wingdings" w:eastAsia="Wingdings-Regular" w:hAnsi="Wingdings" w:cs="Wingdings-Regular" w:hint="default"/>
        <w:color w:val="57AB27"/>
      </w:rPr>
    </w:lvl>
    <w:lvl w:ilvl="1" w:tplc="04070003" w:tentative="1">
      <w:start w:val="1"/>
      <w:numFmt w:val="bullet"/>
      <w:lvlText w:val="o"/>
      <w:lvlJc w:val="left"/>
      <w:pPr>
        <w:ind w:left="2563" w:hanging="360"/>
      </w:pPr>
      <w:rPr>
        <w:rFonts w:ascii="Courier New" w:hAnsi="Courier New" w:cs="Courier New" w:hint="default"/>
      </w:rPr>
    </w:lvl>
    <w:lvl w:ilvl="2" w:tplc="04070005" w:tentative="1">
      <w:start w:val="1"/>
      <w:numFmt w:val="bullet"/>
      <w:lvlText w:val=""/>
      <w:lvlJc w:val="left"/>
      <w:pPr>
        <w:ind w:left="3283" w:hanging="360"/>
      </w:pPr>
      <w:rPr>
        <w:rFonts w:ascii="Wingdings" w:hAnsi="Wingdings" w:hint="default"/>
      </w:rPr>
    </w:lvl>
    <w:lvl w:ilvl="3" w:tplc="04070001" w:tentative="1">
      <w:start w:val="1"/>
      <w:numFmt w:val="bullet"/>
      <w:lvlText w:val=""/>
      <w:lvlJc w:val="left"/>
      <w:pPr>
        <w:ind w:left="4003" w:hanging="360"/>
      </w:pPr>
      <w:rPr>
        <w:rFonts w:ascii="Symbol" w:hAnsi="Symbol" w:hint="default"/>
      </w:rPr>
    </w:lvl>
    <w:lvl w:ilvl="4" w:tplc="04070003" w:tentative="1">
      <w:start w:val="1"/>
      <w:numFmt w:val="bullet"/>
      <w:lvlText w:val="o"/>
      <w:lvlJc w:val="left"/>
      <w:pPr>
        <w:ind w:left="4723" w:hanging="360"/>
      </w:pPr>
      <w:rPr>
        <w:rFonts w:ascii="Courier New" w:hAnsi="Courier New" w:cs="Courier New" w:hint="default"/>
      </w:rPr>
    </w:lvl>
    <w:lvl w:ilvl="5" w:tplc="04070005" w:tentative="1">
      <w:start w:val="1"/>
      <w:numFmt w:val="bullet"/>
      <w:lvlText w:val=""/>
      <w:lvlJc w:val="left"/>
      <w:pPr>
        <w:ind w:left="5443" w:hanging="360"/>
      </w:pPr>
      <w:rPr>
        <w:rFonts w:ascii="Wingdings" w:hAnsi="Wingdings" w:hint="default"/>
      </w:rPr>
    </w:lvl>
    <w:lvl w:ilvl="6" w:tplc="04070001" w:tentative="1">
      <w:start w:val="1"/>
      <w:numFmt w:val="bullet"/>
      <w:lvlText w:val=""/>
      <w:lvlJc w:val="left"/>
      <w:pPr>
        <w:ind w:left="6163" w:hanging="360"/>
      </w:pPr>
      <w:rPr>
        <w:rFonts w:ascii="Symbol" w:hAnsi="Symbol" w:hint="default"/>
      </w:rPr>
    </w:lvl>
    <w:lvl w:ilvl="7" w:tplc="04070003" w:tentative="1">
      <w:start w:val="1"/>
      <w:numFmt w:val="bullet"/>
      <w:lvlText w:val="o"/>
      <w:lvlJc w:val="left"/>
      <w:pPr>
        <w:ind w:left="6883" w:hanging="360"/>
      </w:pPr>
      <w:rPr>
        <w:rFonts w:ascii="Courier New" w:hAnsi="Courier New" w:cs="Courier New" w:hint="default"/>
      </w:rPr>
    </w:lvl>
    <w:lvl w:ilvl="8" w:tplc="04070005" w:tentative="1">
      <w:start w:val="1"/>
      <w:numFmt w:val="bullet"/>
      <w:lvlText w:val=""/>
      <w:lvlJc w:val="left"/>
      <w:pPr>
        <w:ind w:left="7603" w:hanging="360"/>
      </w:pPr>
      <w:rPr>
        <w:rFonts w:ascii="Wingdings" w:hAnsi="Wingdings" w:hint="default"/>
      </w:rPr>
    </w:lvl>
  </w:abstractNum>
  <w:abstractNum w:abstractNumId="8">
    <w:nsid w:val="7BA67506"/>
    <w:multiLevelType w:val="hybridMultilevel"/>
    <w:tmpl w:val="352C5A7A"/>
    <w:lvl w:ilvl="0" w:tplc="68841B62">
      <w:numFmt w:val="bullet"/>
      <w:lvlText w:val=""/>
      <w:lvlJc w:val="left"/>
      <w:pPr>
        <w:ind w:left="2203" w:hanging="360"/>
      </w:pPr>
      <w:rPr>
        <w:rFonts w:ascii="Wingdings" w:eastAsia="Wingdings-Regular" w:hAnsi="Wingdings" w:cs="Wingdings-Regular" w:hint="default"/>
        <w:color w:val="57AB27"/>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6"/>
  </w:num>
  <w:num w:numId="6">
    <w:abstractNumId w:val="4"/>
  </w:num>
  <w:num w:numId="7">
    <w:abstractNumId w:val="7"/>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mbertz, Birgit">
    <w15:presenceInfo w15:providerId="AD" w15:userId="S::birgit.lambertz@sos-kinderdorf.de::7e3b780a-69b0-4e02-a728-b6093039cb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9"/>
  <w:autoHyphenation/>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51D6"/>
    <w:rsid w:val="000066C8"/>
    <w:rsid w:val="000074E7"/>
    <w:rsid w:val="00010901"/>
    <w:rsid w:val="00011F2E"/>
    <w:rsid w:val="00024D2A"/>
    <w:rsid w:val="00027CAE"/>
    <w:rsid w:val="000300D7"/>
    <w:rsid w:val="00030DAE"/>
    <w:rsid w:val="00031800"/>
    <w:rsid w:val="00036FB4"/>
    <w:rsid w:val="0003724D"/>
    <w:rsid w:val="00043638"/>
    <w:rsid w:val="0004738D"/>
    <w:rsid w:val="00054768"/>
    <w:rsid w:val="000548FD"/>
    <w:rsid w:val="00054B8C"/>
    <w:rsid w:val="00060F1C"/>
    <w:rsid w:val="00061320"/>
    <w:rsid w:val="0006686C"/>
    <w:rsid w:val="000748C0"/>
    <w:rsid w:val="00074EFF"/>
    <w:rsid w:val="000837A0"/>
    <w:rsid w:val="000839BB"/>
    <w:rsid w:val="00084085"/>
    <w:rsid w:val="0008641C"/>
    <w:rsid w:val="00086850"/>
    <w:rsid w:val="0009147A"/>
    <w:rsid w:val="00095AAC"/>
    <w:rsid w:val="00095E65"/>
    <w:rsid w:val="00097096"/>
    <w:rsid w:val="000A3F00"/>
    <w:rsid w:val="000C13E5"/>
    <w:rsid w:val="000C2637"/>
    <w:rsid w:val="000C5405"/>
    <w:rsid w:val="000C5C8A"/>
    <w:rsid w:val="000D1AC1"/>
    <w:rsid w:val="000D3B37"/>
    <w:rsid w:val="000D643B"/>
    <w:rsid w:val="000D7263"/>
    <w:rsid w:val="000E225D"/>
    <w:rsid w:val="000E2C25"/>
    <w:rsid w:val="000E6C4B"/>
    <w:rsid w:val="000F028A"/>
    <w:rsid w:val="000F338C"/>
    <w:rsid w:val="00101B81"/>
    <w:rsid w:val="00103015"/>
    <w:rsid w:val="00103BCD"/>
    <w:rsid w:val="00111883"/>
    <w:rsid w:val="00114B63"/>
    <w:rsid w:val="0011528F"/>
    <w:rsid w:val="00120019"/>
    <w:rsid w:val="00122035"/>
    <w:rsid w:val="00126D3D"/>
    <w:rsid w:val="00127396"/>
    <w:rsid w:val="00133434"/>
    <w:rsid w:val="00136137"/>
    <w:rsid w:val="001376A2"/>
    <w:rsid w:val="00137FA3"/>
    <w:rsid w:val="001440C2"/>
    <w:rsid w:val="001442CB"/>
    <w:rsid w:val="001453F6"/>
    <w:rsid w:val="00146A71"/>
    <w:rsid w:val="00155F4F"/>
    <w:rsid w:val="00157050"/>
    <w:rsid w:val="00161E67"/>
    <w:rsid w:val="00167F34"/>
    <w:rsid w:val="001718A9"/>
    <w:rsid w:val="00171B6F"/>
    <w:rsid w:val="00182DE8"/>
    <w:rsid w:val="00184116"/>
    <w:rsid w:val="0018494E"/>
    <w:rsid w:val="00185151"/>
    <w:rsid w:val="0019194F"/>
    <w:rsid w:val="00194180"/>
    <w:rsid w:val="00194EE4"/>
    <w:rsid w:val="00194F4E"/>
    <w:rsid w:val="0019774D"/>
    <w:rsid w:val="001A159F"/>
    <w:rsid w:val="001A28AB"/>
    <w:rsid w:val="001A5306"/>
    <w:rsid w:val="001A6223"/>
    <w:rsid w:val="001A6C77"/>
    <w:rsid w:val="001A70EA"/>
    <w:rsid w:val="001B426E"/>
    <w:rsid w:val="001C0F25"/>
    <w:rsid w:val="001C5982"/>
    <w:rsid w:val="001C65B1"/>
    <w:rsid w:val="001C66CD"/>
    <w:rsid w:val="001D0972"/>
    <w:rsid w:val="001D161A"/>
    <w:rsid w:val="001D70B2"/>
    <w:rsid w:val="001E0098"/>
    <w:rsid w:val="001E086E"/>
    <w:rsid w:val="001E124C"/>
    <w:rsid w:val="001E25D6"/>
    <w:rsid w:val="001E2E47"/>
    <w:rsid w:val="001F3724"/>
    <w:rsid w:val="001F53E9"/>
    <w:rsid w:val="001F76DE"/>
    <w:rsid w:val="00200D54"/>
    <w:rsid w:val="00207DD0"/>
    <w:rsid w:val="00207ECF"/>
    <w:rsid w:val="002105BE"/>
    <w:rsid w:val="0021208A"/>
    <w:rsid w:val="002160B7"/>
    <w:rsid w:val="00217B0D"/>
    <w:rsid w:val="0022420C"/>
    <w:rsid w:val="00226C00"/>
    <w:rsid w:val="00227DEB"/>
    <w:rsid w:val="002328AE"/>
    <w:rsid w:val="00233490"/>
    <w:rsid w:val="00243501"/>
    <w:rsid w:val="002459FF"/>
    <w:rsid w:val="002473EB"/>
    <w:rsid w:val="00250015"/>
    <w:rsid w:val="0025321D"/>
    <w:rsid w:val="00255099"/>
    <w:rsid w:val="002559F4"/>
    <w:rsid w:val="00267493"/>
    <w:rsid w:val="002715AC"/>
    <w:rsid w:val="00274323"/>
    <w:rsid w:val="00274A0E"/>
    <w:rsid w:val="0028146E"/>
    <w:rsid w:val="00281D93"/>
    <w:rsid w:val="00286134"/>
    <w:rsid w:val="00286CF2"/>
    <w:rsid w:val="0029709F"/>
    <w:rsid w:val="002A6F9C"/>
    <w:rsid w:val="002A7033"/>
    <w:rsid w:val="002A7629"/>
    <w:rsid w:val="002B2141"/>
    <w:rsid w:val="002B33E1"/>
    <w:rsid w:val="002B4014"/>
    <w:rsid w:val="002B5C48"/>
    <w:rsid w:val="002B5EE1"/>
    <w:rsid w:val="002B670B"/>
    <w:rsid w:val="002C6006"/>
    <w:rsid w:val="002C6600"/>
    <w:rsid w:val="002D1BA7"/>
    <w:rsid w:val="002D33DA"/>
    <w:rsid w:val="002D3DF3"/>
    <w:rsid w:val="002D5F34"/>
    <w:rsid w:val="002D65DB"/>
    <w:rsid w:val="002D6608"/>
    <w:rsid w:val="002E08F4"/>
    <w:rsid w:val="002E4AF0"/>
    <w:rsid w:val="002E7405"/>
    <w:rsid w:val="002F4155"/>
    <w:rsid w:val="00303E2C"/>
    <w:rsid w:val="003056F4"/>
    <w:rsid w:val="003071FA"/>
    <w:rsid w:val="00314441"/>
    <w:rsid w:val="00321976"/>
    <w:rsid w:val="00322EBF"/>
    <w:rsid w:val="0032449E"/>
    <w:rsid w:val="00324C42"/>
    <w:rsid w:val="00327354"/>
    <w:rsid w:val="00327F17"/>
    <w:rsid w:val="003315ED"/>
    <w:rsid w:val="00345236"/>
    <w:rsid w:val="00345F62"/>
    <w:rsid w:val="0034722E"/>
    <w:rsid w:val="00347330"/>
    <w:rsid w:val="003474EC"/>
    <w:rsid w:val="003478EE"/>
    <w:rsid w:val="00350A46"/>
    <w:rsid w:val="00350ABC"/>
    <w:rsid w:val="00354B4C"/>
    <w:rsid w:val="00357072"/>
    <w:rsid w:val="00360E5F"/>
    <w:rsid w:val="00361C45"/>
    <w:rsid w:val="00362A4C"/>
    <w:rsid w:val="00363820"/>
    <w:rsid w:val="003656B3"/>
    <w:rsid w:val="00365D6F"/>
    <w:rsid w:val="00370B06"/>
    <w:rsid w:val="00380EA4"/>
    <w:rsid w:val="00381677"/>
    <w:rsid w:val="00392A49"/>
    <w:rsid w:val="0039412C"/>
    <w:rsid w:val="00394753"/>
    <w:rsid w:val="003B40C4"/>
    <w:rsid w:val="003D1B20"/>
    <w:rsid w:val="003D1F02"/>
    <w:rsid w:val="003D6600"/>
    <w:rsid w:val="003D6CCE"/>
    <w:rsid w:val="003E1EC5"/>
    <w:rsid w:val="003E51E8"/>
    <w:rsid w:val="003F0370"/>
    <w:rsid w:val="003F1026"/>
    <w:rsid w:val="003F199B"/>
    <w:rsid w:val="003F3821"/>
    <w:rsid w:val="0040251A"/>
    <w:rsid w:val="00404A5C"/>
    <w:rsid w:val="00416994"/>
    <w:rsid w:val="0041721F"/>
    <w:rsid w:val="00420028"/>
    <w:rsid w:val="00420BA8"/>
    <w:rsid w:val="0042244D"/>
    <w:rsid w:val="00422754"/>
    <w:rsid w:val="00425850"/>
    <w:rsid w:val="0043788F"/>
    <w:rsid w:val="00440CDD"/>
    <w:rsid w:val="00444155"/>
    <w:rsid w:val="00444F98"/>
    <w:rsid w:val="00445A87"/>
    <w:rsid w:val="00456047"/>
    <w:rsid w:val="004710C7"/>
    <w:rsid w:val="00475E9C"/>
    <w:rsid w:val="00476CC9"/>
    <w:rsid w:val="004775D8"/>
    <w:rsid w:val="00481CBD"/>
    <w:rsid w:val="00484DD9"/>
    <w:rsid w:val="0048637C"/>
    <w:rsid w:val="004946C6"/>
    <w:rsid w:val="004A5C33"/>
    <w:rsid w:val="004B0EE6"/>
    <w:rsid w:val="004B39FF"/>
    <w:rsid w:val="004B4480"/>
    <w:rsid w:val="004C50BA"/>
    <w:rsid w:val="004C7149"/>
    <w:rsid w:val="004C731C"/>
    <w:rsid w:val="004D4F60"/>
    <w:rsid w:val="004D6A4A"/>
    <w:rsid w:val="004E0A98"/>
    <w:rsid w:val="004E10C4"/>
    <w:rsid w:val="004E23E1"/>
    <w:rsid w:val="004F094B"/>
    <w:rsid w:val="004F2EFA"/>
    <w:rsid w:val="004F3A14"/>
    <w:rsid w:val="004F5465"/>
    <w:rsid w:val="005041A3"/>
    <w:rsid w:val="00505C3D"/>
    <w:rsid w:val="00506E3A"/>
    <w:rsid w:val="005077D4"/>
    <w:rsid w:val="0051045A"/>
    <w:rsid w:val="005216E8"/>
    <w:rsid w:val="00521AA1"/>
    <w:rsid w:val="0052460B"/>
    <w:rsid w:val="0052482A"/>
    <w:rsid w:val="00530E47"/>
    <w:rsid w:val="0053701C"/>
    <w:rsid w:val="005409DA"/>
    <w:rsid w:val="0054184A"/>
    <w:rsid w:val="005421EB"/>
    <w:rsid w:val="005428C7"/>
    <w:rsid w:val="00544DC1"/>
    <w:rsid w:val="00545235"/>
    <w:rsid w:val="00547D2C"/>
    <w:rsid w:val="00552D16"/>
    <w:rsid w:val="00552E1A"/>
    <w:rsid w:val="00553826"/>
    <w:rsid w:val="00557E4B"/>
    <w:rsid w:val="00560186"/>
    <w:rsid w:val="005629BD"/>
    <w:rsid w:val="005676E0"/>
    <w:rsid w:val="005679B0"/>
    <w:rsid w:val="0057310A"/>
    <w:rsid w:val="00577168"/>
    <w:rsid w:val="00577984"/>
    <w:rsid w:val="00577CA4"/>
    <w:rsid w:val="00580FF8"/>
    <w:rsid w:val="00581D83"/>
    <w:rsid w:val="00583C75"/>
    <w:rsid w:val="00583DA5"/>
    <w:rsid w:val="00584B23"/>
    <w:rsid w:val="00586525"/>
    <w:rsid w:val="005869D7"/>
    <w:rsid w:val="00587FC2"/>
    <w:rsid w:val="00590EC0"/>
    <w:rsid w:val="00596D53"/>
    <w:rsid w:val="005A089E"/>
    <w:rsid w:val="005A432F"/>
    <w:rsid w:val="005A5247"/>
    <w:rsid w:val="005A6121"/>
    <w:rsid w:val="005B7435"/>
    <w:rsid w:val="005C1899"/>
    <w:rsid w:val="005C3752"/>
    <w:rsid w:val="005D0CAF"/>
    <w:rsid w:val="005D3B4B"/>
    <w:rsid w:val="005D5DCB"/>
    <w:rsid w:val="005E28A6"/>
    <w:rsid w:val="005E3BDA"/>
    <w:rsid w:val="005E49F8"/>
    <w:rsid w:val="005E6C2D"/>
    <w:rsid w:val="005F2E2F"/>
    <w:rsid w:val="00601301"/>
    <w:rsid w:val="00601C29"/>
    <w:rsid w:val="00611F15"/>
    <w:rsid w:val="0061405E"/>
    <w:rsid w:val="00616C3B"/>
    <w:rsid w:val="00624313"/>
    <w:rsid w:val="006271BE"/>
    <w:rsid w:val="00627B5A"/>
    <w:rsid w:val="006350A8"/>
    <w:rsid w:val="0063771B"/>
    <w:rsid w:val="00640C97"/>
    <w:rsid w:val="00640F51"/>
    <w:rsid w:val="00645DCF"/>
    <w:rsid w:val="00646DA7"/>
    <w:rsid w:val="00647B22"/>
    <w:rsid w:val="00652F78"/>
    <w:rsid w:val="00657F2C"/>
    <w:rsid w:val="0066150D"/>
    <w:rsid w:val="006678C7"/>
    <w:rsid w:val="00670340"/>
    <w:rsid w:val="006708DB"/>
    <w:rsid w:val="00670C2F"/>
    <w:rsid w:val="00670E56"/>
    <w:rsid w:val="00670EBE"/>
    <w:rsid w:val="006716DC"/>
    <w:rsid w:val="00671DEC"/>
    <w:rsid w:val="00673239"/>
    <w:rsid w:val="006767C5"/>
    <w:rsid w:val="0068293B"/>
    <w:rsid w:val="006863BB"/>
    <w:rsid w:val="00687963"/>
    <w:rsid w:val="006945A7"/>
    <w:rsid w:val="006963E3"/>
    <w:rsid w:val="006976A3"/>
    <w:rsid w:val="006A1335"/>
    <w:rsid w:val="006A4DA0"/>
    <w:rsid w:val="006B0813"/>
    <w:rsid w:val="006B1B71"/>
    <w:rsid w:val="006B4878"/>
    <w:rsid w:val="006D325B"/>
    <w:rsid w:val="006D51FE"/>
    <w:rsid w:val="006D7D75"/>
    <w:rsid w:val="006E13AC"/>
    <w:rsid w:val="006E339A"/>
    <w:rsid w:val="006E36F9"/>
    <w:rsid w:val="006E4776"/>
    <w:rsid w:val="006E4874"/>
    <w:rsid w:val="006E66C5"/>
    <w:rsid w:val="006F323F"/>
    <w:rsid w:val="006F3C2F"/>
    <w:rsid w:val="006F4EC4"/>
    <w:rsid w:val="006F6098"/>
    <w:rsid w:val="006F613A"/>
    <w:rsid w:val="00704074"/>
    <w:rsid w:val="007066A8"/>
    <w:rsid w:val="007078ED"/>
    <w:rsid w:val="00707DD6"/>
    <w:rsid w:val="0071791B"/>
    <w:rsid w:val="007203EF"/>
    <w:rsid w:val="007235BD"/>
    <w:rsid w:val="00740298"/>
    <w:rsid w:val="0074103C"/>
    <w:rsid w:val="00743204"/>
    <w:rsid w:val="00743FED"/>
    <w:rsid w:val="00744C95"/>
    <w:rsid w:val="00746D9C"/>
    <w:rsid w:val="007513C8"/>
    <w:rsid w:val="00753EC5"/>
    <w:rsid w:val="00764C54"/>
    <w:rsid w:val="007829F8"/>
    <w:rsid w:val="00787790"/>
    <w:rsid w:val="00787F03"/>
    <w:rsid w:val="00790B14"/>
    <w:rsid w:val="00795EA0"/>
    <w:rsid w:val="00797E13"/>
    <w:rsid w:val="007A41CA"/>
    <w:rsid w:val="007A4D56"/>
    <w:rsid w:val="007A71B8"/>
    <w:rsid w:val="007A7A9F"/>
    <w:rsid w:val="007B12F9"/>
    <w:rsid w:val="007B61E7"/>
    <w:rsid w:val="007D3072"/>
    <w:rsid w:val="007D5B7A"/>
    <w:rsid w:val="007D7B26"/>
    <w:rsid w:val="007E0109"/>
    <w:rsid w:val="007E290D"/>
    <w:rsid w:val="007E5155"/>
    <w:rsid w:val="007E559D"/>
    <w:rsid w:val="008007C8"/>
    <w:rsid w:val="00806E3F"/>
    <w:rsid w:val="008110DF"/>
    <w:rsid w:val="00812913"/>
    <w:rsid w:val="00815665"/>
    <w:rsid w:val="008202F9"/>
    <w:rsid w:val="0082183B"/>
    <w:rsid w:val="0083006B"/>
    <w:rsid w:val="0083274F"/>
    <w:rsid w:val="0083344B"/>
    <w:rsid w:val="00836DFC"/>
    <w:rsid w:val="00842787"/>
    <w:rsid w:val="00842F98"/>
    <w:rsid w:val="008432FA"/>
    <w:rsid w:val="008438A2"/>
    <w:rsid w:val="008445BA"/>
    <w:rsid w:val="00845858"/>
    <w:rsid w:val="008547A1"/>
    <w:rsid w:val="008559F8"/>
    <w:rsid w:val="0085798F"/>
    <w:rsid w:val="0086202F"/>
    <w:rsid w:val="00865B2F"/>
    <w:rsid w:val="00870297"/>
    <w:rsid w:val="00871662"/>
    <w:rsid w:val="00880D8C"/>
    <w:rsid w:val="008823A7"/>
    <w:rsid w:val="00883BE7"/>
    <w:rsid w:val="0088408B"/>
    <w:rsid w:val="008845AD"/>
    <w:rsid w:val="0088701D"/>
    <w:rsid w:val="0089028E"/>
    <w:rsid w:val="00892514"/>
    <w:rsid w:val="00894831"/>
    <w:rsid w:val="00896891"/>
    <w:rsid w:val="00896A0B"/>
    <w:rsid w:val="00897833"/>
    <w:rsid w:val="0089798C"/>
    <w:rsid w:val="008A11DD"/>
    <w:rsid w:val="008A19A8"/>
    <w:rsid w:val="008A6B6F"/>
    <w:rsid w:val="008A75AB"/>
    <w:rsid w:val="008A7A0A"/>
    <w:rsid w:val="008B14E4"/>
    <w:rsid w:val="008B5AE6"/>
    <w:rsid w:val="008B72EA"/>
    <w:rsid w:val="008C1091"/>
    <w:rsid w:val="008C2041"/>
    <w:rsid w:val="008C430B"/>
    <w:rsid w:val="008C46C5"/>
    <w:rsid w:val="008C5D21"/>
    <w:rsid w:val="008C6124"/>
    <w:rsid w:val="008C6E88"/>
    <w:rsid w:val="008D616F"/>
    <w:rsid w:val="008D6213"/>
    <w:rsid w:val="008D6FE9"/>
    <w:rsid w:val="008E54AF"/>
    <w:rsid w:val="008E79F2"/>
    <w:rsid w:val="008F06CC"/>
    <w:rsid w:val="008F2569"/>
    <w:rsid w:val="008F2C95"/>
    <w:rsid w:val="008F57E5"/>
    <w:rsid w:val="008F5E47"/>
    <w:rsid w:val="008F7E05"/>
    <w:rsid w:val="0090138F"/>
    <w:rsid w:val="0090497B"/>
    <w:rsid w:val="00906587"/>
    <w:rsid w:val="00911B25"/>
    <w:rsid w:val="0091599D"/>
    <w:rsid w:val="00917C21"/>
    <w:rsid w:val="00920788"/>
    <w:rsid w:val="00922C7E"/>
    <w:rsid w:val="00925B48"/>
    <w:rsid w:val="009271FE"/>
    <w:rsid w:val="009342BF"/>
    <w:rsid w:val="0093650D"/>
    <w:rsid w:val="00936558"/>
    <w:rsid w:val="0094423D"/>
    <w:rsid w:val="009447ED"/>
    <w:rsid w:val="00944F3A"/>
    <w:rsid w:val="00946799"/>
    <w:rsid w:val="00947524"/>
    <w:rsid w:val="00953E23"/>
    <w:rsid w:val="00955CAA"/>
    <w:rsid w:val="00961402"/>
    <w:rsid w:val="00963BFA"/>
    <w:rsid w:val="009645EC"/>
    <w:rsid w:val="00965BDD"/>
    <w:rsid w:val="0096744D"/>
    <w:rsid w:val="00970206"/>
    <w:rsid w:val="00975C76"/>
    <w:rsid w:val="00980640"/>
    <w:rsid w:val="00980809"/>
    <w:rsid w:val="00985C09"/>
    <w:rsid w:val="00985E89"/>
    <w:rsid w:val="00991284"/>
    <w:rsid w:val="00992C51"/>
    <w:rsid w:val="009959F4"/>
    <w:rsid w:val="009961FA"/>
    <w:rsid w:val="009A41FC"/>
    <w:rsid w:val="009A6686"/>
    <w:rsid w:val="009A71CF"/>
    <w:rsid w:val="009B4F9D"/>
    <w:rsid w:val="009C229E"/>
    <w:rsid w:val="009C33E2"/>
    <w:rsid w:val="009C586A"/>
    <w:rsid w:val="009C783B"/>
    <w:rsid w:val="009D4D5A"/>
    <w:rsid w:val="009E06EA"/>
    <w:rsid w:val="009E4ADA"/>
    <w:rsid w:val="009E7270"/>
    <w:rsid w:val="009F1131"/>
    <w:rsid w:val="009F23D1"/>
    <w:rsid w:val="009F4B4D"/>
    <w:rsid w:val="009F7671"/>
    <w:rsid w:val="00A00BEF"/>
    <w:rsid w:val="00A0332F"/>
    <w:rsid w:val="00A07C87"/>
    <w:rsid w:val="00A1004E"/>
    <w:rsid w:val="00A13767"/>
    <w:rsid w:val="00A144AE"/>
    <w:rsid w:val="00A1494E"/>
    <w:rsid w:val="00A273E7"/>
    <w:rsid w:val="00A341EF"/>
    <w:rsid w:val="00A36060"/>
    <w:rsid w:val="00A36ED3"/>
    <w:rsid w:val="00A4653D"/>
    <w:rsid w:val="00A51D1B"/>
    <w:rsid w:val="00A527F8"/>
    <w:rsid w:val="00A53656"/>
    <w:rsid w:val="00A560A0"/>
    <w:rsid w:val="00A67265"/>
    <w:rsid w:val="00A72C11"/>
    <w:rsid w:val="00A75290"/>
    <w:rsid w:val="00A7595A"/>
    <w:rsid w:val="00A8042B"/>
    <w:rsid w:val="00A80CDC"/>
    <w:rsid w:val="00A81B4C"/>
    <w:rsid w:val="00A833DF"/>
    <w:rsid w:val="00A875E3"/>
    <w:rsid w:val="00A90D2E"/>
    <w:rsid w:val="00A9309B"/>
    <w:rsid w:val="00A95F76"/>
    <w:rsid w:val="00A968A1"/>
    <w:rsid w:val="00AA03EE"/>
    <w:rsid w:val="00AA2E39"/>
    <w:rsid w:val="00AA3460"/>
    <w:rsid w:val="00AA4709"/>
    <w:rsid w:val="00AA52EB"/>
    <w:rsid w:val="00AA78E5"/>
    <w:rsid w:val="00AB206D"/>
    <w:rsid w:val="00AB645A"/>
    <w:rsid w:val="00AC40A7"/>
    <w:rsid w:val="00AC423D"/>
    <w:rsid w:val="00AD1B0C"/>
    <w:rsid w:val="00AD4BEB"/>
    <w:rsid w:val="00AD4F87"/>
    <w:rsid w:val="00AD5C88"/>
    <w:rsid w:val="00AD6268"/>
    <w:rsid w:val="00AD7773"/>
    <w:rsid w:val="00AE0179"/>
    <w:rsid w:val="00AE1285"/>
    <w:rsid w:val="00AE1706"/>
    <w:rsid w:val="00AE2EAA"/>
    <w:rsid w:val="00AE34BF"/>
    <w:rsid w:val="00AE5FBF"/>
    <w:rsid w:val="00AF0324"/>
    <w:rsid w:val="00AF0D05"/>
    <w:rsid w:val="00AF1C41"/>
    <w:rsid w:val="00AF3769"/>
    <w:rsid w:val="00AF7B85"/>
    <w:rsid w:val="00B0172B"/>
    <w:rsid w:val="00B049E3"/>
    <w:rsid w:val="00B059C4"/>
    <w:rsid w:val="00B06122"/>
    <w:rsid w:val="00B12059"/>
    <w:rsid w:val="00B126BB"/>
    <w:rsid w:val="00B12EC2"/>
    <w:rsid w:val="00B16229"/>
    <w:rsid w:val="00B1727F"/>
    <w:rsid w:val="00B21239"/>
    <w:rsid w:val="00B21887"/>
    <w:rsid w:val="00B232D9"/>
    <w:rsid w:val="00B24BE1"/>
    <w:rsid w:val="00B275B6"/>
    <w:rsid w:val="00B332DE"/>
    <w:rsid w:val="00B4016E"/>
    <w:rsid w:val="00B40A76"/>
    <w:rsid w:val="00B453EA"/>
    <w:rsid w:val="00B46192"/>
    <w:rsid w:val="00B503F5"/>
    <w:rsid w:val="00B5185A"/>
    <w:rsid w:val="00B51E78"/>
    <w:rsid w:val="00B5278A"/>
    <w:rsid w:val="00B544EB"/>
    <w:rsid w:val="00B5476F"/>
    <w:rsid w:val="00B575BC"/>
    <w:rsid w:val="00B603AA"/>
    <w:rsid w:val="00B60918"/>
    <w:rsid w:val="00B643D0"/>
    <w:rsid w:val="00B72B40"/>
    <w:rsid w:val="00B73E76"/>
    <w:rsid w:val="00B77A39"/>
    <w:rsid w:val="00B77D94"/>
    <w:rsid w:val="00B878F2"/>
    <w:rsid w:val="00B915A8"/>
    <w:rsid w:val="00B92C08"/>
    <w:rsid w:val="00B937FF"/>
    <w:rsid w:val="00BB3593"/>
    <w:rsid w:val="00BB3A94"/>
    <w:rsid w:val="00BC0F20"/>
    <w:rsid w:val="00BC22BA"/>
    <w:rsid w:val="00BC4138"/>
    <w:rsid w:val="00BC46BC"/>
    <w:rsid w:val="00BC4F7F"/>
    <w:rsid w:val="00BD0AAB"/>
    <w:rsid w:val="00BD0FAE"/>
    <w:rsid w:val="00BD2BB6"/>
    <w:rsid w:val="00BD2BD4"/>
    <w:rsid w:val="00BD42DB"/>
    <w:rsid w:val="00BD47C0"/>
    <w:rsid w:val="00BD53E8"/>
    <w:rsid w:val="00BD66F1"/>
    <w:rsid w:val="00BD7776"/>
    <w:rsid w:val="00BD77AF"/>
    <w:rsid w:val="00BE5E32"/>
    <w:rsid w:val="00BF163A"/>
    <w:rsid w:val="00BF3891"/>
    <w:rsid w:val="00C0117E"/>
    <w:rsid w:val="00C01D65"/>
    <w:rsid w:val="00C04A46"/>
    <w:rsid w:val="00C1026E"/>
    <w:rsid w:val="00C168AC"/>
    <w:rsid w:val="00C206C1"/>
    <w:rsid w:val="00C24F97"/>
    <w:rsid w:val="00C330C6"/>
    <w:rsid w:val="00C35329"/>
    <w:rsid w:val="00C40FEF"/>
    <w:rsid w:val="00C4424E"/>
    <w:rsid w:val="00C443B0"/>
    <w:rsid w:val="00C463C7"/>
    <w:rsid w:val="00C46F10"/>
    <w:rsid w:val="00C540E5"/>
    <w:rsid w:val="00C5455F"/>
    <w:rsid w:val="00C54EA5"/>
    <w:rsid w:val="00C60C29"/>
    <w:rsid w:val="00C619FE"/>
    <w:rsid w:val="00C629A6"/>
    <w:rsid w:val="00C645D5"/>
    <w:rsid w:val="00C66953"/>
    <w:rsid w:val="00C74CDC"/>
    <w:rsid w:val="00C777D2"/>
    <w:rsid w:val="00C83718"/>
    <w:rsid w:val="00C8437A"/>
    <w:rsid w:val="00C85879"/>
    <w:rsid w:val="00C91576"/>
    <w:rsid w:val="00C92BC7"/>
    <w:rsid w:val="00C92DF5"/>
    <w:rsid w:val="00CA20B7"/>
    <w:rsid w:val="00CB0E9A"/>
    <w:rsid w:val="00CB56E9"/>
    <w:rsid w:val="00CB6191"/>
    <w:rsid w:val="00CB7B07"/>
    <w:rsid w:val="00CC0692"/>
    <w:rsid w:val="00CC0A55"/>
    <w:rsid w:val="00CC4403"/>
    <w:rsid w:val="00CD1007"/>
    <w:rsid w:val="00CD3F2F"/>
    <w:rsid w:val="00CD5DFF"/>
    <w:rsid w:val="00CD75FF"/>
    <w:rsid w:val="00CE1CAD"/>
    <w:rsid w:val="00CE4452"/>
    <w:rsid w:val="00CE7338"/>
    <w:rsid w:val="00CF1418"/>
    <w:rsid w:val="00CF2D56"/>
    <w:rsid w:val="00CF6907"/>
    <w:rsid w:val="00D0269C"/>
    <w:rsid w:val="00D04749"/>
    <w:rsid w:val="00D04BB9"/>
    <w:rsid w:val="00D06E00"/>
    <w:rsid w:val="00D10247"/>
    <w:rsid w:val="00D12187"/>
    <w:rsid w:val="00D126B6"/>
    <w:rsid w:val="00D230C7"/>
    <w:rsid w:val="00D24B17"/>
    <w:rsid w:val="00D36F5C"/>
    <w:rsid w:val="00D37B2A"/>
    <w:rsid w:val="00D43662"/>
    <w:rsid w:val="00D43FF8"/>
    <w:rsid w:val="00D45E43"/>
    <w:rsid w:val="00D4760E"/>
    <w:rsid w:val="00D50B88"/>
    <w:rsid w:val="00D50BF0"/>
    <w:rsid w:val="00D50F4C"/>
    <w:rsid w:val="00D528DC"/>
    <w:rsid w:val="00D56408"/>
    <w:rsid w:val="00D56A6E"/>
    <w:rsid w:val="00D56DBB"/>
    <w:rsid w:val="00D62E46"/>
    <w:rsid w:val="00D639FE"/>
    <w:rsid w:val="00D65C4C"/>
    <w:rsid w:val="00D70EBB"/>
    <w:rsid w:val="00D7243B"/>
    <w:rsid w:val="00D76D15"/>
    <w:rsid w:val="00D77BD2"/>
    <w:rsid w:val="00D80A10"/>
    <w:rsid w:val="00D80BE8"/>
    <w:rsid w:val="00D82853"/>
    <w:rsid w:val="00D82C73"/>
    <w:rsid w:val="00D8567B"/>
    <w:rsid w:val="00D8578D"/>
    <w:rsid w:val="00D87C03"/>
    <w:rsid w:val="00D90268"/>
    <w:rsid w:val="00D94FD8"/>
    <w:rsid w:val="00DA1001"/>
    <w:rsid w:val="00DA20EC"/>
    <w:rsid w:val="00DA2AA0"/>
    <w:rsid w:val="00DA3686"/>
    <w:rsid w:val="00DB1757"/>
    <w:rsid w:val="00DB2CD6"/>
    <w:rsid w:val="00DB5265"/>
    <w:rsid w:val="00DB7214"/>
    <w:rsid w:val="00DB735F"/>
    <w:rsid w:val="00DC159A"/>
    <w:rsid w:val="00DC15B9"/>
    <w:rsid w:val="00DC3877"/>
    <w:rsid w:val="00DC40C4"/>
    <w:rsid w:val="00DD0E4D"/>
    <w:rsid w:val="00DE05A8"/>
    <w:rsid w:val="00DE2AA6"/>
    <w:rsid w:val="00DE2FC0"/>
    <w:rsid w:val="00DF427E"/>
    <w:rsid w:val="00DF4371"/>
    <w:rsid w:val="00DF4A49"/>
    <w:rsid w:val="00DF5B0B"/>
    <w:rsid w:val="00E01BB5"/>
    <w:rsid w:val="00E045D1"/>
    <w:rsid w:val="00E06BF7"/>
    <w:rsid w:val="00E10628"/>
    <w:rsid w:val="00E12631"/>
    <w:rsid w:val="00E17ED4"/>
    <w:rsid w:val="00E24E8B"/>
    <w:rsid w:val="00E31F3E"/>
    <w:rsid w:val="00E32467"/>
    <w:rsid w:val="00E33E82"/>
    <w:rsid w:val="00E34F9C"/>
    <w:rsid w:val="00E4048F"/>
    <w:rsid w:val="00E420CE"/>
    <w:rsid w:val="00E42606"/>
    <w:rsid w:val="00E4455B"/>
    <w:rsid w:val="00E53832"/>
    <w:rsid w:val="00E57A93"/>
    <w:rsid w:val="00E6078B"/>
    <w:rsid w:val="00E624BD"/>
    <w:rsid w:val="00E633CA"/>
    <w:rsid w:val="00E65B94"/>
    <w:rsid w:val="00E67A98"/>
    <w:rsid w:val="00E734F0"/>
    <w:rsid w:val="00E84C66"/>
    <w:rsid w:val="00E84FCD"/>
    <w:rsid w:val="00E87636"/>
    <w:rsid w:val="00E92AC3"/>
    <w:rsid w:val="00E96895"/>
    <w:rsid w:val="00EA4915"/>
    <w:rsid w:val="00EB17EF"/>
    <w:rsid w:val="00EB2F9B"/>
    <w:rsid w:val="00EB33A7"/>
    <w:rsid w:val="00EB4CC3"/>
    <w:rsid w:val="00EB5624"/>
    <w:rsid w:val="00EB74C7"/>
    <w:rsid w:val="00EC0933"/>
    <w:rsid w:val="00EC1E11"/>
    <w:rsid w:val="00EC2F31"/>
    <w:rsid w:val="00EC4739"/>
    <w:rsid w:val="00EC5457"/>
    <w:rsid w:val="00EC69F1"/>
    <w:rsid w:val="00EC7ABB"/>
    <w:rsid w:val="00ED07AA"/>
    <w:rsid w:val="00ED2F51"/>
    <w:rsid w:val="00ED3FDE"/>
    <w:rsid w:val="00ED5C78"/>
    <w:rsid w:val="00EE4A10"/>
    <w:rsid w:val="00EE5A05"/>
    <w:rsid w:val="00EF0CA4"/>
    <w:rsid w:val="00EF2511"/>
    <w:rsid w:val="00EF358C"/>
    <w:rsid w:val="00EF7E75"/>
    <w:rsid w:val="00F013D3"/>
    <w:rsid w:val="00F04FAE"/>
    <w:rsid w:val="00F04FB7"/>
    <w:rsid w:val="00F0556E"/>
    <w:rsid w:val="00F05BE6"/>
    <w:rsid w:val="00F125B6"/>
    <w:rsid w:val="00F20ADF"/>
    <w:rsid w:val="00F22294"/>
    <w:rsid w:val="00F25986"/>
    <w:rsid w:val="00F31596"/>
    <w:rsid w:val="00F3292B"/>
    <w:rsid w:val="00F32F6E"/>
    <w:rsid w:val="00F3767F"/>
    <w:rsid w:val="00F411A1"/>
    <w:rsid w:val="00F437C8"/>
    <w:rsid w:val="00F43F15"/>
    <w:rsid w:val="00F46552"/>
    <w:rsid w:val="00F508A7"/>
    <w:rsid w:val="00F51D30"/>
    <w:rsid w:val="00F5238F"/>
    <w:rsid w:val="00F52BFB"/>
    <w:rsid w:val="00F53F7F"/>
    <w:rsid w:val="00F66DB6"/>
    <w:rsid w:val="00F672D2"/>
    <w:rsid w:val="00F70C1C"/>
    <w:rsid w:val="00F72474"/>
    <w:rsid w:val="00F7378F"/>
    <w:rsid w:val="00F85DC4"/>
    <w:rsid w:val="00F87C47"/>
    <w:rsid w:val="00F92A3E"/>
    <w:rsid w:val="00F930E2"/>
    <w:rsid w:val="00F93354"/>
    <w:rsid w:val="00F94022"/>
    <w:rsid w:val="00F9778C"/>
    <w:rsid w:val="00FA0537"/>
    <w:rsid w:val="00FA38C2"/>
    <w:rsid w:val="00FA5256"/>
    <w:rsid w:val="00FA598E"/>
    <w:rsid w:val="00FA60EB"/>
    <w:rsid w:val="00FA7EED"/>
    <w:rsid w:val="00FB1FA2"/>
    <w:rsid w:val="00FB57C7"/>
    <w:rsid w:val="00FD05CE"/>
    <w:rsid w:val="00FD2D2A"/>
    <w:rsid w:val="00FD45BF"/>
    <w:rsid w:val="00FD58D4"/>
    <w:rsid w:val="00FE00CA"/>
    <w:rsid w:val="00FE07B1"/>
    <w:rsid w:val="00FE2426"/>
    <w:rsid w:val="00FE3163"/>
    <w:rsid w:val="00FE3589"/>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styleId="Listenabsatz">
    <w:name w:val="List Paragraph"/>
    <w:basedOn w:val="Standard"/>
    <w:uiPriority w:val="34"/>
    <w:qFormat/>
    <w:rsid w:val="00BC0F20"/>
    <w:pPr>
      <w:ind w:left="720"/>
      <w:contextualSpacing/>
    </w:pPr>
  </w:style>
  <w:style w:type="character" w:styleId="Hyperlink">
    <w:name w:val="Hyperlink"/>
    <w:basedOn w:val="Absatz-Standardschriftart"/>
    <w:uiPriority w:val="99"/>
    <w:unhideWhenUsed/>
    <w:rsid w:val="007A4D56"/>
    <w:rPr>
      <w:color w:val="0000FF" w:themeColor="hyperlink"/>
      <w:u w:val="single"/>
    </w:rPr>
  </w:style>
  <w:style w:type="character" w:styleId="Kommentarzeichen">
    <w:name w:val="annotation reference"/>
    <w:basedOn w:val="Absatz-Standardschriftart"/>
    <w:uiPriority w:val="99"/>
    <w:semiHidden/>
    <w:unhideWhenUsed/>
    <w:rsid w:val="00F32F6E"/>
    <w:rPr>
      <w:sz w:val="16"/>
      <w:szCs w:val="16"/>
    </w:rPr>
  </w:style>
  <w:style w:type="paragraph" w:styleId="Kommentartext">
    <w:name w:val="annotation text"/>
    <w:basedOn w:val="Standard"/>
    <w:link w:val="KommentartextZchn"/>
    <w:uiPriority w:val="99"/>
    <w:semiHidden/>
    <w:unhideWhenUsed/>
    <w:rsid w:val="00F32F6E"/>
    <w:rPr>
      <w:sz w:val="20"/>
      <w:szCs w:val="20"/>
    </w:rPr>
  </w:style>
  <w:style w:type="character" w:customStyle="1" w:styleId="KommentartextZchn">
    <w:name w:val="Kommentartext Zchn"/>
    <w:basedOn w:val="Absatz-Standardschriftart"/>
    <w:link w:val="Kommentartext"/>
    <w:uiPriority w:val="99"/>
    <w:semiHidden/>
    <w:rsid w:val="00F32F6E"/>
    <w:rPr>
      <w:sz w:val="20"/>
      <w:szCs w:val="20"/>
    </w:rPr>
  </w:style>
  <w:style w:type="paragraph" w:styleId="Kommentarthema">
    <w:name w:val="annotation subject"/>
    <w:basedOn w:val="Kommentartext"/>
    <w:next w:val="Kommentartext"/>
    <w:link w:val="KommentarthemaZchn"/>
    <w:uiPriority w:val="99"/>
    <w:semiHidden/>
    <w:unhideWhenUsed/>
    <w:rsid w:val="00F32F6E"/>
    <w:rPr>
      <w:b/>
      <w:bCs/>
    </w:rPr>
  </w:style>
  <w:style w:type="character" w:customStyle="1" w:styleId="KommentarthemaZchn">
    <w:name w:val="Kommentarthema Zchn"/>
    <w:basedOn w:val="KommentartextZchn"/>
    <w:link w:val="Kommentarthema"/>
    <w:uiPriority w:val="99"/>
    <w:semiHidden/>
    <w:rsid w:val="00F32F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styleId="Listenabsatz">
    <w:name w:val="List Paragraph"/>
    <w:basedOn w:val="Standard"/>
    <w:uiPriority w:val="34"/>
    <w:qFormat/>
    <w:rsid w:val="00BC0F20"/>
    <w:pPr>
      <w:ind w:left="720"/>
      <w:contextualSpacing/>
    </w:pPr>
  </w:style>
  <w:style w:type="character" w:styleId="Hyperlink">
    <w:name w:val="Hyperlink"/>
    <w:basedOn w:val="Absatz-Standardschriftart"/>
    <w:uiPriority w:val="99"/>
    <w:unhideWhenUsed/>
    <w:rsid w:val="007A4D56"/>
    <w:rPr>
      <w:color w:val="0000FF" w:themeColor="hyperlink"/>
      <w:u w:val="single"/>
    </w:rPr>
  </w:style>
  <w:style w:type="character" w:styleId="Kommentarzeichen">
    <w:name w:val="annotation reference"/>
    <w:basedOn w:val="Absatz-Standardschriftart"/>
    <w:uiPriority w:val="99"/>
    <w:semiHidden/>
    <w:unhideWhenUsed/>
    <w:rsid w:val="00F32F6E"/>
    <w:rPr>
      <w:sz w:val="16"/>
      <w:szCs w:val="16"/>
    </w:rPr>
  </w:style>
  <w:style w:type="paragraph" w:styleId="Kommentartext">
    <w:name w:val="annotation text"/>
    <w:basedOn w:val="Standard"/>
    <w:link w:val="KommentartextZchn"/>
    <w:uiPriority w:val="99"/>
    <w:semiHidden/>
    <w:unhideWhenUsed/>
    <w:rsid w:val="00F32F6E"/>
    <w:rPr>
      <w:sz w:val="20"/>
      <w:szCs w:val="20"/>
    </w:rPr>
  </w:style>
  <w:style w:type="character" w:customStyle="1" w:styleId="KommentartextZchn">
    <w:name w:val="Kommentartext Zchn"/>
    <w:basedOn w:val="Absatz-Standardschriftart"/>
    <w:link w:val="Kommentartext"/>
    <w:uiPriority w:val="99"/>
    <w:semiHidden/>
    <w:rsid w:val="00F32F6E"/>
    <w:rPr>
      <w:sz w:val="20"/>
      <w:szCs w:val="20"/>
    </w:rPr>
  </w:style>
  <w:style w:type="paragraph" w:styleId="Kommentarthema">
    <w:name w:val="annotation subject"/>
    <w:basedOn w:val="Kommentartext"/>
    <w:next w:val="Kommentartext"/>
    <w:link w:val="KommentarthemaZchn"/>
    <w:uiPriority w:val="99"/>
    <w:semiHidden/>
    <w:unhideWhenUsed/>
    <w:rsid w:val="00F32F6E"/>
    <w:rPr>
      <w:b/>
      <w:bCs/>
    </w:rPr>
  </w:style>
  <w:style w:type="character" w:customStyle="1" w:styleId="KommentarthemaZchn">
    <w:name w:val="Kommentarthema Zchn"/>
    <w:basedOn w:val="KommentartextZchn"/>
    <w:link w:val="Kommentarthema"/>
    <w:uiPriority w:val="99"/>
    <w:semiHidden/>
    <w:rsid w:val="00F32F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FE40-F8CA-4502-8C52-07438EA6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Tanner, Magdalena</cp:lastModifiedBy>
  <cp:revision>4</cp:revision>
  <cp:lastPrinted>2020-09-17T09:33:00Z</cp:lastPrinted>
  <dcterms:created xsi:type="dcterms:W3CDTF">2020-09-17T09:33:00Z</dcterms:created>
  <dcterms:modified xsi:type="dcterms:W3CDTF">2020-09-17T09:39:00Z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