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4D6DBB">
        <w:rPr>
          <w:rFonts w:eastAsia="SimSun" w:cstheme="minorHAnsi"/>
          <w:noProof/>
          <w:kern w:val="1"/>
          <w:lang w:eastAsia="hi-IN" w:bidi="hi-IN"/>
        </w:rPr>
        <w:t>25. Juli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Default="00E05D61" w:rsidP="00C83189">
      <w:pPr>
        <w:pStyle w:val="berschrift1"/>
        <w:rPr>
          <w:noProof/>
        </w:rPr>
      </w:pPr>
      <w:r>
        <w:rPr>
          <w:noProof/>
        </w:rPr>
        <w:t xml:space="preserve">Spielen und Gestalten beim </w:t>
      </w:r>
      <w:r w:rsidR="00C924C9">
        <w:rPr>
          <w:noProof/>
        </w:rPr>
        <w:t>Tabletop im StadtMusuem</w:t>
      </w:r>
    </w:p>
    <w:p w:rsidR="00950FA0" w:rsidRPr="00464CF0" w:rsidRDefault="00E05D61" w:rsidP="00464CF0">
      <w:pPr>
        <w:spacing w:line="312" w:lineRule="auto"/>
        <w:rPr>
          <w:rFonts w:eastAsia="SimSun"/>
          <w:b/>
          <w:sz w:val="24"/>
          <w:szCs w:val="24"/>
          <w:lang w:eastAsia="hi-IN" w:bidi="hi-IN"/>
        </w:rPr>
      </w:pPr>
      <w:r w:rsidRPr="00464CF0">
        <w:rPr>
          <w:rFonts w:eastAsia="SimSun"/>
          <w:b/>
          <w:sz w:val="24"/>
          <w:szCs w:val="24"/>
          <w:lang w:eastAsia="hi-IN" w:bidi="hi-IN"/>
        </w:rPr>
        <w:t>In den Herbstferien vom 16. bis zum 18. Oktober</w:t>
      </w:r>
      <w:r w:rsidR="00950FA0" w:rsidRPr="00464CF0">
        <w:rPr>
          <w:rFonts w:eastAsia="SimSun"/>
          <w:b/>
          <w:sz w:val="24"/>
          <w:szCs w:val="24"/>
          <w:lang w:eastAsia="hi-IN" w:bidi="hi-IN"/>
        </w:rPr>
        <w:t xml:space="preserve"> haben Kinder und Jugendliche</w:t>
      </w:r>
      <w:r w:rsidR="00AC3B6B" w:rsidRPr="00464CF0">
        <w:rPr>
          <w:rFonts w:eastAsia="SimSun"/>
          <w:b/>
          <w:sz w:val="24"/>
          <w:szCs w:val="24"/>
          <w:lang w:eastAsia="hi-IN" w:bidi="hi-IN"/>
        </w:rPr>
        <w:t xml:space="preserve"> zwischen </w:t>
      </w:r>
      <w:r w:rsidRPr="00464CF0">
        <w:rPr>
          <w:rFonts w:eastAsia="SimSun"/>
          <w:b/>
          <w:sz w:val="24"/>
          <w:szCs w:val="24"/>
          <w:lang w:eastAsia="hi-IN" w:bidi="hi-IN"/>
        </w:rPr>
        <w:t>8</w:t>
      </w:r>
      <w:r w:rsidR="00AC3B6B" w:rsidRPr="00464CF0">
        <w:rPr>
          <w:rFonts w:eastAsia="SimSun"/>
          <w:b/>
          <w:sz w:val="24"/>
          <w:szCs w:val="24"/>
          <w:lang w:eastAsia="hi-IN" w:bidi="hi-IN"/>
        </w:rPr>
        <w:t xml:space="preserve"> und 14 Jahren</w:t>
      </w:r>
      <w:r w:rsidR="00950FA0" w:rsidRPr="00464CF0">
        <w:rPr>
          <w:rFonts w:eastAsia="SimSun"/>
          <w:b/>
          <w:sz w:val="24"/>
          <w:szCs w:val="24"/>
          <w:lang w:eastAsia="hi-IN" w:bidi="hi-IN"/>
        </w:rPr>
        <w:t xml:space="preserve"> die Möglichkeit im Einbecker </w:t>
      </w:r>
      <w:proofErr w:type="spellStart"/>
      <w:r w:rsidR="00950FA0" w:rsidRPr="00464CF0">
        <w:rPr>
          <w:rFonts w:eastAsia="SimSun"/>
          <w:b/>
          <w:sz w:val="24"/>
          <w:szCs w:val="24"/>
          <w:lang w:eastAsia="hi-IN" w:bidi="hi-IN"/>
        </w:rPr>
        <w:t>StadtMuseum</w:t>
      </w:r>
      <w:proofErr w:type="spellEnd"/>
      <w:r w:rsidR="00950FA0" w:rsidRPr="00464CF0">
        <w:rPr>
          <w:rFonts w:eastAsia="SimSun"/>
          <w:b/>
          <w:sz w:val="24"/>
          <w:szCs w:val="24"/>
          <w:lang w:eastAsia="hi-IN" w:bidi="hi-IN"/>
        </w:rPr>
        <w:t xml:space="preserve"> </w:t>
      </w:r>
      <w:r w:rsidRPr="00464CF0">
        <w:rPr>
          <w:rFonts w:eastAsia="SimSun"/>
          <w:b/>
          <w:sz w:val="24"/>
          <w:szCs w:val="24"/>
          <w:lang w:eastAsia="hi-IN" w:bidi="hi-IN"/>
        </w:rPr>
        <w:t xml:space="preserve">ein </w:t>
      </w:r>
      <w:proofErr w:type="spellStart"/>
      <w:r w:rsidR="00EB55EE" w:rsidRPr="00464CF0">
        <w:rPr>
          <w:rFonts w:eastAsia="SimSun"/>
          <w:b/>
          <w:sz w:val="24"/>
          <w:szCs w:val="24"/>
          <w:lang w:eastAsia="hi-IN" w:bidi="hi-IN"/>
        </w:rPr>
        <w:t>Tabletop</w:t>
      </w:r>
      <w:proofErr w:type="spellEnd"/>
      <w:r w:rsidR="00EB55EE" w:rsidRPr="00464CF0">
        <w:rPr>
          <w:rFonts w:eastAsia="SimSun"/>
          <w:b/>
          <w:sz w:val="24"/>
          <w:szCs w:val="24"/>
          <w:lang w:eastAsia="hi-IN" w:bidi="hi-IN"/>
        </w:rPr>
        <w:t>-Spiel zu</w:t>
      </w:r>
      <w:r w:rsidRPr="00464CF0">
        <w:rPr>
          <w:rFonts w:eastAsia="SimSun"/>
          <w:b/>
          <w:sz w:val="24"/>
          <w:szCs w:val="24"/>
          <w:lang w:eastAsia="hi-IN" w:bidi="hi-IN"/>
        </w:rPr>
        <w:t>r Einbecker Geschichte zu</w:t>
      </w:r>
      <w:r w:rsidR="00EB55EE" w:rsidRPr="00464CF0">
        <w:rPr>
          <w:rFonts w:eastAsia="SimSun"/>
          <w:b/>
          <w:sz w:val="24"/>
          <w:szCs w:val="24"/>
          <w:lang w:eastAsia="hi-IN" w:bidi="hi-IN"/>
        </w:rPr>
        <w:t xml:space="preserve"> spielen und</w:t>
      </w:r>
      <w:r w:rsidR="00DF5DD7" w:rsidRPr="00464CF0">
        <w:rPr>
          <w:rFonts w:eastAsia="SimSun"/>
          <w:b/>
          <w:sz w:val="24"/>
          <w:szCs w:val="24"/>
          <w:lang w:eastAsia="hi-IN" w:bidi="hi-IN"/>
        </w:rPr>
        <w:t xml:space="preserve"> diese</w:t>
      </w:r>
      <w:r w:rsidRPr="00464CF0">
        <w:rPr>
          <w:rFonts w:eastAsia="SimSun"/>
          <w:b/>
          <w:sz w:val="24"/>
          <w:szCs w:val="24"/>
          <w:lang w:eastAsia="hi-IN" w:bidi="hi-IN"/>
        </w:rPr>
        <w:t>s mitz</w:t>
      </w:r>
      <w:r w:rsidR="00EB55EE" w:rsidRPr="00464CF0">
        <w:rPr>
          <w:rFonts w:eastAsia="SimSun"/>
          <w:b/>
          <w:sz w:val="24"/>
          <w:szCs w:val="24"/>
          <w:lang w:eastAsia="hi-IN" w:bidi="hi-IN"/>
        </w:rPr>
        <w:t>ugestalten.</w:t>
      </w:r>
      <w:r w:rsidRPr="00464CF0">
        <w:rPr>
          <w:rFonts w:eastAsia="SimSun"/>
          <w:b/>
          <w:sz w:val="24"/>
          <w:szCs w:val="24"/>
          <w:lang w:eastAsia="hi-IN" w:bidi="hi-IN"/>
        </w:rPr>
        <w:t xml:space="preserve"> Auch Interessierte an regelmäßigen </w:t>
      </w:r>
      <w:proofErr w:type="spellStart"/>
      <w:r w:rsidRPr="00464CF0">
        <w:rPr>
          <w:rFonts w:eastAsia="SimSun"/>
          <w:b/>
          <w:sz w:val="24"/>
          <w:szCs w:val="24"/>
          <w:lang w:eastAsia="hi-IN" w:bidi="hi-IN"/>
        </w:rPr>
        <w:t>Tabletop</w:t>
      </w:r>
      <w:proofErr w:type="spellEnd"/>
      <w:r w:rsidRPr="00464CF0">
        <w:rPr>
          <w:rFonts w:eastAsia="SimSun"/>
          <w:b/>
          <w:sz w:val="24"/>
          <w:szCs w:val="24"/>
          <w:lang w:eastAsia="hi-IN" w:bidi="hi-IN"/>
        </w:rPr>
        <w:t>-Spielnachmittagen sind eingeladen, sich beim Museum zu melden.</w:t>
      </w:r>
    </w:p>
    <w:p w:rsidR="00275677" w:rsidRPr="00464CF0" w:rsidRDefault="00365B60" w:rsidP="00464CF0">
      <w:pPr>
        <w:spacing w:line="312" w:lineRule="auto"/>
        <w:rPr>
          <w:rFonts w:eastAsia="SimSun"/>
          <w:sz w:val="24"/>
          <w:szCs w:val="24"/>
          <w:lang w:eastAsia="hi-IN" w:bidi="hi-IN"/>
        </w:rPr>
      </w:pPr>
      <w:r w:rsidRPr="00464CF0">
        <w:rPr>
          <w:rFonts w:eastAsia="SimSun"/>
          <w:sz w:val="24"/>
          <w:szCs w:val="24"/>
          <w:lang w:eastAsia="hi-IN" w:bidi="hi-IN"/>
        </w:rPr>
        <w:t xml:space="preserve">Ein </w:t>
      </w:r>
      <w:proofErr w:type="spellStart"/>
      <w:r w:rsidRPr="00464CF0">
        <w:rPr>
          <w:rFonts w:eastAsia="SimSun"/>
          <w:sz w:val="24"/>
          <w:szCs w:val="24"/>
          <w:lang w:eastAsia="hi-IN" w:bidi="hi-IN"/>
        </w:rPr>
        <w:t>Tabletop</w:t>
      </w:r>
      <w:proofErr w:type="spellEnd"/>
      <w:r w:rsidRPr="00464CF0">
        <w:rPr>
          <w:rFonts w:eastAsia="SimSun"/>
          <w:sz w:val="24"/>
          <w:szCs w:val="24"/>
          <w:lang w:eastAsia="hi-IN" w:bidi="hi-IN"/>
        </w:rPr>
        <w:t xml:space="preserve">-Spiel bezeichnet ein </w:t>
      </w:r>
      <w:r w:rsidR="00E92309" w:rsidRPr="00464CF0">
        <w:rPr>
          <w:rFonts w:eastAsia="SimSun"/>
          <w:sz w:val="24"/>
          <w:szCs w:val="24"/>
          <w:lang w:eastAsia="hi-IN" w:bidi="hi-IN"/>
        </w:rPr>
        <w:t>Strategiespiel</w:t>
      </w:r>
      <w:r w:rsidRPr="00464CF0">
        <w:rPr>
          <w:rFonts w:eastAsia="SimSun"/>
          <w:sz w:val="24"/>
          <w:szCs w:val="24"/>
          <w:lang w:eastAsia="hi-IN" w:bidi="hi-IN"/>
        </w:rPr>
        <w:t xml:space="preserve"> mit Miniaturfigürchen </w:t>
      </w:r>
      <w:r w:rsidR="00E92309" w:rsidRPr="00464CF0">
        <w:rPr>
          <w:rFonts w:eastAsia="SimSun"/>
          <w:sz w:val="24"/>
          <w:szCs w:val="24"/>
          <w:lang w:eastAsia="hi-IN" w:bidi="hi-IN"/>
        </w:rPr>
        <w:t xml:space="preserve">auf einer häufig selbst gestalteten Spieloberfläche. </w:t>
      </w:r>
      <w:r w:rsidR="00326593" w:rsidRPr="00464CF0">
        <w:rPr>
          <w:rFonts w:eastAsia="SimSun"/>
          <w:sz w:val="24"/>
          <w:szCs w:val="24"/>
          <w:lang w:eastAsia="hi-IN" w:bidi="hi-IN"/>
        </w:rPr>
        <w:t xml:space="preserve">Das Szenario des Spiels im Einbecker </w:t>
      </w:r>
      <w:proofErr w:type="spellStart"/>
      <w:r w:rsidR="00326593" w:rsidRPr="00464CF0">
        <w:rPr>
          <w:rFonts w:eastAsia="SimSun"/>
          <w:sz w:val="24"/>
          <w:szCs w:val="24"/>
          <w:lang w:eastAsia="hi-IN" w:bidi="hi-IN"/>
        </w:rPr>
        <w:t>StadtMuseum</w:t>
      </w:r>
      <w:proofErr w:type="spellEnd"/>
      <w:r w:rsidR="00326593" w:rsidRPr="00464CF0">
        <w:rPr>
          <w:rFonts w:eastAsia="SimSun"/>
          <w:sz w:val="24"/>
          <w:szCs w:val="24"/>
          <w:lang w:eastAsia="hi-IN" w:bidi="hi-IN"/>
        </w:rPr>
        <w:t xml:space="preserve"> beschäftigt sich mit dem </w:t>
      </w:r>
      <w:r w:rsidR="009914E9" w:rsidRPr="00464CF0">
        <w:rPr>
          <w:rFonts w:eastAsia="SimSun"/>
          <w:sz w:val="24"/>
          <w:szCs w:val="24"/>
          <w:lang w:eastAsia="hi-IN" w:bidi="hi-IN"/>
        </w:rPr>
        <w:t>großen Stadtbrand</w:t>
      </w:r>
      <w:r w:rsidR="00754B3D" w:rsidRPr="00464CF0">
        <w:rPr>
          <w:rFonts w:eastAsia="SimSun"/>
          <w:sz w:val="24"/>
          <w:szCs w:val="24"/>
          <w:lang w:eastAsia="hi-IN" w:bidi="hi-IN"/>
        </w:rPr>
        <w:t xml:space="preserve"> </w:t>
      </w:r>
      <w:r w:rsidR="00B84E01" w:rsidRPr="00464CF0">
        <w:rPr>
          <w:rFonts w:eastAsia="SimSun"/>
          <w:sz w:val="24"/>
          <w:szCs w:val="24"/>
          <w:lang w:eastAsia="hi-IN" w:bidi="hi-IN"/>
        </w:rPr>
        <w:t>vom</w:t>
      </w:r>
      <w:r w:rsidR="00754B3D" w:rsidRPr="00464CF0">
        <w:rPr>
          <w:rFonts w:eastAsia="SimSun"/>
          <w:sz w:val="24"/>
          <w:szCs w:val="24"/>
          <w:lang w:eastAsia="hi-IN" w:bidi="hi-IN"/>
        </w:rPr>
        <w:t xml:space="preserve"> 26. Juli 1540</w:t>
      </w:r>
      <w:r w:rsidR="00B84E01" w:rsidRPr="00464CF0">
        <w:rPr>
          <w:rFonts w:eastAsia="SimSun"/>
          <w:sz w:val="24"/>
          <w:szCs w:val="24"/>
          <w:lang w:eastAsia="hi-IN" w:bidi="hi-IN"/>
        </w:rPr>
        <w:t>. Das Spielfeld stellt das historische</w:t>
      </w:r>
      <w:r w:rsidR="00754B3D" w:rsidRPr="00464CF0">
        <w:rPr>
          <w:rFonts w:eastAsia="SimSun"/>
          <w:sz w:val="24"/>
          <w:szCs w:val="24"/>
          <w:lang w:eastAsia="hi-IN" w:bidi="hi-IN"/>
        </w:rPr>
        <w:t xml:space="preserve"> </w:t>
      </w:r>
      <w:proofErr w:type="spellStart"/>
      <w:r w:rsidR="00754B3D" w:rsidRPr="00464CF0">
        <w:rPr>
          <w:rFonts w:eastAsia="SimSun"/>
          <w:sz w:val="24"/>
          <w:szCs w:val="24"/>
          <w:lang w:eastAsia="hi-IN" w:bidi="hi-IN"/>
        </w:rPr>
        <w:t>Petersillienwasser</w:t>
      </w:r>
      <w:proofErr w:type="spellEnd"/>
      <w:r w:rsidR="00B84E01" w:rsidRPr="00464CF0">
        <w:rPr>
          <w:rFonts w:eastAsia="SimSun"/>
          <w:sz w:val="24"/>
          <w:szCs w:val="24"/>
          <w:lang w:eastAsia="hi-IN" w:bidi="hi-IN"/>
        </w:rPr>
        <w:t xml:space="preserve"> dar und das Regelwerk</w:t>
      </w:r>
      <w:r w:rsidR="00E05D61" w:rsidRPr="00464CF0">
        <w:rPr>
          <w:rFonts w:eastAsia="SimSun"/>
          <w:sz w:val="24"/>
          <w:szCs w:val="24"/>
          <w:lang w:eastAsia="hi-IN" w:bidi="hi-IN"/>
        </w:rPr>
        <w:t xml:space="preserve"> wurde</w:t>
      </w:r>
      <w:r w:rsidR="00B84E01" w:rsidRPr="00464CF0">
        <w:rPr>
          <w:rFonts w:eastAsia="SimSun"/>
          <w:sz w:val="24"/>
          <w:szCs w:val="24"/>
          <w:lang w:eastAsia="hi-IN" w:bidi="hi-IN"/>
        </w:rPr>
        <w:t xml:space="preserve"> an </w:t>
      </w:r>
      <w:r w:rsidR="00E05D61" w:rsidRPr="00464CF0">
        <w:rPr>
          <w:rFonts w:eastAsia="SimSun"/>
          <w:sz w:val="24"/>
          <w:szCs w:val="24"/>
          <w:lang w:eastAsia="hi-IN" w:bidi="hi-IN"/>
        </w:rPr>
        <w:t xml:space="preserve">den </w:t>
      </w:r>
      <w:r w:rsidR="00B84E01" w:rsidRPr="00464CF0">
        <w:rPr>
          <w:rFonts w:eastAsia="SimSun"/>
          <w:sz w:val="24"/>
          <w:szCs w:val="24"/>
          <w:lang w:eastAsia="hi-IN" w:bidi="hi-IN"/>
        </w:rPr>
        <w:t>Stadtbrand angepasst.</w:t>
      </w:r>
      <w:r w:rsidR="00754B3D" w:rsidRPr="00464CF0">
        <w:rPr>
          <w:rFonts w:eastAsia="SimSun"/>
          <w:sz w:val="24"/>
          <w:szCs w:val="24"/>
          <w:lang w:eastAsia="hi-IN" w:bidi="hi-IN"/>
        </w:rPr>
        <w:t xml:space="preserve"> </w:t>
      </w:r>
      <w:r w:rsidR="00E05D61" w:rsidRPr="00464CF0">
        <w:rPr>
          <w:rFonts w:eastAsia="SimSun"/>
          <w:sz w:val="24"/>
          <w:szCs w:val="24"/>
          <w:lang w:eastAsia="hi-IN" w:bidi="hi-IN"/>
        </w:rPr>
        <w:t xml:space="preserve">Die </w:t>
      </w:r>
      <w:r w:rsidR="00B451A1" w:rsidRPr="00464CF0">
        <w:rPr>
          <w:rFonts w:eastAsia="SimSun"/>
          <w:sz w:val="24"/>
          <w:szCs w:val="24"/>
          <w:lang w:eastAsia="hi-IN" w:bidi="hi-IN"/>
        </w:rPr>
        <w:t xml:space="preserve">Teilnehmenden </w:t>
      </w:r>
      <w:r w:rsidR="00125C36" w:rsidRPr="00464CF0">
        <w:rPr>
          <w:rFonts w:eastAsia="SimSun"/>
          <w:sz w:val="24"/>
          <w:szCs w:val="24"/>
          <w:lang w:eastAsia="hi-IN" w:bidi="hi-IN"/>
        </w:rPr>
        <w:t>können auf Seite</w:t>
      </w:r>
      <w:r w:rsidR="000D0A16">
        <w:rPr>
          <w:rFonts w:eastAsia="SimSun"/>
          <w:sz w:val="24"/>
          <w:szCs w:val="24"/>
          <w:lang w:eastAsia="hi-IN" w:bidi="hi-IN"/>
        </w:rPr>
        <w:t>n der</w:t>
      </w:r>
      <w:r w:rsidR="00125C36" w:rsidRPr="00464CF0">
        <w:rPr>
          <w:rFonts w:eastAsia="SimSun"/>
          <w:sz w:val="24"/>
          <w:szCs w:val="24"/>
          <w:lang w:eastAsia="hi-IN" w:bidi="hi-IN"/>
        </w:rPr>
        <w:t xml:space="preserve"> Einbecker Bürgerschaft in die Vergangenheit eintauchen oder auf Seite</w:t>
      </w:r>
      <w:r w:rsidR="0045004A">
        <w:rPr>
          <w:rFonts w:eastAsia="SimSun"/>
          <w:sz w:val="24"/>
          <w:szCs w:val="24"/>
          <w:lang w:eastAsia="hi-IN" w:bidi="hi-IN"/>
        </w:rPr>
        <w:t>n</w:t>
      </w:r>
      <w:r w:rsidR="00125C36" w:rsidRPr="00464CF0">
        <w:rPr>
          <w:rFonts w:eastAsia="SimSun"/>
          <w:sz w:val="24"/>
          <w:szCs w:val="24"/>
          <w:lang w:eastAsia="hi-IN" w:bidi="hi-IN"/>
        </w:rPr>
        <w:t xml:space="preserve"> der B</w:t>
      </w:r>
      <w:r w:rsidR="00275677" w:rsidRPr="00464CF0">
        <w:rPr>
          <w:rFonts w:eastAsia="SimSun"/>
          <w:sz w:val="24"/>
          <w:szCs w:val="24"/>
          <w:lang w:eastAsia="hi-IN" w:bidi="hi-IN"/>
        </w:rPr>
        <w:t xml:space="preserve">randstiftenden. </w:t>
      </w:r>
      <w:r w:rsidR="00DF5DD7" w:rsidRPr="00464CF0">
        <w:rPr>
          <w:rFonts w:eastAsia="SimSun"/>
          <w:sz w:val="24"/>
          <w:szCs w:val="24"/>
          <w:lang w:eastAsia="hi-IN" w:bidi="hi-IN"/>
        </w:rPr>
        <w:t xml:space="preserve">Auf diesem Weg lernen </w:t>
      </w:r>
      <w:r w:rsidR="00275677" w:rsidRPr="00464CF0">
        <w:rPr>
          <w:rFonts w:eastAsia="SimSun"/>
          <w:sz w:val="24"/>
          <w:szCs w:val="24"/>
          <w:lang w:eastAsia="hi-IN" w:bidi="hi-IN"/>
        </w:rPr>
        <w:t xml:space="preserve">Kinder und Jugendliche </w:t>
      </w:r>
      <w:r w:rsidR="00DF5DD7" w:rsidRPr="00464CF0">
        <w:rPr>
          <w:rFonts w:eastAsia="SimSun"/>
          <w:sz w:val="24"/>
          <w:szCs w:val="24"/>
          <w:lang w:eastAsia="hi-IN" w:bidi="hi-IN"/>
        </w:rPr>
        <w:t>spielend Fachwissen und h</w:t>
      </w:r>
      <w:r w:rsidR="00275677" w:rsidRPr="00464CF0">
        <w:rPr>
          <w:rFonts w:eastAsia="SimSun"/>
          <w:sz w:val="24"/>
          <w:szCs w:val="24"/>
          <w:lang w:eastAsia="hi-IN" w:bidi="hi-IN"/>
        </w:rPr>
        <w:t>istorische Details kennen.</w:t>
      </w:r>
      <w:r w:rsidR="00E05D61" w:rsidRPr="00464CF0">
        <w:rPr>
          <w:rFonts w:eastAsia="SimSun"/>
          <w:sz w:val="24"/>
          <w:szCs w:val="24"/>
          <w:lang w:eastAsia="hi-IN" w:bidi="hi-IN"/>
        </w:rPr>
        <w:t xml:space="preserve"> Der besondere Reiz eines </w:t>
      </w:r>
      <w:proofErr w:type="spellStart"/>
      <w:r w:rsidR="00E05D61" w:rsidRPr="00464CF0">
        <w:rPr>
          <w:rFonts w:eastAsia="SimSun"/>
          <w:sz w:val="24"/>
          <w:szCs w:val="24"/>
          <w:lang w:eastAsia="hi-IN" w:bidi="hi-IN"/>
        </w:rPr>
        <w:t>Tabletop</w:t>
      </w:r>
      <w:proofErr w:type="spellEnd"/>
      <w:r w:rsidR="00E05D61" w:rsidRPr="00464CF0">
        <w:rPr>
          <w:rFonts w:eastAsia="SimSun"/>
          <w:sz w:val="24"/>
          <w:szCs w:val="24"/>
          <w:lang w:eastAsia="hi-IN" w:bidi="hi-IN"/>
        </w:rPr>
        <w:t>-Rollenspiel</w:t>
      </w:r>
      <w:r w:rsidR="00464CF0" w:rsidRPr="00464CF0">
        <w:rPr>
          <w:rFonts w:eastAsia="SimSun"/>
          <w:sz w:val="24"/>
          <w:szCs w:val="24"/>
          <w:lang w:eastAsia="hi-IN" w:bidi="hi-IN"/>
        </w:rPr>
        <w:t>s</w:t>
      </w:r>
      <w:r w:rsidR="00E05D61" w:rsidRPr="00464CF0">
        <w:rPr>
          <w:rFonts w:eastAsia="SimSun"/>
          <w:sz w:val="24"/>
          <w:szCs w:val="24"/>
          <w:lang w:eastAsia="hi-IN" w:bidi="hi-IN"/>
        </w:rPr>
        <w:t xml:space="preserve"> besteht in der Verbindung von gemeinsamen kreativen Arbeiten an der Spielwelt und dem Schlüpfen in unterschiedliche Rollen mit bestimmten Fähigkeiten und Aufgaben.</w:t>
      </w:r>
    </w:p>
    <w:p w:rsidR="00261931" w:rsidRPr="00464CF0" w:rsidRDefault="00E05D61" w:rsidP="00464CF0">
      <w:pPr>
        <w:spacing w:line="312" w:lineRule="auto"/>
        <w:rPr>
          <w:rFonts w:eastAsia="SimSun"/>
          <w:sz w:val="24"/>
          <w:szCs w:val="24"/>
          <w:lang w:eastAsia="hi-IN" w:bidi="hi-IN"/>
        </w:rPr>
      </w:pPr>
      <w:r w:rsidRPr="00464CF0">
        <w:rPr>
          <w:rFonts w:eastAsia="SimSun"/>
          <w:sz w:val="24"/>
          <w:szCs w:val="24"/>
          <w:lang w:eastAsia="hi-IN" w:bidi="hi-IN"/>
        </w:rPr>
        <w:t xml:space="preserve">Die nächste Möglichkeit zum Mitmachen beim </w:t>
      </w:r>
      <w:proofErr w:type="spellStart"/>
      <w:r w:rsidRPr="00464CF0">
        <w:rPr>
          <w:rFonts w:eastAsia="SimSun"/>
          <w:sz w:val="24"/>
          <w:szCs w:val="24"/>
          <w:lang w:eastAsia="hi-IN" w:bidi="hi-IN"/>
        </w:rPr>
        <w:t>Tabletop</w:t>
      </w:r>
      <w:proofErr w:type="spellEnd"/>
      <w:r w:rsidRPr="00464CF0">
        <w:rPr>
          <w:rFonts w:eastAsia="SimSun"/>
          <w:sz w:val="24"/>
          <w:szCs w:val="24"/>
          <w:lang w:eastAsia="hi-IN" w:bidi="hi-IN"/>
        </w:rPr>
        <w:t xml:space="preserve">-Spiel im </w:t>
      </w:r>
      <w:proofErr w:type="spellStart"/>
      <w:r w:rsidRPr="00464CF0">
        <w:rPr>
          <w:rFonts w:eastAsia="SimSun"/>
          <w:sz w:val="24"/>
          <w:szCs w:val="24"/>
          <w:lang w:eastAsia="hi-IN" w:bidi="hi-IN"/>
        </w:rPr>
        <w:t>StadtMuseum</w:t>
      </w:r>
      <w:proofErr w:type="spellEnd"/>
      <w:r w:rsidR="00261931" w:rsidRPr="00464CF0">
        <w:rPr>
          <w:rFonts w:eastAsia="SimSun"/>
          <w:sz w:val="24"/>
          <w:szCs w:val="24"/>
          <w:lang w:eastAsia="hi-IN" w:bidi="hi-IN"/>
        </w:rPr>
        <w:t xml:space="preserve"> gibt es in den Herbstferien:</w:t>
      </w:r>
    </w:p>
    <w:p w:rsidR="00E05D61" w:rsidRPr="00464CF0" w:rsidRDefault="00261931" w:rsidP="00464CF0">
      <w:pPr>
        <w:pStyle w:val="Listenabsatz"/>
        <w:numPr>
          <w:ilvl w:val="0"/>
          <w:numId w:val="2"/>
        </w:numPr>
        <w:spacing w:line="312" w:lineRule="auto"/>
        <w:rPr>
          <w:rFonts w:eastAsia="SimSun"/>
          <w:sz w:val="24"/>
          <w:szCs w:val="24"/>
          <w:lang w:eastAsia="hi-IN" w:bidi="hi-IN"/>
        </w:rPr>
      </w:pPr>
      <w:r w:rsidRPr="00464CF0">
        <w:rPr>
          <w:rFonts w:eastAsia="SimSun"/>
          <w:sz w:val="24"/>
          <w:szCs w:val="24"/>
          <w:lang w:eastAsia="hi-IN" w:bidi="hi-IN"/>
        </w:rPr>
        <w:t>vom 16. bis zum 18. Oktober</w:t>
      </w:r>
    </w:p>
    <w:p w:rsidR="00261931" w:rsidRPr="00464CF0" w:rsidRDefault="00261931" w:rsidP="00464CF0">
      <w:pPr>
        <w:pStyle w:val="Listenabsatz"/>
        <w:numPr>
          <w:ilvl w:val="0"/>
          <w:numId w:val="2"/>
        </w:numPr>
        <w:spacing w:line="312" w:lineRule="auto"/>
        <w:rPr>
          <w:rFonts w:eastAsia="SimSun"/>
          <w:sz w:val="24"/>
          <w:szCs w:val="24"/>
          <w:lang w:eastAsia="hi-IN" w:bidi="hi-IN"/>
        </w:rPr>
      </w:pPr>
      <w:r w:rsidRPr="00464CF0">
        <w:rPr>
          <w:rFonts w:eastAsia="SimSun"/>
          <w:sz w:val="24"/>
          <w:szCs w:val="24"/>
          <w:lang w:eastAsia="hi-IN" w:bidi="hi-IN"/>
        </w:rPr>
        <w:t>jeweils von 10:00 bis 14:00 Uhr</w:t>
      </w:r>
    </w:p>
    <w:p w:rsidR="00261931" w:rsidRPr="00464CF0" w:rsidRDefault="00261931" w:rsidP="00464CF0">
      <w:pPr>
        <w:pStyle w:val="Listenabsatz"/>
        <w:numPr>
          <w:ilvl w:val="0"/>
          <w:numId w:val="2"/>
        </w:numPr>
        <w:spacing w:line="312" w:lineRule="auto"/>
        <w:rPr>
          <w:rFonts w:eastAsia="SimSun"/>
          <w:sz w:val="24"/>
          <w:szCs w:val="24"/>
          <w:lang w:eastAsia="hi-IN" w:bidi="hi-IN"/>
        </w:rPr>
      </w:pPr>
      <w:r w:rsidRPr="00464CF0">
        <w:rPr>
          <w:rFonts w:eastAsia="SimSun"/>
          <w:sz w:val="24"/>
          <w:szCs w:val="24"/>
          <w:lang w:eastAsia="hi-IN" w:bidi="hi-IN"/>
        </w:rPr>
        <w:t xml:space="preserve">Veranstaltungsort ist das </w:t>
      </w:r>
      <w:proofErr w:type="spellStart"/>
      <w:r w:rsidRPr="00464CF0">
        <w:rPr>
          <w:rFonts w:eastAsia="SimSun"/>
          <w:sz w:val="24"/>
          <w:szCs w:val="24"/>
          <w:lang w:eastAsia="hi-IN" w:bidi="hi-IN"/>
        </w:rPr>
        <w:t>StadtMuseum</w:t>
      </w:r>
      <w:proofErr w:type="spellEnd"/>
      <w:r w:rsidRPr="00464CF0">
        <w:rPr>
          <w:rFonts w:eastAsia="SimSun"/>
          <w:sz w:val="24"/>
          <w:szCs w:val="24"/>
          <w:lang w:eastAsia="hi-IN" w:bidi="hi-IN"/>
        </w:rPr>
        <w:t xml:space="preserve"> Einbeck, Auf dem Steinwege 11/13, 37574 Einbeck</w:t>
      </w:r>
    </w:p>
    <w:p w:rsidR="00275677" w:rsidRPr="00B95343" w:rsidRDefault="00E16CBA" w:rsidP="00464CF0">
      <w:pPr>
        <w:spacing w:line="312" w:lineRule="auto"/>
        <w:rPr>
          <w:rFonts w:eastAsia="SimSun"/>
          <w:b/>
          <w:sz w:val="24"/>
          <w:szCs w:val="24"/>
          <w:lang w:eastAsia="hi-IN" w:bidi="hi-IN"/>
        </w:rPr>
      </w:pPr>
      <w:r w:rsidRPr="00B95343">
        <w:rPr>
          <w:rFonts w:eastAsia="SimSun"/>
          <w:b/>
          <w:sz w:val="24"/>
          <w:szCs w:val="24"/>
          <w:lang w:eastAsia="hi-IN" w:bidi="hi-IN"/>
        </w:rPr>
        <w:lastRenderedPageBreak/>
        <w:t xml:space="preserve">Anmeldungen bitte </w:t>
      </w:r>
      <w:r w:rsidR="00261931" w:rsidRPr="00B95343">
        <w:rPr>
          <w:rFonts w:eastAsia="SimSun"/>
          <w:b/>
          <w:sz w:val="24"/>
          <w:szCs w:val="24"/>
          <w:lang w:eastAsia="hi-IN" w:bidi="hi-IN"/>
        </w:rPr>
        <w:t xml:space="preserve">bis zum 14. Oktober </w:t>
      </w:r>
      <w:r w:rsidR="004A2D65" w:rsidRPr="00B95343">
        <w:rPr>
          <w:rFonts w:eastAsia="SimSun"/>
          <w:b/>
          <w:sz w:val="24"/>
          <w:szCs w:val="24"/>
          <w:lang w:eastAsia="hi-IN" w:bidi="hi-IN"/>
        </w:rPr>
        <w:t>telefonisch unter 05561 / 916 504</w:t>
      </w:r>
      <w:r w:rsidR="00DF5DD7" w:rsidRPr="00B95343">
        <w:rPr>
          <w:rFonts w:eastAsia="SimSun"/>
          <w:b/>
          <w:sz w:val="24"/>
          <w:szCs w:val="24"/>
          <w:lang w:eastAsia="hi-IN" w:bidi="hi-IN"/>
        </w:rPr>
        <w:t>.</w:t>
      </w:r>
      <w:r w:rsidR="00C9666E" w:rsidRPr="00B95343">
        <w:rPr>
          <w:rFonts w:eastAsia="SimSun"/>
          <w:b/>
          <w:sz w:val="24"/>
          <w:szCs w:val="24"/>
          <w:lang w:eastAsia="hi-IN" w:bidi="hi-IN"/>
        </w:rPr>
        <w:t xml:space="preserve"> </w:t>
      </w:r>
      <w:r w:rsidR="00464CF0" w:rsidRPr="00B95343">
        <w:rPr>
          <w:rFonts w:eastAsia="SimSun"/>
          <w:b/>
          <w:sz w:val="24"/>
          <w:szCs w:val="24"/>
          <w:lang w:eastAsia="hi-IN" w:bidi="hi-IN"/>
        </w:rPr>
        <w:t xml:space="preserve">Die Teilnahme inklusive Eintritt ins </w:t>
      </w:r>
      <w:proofErr w:type="spellStart"/>
      <w:r w:rsidR="00464CF0" w:rsidRPr="00B95343">
        <w:rPr>
          <w:rFonts w:eastAsia="SimSun"/>
          <w:b/>
          <w:sz w:val="24"/>
          <w:szCs w:val="24"/>
          <w:lang w:eastAsia="hi-IN" w:bidi="hi-IN"/>
        </w:rPr>
        <w:t>StadtMuseum</w:t>
      </w:r>
      <w:proofErr w:type="spellEnd"/>
      <w:r w:rsidR="00950FA0" w:rsidRPr="00B95343">
        <w:rPr>
          <w:rFonts w:eastAsia="SimSun"/>
          <w:b/>
          <w:sz w:val="24"/>
          <w:szCs w:val="24"/>
          <w:lang w:eastAsia="hi-IN" w:bidi="hi-IN"/>
        </w:rPr>
        <w:t xml:space="preserve"> ist kostenfrei.</w:t>
      </w:r>
      <w:r w:rsidR="00C9666E" w:rsidRPr="00B95343">
        <w:rPr>
          <w:rFonts w:eastAsia="SimSun"/>
          <w:b/>
          <w:sz w:val="24"/>
          <w:szCs w:val="24"/>
          <w:lang w:eastAsia="hi-IN" w:bidi="hi-IN"/>
        </w:rPr>
        <w:t xml:space="preserve"> </w:t>
      </w:r>
    </w:p>
    <w:p w:rsidR="004A2D65" w:rsidRPr="00464CF0" w:rsidRDefault="00464CF0" w:rsidP="00464CF0">
      <w:pPr>
        <w:spacing w:line="312" w:lineRule="auto"/>
        <w:rPr>
          <w:rFonts w:eastAsia="SimSun"/>
          <w:sz w:val="24"/>
          <w:szCs w:val="24"/>
          <w:lang w:eastAsia="hi-IN" w:bidi="hi-IN"/>
        </w:rPr>
      </w:pPr>
      <w:r w:rsidRPr="00464CF0">
        <w:rPr>
          <w:rFonts w:eastAsia="SimSun"/>
          <w:sz w:val="24"/>
          <w:szCs w:val="24"/>
          <w:lang w:eastAsia="hi-IN" w:bidi="hi-IN"/>
        </w:rPr>
        <w:t>Die Entwicklung des neuen museumspädagogischen Formats</w:t>
      </w:r>
      <w:r w:rsidR="004A2D65" w:rsidRPr="00464CF0">
        <w:rPr>
          <w:rFonts w:eastAsia="SimSun"/>
          <w:sz w:val="24"/>
          <w:szCs w:val="24"/>
          <w:lang w:eastAsia="hi-IN" w:bidi="hi-IN"/>
        </w:rPr>
        <w:t xml:space="preserve"> für Kinder und Jugendliche</w:t>
      </w:r>
      <w:r w:rsidRPr="00464CF0">
        <w:rPr>
          <w:rFonts w:eastAsia="SimSun"/>
          <w:sz w:val="24"/>
          <w:szCs w:val="24"/>
          <w:lang w:eastAsia="hi-IN" w:bidi="hi-IN"/>
        </w:rPr>
        <w:t xml:space="preserve"> wurde gefördert</w:t>
      </w:r>
      <w:r w:rsidR="004A2D65" w:rsidRPr="00464CF0">
        <w:rPr>
          <w:rFonts w:eastAsia="SimSun"/>
          <w:sz w:val="24"/>
          <w:szCs w:val="24"/>
          <w:lang w:eastAsia="hi-IN" w:bidi="hi-IN"/>
        </w:rPr>
        <w:t xml:space="preserve"> durch die Jugendstiftung des Landkreises Northeim und durch den Einbecker Geschichtsverein.</w:t>
      </w:r>
    </w:p>
    <w:p w:rsidR="006F3354" w:rsidRPr="00464CF0" w:rsidRDefault="0068215B" w:rsidP="00464CF0">
      <w:pPr>
        <w:spacing w:line="312" w:lineRule="auto"/>
        <w:jc w:val="right"/>
        <w:rPr>
          <w:rFonts w:eastAsia="SimSun"/>
          <w:sz w:val="24"/>
          <w:szCs w:val="24"/>
          <w:lang w:eastAsia="hi-IN" w:bidi="hi-IN"/>
        </w:rPr>
      </w:pPr>
      <w:bookmarkStart w:id="0" w:name="_GoBack"/>
      <w:r>
        <w:rPr>
          <w:rFonts w:eastAsia="SimSun"/>
          <w:sz w:val="24"/>
          <w:szCs w:val="24"/>
          <w:lang w:eastAsia="hi-IN" w:bidi="hi-IN"/>
        </w:rPr>
        <w:t>1.364</w:t>
      </w:r>
      <w:r w:rsidR="00EB5C93" w:rsidRPr="00464CF0">
        <w:rPr>
          <w:rFonts w:eastAsia="SimSun"/>
          <w:sz w:val="24"/>
          <w:szCs w:val="24"/>
          <w:lang w:eastAsia="hi-IN" w:bidi="hi-IN"/>
        </w:rPr>
        <w:t xml:space="preserve"> Zeichen (mit Leerzeichen)</w:t>
      </w:r>
    </w:p>
    <w:bookmarkEnd w:id="0"/>
    <w:p w:rsidR="00892553" w:rsidRPr="00B613D2" w:rsidRDefault="00892553" w:rsidP="00767447"/>
    <w:sectPr w:rsidR="00892553" w:rsidRPr="00B613D2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D1F" w:rsidRDefault="00291D1F" w:rsidP="001C2BFC">
      <w:r>
        <w:separator/>
      </w:r>
    </w:p>
  </w:endnote>
  <w:endnote w:type="continuationSeparator" w:id="0">
    <w:p w:rsidR="00291D1F" w:rsidRDefault="00291D1F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D1F" w:rsidRDefault="00291D1F" w:rsidP="001C2BFC">
      <w:r>
        <w:separator/>
      </w:r>
    </w:p>
  </w:footnote>
  <w:footnote w:type="continuationSeparator" w:id="0">
    <w:p w:rsidR="00291D1F" w:rsidRDefault="00291D1F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D6DB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4D6DB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2619C"/>
    <w:multiLevelType w:val="hybridMultilevel"/>
    <w:tmpl w:val="BE182784"/>
    <w:lvl w:ilvl="0" w:tplc="0407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 w15:restartNumberingAfterBreak="0">
    <w:nsid w:val="55F56C2D"/>
    <w:multiLevelType w:val="hybridMultilevel"/>
    <w:tmpl w:val="8BDE39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1F"/>
    <w:rsid w:val="000D0A16"/>
    <w:rsid w:val="00125C36"/>
    <w:rsid w:val="001C2BFC"/>
    <w:rsid w:val="00261931"/>
    <w:rsid w:val="00275677"/>
    <w:rsid w:val="00291D1F"/>
    <w:rsid w:val="002F59D2"/>
    <w:rsid w:val="00326593"/>
    <w:rsid w:val="00335C1C"/>
    <w:rsid w:val="00365B60"/>
    <w:rsid w:val="0045004A"/>
    <w:rsid w:val="00464CF0"/>
    <w:rsid w:val="0048413D"/>
    <w:rsid w:val="004A2D65"/>
    <w:rsid w:val="004B1AF0"/>
    <w:rsid w:val="004D6DBB"/>
    <w:rsid w:val="0068215B"/>
    <w:rsid w:val="006F3354"/>
    <w:rsid w:val="00734A51"/>
    <w:rsid w:val="00754B3D"/>
    <w:rsid w:val="00767447"/>
    <w:rsid w:val="007B3F6A"/>
    <w:rsid w:val="007D34C7"/>
    <w:rsid w:val="00892553"/>
    <w:rsid w:val="008A2B8B"/>
    <w:rsid w:val="008C5893"/>
    <w:rsid w:val="00950FA0"/>
    <w:rsid w:val="009914E9"/>
    <w:rsid w:val="00AC3B6B"/>
    <w:rsid w:val="00AF521E"/>
    <w:rsid w:val="00B451A1"/>
    <w:rsid w:val="00B613D2"/>
    <w:rsid w:val="00B62C39"/>
    <w:rsid w:val="00B84E01"/>
    <w:rsid w:val="00B95343"/>
    <w:rsid w:val="00BC1052"/>
    <w:rsid w:val="00BD1281"/>
    <w:rsid w:val="00C605BF"/>
    <w:rsid w:val="00C83189"/>
    <w:rsid w:val="00C924C9"/>
    <w:rsid w:val="00C9666E"/>
    <w:rsid w:val="00CA050F"/>
    <w:rsid w:val="00CA3699"/>
    <w:rsid w:val="00DF5DD7"/>
    <w:rsid w:val="00E05D61"/>
    <w:rsid w:val="00E16CBA"/>
    <w:rsid w:val="00E84EEB"/>
    <w:rsid w:val="00E92309"/>
    <w:rsid w:val="00EA4569"/>
    <w:rsid w:val="00EB55EE"/>
    <w:rsid w:val="00EB5C93"/>
    <w:rsid w:val="00ED17B5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C159D28"/>
  <w15:chartTrackingRefBased/>
  <w15:docId w15:val="{6443A01F-8C78-4DB2-9ABA-07A390D2F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335C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7CF5E-AE26-4CEC-9A46-DFE586D28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253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evpetersson</cp:lastModifiedBy>
  <cp:revision>12</cp:revision>
  <cp:lastPrinted>2024-07-25T09:45:00Z</cp:lastPrinted>
  <dcterms:created xsi:type="dcterms:W3CDTF">2024-07-08T07:41:00Z</dcterms:created>
  <dcterms:modified xsi:type="dcterms:W3CDTF">2024-07-25T09:45:00Z</dcterms:modified>
</cp:coreProperties>
</file>