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7B" w:rsidRDefault="004E4D7B" w:rsidP="008E0816">
      <w:pPr>
        <w:rPr>
          <w:rFonts w:cs="Arial"/>
          <w:b/>
          <w:sz w:val="28"/>
          <w:szCs w:val="28"/>
        </w:rPr>
      </w:pPr>
      <w:bookmarkStart w:id="0" w:name="_GoBack"/>
      <w:bookmarkEnd w:id="0"/>
    </w:p>
    <w:p w:rsidR="00DF1B7A" w:rsidRDefault="00DF1B7A" w:rsidP="008E0816">
      <w:pPr>
        <w:rPr>
          <w:rFonts w:cs="Arial"/>
          <w:b/>
          <w:sz w:val="28"/>
          <w:szCs w:val="28"/>
        </w:rPr>
      </w:pPr>
    </w:p>
    <w:p w:rsidR="004E4D7B" w:rsidRDefault="004E4D7B" w:rsidP="008E0816">
      <w:pPr>
        <w:rPr>
          <w:rFonts w:cs="Arial"/>
          <w:b/>
          <w:sz w:val="28"/>
          <w:szCs w:val="28"/>
        </w:rPr>
      </w:pPr>
    </w:p>
    <w:p w:rsidR="004E4D7B" w:rsidRDefault="006F33E3" w:rsidP="008E0816">
      <w:pPr>
        <w:rPr>
          <w:rFonts w:cs="Arial"/>
          <w:b/>
          <w:sz w:val="28"/>
          <w:szCs w:val="28"/>
        </w:rPr>
      </w:pPr>
      <w:r w:rsidRPr="00B2040F">
        <w:rPr>
          <w:rFonts w:cs="Arial"/>
          <w:b/>
          <w:noProof/>
          <w:sz w:val="28"/>
          <w:szCs w:val="28"/>
        </w:rPr>
        <mc:AlternateContent>
          <mc:Choice Requires="wps">
            <w:drawing>
              <wp:anchor distT="0" distB="0" distL="114300" distR="114300" simplePos="0" relativeHeight="251663360" behindDoc="0" locked="0" layoutInCell="1" allowOverlap="1" wp14:anchorId="71A3F4E1" wp14:editId="39F64311">
                <wp:simplePos x="0" y="0"/>
                <wp:positionH relativeFrom="column">
                  <wp:posOffset>-10886</wp:posOffset>
                </wp:positionH>
                <wp:positionV relativeFrom="paragraph">
                  <wp:posOffset>176530</wp:posOffset>
                </wp:positionV>
                <wp:extent cx="4580165" cy="7845425"/>
                <wp:effectExtent l="0" t="0" r="11430" b="222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165" cy="7845425"/>
                        </a:xfrm>
                        <a:prstGeom prst="rect">
                          <a:avLst/>
                        </a:prstGeom>
                        <a:solidFill>
                          <a:srgbClr val="FFFFFF"/>
                        </a:solidFill>
                        <a:ln w="9525">
                          <a:solidFill>
                            <a:schemeClr val="bg1"/>
                          </a:solidFill>
                          <a:miter lim="800000"/>
                          <a:headEnd/>
                          <a:tailEnd/>
                        </a:ln>
                      </wps:spPr>
                      <wps:txbx>
                        <w:txbxContent>
                          <w:p w:rsidR="004E4D7B" w:rsidRPr="003C7FEF" w:rsidRDefault="004E4D7B" w:rsidP="00BE4E94">
                            <w:pPr>
                              <w:jc w:val="both"/>
                              <w:rPr>
                                <w:rFonts w:cs="Arial"/>
                                <w:b/>
                                <w:sz w:val="28"/>
                                <w:szCs w:val="28"/>
                              </w:rPr>
                            </w:pPr>
                            <w:proofErr w:type="spellStart"/>
                            <w:r>
                              <w:rPr>
                                <w:rFonts w:cs="Arial"/>
                                <w:b/>
                                <w:sz w:val="28"/>
                                <w:szCs w:val="28"/>
                              </w:rPr>
                              <w:t>WeberHaus</w:t>
                            </w:r>
                            <w:proofErr w:type="spellEnd"/>
                            <w:r>
                              <w:rPr>
                                <w:rFonts w:cs="Arial"/>
                                <w:b/>
                                <w:sz w:val="28"/>
                                <w:szCs w:val="28"/>
                              </w:rPr>
                              <w:t xml:space="preserve"> ist Preis-Leistungs-Sieger 2017 </w:t>
                            </w:r>
                          </w:p>
                          <w:p w:rsidR="004E4D7B" w:rsidRDefault="004E4D7B" w:rsidP="00BE4E94">
                            <w:pPr>
                              <w:jc w:val="both"/>
                            </w:pPr>
                          </w:p>
                          <w:p w:rsidR="004E4D7B" w:rsidRPr="00F55AE2" w:rsidRDefault="004E4D7B" w:rsidP="00BE4E94">
                            <w:pPr>
                              <w:jc w:val="both"/>
                              <w:rPr>
                                <w:u w:val="single"/>
                              </w:rPr>
                            </w:pPr>
                            <w:r>
                              <w:rPr>
                                <w:u w:val="single"/>
                              </w:rPr>
                              <w:t xml:space="preserve">Gold für </w:t>
                            </w:r>
                            <w:proofErr w:type="spellStart"/>
                            <w:r>
                              <w:rPr>
                                <w:u w:val="single"/>
                              </w:rPr>
                              <w:t>WeberHaus</w:t>
                            </w:r>
                            <w:proofErr w:type="spellEnd"/>
                            <w:r>
                              <w:rPr>
                                <w:u w:val="single"/>
                              </w:rPr>
                              <w:t xml:space="preserve"> beim großen Preis-Check </w:t>
                            </w:r>
                            <w:r w:rsidR="00F64184">
                              <w:rPr>
                                <w:u w:val="single"/>
                              </w:rPr>
                              <w:t>von Focus-</w:t>
                            </w:r>
                            <w:r>
                              <w:rPr>
                                <w:u w:val="single"/>
                              </w:rPr>
                              <w:t xml:space="preserve">Money </w:t>
                            </w:r>
                          </w:p>
                          <w:p w:rsidR="004E4D7B" w:rsidRDefault="004E4D7B" w:rsidP="00BE4E94">
                            <w:pPr>
                              <w:jc w:val="both"/>
                              <w:rPr>
                                <w:rFonts w:cs="Verdana"/>
                                <w:b/>
                                <w:szCs w:val="22"/>
                              </w:rPr>
                            </w:pPr>
                          </w:p>
                          <w:p w:rsidR="004E4D7B" w:rsidRPr="00AC2AD7" w:rsidRDefault="004E4D7B" w:rsidP="00BE4E94">
                            <w:pPr>
                              <w:jc w:val="both"/>
                              <w:rPr>
                                <w:rFonts w:cs="Verdana"/>
                                <w:b/>
                                <w:szCs w:val="22"/>
                              </w:rPr>
                            </w:pPr>
                          </w:p>
                          <w:p w:rsidR="004E4D7B" w:rsidRDefault="004E4D7B" w:rsidP="00CD7F43">
                            <w:pPr>
                              <w:spacing w:line="360" w:lineRule="auto"/>
                              <w:jc w:val="both"/>
                              <w:rPr>
                                <w:rFonts w:cs="Arial"/>
                                <w:szCs w:val="22"/>
                              </w:rPr>
                            </w:pPr>
                            <w:r w:rsidRPr="00AC2AD7">
                              <w:rPr>
                                <w:rFonts w:cs="Verdana"/>
                                <w:b/>
                                <w:szCs w:val="22"/>
                              </w:rPr>
                              <w:t>Rheinau-</w:t>
                            </w:r>
                            <w:proofErr w:type="spellStart"/>
                            <w:r w:rsidRPr="00AC2AD7">
                              <w:rPr>
                                <w:rFonts w:cs="Verdana"/>
                                <w:b/>
                                <w:szCs w:val="22"/>
                              </w:rPr>
                              <w:t>Linx</w:t>
                            </w:r>
                            <w:proofErr w:type="spellEnd"/>
                            <w:r w:rsidRPr="00AC2AD7">
                              <w:rPr>
                                <w:rFonts w:cs="Verdana"/>
                                <w:b/>
                                <w:szCs w:val="22"/>
                              </w:rPr>
                              <w:t>,</w:t>
                            </w:r>
                            <w:r w:rsidR="006F33E3">
                              <w:rPr>
                                <w:rFonts w:cs="Verdana"/>
                                <w:b/>
                                <w:szCs w:val="22"/>
                              </w:rPr>
                              <w:t xml:space="preserve"> </w:t>
                            </w:r>
                            <w:r w:rsidR="005D389B">
                              <w:rPr>
                                <w:rFonts w:cs="Verdana"/>
                                <w:b/>
                                <w:szCs w:val="22"/>
                              </w:rPr>
                              <w:t>16</w:t>
                            </w:r>
                            <w:r w:rsidRPr="00F64184">
                              <w:rPr>
                                <w:rFonts w:cs="Verdana"/>
                                <w:b/>
                                <w:szCs w:val="22"/>
                              </w:rPr>
                              <w:t>.</w:t>
                            </w:r>
                            <w:r>
                              <w:rPr>
                                <w:rFonts w:cs="Verdana"/>
                                <w:b/>
                                <w:szCs w:val="22"/>
                              </w:rPr>
                              <w:t xml:space="preserve"> November 2017.</w:t>
                            </w:r>
                            <w:r w:rsidRPr="00AC2AD7">
                              <w:rPr>
                                <w:rFonts w:cs="Verdana"/>
                                <w:b/>
                                <w:szCs w:val="22"/>
                              </w:rPr>
                              <w:t xml:space="preserve"> </w:t>
                            </w:r>
                            <w:r w:rsidRPr="00CD7F43">
                              <w:rPr>
                                <w:rFonts w:cs="Arial"/>
                                <w:szCs w:val="22"/>
                              </w:rPr>
                              <w:t xml:space="preserve">Der Fertighaushersteller </w:t>
                            </w:r>
                            <w:proofErr w:type="spellStart"/>
                            <w:r w:rsidRPr="00CD7F43">
                              <w:rPr>
                                <w:rFonts w:cs="Arial"/>
                                <w:szCs w:val="22"/>
                              </w:rPr>
                              <w:t>WeberHaus</w:t>
                            </w:r>
                            <w:proofErr w:type="spellEnd"/>
                            <w:r w:rsidRPr="00CD7F43">
                              <w:rPr>
                                <w:rFonts w:cs="Arial"/>
                                <w:szCs w:val="22"/>
                              </w:rPr>
                              <w:t xml:space="preserve"> </w:t>
                            </w:r>
                            <w:r w:rsidR="00CD7F43" w:rsidRPr="00CD7F43">
                              <w:rPr>
                                <w:rFonts w:cs="Arial"/>
                                <w:szCs w:val="22"/>
                              </w:rPr>
                              <w:t xml:space="preserve">mit </w:t>
                            </w:r>
                            <w:r w:rsidR="00CD7F43">
                              <w:rPr>
                                <w:rFonts w:cs="Arial"/>
                                <w:szCs w:val="22"/>
                              </w:rPr>
                              <w:t>Hauptsitz im badischen Rheinau-</w:t>
                            </w:r>
                            <w:proofErr w:type="spellStart"/>
                            <w:r w:rsidR="00CD7F43">
                              <w:rPr>
                                <w:rFonts w:cs="Arial"/>
                                <w:szCs w:val="22"/>
                              </w:rPr>
                              <w:t>Linx</w:t>
                            </w:r>
                            <w:proofErr w:type="spellEnd"/>
                            <w:r w:rsidR="00CD7F43">
                              <w:rPr>
                                <w:rFonts w:cs="Arial"/>
                                <w:szCs w:val="22"/>
                              </w:rPr>
                              <w:t xml:space="preserve"> </w:t>
                            </w:r>
                            <w:r w:rsidR="00D86C95">
                              <w:rPr>
                                <w:rFonts w:cs="Arial"/>
                                <w:szCs w:val="22"/>
                              </w:rPr>
                              <w:t>wird</w:t>
                            </w:r>
                            <w:r w:rsidR="00CD7F43">
                              <w:rPr>
                                <w:rFonts w:cs="Arial"/>
                                <w:szCs w:val="22"/>
                              </w:rPr>
                              <w:t xml:space="preserve"> beim Preis-Leistungs-Check </w:t>
                            </w:r>
                            <w:r w:rsidR="00F64184">
                              <w:rPr>
                                <w:rFonts w:cs="Arial"/>
                                <w:szCs w:val="22"/>
                              </w:rPr>
                              <w:t>von Focus-</w:t>
                            </w:r>
                            <w:r w:rsidR="006F33E3">
                              <w:rPr>
                                <w:rFonts w:cs="Arial"/>
                                <w:szCs w:val="22"/>
                              </w:rPr>
                              <w:t xml:space="preserve">Money </w:t>
                            </w:r>
                            <w:r w:rsidR="00D86C95">
                              <w:rPr>
                                <w:rFonts w:cs="Arial"/>
                                <w:szCs w:val="22"/>
                              </w:rPr>
                              <w:t>mit Gold ausgezeichnet</w:t>
                            </w:r>
                            <w:r w:rsidR="00CD7F43">
                              <w:rPr>
                                <w:rFonts w:cs="Arial"/>
                                <w:szCs w:val="22"/>
                              </w:rPr>
                              <w:t xml:space="preserve">. In der Kategorie „Fertighausbau“ erreicht </w:t>
                            </w:r>
                            <w:proofErr w:type="spellStart"/>
                            <w:r w:rsidR="00CD7F43">
                              <w:rPr>
                                <w:rFonts w:cs="Arial"/>
                                <w:szCs w:val="22"/>
                              </w:rPr>
                              <w:t>WeberHaus</w:t>
                            </w:r>
                            <w:proofErr w:type="spellEnd"/>
                            <w:r w:rsidR="00CD7F43">
                              <w:rPr>
                                <w:rFonts w:cs="Arial"/>
                                <w:szCs w:val="22"/>
                              </w:rPr>
                              <w:t xml:space="preserve"> 97,2 von 100 Punkten. </w:t>
                            </w:r>
                            <w:r w:rsidR="006F33E3">
                              <w:rPr>
                                <w:rFonts w:cs="Arial"/>
                                <w:szCs w:val="22"/>
                              </w:rPr>
                              <w:t>„</w:t>
                            </w:r>
                            <w:r w:rsidR="00D86C95">
                              <w:rPr>
                                <w:rFonts w:cs="Arial"/>
                                <w:szCs w:val="22"/>
                              </w:rPr>
                              <w:t xml:space="preserve">Wir haben in der Vergangenheit viele Auszeichnungen für </w:t>
                            </w:r>
                            <w:r w:rsidR="00B54510">
                              <w:rPr>
                                <w:rFonts w:cs="Arial"/>
                                <w:szCs w:val="22"/>
                              </w:rPr>
                              <w:t>unsere</w:t>
                            </w:r>
                            <w:r w:rsidR="00DA50DA">
                              <w:rPr>
                                <w:rFonts w:cs="Arial"/>
                                <w:szCs w:val="22"/>
                              </w:rPr>
                              <w:t xml:space="preserve"> Innovationskraft sowie unsere Qualität und Nachhaltigkeit erhalten“</w:t>
                            </w:r>
                            <w:r w:rsidR="00D86C95">
                              <w:rPr>
                                <w:rFonts w:cs="Arial"/>
                                <w:szCs w:val="22"/>
                              </w:rPr>
                              <w:t xml:space="preserve"> </w:t>
                            </w:r>
                            <w:r w:rsidR="006F33E3">
                              <w:rPr>
                                <w:rFonts w:cs="Arial"/>
                                <w:szCs w:val="22"/>
                              </w:rPr>
                              <w:t xml:space="preserve">so </w:t>
                            </w:r>
                            <w:r w:rsidR="00D86C95">
                              <w:rPr>
                                <w:rFonts w:cs="Arial"/>
                                <w:szCs w:val="22"/>
                              </w:rPr>
                              <w:t xml:space="preserve">Peter Liehner, Geschäftsführer </w:t>
                            </w:r>
                            <w:r w:rsidR="00474F06">
                              <w:rPr>
                                <w:rFonts w:cs="Arial"/>
                                <w:szCs w:val="22"/>
                              </w:rPr>
                              <w:t xml:space="preserve">und Vertriebsleiter </w:t>
                            </w:r>
                            <w:r w:rsidR="00756EF8">
                              <w:rPr>
                                <w:rFonts w:cs="Arial"/>
                                <w:szCs w:val="22"/>
                              </w:rPr>
                              <w:t xml:space="preserve">bei </w:t>
                            </w:r>
                            <w:proofErr w:type="spellStart"/>
                            <w:r w:rsidR="00756EF8">
                              <w:rPr>
                                <w:rFonts w:cs="Arial"/>
                                <w:szCs w:val="22"/>
                              </w:rPr>
                              <w:t>WeberHaus</w:t>
                            </w:r>
                            <w:proofErr w:type="spellEnd"/>
                            <w:r w:rsidR="00756EF8">
                              <w:rPr>
                                <w:rFonts w:cs="Arial"/>
                                <w:szCs w:val="22"/>
                              </w:rPr>
                              <w:t>.</w:t>
                            </w:r>
                            <w:r w:rsidR="00D86C95">
                              <w:rPr>
                                <w:rFonts w:cs="Arial"/>
                                <w:szCs w:val="22"/>
                              </w:rPr>
                              <w:t xml:space="preserve"> </w:t>
                            </w:r>
                            <w:r w:rsidR="00DA50DA">
                              <w:rPr>
                                <w:rFonts w:cs="Arial"/>
                                <w:szCs w:val="22"/>
                              </w:rPr>
                              <w:t xml:space="preserve">„Das sehr gute Ergebnis im Preis-Leistungs-Vergleich rundet das Gesamtbild ab.“ </w:t>
                            </w:r>
                          </w:p>
                          <w:p w:rsidR="004E4D7B" w:rsidRDefault="000F308A" w:rsidP="00445DC8">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Die Studie </w:t>
                            </w:r>
                            <w:r w:rsidR="003D41CE">
                              <w:rPr>
                                <w:rFonts w:ascii="Arial" w:hAnsi="Arial" w:cs="Arial"/>
                                <w:sz w:val="22"/>
                                <w:szCs w:val="22"/>
                              </w:rPr>
                              <w:t xml:space="preserve">„Preis-Sieger 2017“ </w:t>
                            </w:r>
                            <w:r>
                              <w:rPr>
                                <w:rFonts w:ascii="Arial" w:hAnsi="Arial" w:cs="Arial"/>
                                <w:sz w:val="22"/>
                                <w:szCs w:val="22"/>
                              </w:rPr>
                              <w:t xml:space="preserve">zeigt, dass die Kunden von </w:t>
                            </w:r>
                            <w:proofErr w:type="spellStart"/>
                            <w:r>
                              <w:rPr>
                                <w:rFonts w:ascii="Arial" w:hAnsi="Arial" w:cs="Arial"/>
                                <w:sz w:val="22"/>
                                <w:szCs w:val="22"/>
                              </w:rPr>
                              <w:t>WeberHaus</w:t>
                            </w:r>
                            <w:proofErr w:type="spellEnd"/>
                            <w:r>
                              <w:rPr>
                                <w:rFonts w:ascii="Arial" w:hAnsi="Arial" w:cs="Arial"/>
                                <w:sz w:val="22"/>
                                <w:szCs w:val="22"/>
                              </w:rPr>
                              <w:t xml:space="preserve"> in Summe mit Preis und Produktqualität sehr zufrieden sind. Insgesamt wurden</w:t>
                            </w:r>
                            <w:r w:rsidR="00246095">
                              <w:rPr>
                                <w:rFonts w:ascii="Arial" w:hAnsi="Arial" w:cs="Arial"/>
                                <w:sz w:val="22"/>
                                <w:szCs w:val="22"/>
                              </w:rPr>
                              <w:t xml:space="preserve"> über sechs Millionen Nennungen </w:t>
                            </w:r>
                            <w:r w:rsidR="00DE24D8">
                              <w:rPr>
                                <w:rFonts w:ascii="Arial" w:hAnsi="Arial" w:cs="Arial"/>
                                <w:sz w:val="22"/>
                                <w:szCs w:val="22"/>
                              </w:rPr>
                              <w:t>auf</w:t>
                            </w:r>
                            <w:r w:rsidR="00246095">
                              <w:rPr>
                                <w:rFonts w:ascii="Arial" w:hAnsi="Arial" w:cs="Arial"/>
                                <w:sz w:val="22"/>
                                <w:szCs w:val="22"/>
                              </w:rPr>
                              <w:t xml:space="preserve"> </w:t>
                            </w:r>
                            <w:proofErr w:type="spellStart"/>
                            <w:r w:rsidR="00246095">
                              <w:rPr>
                                <w:rFonts w:ascii="Arial" w:hAnsi="Arial" w:cs="Arial"/>
                                <w:sz w:val="22"/>
                                <w:szCs w:val="22"/>
                              </w:rPr>
                              <w:t>Social</w:t>
                            </w:r>
                            <w:proofErr w:type="spellEnd"/>
                            <w:r w:rsidR="00246095">
                              <w:rPr>
                                <w:rFonts w:ascii="Arial" w:hAnsi="Arial" w:cs="Arial"/>
                                <w:sz w:val="22"/>
                                <w:szCs w:val="22"/>
                              </w:rPr>
                              <w:t>-Media-Kanälen zu über 1.500 Unternehmen aus 109 Branchen</w:t>
                            </w:r>
                            <w:r>
                              <w:rPr>
                                <w:rFonts w:ascii="Arial" w:hAnsi="Arial" w:cs="Arial"/>
                                <w:sz w:val="22"/>
                                <w:szCs w:val="22"/>
                              </w:rPr>
                              <w:t xml:space="preserve"> ausgewertet</w:t>
                            </w:r>
                            <w:r w:rsidR="00246095">
                              <w:rPr>
                                <w:rFonts w:ascii="Arial" w:hAnsi="Arial" w:cs="Arial"/>
                                <w:sz w:val="22"/>
                                <w:szCs w:val="22"/>
                              </w:rPr>
                              <w:t xml:space="preserve">. Dabei hat „Deutschland Test“ Aussagen zu Preis und Qualität </w:t>
                            </w:r>
                            <w:r>
                              <w:rPr>
                                <w:rFonts w:ascii="Arial" w:hAnsi="Arial" w:cs="Arial"/>
                                <w:sz w:val="22"/>
                                <w:szCs w:val="22"/>
                              </w:rPr>
                              <w:t>untersucht</w:t>
                            </w:r>
                            <w:r w:rsidR="00246095">
                              <w:rPr>
                                <w:rFonts w:ascii="Arial" w:hAnsi="Arial" w:cs="Arial"/>
                                <w:sz w:val="22"/>
                                <w:szCs w:val="22"/>
                              </w:rPr>
                              <w:t xml:space="preserve">. </w:t>
                            </w:r>
                            <w:r>
                              <w:rPr>
                                <w:rFonts w:ascii="Arial" w:hAnsi="Arial" w:cs="Arial"/>
                                <w:sz w:val="22"/>
                                <w:szCs w:val="22"/>
                              </w:rPr>
                              <w:t xml:space="preserve">Die Punktwerte-Skala reicht von 0 bis 100 Punkte. </w:t>
                            </w:r>
                          </w:p>
                          <w:p w:rsidR="00DA50DA" w:rsidRDefault="00DA50DA" w:rsidP="00445DC8">
                            <w:pPr>
                              <w:pStyle w:val="StandardWeb"/>
                              <w:spacing w:before="0" w:beforeAutospacing="0" w:after="0" w:afterAutospacing="0" w:line="360" w:lineRule="auto"/>
                              <w:jc w:val="both"/>
                              <w:rPr>
                                <w:rFonts w:ascii="Arial" w:hAnsi="Arial" w:cs="Arial"/>
                                <w:sz w:val="22"/>
                                <w:szCs w:val="22"/>
                              </w:rPr>
                            </w:pPr>
                          </w:p>
                          <w:p w:rsidR="004E4D7B" w:rsidRPr="0085709E" w:rsidRDefault="004E4D7B" w:rsidP="00BE4E94">
                            <w:pPr>
                              <w:pStyle w:val="StandardWeb"/>
                              <w:spacing w:line="276" w:lineRule="auto"/>
                              <w:jc w:val="both"/>
                              <w:rPr>
                                <w:rFonts w:ascii="Arial" w:hAnsi="Arial" w:cs="Arial"/>
                                <w:i/>
                                <w:sz w:val="20"/>
                                <w:szCs w:val="20"/>
                              </w:rPr>
                            </w:pPr>
                            <w:r w:rsidRPr="0086665B">
                              <w:rPr>
                                <w:rFonts w:ascii="Arial" w:hAnsi="Arial" w:cs="Arial"/>
                                <w:i/>
                                <w:sz w:val="20"/>
                                <w:szCs w:val="20"/>
                              </w:rPr>
                              <w:t xml:space="preserve">Die </w:t>
                            </w:r>
                            <w:proofErr w:type="spellStart"/>
                            <w:r w:rsidRPr="0086665B">
                              <w:rPr>
                                <w:rFonts w:ascii="Arial" w:hAnsi="Arial" w:cs="Arial"/>
                                <w:b/>
                                <w:i/>
                                <w:sz w:val="20"/>
                                <w:szCs w:val="20"/>
                              </w:rPr>
                              <w:t>WeberHaus</w:t>
                            </w:r>
                            <w:proofErr w:type="spellEnd"/>
                            <w:r w:rsidRPr="0086665B">
                              <w:rPr>
                                <w:rFonts w:ascii="Arial" w:hAnsi="Arial" w:cs="Arial"/>
                                <w:b/>
                                <w:i/>
                                <w:sz w:val="20"/>
                                <w:szCs w:val="20"/>
                              </w:rPr>
                              <w:t xml:space="preserve"> GmbH und Co. KG</w:t>
                            </w:r>
                            <w:r w:rsidRPr="0086665B">
                              <w:rPr>
                                <w:rFonts w:ascii="Arial" w:hAnsi="Arial" w:cs="Arial"/>
                                <w:i/>
                                <w:sz w:val="20"/>
                                <w:szCs w:val="20"/>
                              </w:rPr>
                              <w:t xml:space="preserve"> mit Hauptsitz im badischen Rheinau-</w:t>
                            </w:r>
                            <w:proofErr w:type="spellStart"/>
                            <w:r w:rsidRPr="0086665B">
                              <w:rPr>
                                <w:rFonts w:ascii="Arial" w:hAnsi="Arial" w:cs="Arial"/>
                                <w:i/>
                                <w:sz w:val="20"/>
                                <w:szCs w:val="20"/>
                              </w:rPr>
                              <w:t>Linx</w:t>
                            </w:r>
                            <w:proofErr w:type="spellEnd"/>
                            <w:r w:rsidRPr="0086665B">
                              <w:rPr>
                                <w:rFonts w:ascii="Arial" w:hAnsi="Arial" w:cs="Arial"/>
                                <w:i/>
                                <w:sz w:val="20"/>
                                <w:szCs w:val="20"/>
                              </w:rPr>
                              <w:t xml:space="preserve"> und Werkstandort im nordrhein-westfälischen Wenden-</w:t>
                            </w:r>
                            <w:proofErr w:type="spellStart"/>
                            <w:r w:rsidRPr="0086665B">
                              <w:rPr>
                                <w:rFonts w:ascii="Arial" w:hAnsi="Arial" w:cs="Arial"/>
                                <w:i/>
                                <w:sz w:val="20"/>
                                <w:szCs w:val="20"/>
                              </w:rPr>
                              <w:t>Hünsborn</w:t>
                            </w:r>
                            <w:proofErr w:type="spellEnd"/>
                            <w:r w:rsidRPr="0086665B">
                              <w:rPr>
                                <w:rFonts w:ascii="Arial" w:hAnsi="Arial" w:cs="Arial"/>
                                <w:i/>
                                <w:sz w:val="20"/>
                                <w:szCs w:val="20"/>
                              </w:rPr>
                              <w:t xml:space="preserve"> ist einer der führenden Fertighaushersteller in Deutschland. Seit 1960 erfüllt das Familienunternehmen unter dem Leitsatz „Die Zukunft leben“ den Traum vom Eigenheim. Im Jahr 2016 haben die über 1.100 Mitarbeiter 750 Projekte realisiert. Dabei reicht das Spektrum vom frei geplanten Architektenhaus bis hin zur flexiblen Baureihe. Allen gemein ist eine ökologische und nachhaltige Bauweise, denn </w:t>
                            </w:r>
                            <w:proofErr w:type="spellStart"/>
                            <w:r w:rsidRPr="0086665B">
                              <w:rPr>
                                <w:rFonts w:ascii="Arial" w:hAnsi="Arial" w:cs="Arial"/>
                                <w:i/>
                                <w:sz w:val="20"/>
                                <w:szCs w:val="20"/>
                              </w:rPr>
                              <w:t>WeberHaus</w:t>
                            </w:r>
                            <w:proofErr w:type="spellEnd"/>
                            <w:r w:rsidRPr="0086665B">
                              <w:rPr>
                                <w:rFonts w:ascii="Arial" w:hAnsi="Arial" w:cs="Arial"/>
                                <w:i/>
                                <w:sz w:val="20"/>
                                <w:szCs w:val="20"/>
                              </w:rPr>
                              <w:t xml:space="preserve"> hat stets die Natur zum Vorbild und kombiniert</w:t>
                            </w:r>
                            <w:r>
                              <w:rPr>
                                <w:rFonts w:cs="Arial"/>
                                <w:i/>
                                <w:sz w:val="20"/>
                                <w:szCs w:val="20"/>
                              </w:rPr>
                              <w:t xml:space="preserve"> </w:t>
                            </w:r>
                            <w:r w:rsidRPr="0086665B">
                              <w:rPr>
                                <w:rFonts w:ascii="Arial" w:hAnsi="Arial" w:cs="Arial"/>
                                <w:i/>
                                <w:sz w:val="20"/>
                                <w:szCs w:val="20"/>
                              </w:rPr>
                              <w:t xml:space="preserve">traditionelle Handwerkskunst mit innovativen, modernen Ideen. Beim Bau energieeffizienter Häuser gilt </w:t>
                            </w:r>
                            <w:proofErr w:type="spellStart"/>
                            <w:r w:rsidRPr="0086665B">
                              <w:rPr>
                                <w:rFonts w:ascii="Arial" w:hAnsi="Arial" w:cs="Arial"/>
                                <w:i/>
                                <w:sz w:val="20"/>
                                <w:szCs w:val="20"/>
                              </w:rPr>
                              <w:t>WeberHaus</w:t>
                            </w:r>
                            <w:proofErr w:type="spellEnd"/>
                            <w:r w:rsidRPr="0086665B">
                              <w:rPr>
                                <w:rFonts w:ascii="Arial" w:hAnsi="Arial" w:cs="Arial"/>
                                <w:i/>
                                <w:sz w:val="20"/>
                                <w:szCs w:val="20"/>
                              </w:rPr>
                              <w:t xml:space="preserve"> als Branchenvorreiter. Für seinen Innovationsgeist erhielt das Unternehmen bereits zahleiche nationale und internationale Auszeichnungen sowie Qualitäts- und Gütesiegel.</w:t>
                            </w:r>
                          </w:p>
                          <w:p w:rsidR="00847FEE" w:rsidRPr="00F55AE2" w:rsidRDefault="00847FEE" w:rsidP="00847FEE">
                            <w:pPr>
                              <w:pStyle w:val="StandardWeb"/>
                              <w:spacing w:line="276" w:lineRule="auto"/>
                              <w:jc w:val="both"/>
                              <w:rPr>
                                <w:rFonts w:ascii="Arial" w:hAnsi="Arial" w:cs="Arial"/>
                                <w:sz w:val="22"/>
                                <w:szCs w:val="22"/>
                              </w:rPr>
                            </w:pPr>
                            <w:r w:rsidRPr="0085709E">
                              <w:rPr>
                                <w:rFonts w:ascii="Arial" w:hAnsi="Arial" w:cs="Arial"/>
                                <w:sz w:val="22"/>
                                <w:szCs w:val="22"/>
                              </w:rPr>
                              <w:t xml:space="preserve">Weitere Informationen finden Sie unter: </w:t>
                            </w:r>
                            <w:hyperlink r:id="rId9" w:history="1">
                              <w:r w:rsidRPr="0085709E">
                                <w:rPr>
                                  <w:rStyle w:val="Hyperlink"/>
                                  <w:rFonts w:ascii="Arial" w:hAnsi="Arial" w:cs="Arial"/>
                                  <w:color w:val="auto"/>
                                  <w:sz w:val="22"/>
                                  <w:szCs w:val="22"/>
                                </w:rPr>
                                <w:t>www.weberhaus.de</w:t>
                              </w:r>
                            </w:hyperlink>
                            <w:r w:rsidRPr="00F55AE2">
                              <w:rPr>
                                <w:rFonts w:ascii="Arial" w:hAnsi="Arial" w:cs="Arial"/>
                                <w:sz w:val="22"/>
                                <w:szCs w:val="22"/>
                              </w:rPr>
                              <w:t xml:space="preserve"> </w:t>
                            </w:r>
                          </w:p>
                          <w:p w:rsidR="004E4D7B" w:rsidRDefault="004E4D7B" w:rsidP="00BE4E9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85pt;margin-top:13.9pt;width:360.65pt;height:6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" strokecolor="white [3212]">
                <v:textbox>
                  <w:txbxContent>
                    <w:p w:rsidR="004E4D7B" w:rsidRPr="003C7FEF" w:rsidRDefault="004E4D7B" w:rsidP="00BE4E94">
                      <w:pPr>
                        <w:jc w:val="both"/>
                        <w:rPr>
                          <w:rFonts w:cs="Arial"/>
                          <w:b/>
                          <w:sz w:val="28"/>
                          <w:szCs w:val="28"/>
                        </w:rPr>
                      </w:pPr>
                      <w:proofErr w:type="spellStart"/>
                      <w:r>
                        <w:rPr>
                          <w:rFonts w:cs="Arial"/>
                          <w:b/>
                          <w:sz w:val="28"/>
                          <w:szCs w:val="28"/>
                        </w:rPr>
                        <w:t>WeberHaus</w:t>
                      </w:r>
                      <w:proofErr w:type="spellEnd"/>
                      <w:r>
                        <w:rPr>
                          <w:rFonts w:cs="Arial"/>
                          <w:b/>
                          <w:sz w:val="28"/>
                          <w:szCs w:val="28"/>
                        </w:rPr>
                        <w:t xml:space="preserve"> ist Preis-Leistungs-Sieger 2017 </w:t>
                      </w:r>
                    </w:p>
                    <w:p w:rsidR="004E4D7B" w:rsidRDefault="004E4D7B" w:rsidP="00BE4E94">
                      <w:pPr>
                        <w:jc w:val="both"/>
                      </w:pPr>
                    </w:p>
                    <w:p w:rsidR="004E4D7B" w:rsidRPr="00F55AE2" w:rsidRDefault="004E4D7B" w:rsidP="00BE4E94">
                      <w:pPr>
                        <w:jc w:val="both"/>
                        <w:rPr>
                          <w:u w:val="single"/>
                        </w:rPr>
                      </w:pPr>
                      <w:r>
                        <w:rPr>
                          <w:u w:val="single"/>
                        </w:rPr>
                        <w:t xml:space="preserve">Gold für </w:t>
                      </w:r>
                      <w:proofErr w:type="spellStart"/>
                      <w:r>
                        <w:rPr>
                          <w:u w:val="single"/>
                        </w:rPr>
                        <w:t>WeberHaus</w:t>
                      </w:r>
                      <w:proofErr w:type="spellEnd"/>
                      <w:r>
                        <w:rPr>
                          <w:u w:val="single"/>
                        </w:rPr>
                        <w:t xml:space="preserve"> beim großen Preis-Check </w:t>
                      </w:r>
                      <w:r w:rsidR="00F64184">
                        <w:rPr>
                          <w:u w:val="single"/>
                        </w:rPr>
                        <w:t>von Focus-</w:t>
                      </w:r>
                      <w:r>
                        <w:rPr>
                          <w:u w:val="single"/>
                        </w:rPr>
                        <w:t xml:space="preserve">Money </w:t>
                      </w:r>
                    </w:p>
                    <w:p w:rsidR="004E4D7B" w:rsidRDefault="004E4D7B" w:rsidP="00BE4E94">
                      <w:pPr>
                        <w:jc w:val="both"/>
                        <w:rPr>
                          <w:rFonts w:cs="Verdana"/>
                          <w:b/>
                          <w:szCs w:val="22"/>
                        </w:rPr>
                      </w:pPr>
                    </w:p>
                    <w:p w:rsidR="004E4D7B" w:rsidRPr="00AC2AD7" w:rsidRDefault="004E4D7B" w:rsidP="00BE4E94">
                      <w:pPr>
                        <w:jc w:val="both"/>
                        <w:rPr>
                          <w:rFonts w:cs="Verdana"/>
                          <w:b/>
                          <w:szCs w:val="22"/>
                        </w:rPr>
                      </w:pPr>
                    </w:p>
                    <w:p w:rsidR="004E4D7B" w:rsidRDefault="004E4D7B" w:rsidP="00CD7F43">
                      <w:pPr>
                        <w:spacing w:line="360" w:lineRule="auto"/>
                        <w:jc w:val="both"/>
                        <w:rPr>
                          <w:rFonts w:cs="Arial"/>
                          <w:szCs w:val="22"/>
                        </w:rPr>
                      </w:pPr>
                      <w:r w:rsidRPr="00AC2AD7">
                        <w:rPr>
                          <w:rFonts w:cs="Verdana"/>
                          <w:b/>
                          <w:szCs w:val="22"/>
                        </w:rPr>
                        <w:t>Rheinau-</w:t>
                      </w:r>
                      <w:proofErr w:type="spellStart"/>
                      <w:r w:rsidRPr="00AC2AD7">
                        <w:rPr>
                          <w:rFonts w:cs="Verdana"/>
                          <w:b/>
                          <w:szCs w:val="22"/>
                        </w:rPr>
                        <w:t>Linx</w:t>
                      </w:r>
                      <w:proofErr w:type="spellEnd"/>
                      <w:r w:rsidRPr="00AC2AD7">
                        <w:rPr>
                          <w:rFonts w:cs="Verdana"/>
                          <w:b/>
                          <w:szCs w:val="22"/>
                        </w:rPr>
                        <w:t>,</w:t>
                      </w:r>
                      <w:r w:rsidR="006F33E3">
                        <w:rPr>
                          <w:rFonts w:cs="Verdana"/>
                          <w:b/>
                          <w:szCs w:val="22"/>
                        </w:rPr>
                        <w:t xml:space="preserve"> </w:t>
                      </w:r>
                      <w:r w:rsidR="005D389B">
                        <w:rPr>
                          <w:rFonts w:cs="Verdana"/>
                          <w:b/>
                          <w:szCs w:val="22"/>
                        </w:rPr>
                        <w:t>16</w:t>
                      </w:r>
                      <w:r w:rsidRPr="00F64184">
                        <w:rPr>
                          <w:rFonts w:cs="Verdana"/>
                          <w:b/>
                          <w:szCs w:val="22"/>
                        </w:rPr>
                        <w:t>.</w:t>
                      </w:r>
                      <w:r>
                        <w:rPr>
                          <w:rFonts w:cs="Verdana"/>
                          <w:b/>
                          <w:szCs w:val="22"/>
                        </w:rPr>
                        <w:t xml:space="preserve"> November 2017.</w:t>
                      </w:r>
                      <w:r w:rsidRPr="00AC2AD7">
                        <w:rPr>
                          <w:rFonts w:cs="Verdana"/>
                          <w:b/>
                          <w:szCs w:val="22"/>
                        </w:rPr>
                        <w:t xml:space="preserve"> </w:t>
                      </w:r>
                      <w:r w:rsidRPr="00CD7F43">
                        <w:rPr>
                          <w:rFonts w:cs="Arial"/>
                          <w:szCs w:val="22"/>
                        </w:rPr>
                        <w:t xml:space="preserve">Der Fertighaushersteller </w:t>
                      </w:r>
                      <w:proofErr w:type="spellStart"/>
                      <w:r w:rsidRPr="00CD7F43">
                        <w:rPr>
                          <w:rFonts w:cs="Arial"/>
                          <w:szCs w:val="22"/>
                        </w:rPr>
                        <w:t>WeberHaus</w:t>
                      </w:r>
                      <w:proofErr w:type="spellEnd"/>
                      <w:r w:rsidRPr="00CD7F43">
                        <w:rPr>
                          <w:rFonts w:cs="Arial"/>
                          <w:szCs w:val="22"/>
                        </w:rPr>
                        <w:t xml:space="preserve"> </w:t>
                      </w:r>
                      <w:r w:rsidR="00CD7F43" w:rsidRPr="00CD7F43">
                        <w:rPr>
                          <w:rFonts w:cs="Arial"/>
                          <w:szCs w:val="22"/>
                        </w:rPr>
                        <w:t xml:space="preserve">mit </w:t>
                      </w:r>
                      <w:r w:rsidR="00CD7F43">
                        <w:rPr>
                          <w:rFonts w:cs="Arial"/>
                          <w:szCs w:val="22"/>
                        </w:rPr>
                        <w:t>Hauptsitz im badischen Rheinau-</w:t>
                      </w:r>
                      <w:proofErr w:type="spellStart"/>
                      <w:r w:rsidR="00CD7F43">
                        <w:rPr>
                          <w:rFonts w:cs="Arial"/>
                          <w:szCs w:val="22"/>
                        </w:rPr>
                        <w:t>Linx</w:t>
                      </w:r>
                      <w:proofErr w:type="spellEnd"/>
                      <w:r w:rsidR="00CD7F43">
                        <w:rPr>
                          <w:rFonts w:cs="Arial"/>
                          <w:szCs w:val="22"/>
                        </w:rPr>
                        <w:t xml:space="preserve"> </w:t>
                      </w:r>
                      <w:r w:rsidR="00D86C95">
                        <w:rPr>
                          <w:rFonts w:cs="Arial"/>
                          <w:szCs w:val="22"/>
                        </w:rPr>
                        <w:t>wird</w:t>
                      </w:r>
                      <w:r w:rsidR="00CD7F43">
                        <w:rPr>
                          <w:rFonts w:cs="Arial"/>
                          <w:szCs w:val="22"/>
                        </w:rPr>
                        <w:t xml:space="preserve"> beim Preis-Leistungs-Check </w:t>
                      </w:r>
                      <w:r w:rsidR="00F64184">
                        <w:rPr>
                          <w:rFonts w:cs="Arial"/>
                          <w:szCs w:val="22"/>
                        </w:rPr>
                        <w:t>von Focus-</w:t>
                      </w:r>
                      <w:r w:rsidR="006F33E3">
                        <w:rPr>
                          <w:rFonts w:cs="Arial"/>
                          <w:szCs w:val="22"/>
                        </w:rPr>
                        <w:t xml:space="preserve">Money </w:t>
                      </w:r>
                      <w:r w:rsidR="00D86C95">
                        <w:rPr>
                          <w:rFonts w:cs="Arial"/>
                          <w:szCs w:val="22"/>
                        </w:rPr>
                        <w:t>mit Gold ausgezeichnet</w:t>
                      </w:r>
                      <w:r w:rsidR="00CD7F43">
                        <w:rPr>
                          <w:rFonts w:cs="Arial"/>
                          <w:szCs w:val="22"/>
                        </w:rPr>
                        <w:t xml:space="preserve">. In der Kategorie „Fertighausbau“ erreicht </w:t>
                      </w:r>
                      <w:proofErr w:type="spellStart"/>
                      <w:r w:rsidR="00CD7F43">
                        <w:rPr>
                          <w:rFonts w:cs="Arial"/>
                          <w:szCs w:val="22"/>
                        </w:rPr>
                        <w:t>WeberHaus</w:t>
                      </w:r>
                      <w:proofErr w:type="spellEnd"/>
                      <w:r w:rsidR="00CD7F43">
                        <w:rPr>
                          <w:rFonts w:cs="Arial"/>
                          <w:szCs w:val="22"/>
                        </w:rPr>
                        <w:t xml:space="preserve"> 97,2 von 100 Punkten. </w:t>
                      </w:r>
                      <w:r w:rsidR="006F33E3">
                        <w:rPr>
                          <w:rFonts w:cs="Arial"/>
                          <w:szCs w:val="22"/>
                        </w:rPr>
                        <w:t>„</w:t>
                      </w:r>
                      <w:r w:rsidR="00D86C95">
                        <w:rPr>
                          <w:rFonts w:cs="Arial"/>
                          <w:szCs w:val="22"/>
                        </w:rPr>
                        <w:t xml:space="preserve">Wir haben in der Vergangenheit viele Auszeichnungen für </w:t>
                      </w:r>
                      <w:r w:rsidR="00B54510">
                        <w:rPr>
                          <w:rFonts w:cs="Arial"/>
                          <w:szCs w:val="22"/>
                        </w:rPr>
                        <w:t>unsere</w:t>
                      </w:r>
                      <w:r w:rsidR="00DA50DA">
                        <w:rPr>
                          <w:rFonts w:cs="Arial"/>
                          <w:szCs w:val="22"/>
                        </w:rPr>
                        <w:t xml:space="preserve"> Innovationskraft sowie unsere Qualität und Nachhaltigkeit erhalten“</w:t>
                      </w:r>
                      <w:r w:rsidR="00D86C95">
                        <w:rPr>
                          <w:rFonts w:cs="Arial"/>
                          <w:szCs w:val="22"/>
                        </w:rPr>
                        <w:t xml:space="preserve"> </w:t>
                      </w:r>
                      <w:r w:rsidR="006F33E3">
                        <w:rPr>
                          <w:rFonts w:cs="Arial"/>
                          <w:szCs w:val="22"/>
                        </w:rPr>
                        <w:t xml:space="preserve">so </w:t>
                      </w:r>
                      <w:r w:rsidR="00D86C95">
                        <w:rPr>
                          <w:rFonts w:cs="Arial"/>
                          <w:szCs w:val="22"/>
                        </w:rPr>
                        <w:t>Peter Liehner, Gesc</w:t>
                      </w:r>
                      <w:bookmarkStart w:id="1" w:name="_GoBack"/>
                      <w:bookmarkEnd w:id="1"/>
                      <w:r w:rsidR="00D86C95">
                        <w:rPr>
                          <w:rFonts w:cs="Arial"/>
                          <w:szCs w:val="22"/>
                        </w:rPr>
                        <w:t xml:space="preserve">häftsführer </w:t>
                      </w:r>
                      <w:r w:rsidR="00474F06">
                        <w:rPr>
                          <w:rFonts w:cs="Arial"/>
                          <w:szCs w:val="22"/>
                        </w:rPr>
                        <w:t xml:space="preserve">und Vertriebsleiter </w:t>
                      </w:r>
                      <w:r w:rsidR="00756EF8">
                        <w:rPr>
                          <w:rFonts w:cs="Arial"/>
                          <w:szCs w:val="22"/>
                        </w:rPr>
                        <w:t xml:space="preserve">bei </w:t>
                      </w:r>
                      <w:proofErr w:type="spellStart"/>
                      <w:r w:rsidR="00756EF8">
                        <w:rPr>
                          <w:rFonts w:cs="Arial"/>
                          <w:szCs w:val="22"/>
                        </w:rPr>
                        <w:t>WeberHaus</w:t>
                      </w:r>
                      <w:proofErr w:type="spellEnd"/>
                      <w:r w:rsidR="00756EF8">
                        <w:rPr>
                          <w:rFonts w:cs="Arial"/>
                          <w:szCs w:val="22"/>
                        </w:rPr>
                        <w:t>.</w:t>
                      </w:r>
                      <w:r w:rsidR="00D86C95">
                        <w:rPr>
                          <w:rFonts w:cs="Arial"/>
                          <w:szCs w:val="22"/>
                        </w:rPr>
                        <w:t xml:space="preserve"> </w:t>
                      </w:r>
                      <w:r w:rsidR="00DA50DA">
                        <w:rPr>
                          <w:rFonts w:cs="Arial"/>
                          <w:szCs w:val="22"/>
                        </w:rPr>
                        <w:t xml:space="preserve">„Das sehr gute Ergebnis im Preis-Leistungs-Vergleich rundet das Gesamtbild ab.“ </w:t>
                      </w:r>
                    </w:p>
                    <w:p w:rsidR="004E4D7B" w:rsidRDefault="000F308A" w:rsidP="00445DC8">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Die Studie </w:t>
                      </w:r>
                      <w:r w:rsidR="003D41CE">
                        <w:rPr>
                          <w:rFonts w:ascii="Arial" w:hAnsi="Arial" w:cs="Arial"/>
                          <w:sz w:val="22"/>
                          <w:szCs w:val="22"/>
                        </w:rPr>
                        <w:t xml:space="preserve">„Preis-Sieger 2017“ </w:t>
                      </w:r>
                      <w:r>
                        <w:rPr>
                          <w:rFonts w:ascii="Arial" w:hAnsi="Arial" w:cs="Arial"/>
                          <w:sz w:val="22"/>
                          <w:szCs w:val="22"/>
                        </w:rPr>
                        <w:t xml:space="preserve">zeigt, dass die Kunden von </w:t>
                      </w:r>
                      <w:proofErr w:type="spellStart"/>
                      <w:r>
                        <w:rPr>
                          <w:rFonts w:ascii="Arial" w:hAnsi="Arial" w:cs="Arial"/>
                          <w:sz w:val="22"/>
                          <w:szCs w:val="22"/>
                        </w:rPr>
                        <w:t>WeberHaus</w:t>
                      </w:r>
                      <w:proofErr w:type="spellEnd"/>
                      <w:r>
                        <w:rPr>
                          <w:rFonts w:ascii="Arial" w:hAnsi="Arial" w:cs="Arial"/>
                          <w:sz w:val="22"/>
                          <w:szCs w:val="22"/>
                        </w:rPr>
                        <w:t xml:space="preserve"> in Summe mit Preis und Produktqualität sehr zufrieden sind. Insgesamt wurden</w:t>
                      </w:r>
                      <w:r w:rsidR="00246095">
                        <w:rPr>
                          <w:rFonts w:ascii="Arial" w:hAnsi="Arial" w:cs="Arial"/>
                          <w:sz w:val="22"/>
                          <w:szCs w:val="22"/>
                        </w:rPr>
                        <w:t xml:space="preserve"> über sechs Millionen Nennungen </w:t>
                      </w:r>
                      <w:r w:rsidR="00DE24D8">
                        <w:rPr>
                          <w:rFonts w:ascii="Arial" w:hAnsi="Arial" w:cs="Arial"/>
                          <w:sz w:val="22"/>
                          <w:szCs w:val="22"/>
                        </w:rPr>
                        <w:t>auf</w:t>
                      </w:r>
                      <w:r w:rsidR="00246095">
                        <w:rPr>
                          <w:rFonts w:ascii="Arial" w:hAnsi="Arial" w:cs="Arial"/>
                          <w:sz w:val="22"/>
                          <w:szCs w:val="22"/>
                        </w:rPr>
                        <w:t xml:space="preserve"> </w:t>
                      </w:r>
                      <w:proofErr w:type="spellStart"/>
                      <w:r w:rsidR="00246095">
                        <w:rPr>
                          <w:rFonts w:ascii="Arial" w:hAnsi="Arial" w:cs="Arial"/>
                          <w:sz w:val="22"/>
                          <w:szCs w:val="22"/>
                        </w:rPr>
                        <w:t>Social</w:t>
                      </w:r>
                      <w:proofErr w:type="spellEnd"/>
                      <w:r w:rsidR="00246095">
                        <w:rPr>
                          <w:rFonts w:ascii="Arial" w:hAnsi="Arial" w:cs="Arial"/>
                          <w:sz w:val="22"/>
                          <w:szCs w:val="22"/>
                        </w:rPr>
                        <w:t>-Media-Kanälen zu über 1.500 Unternehmen aus 109 Branchen</w:t>
                      </w:r>
                      <w:r>
                        <w:rPr>
                          <w:rFonts w:ascii="Arial" w:hAnsi="Arial" w:cs="Arial"/>
                          <w:sz w:val="22"/>
                          <w:szCs w:val="22"/>
                        </w:rPr>
                        <w:t xml:space="preserve"> ausgewertet</w:t>
                      </w:r>
                      <w:r w:rsidR="00246095">
                        <w:rPr>
                          <w:rFonts w:ascii="Arial" w:hAnsi="Arial" w:cs="Arial"/>
                          <w:sz w:val="22"/>
                          <w:szCs w:val="22"/>
                        </w:rPr>
                        <w:t xml:space="preserve">. Dabei hat „Deutschland Test“ Aussagen zu Preis und Qualität </w:t>
                      </w:r>
                      <w:r>
                        <w:rPr>
                          <w:rFonts w:ascii="Arial" w:hAnsi="Arial" w:cs="Arial"/>
                          <w:sz w:val="22"/>
                          <w:szCs w:val="22"/>
                        </w:rPr>
                        <w:t>untersucht</w:t>
                      </w:r>
                      <w:r w:rsidR="00246095">
                        <w:rPr>
                          <w:rFonts w:ascii="Arial" w:hAnsi="Arial" w:cs="Arial"/>
                          <w:sz w:val="22"/>
                          <w:szCs w:val="22"/>
                        </w:rPr>
                        <w:t xml:space="preserve">. </w:t>
                      </w:r>
                      <w:r>
                        <w:rPr>
                          <w:rFonts w:ascii="Arial" w:hAnsi="Arial" w:cs="Arial"/>
                          <w:sz w:val="22"/>
                          <w:szCs w:val="22"/>
                        </w:rPr>
                        <w:t xml:space="preserve">Die Punktwerte-Skala reicht von 0 bis 100 Punkte. </w:t>
                      </w:r>
                    </w:p>
                    <w:p w:rsidR="00DA50DA" w:rsidRDefault="00DA50DA" w:rsidP="00445DC8">
                      <w:pPr>
                        <w:pStyle w:val="StandardWeb"/>
                        <w:spacing w:before="0" w:beforeAutospacing="0" w:after="0" w:afterAutospacing="0" w:line="360" w:lineRule="auto"/>
                        <w:jc w:val="both"/>
                        <w:rPr>
                          <w:rFonts w:ascii="Arial" w:hAnsi="Arial" w:cs="Arial"/>
                          <w:sz w:val="22"/>
                          <w:szCs w:val="22"/>
                        </w:rPr>
                      </w:pPr>
                    </w:p>
                    <w:p w:rsidR="004E4D7B" w:rsidRPr="0085709E" w:rsidRDefault="004E4D7B" w:rsidP="00BE4E94">
                      <w:pPr>
                        <w:pStyle w:val="StandardWeb"/>
                        <w:spacing w:line="276" w:lineRule="auto"/>
                        <w:jc w:val="both"/>
                        <w:rPr>
                          <w:rFonts w:ascii="Arial" w:hAnsi="Arial" w:cs="Arial"/>
                          <w:i/>
                          <w:sz w:val="20"/>
                          <w:szCs w:val="20"/>
                        </w:rPr>
                      </w:pPr>
                      <w:r w:rsidRPr="0086665B">
                        <w:rPr>
                          <w:rFonts w:ascii="Arial" w:hAnsi="Arial" w:cs="Arial"/>
                          <w:i/>
                          <w:sz w:val="20"/>
                          <w:szCs w:val="20"/>
                        </w:rPr>
                        <w:t xml:space="preserve">Die </w:t>
                      </w:r>
                      <w:proofErr w:type="spellStart"/>
                      <w:r w:rsidRPr="0086665B">
                        <w:rPr>
                          <w:rFonts w:ascii="Arial" w:hAnsi="Arial" w:cs="Arial"/>
                          <w:b/>
                          <w:i/>
                          <w:sz w:val="20"/>
                          <w:szCs w:val="20"/>
                        </w:rPr>
                        <w:t>WeberHaus</w:t>
                      </w:r>
                      <w:proofErr w:type="spellEnd"/>
                      <w:r w:rsidRPr="0086665B">
                        <w:rPr>
                          <w:rFonts w:ascii="Arial" w:hAnsi="Arial" w:cs="Arial"/>
                          <w:b/>
                          <w:i/>
                          <w:sz w:val="20"/>
                          <w:szCs w:val="20"/>
                        </w:rPr>
                        <w:t xml:space="preserve"> GmbH und Co. KG</w:t>
                      </w:r>
                      <w:r w:rsidRPr="0086665B">
                        <w:rPr>
                          <w:rFonts w:ascii="Arial" w:hAnsi="Arial" w:cs="Arial"/>
                          <w:i/>
                          <w:sz w:val="20"/>
                          <w:szCs w:val="20"/>
                        </w:rPr>
                        <w:t xml:space="preserve"> mit Hauptsitz im badischen Rheinau-</w:t>
                      </w:r>
                      <w:proofErr w:type="spellStart"/>
                      <w:r w:rsidRPr="0086665B">
                        <w:rPr>
                          <w:rFonts w:ascii="Arial" w:hAnsi="Arial" w:cs="Arial"/>
                          <w:i/>
                          <w:sz w:val="20"/>
                          <w:szCs w:val="20"/>
                        </w:rPr>
                        <w:t>Linx</w:t>
                      </w:r>
                      <w:proofErr w:type="spellEnd"/>
                      <w:r w:rsidRPr="0086665B">
                        <w:rPr>
                          <w:rFonts w:ascii="Arial" w:hAnsi="Arial" w:cs="Arial"/>
                          <w:i/>
                          <w:sz w:val="20"/>
                          <w:szCs w:val="20"/>
                        </w:rPr>
                        <w:t xml:space="preserve"> und Werkstandort im nordrhein-westfälischen Wenden-</w:t>
                      </w:r>
                      <w:proofErr w:type="spellStart"/>
                      <w:r w:rsidRPr="0086665B">
                        <w:rPr>
                          <w:rFonts w:ascii="Arial" w:hAnsi="Arial" w:cs="Arial"/>
                          <w:i/>
                          <w:sz w:val="20"/>
                          <w:szCs w:val="20"/>
                        </w:rPr>
                        <w:t>Hünsborn</w:t>
                      </w:r>
                      <w:proofErr w:type="spellEnd"/>
                      <w:r w:rsidRPr="0086665B">
                        <w:rPr>
                          <w:rFonts w:ascii="Arial" w:hAnsi="Arial" w:cs="Arial"/>
                          <w:i/>
                          <w:sz w:val="20"/>
                          <w:szCs w:val="20"/>
                        </w:rPr>
                        <w:t xml:space="preserve"> ist einer der führenden Fertighaushersteller in Deutschland. Seit 1960 erfüllt das Familienunternehmen unter dem Leitsatz „Die Zukunft leben“ den Traum vom Eigenheim. Im Jahr 2016 haben die über 1.100 Mitarbeiter 750 Projekte realisiert. Dabei reicht das Spektrum vom frei geplanten Architektenhaus bis hin zur flexiblen Baureihe. Allen gemein ist eine ökologische und nachhaltige Bauweise, denn </w:t>
                      </w:r>
                      <w:proofErr w:type="spellStart"/>
                      <w:r w:rsidRPr="0086665B">
                        <w:rPr>
                          <w:rFonts w:ascii="Arial" w:hAnsi="Arial" w:cs="Arial"/>
                          <w:i/>
                          <w:sz w:val="20"/>
                          <w:szCs w:val="20"/>
                        </w:rPr>
                        <w:t>WeberHaus</w:t>
                      </w:r>
                      <w:proofErr w:type="spellEnd"/>
                      <w:r w:rsidRPr="0086665B">
                        <w:rPr>
                          <w:rFonts w:ascii="Arial" w:hAnsi="Arial" w:cs="Arial"/>
                          <w:i/>
                          <w:sz w:val="20"/>
                          <w:szCs w:val="20"/>
                        </w:rPr>
                        <w:t xml:space="preserve"> hat stets die Natur zum Vorbild und kombiniert</w:t>
                      </w:r>
                      <w:r>
                        <w:rPr>
                          <w:rFonts w:cs="Arial"/>
                          <w:i/>
                          <w:sz w:val="20"/>
                          <w:szCs w:val="20"/>
                        </w:rPr>
                        <w:t xml:space="preserve"> </w:t>
                      </w:r>
                      <w:r w:rsidRPr="0086665B">
                        <w:rPr>
                          <w:rFonts w:ascii="Arial" w:hAnsi="Arial" w:cs="Arial"/>
                          <w:i/>
                          <w:sz w:val="20"/>
                          <w:szCs w:val="20"/>
                        </w:rPr>
                        <w:t xml:space="preserve">traditionelle Handwerkskunst mit innovativen, modernen Ideen. Beim Bau energieeffizienter Häuser gilt </w:t>
                      </w:r>
                      <w:proofErr w:type="spellStart"/>
                      <w:r w:rsidRPr="0086665B">
                        <w:rPr>
                          <w:rFonts w:ascii="Arial" w:hAnsi="Arial" w:cs="Arial"/>
                          <w:i/>
                          <w:sz w:val="20"/>
                          <w:szCs w:val="20"/>
                        </w:rPr>
                        <w:t>WeberHaus</w:t>
                      </w:r>
                      <w:proofErr w:type="spellEnd"/>
                      <w:r w:rsidRPr="0086665B">
                        <w:rPr>
                          <w:rFonts w:ascii="Arial" w:hAnsi="Arial" w:cs="Arial"/>
                          <w:i/>
                          <w:sz w:val="20"/>
                          <w:szCs w:val="20"/>
                        </w:rPr>
                        <w:t xml:space="preserve"> als Branchenvorreiter. Für seinen Innovationsgeist erhielt das Unternehmen bereits zahleiche nationale und internationale Auszeichnungen sowie Qualitäts- und Gütesiegel.</w:t>
                      </w:r>
                    </w:p>
                    <w:p w:rsidR="00847FEE" w:rsidRPr="00F55AE2" w:rsidRDefault="00847FEE" w:rsidP="00847FEE">
                      <w:pPr>
                        <w:pStyle w:val="StandardWeb"/>
                        <w:spacing w:line="276" w:lineRule="auto"/>
                        <w:jc w:val="both"/>
                        <w:rPr>
                          <w:rFonts w:ascii="Arial" w:hAnsi="Arial" w:cs="Arial"/>
                          <w:sz w:val="22"/>
                          <w:szCs w:val="22"/>
                        </w:rPr>
                      </w:pPr>
                      <w:r w:rsidRPr="0085709E">
                        <w:rPr>
                          <w:rFonts w:ascii="Arial" w:hAnsi="Arial" w:cs="Arial"/>
                          <w:sz w:val="22"/>
                          <w:szCs w:val="22"/>
                        </w:rPr>
                        <w:t xml:space="preserve">Weitere Informationen finden Sie unter: </w:t>
                      </w:r>
                      <w:hyperlink r:id="rId10" w:history="1">
                        <w:r w:rsidRPr="0085709E">
                          <w:rPr>
                            <w:rStyle w:val="Hyperlink"/>
                            <w:rFonts w:ascii="Arial" w:hAnsi="Arial" w:cs="Arial"/>
                            <w:color w:val="auto"/>
                            <w:sz w:val="22"/>
                            <w:szCs w:val="22"/>
                          </w:rPr>
                          <w:t>www.weberhaus.de</w:t>
                        </w:r>
                      </w:hyperlink>
                      <w:r w:rsidRPr="00F55AE2">
                        <w:rPr>
                          <w:rFonts w:ascii="Arial" w:hAnsi="Arial" w:cs="Arial"/>
                          <w:sz w:val="22"/>
                          <w:szCs w:val="22"/>
                        </w:rPr>
                        <w:t xml:space="preserve"> </w:t>
                      </w:r>
                    </w:p>
                    <w:p w:rsidR="004E4D7B" w:rsidRDefault="004E4D7B" w:rsidP="00BE4E94">
                      <w:pPr>
                        <w:jc w:val="both"/>
                      </w:pPr>
                    </w:p>
                  </w:txbxContent>
                </v:textbox>
              </v:shape>
            </w:pict>
          </mc:Fallback>
        </mc:AlternateContent>
      </w:r>
      <w:r w:rsidR="004E4D7B">
        <w:rPr>
          <w:noProof/>
        </w:rPr>
        <mc:AlternateContent>
          <mc:Choice Requires="wps">
            <w:drawing>
              <wp:anchor distT="0" distB="0" distL="114300" distR="114300" simplePos="0" relativeHeight="251660288" behindDoc="0" locked="0" layoutInCell="1" allowOverlap="1" wp14:anchorId="1A493233" wp14:editId="0517805C">
                <wp:simplePos x="0" y="0"/>
                <wp:positionH relativeFrom="column">
                  <wp:posOffset>4686935</wp:posOffset>
                </wp:positionH>
                <wp:positionV relativeFrom="paragraph">
                  <wp:posOffset>22225</wp:posOffset>
                </wp:positionV>
                <wp:extent cx="1897380" cy="448310"/>
                <wp:effectExtent l="0" t="0" r="7620" b="8890"/>
                <wp:wrapNone/>
                <wp:docPr id="2" name="Textfeld 2"/>
                <wp:cNvGraphicFramePr/>
                <a:graphic xmlns:a="http://schemas.openxmlformats.org/drawingml/2006/main">
                  <a:graphicData uri="http://schemas.microsoft.com/office/word/2010/wordprocessingShape">
                    <wps:wsp>
                      <wps:cNvSpPr txBox="1"/>
                      <wps:spPr>
                        <a:xfrm>
                          <a:off x="0" y="0"/>
                          <a:ext cx="1897380" cy="448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4D7B" w:rsidRDefault="004E4D7B" w:rsidP="008E0816"/>
                          <w:p w:rsidR="004E4D7B" w:rsidRPr="004C1144" w:rsidRDefault="004E4D7B" w:rsidP="008E0816">
                            <w:pPr>
                              <w:rPr>
                                <w:b/>
                                <w:color w:val="808080" w:themeColor="background1" w:themeShade="80"/>
                                <w:sz w:val="28"/>
                              </w:rPr>
                            </w:pPr>
                            <w:r w:rsidRPr="004C1144">
                              <w:rPr>
                                <w:b/>
                                <w:color w:val="808080" w:themeColor="background1" w:themeShade="80"/>
                                <w:sz w:val="28"/>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 o:spid="_x0000_s1027" type="#_x0000_t202" style="position:absolute;margin-left:369.05pt;margin-top:1.75pt;width:149.4pt;height:3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" fillcolor="white [3201]" stroked="f" strokeweight=".5pt">
                <v:textbox>
                  <w:txbxContent>
                    <w:p w:rsidR="004E4D7B" w:rsidRDefault="004E4D7B" w:rsidP="008E0816"/>
                    <w:p w:rsidR="004E4D7B" w:rsidRPr="004C1144" w:rsidRDefault="004E4D7B" w:rsidP="008E0816">
                      <w:pPr>
                        <w:rPr>
                          <w:b/>
                          <w:color w:val="808080" w:themeColor="background1" w:themeShade="80"/>
                          <w:sz w:val="28"/>
                        </w:rPr>
                      </w:pPr>
                      <w:r w:rsidRPr="004C1144">
                        <w:rPr>
                          <w:b/>
                          <w:color w:val="808080" w:themeColor="background1" w:themeShade="80"/>
                          <w:sz w:val="28"/>
                        </w:rPr>
                        <w:t>Presseinformation</w:t>
                      </w:r>
                    </w:p>
                  </w:txbxContent>
                </v:textbox>
              </v:shape>
            </w:pict>
          </mc:Fallback>
        </mc:AlternateContent>
      </w:r>
    </w:p>
    <w:p w:rsidR="004E4D7B" w:rsidRDefault="004E4D7B" w:rsidP="008E0816">
      <w:pPr>
        <w:rPr>
          <w:rFonts w:cs="Arial"/>
          <w:b/>
          <w:sz w:val="28"/>
          <w:szCs w:val="28"/>
        </w:rPr>
      </w:pPr>
    </w:p>
    <w:p w:rsidR="004E4D7B" w:rsidRDefault="004E4D7B" w:rsidP="008E0816">
      <w:pPr>
        <w:rPr>
          <w:rFonts w:cs="Arial"/>
          <w:b/>
          <w:sz w:val="28"/>
          <w:szCs w:val="28"/>
        </w:rPr>
      </w:pPr>
      <w:r w:rsidRPr="00EF3CC9">
        <w:rPr>
          <w:rFonts w:cs="Arial"/>
          <w:noProof/>
          <w:sz w:val="12"/>
          <w:szCs w:val="16"/>
        </w:rPr>
        <mc:AlternateContent>
          <mc:Choice Requires="wps">
            <w:drawing>
              <wp:anchor distT="0" distB="0" distL="114300" distR="114300" simplePos="0" relativeHeight="251659264" behindDoc="0" locked="0" layoutInCell="1" allowOverlap="1" wp14:anchorId="3DE182E3" wp14:editId="0F670DD1">
                <wp:simplePos x="0" y="0"/>
                <wp:positionH relativeFrom="column">
                  <wp:posOffset>4775835</wp:posOffset>
                </wp:positionH>
                <wp:positionV relativeFrom="paragraph">
                  <wp:posOffset>127635</wp:posOffset>
                </wp:positionV>
                <wp:extent cx="1699260" cy="1569720"/>
                <wp:effectExtent l="0" t="0" r="15240" b="11430"/>
                <wp:wrapNone/>
                <wp:docPr id="10" name="Textfeld 10"/>
                <wp:cNvGraphicFramePr/>
                <a:graphic xmlns:a="http://schemas.openxmlformats.org/drawingml/2006/main">
                  <a:graphicData uri="http://schemas.microsoft.com/office/word/2010/wordprocessingShape">
                    <wps:wsp>
                      <wps:cNvSpPr txBox="1"/>
                      <wps:spPr>
                        <a:xfrm>
                          <a:off x="0" y="0"/>
                          <a:ext cx="1699260" cy="1569720"/>
                        </a:xfrm>
                        <a:prstGeom prst="rect">
                          <a:avLst/>
                        </a:prstGeom>
                        <a:noFill/>
                        <a:ln w="6350">
                          <a:noFill/>
                        </a:ln>
                        <a:effectLst/>
                      </wps:spPr>
                      <wps:txbx>
                        <w:txbxContent>
                          <w:p w:rsidR="004E4D7B" w:rsidRPr="006350DA" w:rsidRDefault="004E4D7B" w:rsidP="008E0816">
                            <w:pPr>
                              <w:tabs>
                                <w:tab w:val="left" w:pos="851"/>
                              </w:tabs>
                              <w:rPr>
                                <w:b/>
                                <w:sz w:val="16"/>
                                <w:szCs w:val="16"/>
                              </w:rPr>
                            </w:pPr>
                            <w:bookmarkStart w:id="1" w:name="whFirma_1"/>
                            <w:proofErr w:type="spellStart"/>
                            <w:r>
                              <w:rPr>
                                <w:b/>
                                <w:sz w:val="16"/>
                                <w:szCs w:val="16"/>
                              </w:rPr>
                              <w:t>WeberHaus</w:t>
                            </w:r>
                            <w:proofErr w:type="spellEnd"/>
                            <w:r>
                              <w:rPr>
                                <w:b/>
                                <w:sz w:val="16"/>
                                <w:szCs w:val="16"/>
                              </w:rPr>
                              <w:t xml:space="preserve"> GmbH &amp; Co. KG</w:t>
                            </w:r>
                            <w:bookmarkEnd w:id="1"/>
                          </w:p>
                          <w:p w:rsidR="004E4D7B" w:rsidRPr="006350DA" w:rsidRDefault="004E4D7B" w:rsidP="008E0816">
                            <w:pPr>
                              <w:tabs>
                                <w:tab w:val="left" w:pos="851"/>
                              </w:tabs>
                              <w:rPr>
                                <w:sz w:val="16"/>
                                <w:szCs w:val="16"/>
                              </w:rPr>
                            </w:pPr>
                            <w:bookmarkStart w:id="2" w:name="whStr_1"/>
                            <w:r>
                              <w:rPr>
                                <w:sz w:val="16"/>
                                <w:szCs w:val="16"/>
                              </w:rPr>
                              <w:t>Am Erlenpark 1</w:t>
                            </w:r>
                            <w:bookmarkEnd w:id="2"/>
                          </w:p>
                          <w:p w:rsidR="004E4D7B" w:rsidRDefault="004E4D7B" w:rsidP="008E0816">
                            <w:pPr>
                              <w:tabs>
                                <w:tab w:val="left" w:pos="851"/>
                              </w:tabs>
                              <w:rPr>
                                <w:sz w:val="16"/>
                                <w:szCs w:val="16"/>
                              </w:rPr>
                            </w:pPr>
                            <w:bookmarkStart w:id="3" w:name="whPlzOrt_1"/>
                            <w:r>
                              <w:rPr>
                                <w:sz w:val="16"/>
                                <w:szCs w:val="16"/>
                              </w:rPr>
                              <w:t>77866 Rheinau-</w:t>
                            </w:r>
                            <w:proofErr w:type="spellStart"/>
                            <w:r>
                              <w:rPr>
                                <w:sz w:val="16"/>
                                <w:szCs w:val="16"/>
                              </w:rPr>
                              <w:t>Linx</w:t>
                            </w:r>
                            <w:bookmarkEnd w:id="3"/>
                            <w:proofErr w:type="spellEnd"/>
                          </w:p>
                          <w:p w:rsidR="004E4D7B" w:rsidRPr="006350DA" w:rsidRDefault="004E4D7B" w:rsidP="008E0816">
                            <w:pPr>
                              <w:tabs>
                                <w:tab w:val="left" w:pos="851"/>
                              </w:tabs>
                              <w:rPr>
                                <w:sz w:val="16"/>
                                <w:szCs w:val="16"/>
                              </w:rPr>
                            </w:pPr>
                            <w:bookmarkStart w:id="4" w:name="whTel"/>
                            <w:r>
                              <w:rPr>
                                <w:sz w:val="16"/>
                                <w:szCs w:val="16"/>
                              </w:rPr>
                              <w:t>Telefon</w:t>
                            </w:r>
                            <w:bookmarkEnd w:id="4"/>
                            <w:r>
                              <w:rPr>
                                <w:sz w:val="16"/>
                                <w:szCs w:val="16"/>
                              </w:rPr>
                              <w:t xml:space="preserve">  </w:t>
                            </w:r>
                            <w:r>
                              <w:rPr>
                                <w:sz w:val="16"/>
                                <w:szCs w:val="16"/>
                              </w:rPr>
                              <w:tab/>
                              <w:t xml:space="preserve"> </w:t>
                            </w:r>
                            <w:bookmarkStart w:id="5" w:name="whTelnr"/>
                            <w:r>
                              <w:rPr>
                                <w:sz w:val="16"/>
                                <w:szCs w:val="16"/>
                              </w:rPr>
                              <w:t>+49 7853 830</w:t>
                            </w:r>
                            <w:bookmarkEnd w:id="5"/>
                          </w:p>
                          <w:p w:rsidR="004E4D7B" w:rsidRPr="006350DA" w:rsidRDefault="004E4D7B" w:rsidP="008E0816">
                            <w:pPr>
                              <w:tabs>
                                <w:tab w:val="left" w:pos="851"/>
                              </w:tabs>
                              <w:rPr>
                                <w:sz w:val="16"/>
                                <w:szCs w:val="16"/>
                              </w:rPr>
                            </w:pPr>
                            <w:r>
                              <w:rPr>
                                <w:sz w:val="16"/>
                                <w:szCs w:val="16"/>
                              </w:rPr>
                              <w:t>www.weberhaus.de</w:t>
                            </w:r>
                          </w:p>
                          <w:p w:rsidR="004E4D7B" w:rsidRDefault="004E4D7B" w:rsidP="008E0816">
                            <w:pPr>
                              <w:tabs>
                                <w:tab w:val="left" w:pos="851"/>
                              </w:tabs>
                              <w:rPr>
                                <w:sz w:val="16"/>
                                <w:szCs w:val="16"/>
                              </w:rPr>
                            </w:pPr>
                          </w:p>
                          <w:p w:rsidR="004E4D7B" w:rsidRDefault="004E4D7B" w:rsidP="00474872">
                            <w:pPr>
                              <w:tabs>
                                <w:tab w:val="left" w:pos="851"/>
                              </w:tabs>
                              <w:rPr>
                                <w:b/>
                                <w:sz w:val="16"/>
                                <w:szCs w:val="16"/>
                              </w:rPr>
                            </w:pPr>
                            <w:bookmarkStart w:id="6" w:name="USER_NAME"/>
                            <w:r>
                              <w:rPr>
                                <w:b/>
                                <w:sz w:val="16"/>
                                <w:szCs w:val="16"/>
                              </w:rPr>
                              <w:t>Lisa Hörth</w:t>
                            </w:r>
                            <w:bookmarkEnd w:id="6"/>
                          </w:p>
                          <w:p w:rsidR="004E4D7B" w:rsidRPr="006350DA" w:rsidRDefault="004E4D7B" w:rsidP="008E0816">
                            <w:pPr>
                              <w:tabs>
                                <w:tab w:val="left" w:pos="851"/>
                              </w:tabs>
                              <w:rPr>
                                <w:sz w:val="16"/>
                                <w:szCs w:val="16"/>
                              </w:rPr>
                            </w:pPr>
                            <w:bookmarkStart w:id="7" w:name="N1_SAP"/>
                            <w:bookmarkStart w:id="8" w:name="whTel_1"/>
                            <w:bookmarkEnd w:id="7"/>
                            <w:r>
                              <w:rPr>
                                <w:b/>
                                <w:sz w:val="16"/>
                                <w:szCs w:val="16"/>
                              </w:rPr>
                              <w:t>Telefon</w:t>
                            </w:r>
                            <w:bookmarkEnd w:id="8"/>
                            <w:r>
                              <w:rPr>
                                <w:sz w:val="16"/>
                                <w:szCs w:val="16"/>
                              </w:rPr>
                              <w:t xml:space="preserve">  </w:t>
                            </w:r>
                            <w:r>
                              <w:rPr>
                                <w:sz w:val="16"/>
                                <w:szCs w:val="16"/>
                              </w:rPr>
                              <w:tab/>
                            </w:r>
                            <w:bookmarkStart w:id="9" w:name="USER_TEL"/>
                            <w:r>
                              <w:rPr>
                                <w:sz w:val="16"/>
                                <w:szCs w:val="16"/>
                              </w:rPr>
                              <w:t>+49 7853 83407</w:t>
                            </w:r>
                            <w:bookmarkEnd w:id="9"/>
                          </w:p>
                          <w:p w:rsidR="004E4D7B" w:rsidRPr="006350DA" w:rsidRDefault="004E4D7B" w:rsidP="008E0816">
                            <w:pPr>
                              <w:tabs>
                                <w:tab w:val="left" w:pos="851"/>
                              </w:tabs>
                              <w:rPr>
                                <w:sz w:val="16"/>
                                <w:szCs w:val="16"/>
                              </w:rPr>
                            </w:pPr>
                            <w:bookmarkStart w:id="10" w:name="USER_EMAIL"/>
                            <w:r>
                              <w:rPr>
                                <w:sz w:val="16"/>
                                <w:szCs w:val="16"/>
                              </w:rPr>
                              <w:t>Lisa.Hoerth@weberhaus.de</w:t>
                            </w:r>
                            <w:bookmarkEnd w:id="10"/>
                          </w:p>
                          <w:p w:rsidR="004E4D7B" w:rsidRPr="006350DA" w:rsidRDefault="004E4D7B" w:rsidP="008E0816">
                            <w:pPr>
                              <w:tabs>
                                <w:tab w:val="left" w:pos="851"/>
                              </w:tabs>
                              <w:rPr>
                                <w:sz w:val="16"/>
                                <w:szCs w:val="16"/>
                              </w:rPr>
                            </w:pPr>
                          </w:p>
                          <w:p w:rsidR="004E4D7B" w:rsidRDefault="004E4D7B" w:rsidP="008E0816">
                            <w:pPr>
                              <w:tabs>
                                <w:tab w:val="left" w:pos="851"/>
                              </w:tabs>
                              <w:rPr>
                                <w:sz w:val="16"/>
                                <w:szCs w:val="16"/>
                              </w:rPr>
                            </w:pPr>
                          </w:p>
                          <w:p w:rsidR="004E4D7B" w:rsidRPr="001677D7" w:rsidRDefault="004E4D7B" w:rsidP="008E0816">
                            <w:pPr>
                              <w:tabs>
                                <w:tab w:val="left" w:pos="851"/>
                              </w:tabs>
                              <w:rPr>
                                <w:sz w:val="16"/>
                                <w:szCs w:val="16"/>
                              </w:rPr>
                            </w:pPr>
                            <w:bookmarkStart w:id="11" w:name="whSeite"/>
                            <w:r>
                              <w:rPr>
                                <w:sz w:val="16"/>
                                <w:szCs w:val="16"/>
                              </w:rPr>
                              <w:t>Seite</w:t>
                            </w:r>
                            <w:bookmarkEnd w:id="1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00847FEE">
                              <w:rPr>
                                <w:sz w:val="16"/>
                                <w:szCs w:val="16"/>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28" type="#_x0000_t202" style="position:absolute;margin-left:376.05pt;margin-top:10.05pt;width:133.8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" filled="f" stroked="f" strokeweight=".5pt">
                <v:textbox inset="0,0,0,0">
                  <w:txbxContent>
                    <w:p w:rsidR="004E4D7B" w:rsidRPr="006350DA" w:rsidRDefault="004E4D7B" w:rsidP="008E0816">
                      <w:pPr>
                        <w:tabs>
                          <w:tab w:val="left" w:pos="851"/>
                        </w:tabs>
                        <w:rPr>
                          <w:b/>
                          <w:sz w:val="16"/>
                          <w:szCs w:val="16"/>
                        </w:rPr>
                      </w:pPr>
                      <w:bookmarkStart w:id="13" w:name="whFirma_1"/>
                      <w:proofErr w:type="spellStart"/>
                      <w:r>
                        <w:rPr>
                          <w:b/>
                          <w:sz w:val="16"/>
                          <w:szCs w:val="16"/>
                        </w:rPr>
                        <w:t>WeberHaus</w:t>
                      </w:r>
                      <w:proofErr w:type="spellEnd"/>
                      <w:r>
                        <w:rPr>
                          <w:b/>
                          <w:sz w:val="16"/>
                          <w:szCs w:val="16"/>
                        </w:rPr>
                        <w:t xml:space="preserve"> GmbH &amp; Co. KG</w:t>
                      </w:r>
                      <w:bookmarkEnd w:id="13"/>
                    </w:p>
                    <w:p w:rsidR="004E4D7B" w:rsidRPr="006350DA" w:rsidRDefault="004E4D7B" w:rsidP="008E0816">
                      <w:pPr>
                        <w:tabs>
                          <w:tab w:val="left" w:pos="851"/>
                        </w:tabs>
                        <w:rPr>
                          <w:sz w:val="16"/>
                          <w:szCs w:val="16"/>
                        </w:rPr>
                      </w:pPr>
                      <w:bookmarkStart w:id="14" w:name="whStr_1"/>
                      <w:r>
                        <w:rPr>
                          <w:sz w:val="16"/>
                          <w:szCs w:val="16"/>
                        </w:rPr>
                        <w:t>Am Erlenpark 1</w:t>
                      </w:r>
                      <w:bookmarkEnd w:id="14"/>
                    </w:p>
                    <w:p w:rsidR="004E4D7B" w:rsidRDefault="004E4D7B" w:rsidP="008E0816">
                      <w:pPr>
                        <w:tabs>
                          <w:tab w:val="left" w:pos="851"/>
                        </w:tabs>
                        <w:rPr>
                          <w:sz w:val="16"/>
                          <w:szCs w:val="16"/>
                        </w:rPr>
                      </w:pPr>
                      <w:bookmarkStart w:id="15" w:name="whPlzOrt_1"/>
                      <w:r>
                        <w:rPr>
                          <w:sz w:val="16"/>
                          <w:szCs w:val="16"/>
                        </w:rPr>
                        <w:t>77866 Rheinau-</w:t>
                      </w:r>
                      <w:proofErr w:type="spellStart"/>
                      <w:r>
                        <w:rPr>
                          <w:sz w:val="16"/>
                          <w:szCs w:val="16"/>
                        </w:rPr>
                        <w:t>Linx</w:t>
                      </w:r>
                      <w:bookmarkEnd w:id="15"/>
                      <w:proofErr w:type="spellEnd"/>
                    </w:p>
                    <w:p w:rsidR="004E4D7B" w:rsidRPr="006350DA" w:rsidRDefault="004E4D7B" w:rsidP="008E0816">
                      <w:pPr>
                        <w:tabs>
                          <w:tab w:val="left" w:pos="851"/>
                        </w:tabs>
                        <w:rPr>
                          <w:sz w:val="16"/>
                          <w:szCs w:val="16"/>
                        </w:rPr>
                      </w:pPr>
                      <w:bookmarkStart w:id="16" w:name="whTel"/>
                      <w:r>
                        <w:rPr>
                          <w:sz w:val="16"/>
                          <w:szCs w:val="16"/>
                        </w:rPr>
                        <w:t>Telefon</w:t>
                      </w:r>
                      <w:bookmarkEnd w:id="16"/>
                      <w:r>
                        <w:rPr>
                          <w:sz w:val="16"/>
                          <w:szCs w:val="16"/>
                        </w:rPr>
                        <w:t xml:space="preserve">  </w:t>
                      </w:r>
                      <w:r>
                        <w:rPr>
                          <w:sz w:val="16"/>
                          <w:szCs w:val="16"/>
                        </w:rPr>
                        <w:tab/>
                        <w:t xml:space="preserve"> </w:t>
                      </w:r>
                      <w:bookmarkStart w:id="17" w:name="whTelnr"/>
                      <w:r>
                        <w:rPr>
                          <w:sz w:val="16"/>
                          <w:szCs w:val="16"/>
                        </w:rPr>
                        <w:t>+49 7853 830</w:t>
                      </w:r>
                      <w:bookmarkEnd w:id="17"/>
                    </w:p>
                    <w:p w:rsidR="004E4D7B" w:rsidRPr="006350DA" w:rsidRDefault="004E4D7B" w:rsidP="008E0816">
                      <w:pPr>
                        <w:tabs>
                          <w:tab w:val="left" w:pos="851"/>
                        </w:tabs>
                        <w:rPr>
                          <w:sz w:val="16"/>
                          <w:szCs w:val="16"/>
                        </w:rPr>
                      </w:pPr>
                      <w:r>
                        <w:rPr>
                          <w:sz w:val="16"/>
                          <w:szCs w:val="16"/>
                        </w:rPr>
                        <w:t>www.weberhaus.de</w:t>
                      </w:r>
                    </w:p>
                    <w:p w:rsidR="004E4D7B" w:rsidRDefault="004E4D7B" w:rsidP="008E0816">
                      <w:pPr>
                        <w:tabs>
                          <w:tab w:val="left" w:pos="851"/>
                        </w:tabs>
                        <w:rPr>
                          <w:sz w:val="16"/>
                          <w:szCs w:val="16"/>
                        </w:rPr>
                      </w:pPr>
                    </w:p>
                    <w:p w:rsidR="004E4D7B" w:rsidRDefault="004E4D7B" w:rsidP="00474872">
                      <w:pPr>
                        <w:tabs>
                          <w:tab w:val="left" w:pos="851"/>
                        </w:tabs>
                        <w:rPr>
                          <w:b/>
                          <w:sz w:val="16"/>
                          <w:szCs w:val="16"/>
                        </w:rPr>
                      </w:pPr>
                      <w:bookmarkStart w:id="18" w:name="USER_NAME"/>
                      <w:r>
                        <w:rPr>
                          <w:b/>
                          <w:sz w:val="16"/>
                          <w:szCs w:val="16"/>
                        </w:rPr>
                        <w:t>Lisa Hörth</w:t>
                      </w:r>
                      <w:bookmarkEnd w:id="18"/>
                    </w:p>
                    <w:p w:rsidR="004E4D7B" w:rsidRPr="006350DA" w:rsidRDefault="004E4D7B" w:rsidP="008E0816">
                      <w:pPr>
                        <w:tabs>
                          <w:tab w:val="left" w:pos="851"/>
                        </w:tabs>
                        <w:rPr>
                          <w:sz w:val="16"/>
                          <w:szCs w:val="16"/>
                        </w:rPr>
                      </w:pPr>
                      <w:bookmarkStart w:id="19" w:name="N1_SAP"/>
                      <w:bookmarkStart w:id="20" w:name="whTel_1"/>
                      <w:bookmarkEnd w:id="19"/>
                      <w:r>
                        <w:rPr>
                          <w:b/>
                          <w:sz w:val="16"/>
                          <w:szCs w:val="16"/>
                        </w:rPr>
                        <w:t>Telefon</w:t>
                      </w:r>
                      <w:bookmarkEnd w:id="20"/>
                      <w:r>
                        <w:rPr>
                          <w:sz w:val="16"/>
                          <w:szCs w:val="16"/>
                        </w:rPr>
                        <w:t xml:space="preserve">  </w:t>
                      </w:r>
                      <w:r>
                        <w:rPr>
                          <w:sz w:val="16"/>
                          <w:szCs w:val="16"/>
                        </w:rPr>
                        <w:tab/>
                      </w:r>
                      <w:bookmarkStart w:id="21" w:name="USER_TEL"/>
                      <w:r>
                        <w:rPr>
                          <w:sz w:val="16"/>
                          <w:szCs w:val="16"/>
                        </w:rPr>
                        <w:t>+49 7853 83407</w:t>
                      </w:r>
                      <w:bookmarkEnd w:id="21"/>
                    </w:p>
                    <w:p w:rsidR="004E4D7B" w:rsidRPr="006350DA" w:rsidRDefault="004E4D7B" w:rsidP="008E0816">
                      <w:pPr>
                        <w:tabs>
                          <w:tab w:val="left" w:pos="851"/>
                        </w:tabs>
                        <w:rPr>
                          <w:sz w:val="16"/>
                          <w:szCs w:val="16"/>
                        </w:rPr>
                      </w:pPr>
                      <w:bookmarkStart w:id="22" w:name="USER_EMAIL"/>
                      <w:r>
                        <w:rPr>
                          <w:sz w:val="16"/>
                          <w:szCs w:val="16"/>
                        </w:rPr>
                        <w:t>Lisa.Hoerth@weberhaus.de</w:t>
                      </w:r>
                      <w:bookmarkEnd w:id="22"/>
                    </w:p>
                    <w:p w:rsidR="004E4D7B" w:rsidRPr="006350DA" w:rsidRDefault="004E4D7B" w:rsidP="008E0816">
                      <w:pPr>
                        <w:tabs>
                          <w:tab w:val="left" w:pos="851"/>
                        </w:tabs>
                        <w:rPr>
                          <w:sz w:val="16"/>
                          <w:szCs w:val="16"/>
                        </w:rPr>
                      </w:pPr>
                    </w:p>
                    <w:p w:rsidR="004E4D7B" w:rsidRDefault="004E4D7B" w:rsidP="008E0816">
                      <w:pPr>
                        <w:tabs>
                          <w:tab w:val="left" w:pos="851"/>
                        </w:tabs>
                        <w:rPr>
                          <w:sz w:val="16"/>
                          <w:szCs w:val="16"/>
                        </w:rPr>
                      </w:pPr>
                    </w:p>
                    <w:p w:rsidR="004E4D7B" w:rsidRPr="001677D7" w:rsidRDefault="004E4D7B" w:rsidP="008E0816">
                      <w:pPr>
                        <w:tabs>
                          <w:tab w:val="left" w:pos="851"/>
                        </w:tabs>
                        <w:rPr>
                          <w:sz w:val="16"/>
                          <w:szCs w:val="16"/>
                        </w:rPr>
                      </w:pPr>
                      <w:bookmarkStart w:id="23" w:name="whSeite"/>
                      <w:r>
                        <w:rPr>
                          <w:sz w:val="16"/>
                          <w:szCs w:val="16"/>
                        </w:rPr>
                        <w:t>Seite</w:t>
                      </w:r>
                      <w:bookmarkEnd w:id="23"/>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00847FEE">
                        <w:rPr>
                          <w:sz w:val="16"/>
                          <w:szCs w:val="16"/>
                        </w:rPr>
                        <w:t>1</w:t>
                      </w:r>
                    </w:p>
                  </w:txbxContent>
                </v:textbox>
              </v:shape>
            </w:pict>
          </mc:Fallback>
        </mc:AlternateContent>
      </w:r>
    </w:p>
    <w:p w:rsidR="004E4D7B" w:rsidRDefault="004E4D7B" w:rsidP="008E0816">
      <w:pPr>
        <w:rPr>
          <w:rFonts w:cs="Arial"/>
          <w:b/>
          <w:sz w:val="28"/>
          <w:szCs w:val="28"/>
        </w:rPr>
      </w:pPr>
    </w:p>
    <w:p w:rsidR="004E4D7B" w:rsidRDefault="004E4D7B" w:rsidP="008E0816">
      <w:pPr>
        <w:rPr>
          <w:rFonts w:cs="Arial"/>
          <w:b/>
          <w:sz w:val="28"/>
          <w:szCs w:val="28"/>
        </w:rPr>
      </w:pPr>
    </w:p>
    <w:p w:rsidR="004E4D7B" w:rsidRDefault="004E4D7B" w:rsidP="008E0816">
      <w:pPr>
        <w:widowControl w:val="0"/>
        <w:autoSpaceDE w:val="0"/>
        <w:autoSpaceDN w:val="0"/>
        <w:adjustRightInd w:val="0"/>
        <w:jc w:val="both"/>
        <w:rPr>
          <w:rFonts w:cs="Arial"/>
          <w:b/>
          <w:color w:val="404040" w:themeColor="text1" w:themeTint="BF"/>
          <w:sz w:val="28"/>
          <w:szCs w:val="28"/>
        </w:rPr>
      </w:pPr>
    </w:p>
    <w:p w:rsidR="004E4D7B" w:rsidRDefault="004E4D7B" w:rsidP="008E0816">
      <w:pPr>
        <w:rPr>
          <w:sz w:val="23"/>
          <w:szCs w:val="23"/>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4D7B" w:rsidRDefault="004E4D7B" w:rsidP="008E0816">
      <w:pPr>
        <w:rPr>
          <w:szCs w:val="22"/>
        </w:rPr>
      </w:pPr>
    </w:p>
    <w:p w:rsidR="004E1D63" w:rsidRPr="00847FEE" w:rsidRDefault="004E1D63" w:rsidP="00847FEE"/>
    <w:sectPr w:rsidR="004E1D63" w:rsidRPr="00847FEE" w:rsidSect="004E4D7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567" w:bottom="567" w:left="1020"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7B" w:rsidRDefault="004E4D7B">
      <w:r>
        <w:separator/>
      </w:r>
    </w:p>
  </w:endnote>
  <w:endnote w:type="continuationSeparator" w:id="0">
    <w:p w:rsidR="004E4D7B" w:rsidRDefault="004E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CE" w:rsidRDefault="001D6C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A5" w:rsidRDefault="004806A5" w:rsidP="00FD25B6">
    <w:pPr>
      <w:pStyle w:val="Fuzeile"/>
      <w:ind w:left="-1134" w:right="-55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7B" w:rsidRDefault="004E4D7B" w:rsidP="00A4133D">
    <w:pPr>
      <w:tabs>
        <w:tab w:val="left" w:pos="1090"/>
      </w:tabs>
      <w:rPr>
        <w:sz w:val="12"/>
        <w:szCs w:val="12"/>
      </w:rPr>
    </w:pPr>
    <w:r w:rsidRPr="00544FD3">
      <w:rPr>
        <w:noProof/>
        <w:szCs w:val="16"/>
      </w:rPr>
      <mc:AlternateContent>
        <mc:Choice Requires="wps">
          <w:drawing>
            <wp:anchor distT="0" distB="0" distL="114300" distR="114300" simplePos="0" relativeHeight="251663360" behindDoc="0" locked="0" layoutInCell="1" allowOverlap="1" wp14:anchorId="489B7901" wp14:editId="0F7E064A">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4E4D7B" w:rsidRPr="00C67062" w:rsidRDefault="004E4D7B" w:rsidP="00A4133D">
                          <w:pPr>
                            <w:pStyle w:val="Fuzeile"/>
                            <w:rPr>
                              <w:sz w:val="18"/>
                              <w:szCs w:val="18"/>
                            </w:rPr>
                          </w:pPr>
                          <w:bookmarkStart w:id="12" w:name="FORM_INFO"/>
                          <w:bookmarkEnd w:id="12"/>
                        </w:p>
                        <w:p w:rsidR="004E4D7B" w:rsidRPr="0053034C" w:rsidRDefault="004E4D7B" w:rsidP="00A4133D">
                          <w:pPr>
                            <w:pStyle w:val="Fuzeile"/>
                            <w:rPr>
                              <w:sz w:val="10"/>
                              <w:szCs w:val="10"/>
                            </w:rPr>
                          </w:pPr>
                        </w:p>
                        <w:p w:rsidR="004E4D7B" w:rsidRPr="002601FC" w:rsidRDefault="004E4D7B" w:rsidP="00A4133D">
                          <w:pPr>
                            <w:pStyle w:val="Fuzeile"/>
                            <w:rPr>
                              <w:sz w:val="10"/>
                              <w:szCs w:val="10"/>
                            </w:rPr>
                          </w:pPr>
                        </w:p>
                        <w:p w:rsidR="004E4D7B" w:rsidRPr="00D4747E" w:rsidRDefault="004E4D7B" w:rsidP="00A4133D">
                          <w:pPr>
                            <w:pStyle w:val="Fuzeile"/>
                            <w:rPr>
                              <w:sz w:val="13"/>
                              <w:szCs w:val="13"/>
                            </w:rPr>
                          </w:pPr>
                          <w:r w:rsidRPr="00D4747E">
                            <w:rPr>
                              <w:sz w:val="13"/>
                              <w:szCs w:val="13"/>
                            </w:rPr>
                            <w:t>Kommanditgesellschaft mit Sitz in 77866 Rheinau-</w:t>
                          </w:r>
                          <w:proofErr w:type="spellStart"/>
                          <w:r w:rsidRPr="00D4747E">
                            <w:rPr>
                              <w:sz w:val="13"/>
                              <w:szCs w:val="13"/>
                            </w:rPr>
                            <w:t>Linx</w:t>
                          </w:r>
                          <w:proofErr w:type="spellEnd"/>
                          <w:r w:rsidRPr="00D4747E">
                            <w:rPr>
                              <w:sz w:val="13"/>
                              <w:szCs w:val="13"/>
                            </w:rPr>
                            <w:t>, Registergericht Freiburg i. Br., HRA 370419</w:t>
                          </w:r>
                        </w:p>
                        <w:p w:rsidR="004E4D7B" w:rsidRPr="00D4747E" w:rsidRDefault="004E4D7B" w:rsidP="00A4133D">
                          <w:pPr>
                            <w:pStyle w:val="Fuzeile"/>
                            <w:rPr>
                              <w:sz w:val="13"/>
                              <w:szCs w:val="13"/>
                            </w:rPr>
                          </w:pPr>
                          <w:r w:rsidRPr="00D4747E">
                            <w:rPr>
                              <w:sz w:val="13"/>
                              <w:szCs w:val="13"/>
                            </w:rPr>
                            <w:t xml:space="preserve">Persönlich haftende Gesellschafterin: </w:t>
                          </w:r>
                          <w:proofErr w:type="spellStart"/>
                          <w:r w:rsidRPr="00D4747E">
                            <w:rPr>
                              <w:sz w:val="13"/>
                              <w:szCs w:val="13"/>
                            </w:rPr>
                            <w:t>WeberHaus</w:t>
                          </w:r>
                          <w:proofErr w:type="spellEnd"/>
                          <w:r w:rsidRPr="00D4747E">
                            <w:rPr>
                              <w:sz w:val="13"/>
                              <w:szCs w:val="13"/>
                            </w:rPr>
                            <w:t xml:space="preserve"> GmbH Verwaltungsgesellschaft mit Sitz in 77866 Rheinau-</w:t>
                          </w:r>
                          <w:proofErr w:type="spellStart"/>
                          <w:r w:rsidRPr="00D4747E">
                            <w:rPr>
                              <w:sz w:val="13"/>
                              <w:szCs w:val="13"/>
                            </w:rPr>
                            <w:t>Linx</w:t>
                          </w:r>
                          <w:proofErr w:type="spellEnd"/>
                          <w:r w:rsidRPr="00D4747E">
                            <w:rPr>
                              <w:sz w:val="13"/>
                              <w:szCs w:val="13"/>
                            </w:rPr>
                            <w:t>, Registergericht Freiburg i. Br., HRB 370374</w:t>
                          </w:r>
                        </w:p>
                        <w:p w:rsidR="004E4D7B" w:rsidRPr="00544FD3" w:rsidRDefault="004E4D7B" w:rsidP="00A4133D">
                          <w:pPr>
                            <w:pStyle w:val="Fuzeile"/>
                            <w:rPr>
                              <w:sz w:val="13"/>
                              <w:szCs w:val="13"/>
                            </w:rPr>
                          </w:pPr>
                          <w:r w:rsidRPr="00D4747E">
                            <w:rPr>
                              <w:sz w:val="13"/>
                              <w:szCs w:val="13"/>
                            </w:rPr>
                            <w:t>Geschäftsführer: Hans Weber, Christa Weber, Heidi Weber-</w:t>
                          </w:r>
                          <w:proofErr w:type="spellStart"/>
                          <w:r w:rsidRPr="00D4747E">
                            <w:rPr>
                              <w:sz w:val="13"/>
                              <w:szCs w:val="13"/>
                            </w:rPr>
                            <w:t>Mühleck</w:t>
                          </w:r>
                          <w:proofErr w:type="spellEnd"/>
                          <w:r w:rsidRPr="00D4747E">
                            <w:rPr>
                              <w:sz w:val="13"/>
                              <w:szCs w:val="13"/>
                            </w:rPr>
                            <w:t>, Peter Liehner, Gerd Manßhardt, Andreas Bayer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" filled="f" stroked="f">
              <v:textbox inset="0,0,0,0">
                <w:txbxContent>
                  <w:p w:rsidR="004E4D7B" w:rsidRPr="00C67062" w:rsidRDefault="004E4D7B" w:rsidP="00A4133D">
                    <w:pPr>
                      <w:pStyle w:val="Fuzeile"/>
                      <w:rPr>
                        <w:sz w:val="18"/>
                        <w:szCs w:val="18"/>
                      </w:rPr>
                    </w:pPr>
                    <w:bookmarkStart w:id="25" w:name="FORM_INFO"/>
                    <w:bookmarkEnd w:id="25"/>
                  </w:p>
                  <w:p w:rsidR="004E4D7B" w:rsidRPr="0053034C" w:rsidRDefault="004E4D7B" w:rsidP="00A4133D">
                    <w:pPr>
                      <w:pStyle w:val="Fuzeile"/>
                      <w:rPr>
                        <w:sz w:val="10"/>
                        <w:szCs w:val="10"/>
                      </w:rPr>
                    </w:pPr>
                  </w:p>
                  <w:p w:rsidR="004E4D7B" w:rsidRPr="002601FC" w:rsidRDefault="004E4D7B" w:rsidP="00A4133D">
                    <w:pPr>
                      <w:pStyle w:val="Fuzeile"/>
                      <w:rPr>
                        <w:sz w:val="10"/>
                        <w:szCs w:val="10"/>
                      </w:rPr>
                    </w:pPr>
                  </w:p>
                  <w:p w:rsidR="004E4D7B" w:rsidRPr="00D4747E" w:rsidRDefault="004E4D7B" w:rsidP="00A4133D">
                    <w:pPr>
                      <w:pStyle w:val="Fuzeile"/>
                      <w:rPr>
                        <w:sz w:val="13"/>
                        <w:szCs w:val="13"/>
                      </w:rPr>
                    </w:pPr>
                    <w:r w:rsidRPr="00D4747E">
                      <w:rPr>
                        <w:sz w:val="13"/>
                        <w:szCs w:val="13"/>
                      </w:rPr>
                      <w:t>Kommanditgesellschaft mit Sitz in 77866 Rheinau-</w:t>
                    </w:r>
                    <w:proofErr w:type="spellStart"/>
                    <w:r w:rsidRPr="00D4747E">
                      <w:rPr>
                        <w:sz w:val="13"/>
                        <w:szCs w:val="13"/>
                      </w:rPr>
                      <w:t>Linx</w:t>
                    </w:r>
                    <w:proofErr w:type="spellEnd"/>
                    <w:r w:rsidRPr="00D4747E">
                      <w:rPr>
                        <w:sz w:val="13"/>
                        <w:szCs w:val="13"/>
                      </w:rPr>
                      <w:t>, Registergericht Freiburg i. Br., HRA 370419</w:t>
                    </w:r>
                  </w:p>
                  <w:p w:rsidR="004E4D7B" w:rsidRPr="00D4747E" w:rsidRDefault="004E4D7B" w:rsidP="00A4133D">
                    <w:pPr>
                      <w:pStyle w:val="Fuzeile"/>
                      <w:rPr>
                        <w:sz w:val="13"/>
                        <w:szCs w:val="13"/>
                      </w:rPr>
                    </w:pPr>
                    <w:r w:rsidRPr="00D4747E">
                      <w:rPr>
                        <w:sz w:val="13"/>
                        <w:szCs w:val="13"/>
                      </w:rPr>
                      <w:t xml:space="preserve">Persönlich haftende Gesellschafterin: </w:t>
                    </w:r>
                    <w:proofErr w:type="spellStart"/>
                    <w:r w:rsidRPr="00D4747E">
                      <w:rPr>
                        <w:sz w:val="13"/>
                        <w:szCs w:val="13"/>
                      </w:rPr>
                      <w:t>WeberHaus</w:t>
                    </w:r>
                    <w:proofErr w:type="spellEnd"/>
                    <w:r w:rsidRPr="00D4747E">
                      <w:rPr>
                        <w:sz w:val="13"/>
                        <w:szCs w:val="13"/>
                      </w:rPr>
                      <w:t xml:space="preserve"> GmbH Verwaltungsgesellschaft mit Sitz in 77866 Rheinau-</w:t>
                    </w:r>
                    <w:proofErr w:type="spellStart"/>
                    <w:r w:rsidRPr="00D4747E">
                      <w:rPr>
                        <w:sz w:val="13"/>
                        <w:szCs w:val="13"/>
                      </w:rPr>
                      <w:t>Linx</w:t>
                    </w:r>
                    <w:proofErr w:type="spellEnd"/>
                    <w:r w:rsidRPr="00D4747E">
                      <w:rPr>
                        <w:sz w:val="13"/>
                        <w:szCs w:val="13"/>
                      </w:rPr>
                      <w:t>, Registergericht Freiburg i. Br., HRB 370374</w:t>
                    </w:r>
                  </w:p>
                  <w:p w:rsidR="004E4D7B" w:rsidRPr="00544FD3" w:rsidRDefault="004E4D7B" w:rsidP="00A4133D">
                    <w:pPr>
                      <w:pStyle w:val="Fuzeile"/>
                      <w:rPr>
                        <w:sz w:val="13"/>
                        <w:szCs w:val="13"/>
                      </w:rPr>
                    </w:pPr>
                    <w:r w:rsidRPr="00D4747E">
                      <w:rPr>
                        <w:sz w:val="13"/>
                        <w:szCs w:val="13"/>
                      </w:rPr>
                      <w:t>Geschäftsführer: Hans Weber, Christa Weber, Heidi Weber-</w:t>
                    </w:r>
                    <w:proofErr w:type="spellStart"/>
                    <w:r w:rsidRPr="00D4747E">
                      <w:rPr>
                        <w:sz w:val="13"/>
                        <w:szCs w:val="13"/>
                      </w:rPr>
                      <w:t>Mühleck</w:t>
                    </w:r>
                    <w:proofErr w:type="spellEnd"/>
                    <w:r w:rsidRPr="00D4747E">
                      <w:rPr>
                        <w:sz w:val="13"/>
                        <w:szCs w:val="13"/>
                      </w:rPr>
                      <w:t xml:space="preserve">, Peter </w:t>
                    </w:r>
                    <w:proofErr w:type="spellStart"/>
                    <w:r w:rsidRPr="00D4747E">
                      <w:rPr>
                        <w:sz w:val="13"/>
                        <w:szCs w:val="13"/>
                      </w:rPr>
                      <w:t>Liehner</w:t>
                    </w:r>
                    <w:proofErr w:type="spellEnd"/>
                    <w:r w:rsidRPr="00D4747E">
                      <w:rPr>
                        <w:sz w:val="13"/>
                        <w:szCs w:val="13"/>
                      </w:rPr>
                      <w:t>, Gerd Manßhardt, Andreas Bayer</w:t>
                    </w:r>
                  </w:p>
                </w:txbxContent>
              </v:textbox>
            </v:shape>
          </w:pict>
        </mc:Fallback>
      </mc:AlternateContent>
    </w:r>
    <w:r>
      <w:rPr>
        <w:sz w:val="12"/>
        <w:szCs w:val="12"/>
      </w:rPr>
      <w:tab/>
    </w:r>
  </w:p>
  <w:p w:rsidR="004E4D7B" w:rsidRDefault="004E4D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7B" w:rsidRDefault="004E4D7B">
      <w:r>
        <w:separator/>
      </w:r>
    </w:p>
  </w:footnote>
  <w:footnote w:type="continuationSeparator" w:id="0">
    <w:p w:rsidR="004E4D7B" w:rsidRDefault="004E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CE" w:rsidRDefault="001D6C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7B" w:rsidRPr="00241832" w:rsidRDefault="004E4D7B" w:rsidP="001B5E83">
    <w:pPr>
      <w:pStyle w:val="Kopfzeile"/>
    </w:pPr>
    <w:r>
      <w:rPr>
        <w:noProof/>
      </w:rPr>
      <w:drawing>
        <wp:anchor distT="0" distB="0" distL="114300" distR="114300" simplePos="0" relativeHeight="251661312" behindDoc="0" locked="0" layoutInCell="1" allowOverlap="1" wp14:anchorId="123CF3ED" wp14:editId="47667761">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4E4D7B" w:rsidRDefault="004E4D7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7B" w:rsidRPr="00241832" w:rsidRDefault="004E4D7B" w:rsidP="001B5E83">
    <w:pPr>
      <w:pStyle w:val="Kopfzeile"/>
    </w:pPr>
    <w:r>
      <w:rPr>
        <w:noProof/>
      </w:rPr>
      <w:drawing>
        <wp:anchor distT="0" distB="0" distL="114300" distR="114300" simplePos="0" relativeHeight="251659264" behindDoc="0" locked="0" layoutInCell="1" allowOverlap="1" wp14:anchorId="40FEAB7D" wp14:editId="0505BFCB">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4E4D7B" w:rsidRDefault="004E4D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08.11.2017"/>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4E4D7B"/>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1862"/>
    <w:rsid w:val="00035299"/>
    <w:rsid w:val="00035639"/>
    <w:rsid w:val="000418CF"/>
    <w:rsid w:val="000432AD"/>
    <w:rsid w:val="000469E1"/>
    <w:rsid w:val="00050FB1"/>
    <w:rsid w:val="0005311A"/>
    <w:rsid w:val="00055927"/>
    <w:rsid w:val="00056594"/>
    <w:rsid w:val="00064C05"/>
    <w:rsid w:val="000708F2"/>
    <w:rsid w:val="00072824"/>
    <w:rsid w:val="00074B39"/>
    <w:rsid w:val="00076781"/>
    <w:rsid w:val="00082999"/>
    <w:rsid w:val="00082F6E"/>
    <w:rsid w:val="000839C8"/>
    <w:rsid w:val="000863CC"/>
    <w:rsid w:val="00091681"/>
    <w:rsid w:val="000925D1"/>
    <w:rsid w:val="0009324F"/>
    <w:rsid w:val="0009589D"/>
    <w:rsid w:val="00096970"/>
    <w:rsid w:val="000A0202"/>
    <w:rsid w:val="000A16EA"/>
    <w:rsid w:val="000A31F0"/>
    <w:rsid w:val="000B316E"/>
    <w:rsid w:val="000B32D9"/>
    <w:rsid w:val="000B603E"/>
    <w:rsid w:val="000C0217"/>
    <w:rsid w:val="000C17C5"/>
    <w:rsid w:val="000C2C73"/>
    <w:rsid w:val="000C4224"/>
    <w:rsid w:val="000D12FC"/>
    <w:rsid w:val="000D4487"/>
    <w:rsid w:val="000D4A0C"/>
    <w:rsid w:val="000D7F17"/>
    <w:rsid w:val="000D7F72"/>
    <w:rsid w:val="000E3C97"/>
    <w:rsid w:val="000E53FD"/>
    <w:rsid w:val="000E5A8F"/>
    <w:rsid w:val="000E68B3"/>
    <w:rsid w:val="000E7870"/>
    <w:rsid w:val="000F308A"/>
    <w:rsid w:val="000F4A94"/>
    <w:rsid w:val="000F4FE3"/>
    <w:rsid w:val="000F5514"/>
    <w:rsid w:val="000F7026"/>
    <w:rsid w:val="001013AD"/>
    <w:rsid w:val="0010462D"/>
    <w:rsid w:val="0011239A"/>
    <w:rsid w:val="00113A7C"/>
    <w:rsid w:val="00122AE6"/>
    <w:rsid w:val="00131616"/>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D6CCE"/>
    <w:rsid w:val="001E0890"/>
    <w:rsid w:val="001E1AB2"/>
    <w:rsid w:val="001E2314"/>
    <w:rsid w:val="001E5AC3"/>
    <w:rsid w:val="001F3CBC"/>
    <w:rsid w:val="001F6732"/>
    <w:rsid w:val="00201929"/>
    <w:rsid w:val="00206B76"/>
    <w:rsid w:val="00210180"/>
    <w:rsid w:val="00213BCC"/>
    <w:rsid w:val="002159C1"/>
    <w:rsid w:val="00215AE3"/>
    <w:rsid w:val="00215BCB"/>
    <w:rsid w:val="00215C19"/>
    <w:rsid w:val="00221A87"/>
    <w:rsid w:val="00223F64"/>
    <w:rsid w:val="00225514"/>
    <w:rsid w:val="00232B9E"/>
    <w:rsid w:val="0023413A"/>
    <w:rsid w:val="0023415E"/>
    <w:rsid w:val="00234516"/>
    <w:rsid w:val="00234D30"/>
    <w:rsid w:val="00242C00"/>
    <w:rsid w:val="00246095"/>
    <w:rsid w:val="00251C70"/>
    <w:rsid w:val="002559E0"/>
    <w:rsid w:val="00255E40"/>
    <w:rsid w:val="00257089"/>
    <w:rsid w:val="00257B2D"/>
    <w:rsid w:val="002601FC"/>
    <w:rsid w:val="00261B9C"/>
    <w:rsid w:val="00261D83"/>
    <w:rsid w:val="002675BC"/>
    <w:rsid w:val="00271B16"/>
    <w:rsid w:val="00277662"/>
    <w:rsid w:val="002827FC"/>
    <w:rsid w:val="00284437"/>
    <w:rsid w:val="00285677"/>
    <w:rsid w:val="00294FC9"/>
    <w:rsid w:val="002A06F3"/>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33FC"/>
    <w:rsid w:val="003056EA"/>
    <w:rsid w:val="00306088"/>
    <w:rsid w:val="00306667"/>
    <w:rsid w:val="00306EF5"/>
    <w:rsid w:val="0031008E"/>
    <w:rsid w:val="0031059F"/>
    <w:rsid w:val="00313A04"/>
    <w:rsid w:val="00316911"/>
    <w:rsid w:val="0032172F"/>
    <w:rsid w:val="00330221"/>
    <w:rsid w:val="00334CBB"/>
    <w:rsid w:val="00336D04"/>
    <w:rsid w:val="00336D58"/>
    <w:rsid w:val="0033782B"/>
    <w:rsid w:val="00340C60"/>
    <w:rsid w:val="00341910"/>
    <w:rsid w:val="00343EF7"/>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41CE"/>
    <w:rsid w:val="003D64DC"/>
    <w:rsid w:val="003D730D"/>
    <w:rsid w:val="003E07C0"/>
    <w:rsid w:val="003E7B68"/>
    <w:rsid w:val="003F0932"/>
    <w:rsid w:val="003F2107"/>
    <w:rsid w:val="003F6EBC"/>
    <w:rsid w:val="003F7D6D"/>
    <w:rsid w:val="00401D45"/>
    <w:rsid w:val="004022B7"/>
    <w:rsid w:val="00402392"/>
    <w:rsid w:val="004028EE"/>
    <w:rsid w:val="0040481F"/>
    <w:rsid w:val="00405AD5"/>
    <w:rsid w:val="00405E9F"/>
    <w:rsid w:val="004061F3"/>
    <w:rsid w:val="004062F1"/>
    <w:rsid w:val="00406952"/>
    <w:rsid w:val="004129AF"/>
    <w:rsid w:val="00413A2F"/>
    <w:rsid w:val="00413B25"/>
    <w:rsid w:val="00416C89"/>
    <w:rsid w:val="00423261"/>
    <w:rsid w:val="00423D1E"/>
    <w:rsid w:val="00423FA3"/>
    <w:rsid w:val="004252D6"/>
    <w:rsid w:val="004254CB"/>
    <w:rsid w:val="004261C0"/>
    <w:rsid w:val="00426DAB"/>
    <w:rsid w:val="00430980"/>
    <w:rsid w:val="00432220"/>
    <w:rsid w:val="004333B2"/>
    <w:rsid w:val="00434559"/>
    <w:rsid w:val="0043463C"/>
    <w:rsid w:val="00435B72"/>
    <w:rsid w:val="00437F4E"/>
    <w:rsid w:val="00441581"/>
    <w:rsid w:val="00441A3C"/>
    <w:rsid w:val="004440BB"/>
    <w:rsid w:val="00444DC7"/>
    <w:rsid w:val="00445DC8"/>
    <w:rsid w:val="00446117"/>
    <w:rsid w:val="00453067"/>
    <w:rsid w:val="004541BE"/>
    <w:rsid w:val="004565A7"/>
    <w:rsid w:val="0046412E"/>
    <w:rsid w:val="00466600"/>
    <w:rsid w:val="00466B5A"/>
    <w:rsid w:val="00471DA0"/>
    <w:rsid w:val="004744B2"/>
    <w:rsid w:val="00474F06"/>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5678"/>
    <w:rsid w:val="004C6BFD"/>
    <w:rsid w:val="004C7956"/>
    <w:rsid w:val="004D071D"/>
    <w:rsid w:val="004D2793"/>
    <w:rsid w:val="004E149D"/>
    <w:rsid w:val="004E1D63"/>
    <w:rsid w:val="004E2731"/>
    <w:rsid w:val="004E444D"/>
    <w:rsid w:val="004E4D7B"/>
    <w:rsid w:val="004E537D"/>
    <w:rsid w:val="004E6169"/>
    <w:rsid w:val="004E64AD"/>
    <w:rsid w:val="004E6721"/>
    <w:rsid w:val="004E7B52"/>
    <w:rsid w:val="004F1E90"/>
    <w:rsid w:val="004F38D9"/>
    <w:rsid w:val="004F4A45"/>
    <w:rsid w:val="004F54AA"/>
    <w:rsid w:val="004F7F5E"/>
    <w:rsid w:val="0050529D"/>
    <w:rsid w:val="005052BD"/>
    <w:rsid w:val="00511411"/>
    <w:rsid w:val="00514486"/>
    <w:rsid w:val="00514B5D"/>
    <w:rsid w:val="00514C44"/>
    <w:rsid w:val="005156F8"/>
    <w:rsid w:val="00517024"/>
    <w:rsid w:val="0052154A"/>
    <w:rsid w:val="00522A1E"/>
    <w:rsid w:val="00525C90"/>
    <w:rsid w:val="0053034C"/>
    <w:rsid w:val="0053225C"/>
    <w:rsid w:val="00537454"/>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0254"/>
    <w:rsid w:val="005A18F3"/>
    <w:rsid w:val="005A23FB"/>
    <w:rsid w:val="005A3BCF"/>
    <w:rsid w:val="005A698D"/>
    <w:rsid w:val="005A7492"/>
    <w:rsid w:val="005B2CAD"/>
    <w:rsid w:val="005B59C4"/>
    <w:rsid w:val="005C1CEC"/>
    <w:rsid w:val="005C2408"/>
    <w:rsid w:val="005C2B31"/>
    <w:rsid w:val="005C389D"/>
    <w:rsid w:val="005C4C8E"/>
    <w:rsid w:val="005C6DFB"/>
    <w:rsid w:val="005D0F38"/>
    <w:rsid w:val="005D17DF"/>
    <w:rsid w:val="005D389B"/>
    <w:rsid w:val="005D4B35"/>
    <w:rsid w:val="005D4B7D"/>
    <w:rsid w:val="005D5E06"/>
    <w:rsid w:val="005D794B"/>
    <w:rsid w:val="005F0009"/>
    <w:rsid w:val="005F1C98"/>
    <w:rsid w:val="005F2711"/>
    <w:rsid w:val="005F36C3"/>
    <w:rsid w:val="005F58A1"/>
    <w:rsid w:val="005F59A1"/>
    <w:rsid w:val="0060187D"/>
    <w:rsid w:val="0060280B"/>
    <w:rsid w:val="00604888"/>
    <w:rsid w:val="00606531"/>
    <w:rsid w:val="00607356"/>
    <w:rsid w:val="00610E63"/>
    <w:rsid w:val="00613C09"/>
    <w:rsid w:val="00614834"/>
    <w:rsid w:val="00616D3B"/>
    <w:rsid w:val="0062140B"/>
    <w:rsid w:val="00621CC5"/>
    <w:rsid w:val="00623F9B"/>
    <w:rsid w:val="00625FB7"/>
    <w:rsid w:val="00627BBE"/>
    <w:rsid w:val="00632D84"/>
    <w:rsid w:val="006350DA"/>
    <w:rsid w:val="0063754E"/>
    <w:rsid w:val="00641653"/>
    <w:rsid w:val="006423A0"/>
    <w:rsid w:val="00643517"/>
    <w:rsid w:val="00643C8D"/>
    <w:rsid w:val="006441C3"/>
    <w:rsid w:val="00647503"/>
    <w:rsid w:val="00651E00"/>
    <w:rsid w:val="00652DB9"/>
    <w:rsid w:val="00655742"/>
    <w:rsid w:val="006557EA"/>
    <w:rsid w:val="00664420"/>
    <w:rsid w:val="00671B5C"/>
    <w:rsid w:val="006738FB"/>
    <w:rsid w:val="006773A5"/>
    <w:rsid w:val="006823CF"/>
    <w:rsid w:val="00682698"/>
    <w:rsid w:val="00684117"/>
    <w:rsid w:val="006841C1"/>
    <w:rsid w:val="006853F3"/>
    <w:rsid w:val="0069024C"/>
    <w:rsid w:val="006913B9"/>
    <w:rsid w:val="00694AAB"/>
    <w:rsid w:val="006A28C7"/>
    <w:rsid w:val="006A6FED"/>
    <w:rsid w:val="006A7E48"/>
    <w:rsid w:val="006B041A"/>
    <w:rsid w:val="006B2894"/>
    <w:rsid w:val="006B4B97"/>
    <w:rsid w:val="006B4E55"/>
    <w:rsid w:val="006B595A"/>
    <w:rsid w:val="006B69C8"/>
    <w:rsid w:val="006B7A11"/>
    <w:rsid w:val="006C2842"/>
    <w:rsid w:val="006C70DD"/>
    <w:rsid w:val="006D12C1"/>
    <w:rsid w:val="006D3DA0"/>
    <w:rsid w:val="006D62E4"/>
    <w:rsid w:val="006E00EE"/>
    <w:rsid w:val="006E167F"/>
    <w:rsid w:val="006E22C5"/>
    <w:rsid w:val="006E3A86"/>
    <w:rsid w:val="006E59B1"/>
    <w:rsid w:val="006F33E3"/>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6EF8"/>
    <w:rsid w:val="007570B0"/>
    <w:rsid w:val="00760A52"/>
    <w:rsid w:val="00761A19"/>
    <w:rsid w:val="007630DB"/>
    <w:rsid w:val="00765298"/>
    <w:rsid w:val="007659E7"/>
    <w:rsid w:val="00772D9E"/>
    <w:rsid w:val="007736F7"/>
    <w:rsid w:val="00773BA0"/>
    <w:rsid w:val="00775242"/>
    <w:rsid w:val="00775D15"/>
    <w:rsid w:val="007806F1"/>
    <w:rsid w:val="00780E8D"/>
    <w:rsid w:val="00782073"/>
    <w:rsid w:val="00785B4C"/>
    <w:rsid w:val="00785C62"/>
    <w:rsid w:val="00787E46"/>
    <w:rsid w:val="00796FE8"/>
    <w:rsid w:val="00797543"/>
    <w:rsid w:val="007A3A9B"/>
    <w:rsid w:val="007A6134"/>
    <w:rsid w:val="007B1F57"/>
    <w:rsid w:val="007B2AD3"/>
    <w:rsid w:val="007C1BB0"/>
    <w:rsid w:val="007C56AF"/>
    <w:rsid w:val="007D294E"/>
    <w:rsid w:val="007D3160"/>
    <w:rsid w:val="007D33C6"/>
    <w:rsid w:val="007D732C"/>
    <w:rsid w:val="007D792E"/>
    <w:rsid w:val="007D7FF2"/>
    <w:rsid w:val="007E566B"/>
    <w:rsid w:val="007E7DD3"/>
    <w:rsid w:val="007E7EB6"/>
    <w:rsid w:val="007E7FF3"/>
    <w:rsid w:val="007F04B9"/>
    <w:rsid w:val="007F1C3E"/>
    <w:rsid w:val="007F6C5F"/>
    <w:rsid w:val="008022BA"/>
    <w:rsid w:val="00804065"/>
    <w:rsid w:val="00804D4F"/>
    <w:rsid w:val="00807714"/>
    <w:rsid w:val="00811DCB"/>
    <w:rsid w:val="00812579"/>
    <w:rsid w:val="00813887"/>
    <w:rsid w:val="00816498"/>
    <w:rsid w:val="00823FB8"/>
    <w:rsid w:val="00824AF1"/>
    <w:rsid w:val="00825417"/>
    <w:rsid w:val="00826F38"/>
    <w:rsid w:val="00831B12"/>
    <w:rsid w:val="00834A37"/>
    <w:rsid w:val="0083515B"/>
    <w:rsid w:val="00836D41"/>
    <w:rsid w:val="00844AD8"/>
    <w:rsid w:val="00847FEE"/>
    <w:rsid w:val="008510B3"/>
    <w:rsid w:val="0085233C"/>
    <w:rsid w:val="008523EA"/>
    <w:rsid w:val="00854C4B"/>
    <w:rsid w:val="00855618"/>
    <w:rsid w:val="0085709E"/>
    <w:rsid w:val="00862E10"/>
    <w:rsid w:val="00862E83"/>
    <w:rsid w:val="00863ACB"/>
    <w:rsid w:val="008645D5"/>
    <w:rsid w:val="0086493C"/>
    <w:rsid w:val="008650BA"/>
    <w:rsid w:val="00867A6D"/>
    <w:rsid w:val="00870CC6"/>
    <w:rsid w:val="008744CA"/>
    <w:rsid w:val="00875A65"/>
    <w:rsid w:val="00875A69"/>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3604"/>
    <w:rsid w:val="008F7989"/>
    <w:rsid w:val="008F7CCD"/>
    <w:rsid w:val="0090457B"/>
    <w:rsid w:val="00907AC9"/>
    <w:rsid w:val="0091030E"/>
    <w:rsid w:val="009113AF"/>
    <w:rsid w:val="00913F3C"/>
    <w:rsid w:val="009145EF"/>
    <w:rsid w:val="00916383"/>
    <w:rsid w:val="00917595"/>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1FB5"/>
    <w:rsid w:val="0097346C"/>
    <w:rsid w:val="00973747"/>
    <w:rsid w:val="00973AD7"/>
    <w:rsid w:val="00974998"/>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8F2"/>
    <w:rsid w:val="00A26BCE"/>
    <w:rsid w:val="00A26E43"/>
    <w:rsid w:val="00A3083F"/>
    <w:rsid w:val="00A35834"/>
    <w:rsid w:val="00A37450"/>
    <w:rsid w:val="00A4183B"/>
    <w:rsid w:val="00A439F6"/>
    <w:rsid w:val="00A44B10"/>
    <w:rsid w:val="00A4517E"/>
    <w:rsid w:val="00A46210"/>
    <w:rsid w:val="00A53C82"/>
    <w:rsid w:val="00A54CF2"/>
    <w:rsid w:val="00A56BCE"/>
    <w:rsid w:val="00A65A55"/>
    <w:rsid w:val="00A674F0"/>
    <w:rsid w:val="00A70BED"/>
    <w:rsid w:val="00A726FE"/>
    <w:rsid w:val="00A72866"/>
    <w:rsid w:val="00A729EB"/>
    <w:rsid w:val="00A77627"/>
    <w:rsid w:val="00A776FB"/>
    <w:rsid w:val="00A82833"/>
    <w:rsid w:val="00A82A71"/>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5CDA"/>
    <w:rsid w:val="00B37BC9"/>
    <w:rsid w:val="00B427BC"/>
    <w:rsid w:val="00B50B3A"/>
    <w:rsid w:val="00B511FB"/>
    <w:rsid w:val="00B5278C"/>
    <w:rsid w:val="00B54510"/>
    <w:rsid w:val="00B55504"/>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5688"/>
    <w:rsid w:val="00BB6829"/>
    <w:rsid w:val="00BC0DF9"/>
    <w:rsid w:val="00BC31EF"/>
    <w:rsid w:val="00BC46F3"/>
    <w:rsid w:val="00BC5B9A"/>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77B"/>
    <w:rsid w:val="00C3124D"/>
    <w:rsid w:val="00C3539F"/>
    <w:rsid w:val="00C3642A"/>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3CCF"/>
    <w:rsid w:val="00C74501"/>
    <w:rsid w:val="00C75C73"/>
    <w:rsid w:val="00C775D7"/>
    <w:rsid w:val="00C81BE9"/>
    <w:rsid w:val="00C8355C"/>
    <w:rsid w:val="00C84867"/>
    <w:rsid w:val="00C85266"/>
    <w:rsid w:val="00C90F2B"/>
    <w:rsid w:val="00C9448D"/>
    <w:rsid w:val="00C95F89"/>
    <w:rsid w:val="00CA1E1D"/>
    <w:rsid w:val="00CA2438"/>
    <w:rsid w:val="00CA2E86"/>
    <w:rsid w:val="00CA310E"/>
    <w:rsid w:val="00CB081F"/>
    <w:rsid w:val="00CB682E"/>
    <w:rsid w:val="00CB7903"/>
    <w:rsid w:val="00CC0426"/>
    <w:rsid w:val="00CC4BE9"/>
    <w:rsid w:val="00CC7347"/>
    <w:rsid w:val="00CD0AFC"/>
    <w:rsid w:val="00CD0C98"/>
    <w:rsid w:val="00CD2866"/>
    <w:rsid w:val="00CD2CBA"/>
    <w:rsid w:val="00CD4DC4"/>
    <w:rsid w:val="00CD7F43"/>
    <w:rsid w:val="00CE0D0D"/>
    <w:rsid w:val="00CE0F29"/>
    <w:rsid w:val="00CE26AF"/>
    <w:rsid w:val="00CE710D"/>
    <w:rsid w:val="00CF0463"/>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6C95"/>
    <w:rsid w:val="00D878FC"/>
    <w:rsid w:val="00D91DF4"/>
    <w:rsid w:val="00D92045"/>
    <w:rsid w:val="00D9249D"/>
    <w:rsid w:val="00D93EBE"/>
    <w:rsid w:val="00D961AD"/>
    <w:rsid w:val="00D972CE"/>
    <w:rsid w:val="00DA19E6"/>
    <w:rsid w:val="00DA2CB0"/>
    <w:rsid w:val="00DA50DA"/>
    <w:rsid w:val="00DB083D"/>
    <w:rsid w:val="00DB1EBE"/>
    <w:rsid w:val="00DB7050"/>
    <w:rsid w:val="00DC222D"/>
    <w:rsid w:val="00DC64B6"/>
    <w:rsid w:val="00DC79F6"/>
    <w:rsid w:val="00DD3993"/>
    <w:rsid w:val="00DD3F13"/>
    <w:rsid w:val="00DD4A09"/>
    <w:rsid w:val="00DD546D"/>
    <w:rsid w:val="00DD68FA"/>
    <w:rsid w:val="00DD6FDB"/>
    <w:rsid w:val="00DE24D8"/>
    <w:rsid w:val="00DE3683"/>
    <w:rsid w:val="00DE4064"/>
    <w:rsid w:val="00DE49D1"/>
    <w:rsid w:val="00DE49F3"/>
    <w:rsid w:val="00DE59C0"/>
    <w:rsid w:val="00DF1B7A"/>
    <w:rsid w:val="00DF393E"/>
    <w:rsid w:val="00DF68D7"/>
    <w:rsid w:val="00DF7029"/>
    <w:rsid w:val="00E00814"/>
    <w:rsid w:val="00E00CD9"/>
    <w:rsid w:val="00E00D6E"/>
    <w:rsid w:val="00E01ED7"/>
    <w:rsid w:val="00E03873"/>
    <w:rsid w:val="00E1047A"/>
    <w:rsid w:val="00E14B6E"/>
    <w:rsid w:val="00E14F6F"/>
    <w:rsid w:val="00E15C2A"/>
    <w:rsid w:val="00E16C59"/>
    <w:rsid w:val="00E2138E"/>
    <w:rsid w:val="00E23054"/>
    <w:rsid w:val="00E23C96"/>
    <w:rsid w:val="00E361A3"/>
    <w:rsid w:val="00E4114B"/>
    <w:rsid w:val="00E42F3D"/>
    <w:rsid w:val="00E45F9C"/>
    <w:rsid w:val="00E4609C"/>
    <w:rsid w:val="00E46EE9"/>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2759"/>
    <w:rsid w:val="00E85CD6"/>
    <w:rsid w:val="00E86763"/>
    <w:rsid w:val="00E87D92"/>
    <w:rsid w:val="00E918FD"/>
    <w:rsid w:val="00EA5797"/>
    <w:rsid w:val="00EA623B"/>
    <w:rsid w:val="00EB1660"/>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714E"/>
    <w:rsid w:val="00EF01AE"/>
    <w:rsid w:val="00EF230A"/>
    <w:rsid w:val="00EF2BB0"/>
    <w:rsid w:val="00EF3BAC"/>
    <w:rsid w:val="00EF6BDA"/>
    <w:rsid w:val="00EF7381"/>
    <w:rsid w:val="00F01CCA"/>
    <w:rsid w:val="00F033DB"/>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184"/>
    <w:rsid w:val="00F64C04"/>
    <w:rsid w:val="00F64D87"/>
    <w:rsid w:val="00F66089"/>
    <w:rsid w:val="00F72E36"/>
    <w:rsid w:val="00F746A9"/>
    <w:rsid w:val="00F748B7"/>
    <w:rsid w:val="00F761BC"/>
    <w:rsid w:val="00F80364"/>
    <w:rsid w:val="00F81C29"/>
    <w:rsid w:val="00F8356D"/>
    <w:rsid w:val="00F83DD1"/>
    <w:rsid w:val="00F841B7"/>
    <w:rsid w:val="00F90D56"/>
    <w:rsid w:val="00F91B3D"/>
    <w:rsid w:val="00F947DC"/>
    <w:rsid w:val="00F96CE3"/>
    <w:rsid w:val="00F972B8"/>
    <w:rsid w:val="00FA07CD"/>
    <w:rsid w:val="00FA47A3"/>
    <w:rsid w:val="00FA5589"/>
    <w:rsid w:val="00FB5A88"/>
    <w:rsid w:val="00FB62E1"/>
    <w:rsid w:val="00FB7455"/>
    <w:rsid w:val="00FC1858"/>
    <w:rsid w:val="00FC1F85"/>
    <w:rsid w:val="00FC39D5"/>
    <w:rsid w:val="00FC3A21"/>
    <w:rsid w:val="00FC4577"/>
    <w:rsid w:val="00FC46AA"/>
    <w:rsid w:val="00FC60D0"/>
    <w:rsid w:val="00FC6E1C"/>
    <w:rsid w:val="00FD25B6"/>
    <w:rsid w:val="00FD2940"/>
    <w:rsid w:val="00FD348D"/>
    <w:rsid w:val="00FD3D45"/>
    <w:rsid w:val="00FD4330"/>
    <w:rsid w:val="00FD6F02"/>
    <w:rsid w:val="00FE06D2"/>
    <w:rsid w:val="00FE6D61"/>
    <w:rsid w:val="00FF6A3E"/>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semiHidden/>
    <w:rsid w:val="004E4D7B"/>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semiHidden/>
    <w:rsid w:val="004E4D7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eberhaus.de" TargetMode="Externa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A03D-5AC8-46DE-A345-4B4A075C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2017-11-09T15:42:00Z</dcterms:created>
  <dcterms:modified xsi:type="dcterms:W3CDTF">2017-11-16T08:17:00Z</dcterms:modified>
</cp:coreProperties>
</file>