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C7A9E" w14:textId="77777777" w:rsidR="00701EFA" w:rsidRPr="00701EFA" w:rsidRDefault="00701EFA" w:rsidP="00701EFA">
      <w:pPr>
        <w:shd w:val="clear" w:color="auto" w:fill="FFFFFF"/>
        <w:rPr>
          <w:rFonts w:ascii="Calibri" w:hAnsi="Calibri" w:cs="Calibri"/>
          <w:bCs/>
          <w:u w:val="single"/>
        </w:rPr>
      </w:pPr>
      <w:r w:rsidRPr="00701EFA">
        <w:rPr>
          <w:rFonts w:ascii="Calibri" w:hAnsi="Calibri" w:cs="Calibri"/>
          <w:bCs/>
          <w:u w:val="single"/>
        </w:rPr>
        <w:t>Flachdach Ausstiege der Komfort-Reihe von LAMILUX ermöglichen direkten Zutritt zur Dachterrasse</w:t>
      </w:r>
    </w:p>
    <w:p w14:paraId="2E0A3F55" w14:textId="77777777" w:rsidR="00701EFA" w:rsidRDefault="00701EFA" w:rsidP="00701EFA">
      <w:pPr>
        <w:shd w:val="clear" w:color="auto" w:fill="FFFFFF"/>
        <w:rPr>
          <w:rFonts w:ascii="Calibri" w:hAnsi="Calibri" w:cs="Calibri"/>
          <w:b/>
          <w:sz w:val="22"/>
          <w:szCs w:val="22"/>
        </w:rPr>
      </w:pPr>
    </w:p>
    <w:p w14:paraId="441239BD" w14:textId="19B0C88B" w:rsidR="00701EFA" w:rsidRPr="00701EFA" w:rsidRDefault="00701EFA" w:rsidP="00701EFA">
      <w:pPr>
        <w:shd w:val="clear" w:color="auto" w:fill="FFFFFF"/>
        <w:rPr>
          <w:rFonts w:ascii="Calibri" w:hAnsi="Calibri" w:cs="Calibri"/>
          <w:b/>
          <w:sz w:val="56"/>
          <w:szCs w:val="56"/>
        </w:rPr>
      </w:pPr>
      <w:r w:rsidRPr="00701EFA">
        <w:rPr>
          <w:rFonts w:ascii="Calibri" w:hAnsi="Calibri" w:cs="Calibri"/>
          <w:b/>
          <w:sz w:val="56"/>
          <w:szCs w:val="56"/>
        </w:rPr>
        <w:t>Dachzugang der Extraklasse</w:t>
      </w:r>
    </w:p>
    <w:p w14:paraId="0A3DE4CD" w14:textId="77777777" w:rsidR="00701EFA" w:rsidRPr="00701EFA" w:rsidRDefault="00701EFA" w:rsidP="00701EFA">
      <w:pPr>
        <w:shd w:val="clear" w:color="auto" w:fill="FFFFFF"/>
        <w:rPr>
          <w:rFonts w:ascii="Calibri" w:hAnsi="Calibri" w:cs="Calibri"/>
          <w:b/>
          <w:sz w:val="22"/>
          <w:szCs w:val="22"/>
        </w:rPr>
      </w:pPr>
    </w:p>
    <w:p w14:paraId="42804D90" w14:textId="77777777" w:rsidR="00701EFA" w:rsidRPr="00701EFA" w:rsidRDefault="00701EFA" w:rsidP="00701EFA">
      <w:pPr>
        <w:shd w:val="clear" w:color="auto" w:fill="FFFFFF"/>
        <w:spacing w:line="360" w:lineRule="auto"/>
        <w:jc w:val="both"/>
        <w:rPr>
          <w:rFonts w:ascii="Calibri" w:hAnsi="Calibri" w:cs="Calibri"/>
          <w:b/>
          <w:sz w:val="22"/>
          <w:szCs w:val="22"/>
        </w:rPr>
      </w:pPr>
    </w:p>
    <w:p w14:paraId="4F2C6C05" w14:textId="77777777" w:rsidR="00701EFA" w:rsidRPr="00701EFA" w:rsidRDefault="00701EFA" w:rsidP="00701EFA">
      <w:pPr>
        <w:shd w:val="clear" w:color="auto" w:fill="FFFFFF"/>
        <w:spacing w:line="360" w:lineRule="auto"/>
        <w:jc w:val="both"/>
        <w:rPr>
          <w:rFonts w:ascii="Calibri" w:hAnsi="Calibri" w:cs="Calibri"/>
          <w:b/>
        </w:rPr>
      </w:pPr>
      <w:r w:rsidRPr="00701EFA">
        <w:rPr>
          <w:rFonts w:ascii="Calibri" w:hAnsi="Calibri" w:cs="Calibri"/>
          <w:b/>
        </w:rPr>
        <w:t xml:space="preserve">Für viele Wohnungssuchende ist ein Balkon das „Must-have“. Zeit an der frischen Luft kann man aber auch in einer </w:t>
      </w:r>
      <w:proofErr w:type="gramStart"/>
      <w:r w:rsidRPr="00701EFA">
        <w:rPr>
          <w:rFonts w:ascii="Calibri" w:hAnsi="Calibri" w:cs="Calibri"/>
          <w:b/>
        </w:rPr>
        <w:t>ganz anderen</w:t>
      </w:r>
      <w:proofErr w:type="gramEnd"/>
      <w:r w:rsidRPr="00701EFA">
        <w:rPr>
          <w:rFonts w:ascii="Calibri" w:hAnsi="Calibri" w:cs="Calibri"/>
          <w:b/>
        </w:rPr>
        <w:t xml:space="preserve"> Dimension genießen – auf der eigenen Dachterrasse mit bester Aussicht. Hierfür bietet Tageslichtsysteme-Hersteller LAMILUX eine Komfort-Reihe an Flachdach Ausstiegen an, die einen schnellen Zugang nach oben gewähren. Zudem sorgen die Linien „Swing“, „Quadrat“, „Duo“ und „Solo“ nicht nur für einen hohen Lichteinfall, sondern dank der Frischluftzufuhr auch für ein gutes Raumklima. Darüber hinaus steigern sie den eigenen Wohnkomfort und den Wert der Immobilie erheblich.</w:t>
      </w:r>
    </w:p>
    <w:p w14:paraId="7638EC6E" w14:textId="77777777" w:rsidR="00701EFA" w:rsidRPr="00701EFA" w:rsidRDefault="00701EFA" w:rsidP="00701EFA">
      <w:pPr>
        <w:shd w:val="clear" w:color="auto" w:fill="FFFFFF"/>
        <w:spacing w:line="360" w:lineRule="auto"/>
        <w:jc w:val="both"/>
        <w:rPr>
          <w:rFonts w:ascii="Calibri" w:hAnsi="Calibri" w:cs="Calibri"/>
          <w:b/>
        </w:rPr>
      </w:pPr>
    </w:p>
    <w:p w14:paraId="00D33864" w14:textId="57A03A12" w:rsidR="00701EFA" w:rsidRPr="00701EFA" w:rsidRDefault="00701EFA" w:rsidP="00701EFA">
      <w:pPr>
        <w:shd w:val="clear" w:color="auto" w:fill="FFFFFF"/>
        <w:spacing w:line="360" w:lineRule="auto"/>
        <w:jc w:val="both"/>
        <w:rPr>
          <w:rFonts w:ascii="Calibri" w:hAnsi="Calibri" w:cs="Calibri"/>
          <w:bCs/>
        </w:rPr>
      </w:pPr>
      <w:r w:rsidRPr="00701EFA">
        <w:rPr>
          <w:rFonts w:ascii="Calibri" w:hAnsi="Calibri" w:cs="Calibri"/>
          <w:bCs/>
        </w:rPr>
        <w:t xml:space="preserve">In vielen Städten liegen Dachgeschosswohnungen im Trend. Aus einem einfachen Grund: Wer möglichst ruhig wohnen und einen unverbauten Ausblick genießen möchte, muss in die Höhe ziehen. Eine </w:t>
      </w:r>
      <w:proofErr w:type="gramStart"/>
      <w:r w:rsidRPr="00701EFA">
        <w:rPr>
          <w:rFonts w:ascii="Calibri" w:hAnsi="Calibri" w:cs="Calibri"/>
          <w:bCs/>
        </w:rPr>
        <w:t>ganz besondere</w:t>
      </w:r>
      <w:proofErr w:type="gramEnd"/>
      <w:r w:rsidRPr="00701EFA">
        <w:rPr>
          <w:rFonts w:ascii="Calibri" w:hAnsi="Calibri" w:cs="Calibri"/>
          <w:bCs/>
        </w:rPr>
        <w:t xml:space="preserve"> Aussicht bieten Dachterrassen. Kommen bei ihrer Erschließung Flachdach Ausstiege des Tageslichtsysteme-Herstellers LAMILUX zum Einsatz, profitieren Nutzer von vielen Vorteilen. So dauert es etwa nur wenige Sekunden, bis sich </w:t>
      </w:r>
      <w:r w:rsidR="001E1F17">
        <w:rPr>
          <w:rFonts w:ascii="Calibri" w:hAnsi="Calibri" w:cs="Calibri"/>
          <w:bCs/>
        </w:rPr>
        <w:t xml:space="preserve">einige der </w:t>
      </w:r>
      <w:r w:rsidRPr="00701EFA">
        <w:rPr>
          <w:rFonts w:ascii="Calibri" w:hAnsi="Calibri" w:cs="Calibri"/>
          <w:bCs/>
        </w:rPr>
        <w:t xml:space="preserve">Elemente gänzlich öffnen und Bewohner bequem nach draußen treten können. Dabei eignen sich die Flachdach Ausstiege der Komfort-Reihe nicht nur für den schnellen Zutritt aufs Dach, sondern ebenso für das tägliche Lüften – und </w:t>
      </w:r>
      <w:r w:rsidRPr="00701EFA">
        <w:rPr>
          <w:rFonts w:ascii="Calibri" w:hAnsi="Calibri" w:cs="Calibri"/>
          <w:bCs/>
        </w:rPr>
        <w:lastRenderedPageBreak/>
        <w:t>garantieren auf diese Weise jederzeit ein gutes Raumklima. Zudem sind sie äußerst anwenderfreundlich und langlebig.</w:t>
      </w:r>
    </w:p>
    <w:p w14:paraId="422714B1" w14:textId="77777777" w:rsidR="00701EFA" w:rsidRPr="00701EFA" w:rsidRDefault="00701EFA" w:rsidP="00701EFA">
      <w:pPr>
        <w:shd w:val="clear" w:color="auto" w:fill="FFFFFF"/>
        <w:spacing w:line="360" w:lineRule="auto"/>
        <w:jc w:val="both"/>
        <w:rPr>
          <w:rFonts w:ascii="Calibri" w:hAnsi="Calibri" w:cs="Calibri"/>
          <w:b/>
        </w:rPr>
      </w:pPr>
    </w:p>
    <w:p w14:paraId="7051A543" w14:textId="77777777" w:rsidR="00701EFA" w:rsidRPr="00701EFA" w:rsidRDefault="00701EFA" w:rsidP="00701EFA">
      <w:pPr>
        <w:shd w:val="clear" w:color="auto" w:fill="FFFFFF"/>
        <w:spacing w:line="360" w:lineRule="auto"/>
        <w:jc w:val="both"/>
        <w:rPr>
          <w:rFonts w:ascii="Calibri" w:hAnsi="Calibri" w:cs="Calibri"/>
          <w:b/>
        </w:rPr>
      </w:pPr>
      <w:r w:rsidRPr="00701EFA">
        <w:rPr>
          <w:rFonts w:ascii="Calibri" w:hAnsi="Calibri" w:cs="Calibri"/>
          <w:b/>
        </w:rPr>
        <w:t>Formvollendetes Design für jeden Geschmack</w:t>
      </w:r>
    </w:p>
    <w:p w14:paraId="073DF447" w14:textId="77777777" w:rsidR="00701EFA" w:rsidRPr="00701EFA" w:rsidRDefault="00701EFA" w:rsidP="00701EFA">
      <w:pPr>
        <w:shd w:val="clear" w:color="auto" w:fill="FFFFFF"/>
        <w:spacing w:line="360" w:lineRule="auto"/>
        <w:jc w:val="both"/>
        <w:rPr>
          <w:rFonts w:ascii="Calibri" w:hAnsi="Calibri" w:cs="Calibri"/>
          <w:b/>
        </w:rPr>
      </w:pPr>
    </w:p>
    <w:p w14:paraId="6ED101DC" w14:textId="77777777" w:rsidR="00701EFA" w:rsidRPr="00701EFA" w:rsidRDefault="00701EFA" w:rsidP="00701EFA">
      <w:pPr>
        <w:shd w:val="clear" w:color="auto" w:fill="FFFFFF"/>
        <w:spacing w:line="360" w:lineRule="auto"/>
        <w:jc w:val="both"/>
        <w:rPr>
          <w:rFonts w:ascii="Calibri" w:hAnsi="Calibri" w:cs="Calibri"/>
          <w:bCs/>
        </w:rPr>
      </w:pPr>
      <w:r w:rsidRPr="00701EFA">
        <w:rPr>
          <w:rFonts w:ascii="Calibri" w:hAnsi="Calibri" w:cs="Calibri"/>
          <w:bCs/>
        </w:rPr>
        <w:t>Die vier verschiedenen Produkt-Varianten „Quadrat“, „Swing“, „Solo“ und „Duo“ sprechen – aufgrund ihres modernen Designs in verschiedenen Größen und Farben – jeden Nutzer an. Aber auch in Sachen Energieeffizienz und Sicherheit haben sie einiges zu bieten: Dank eines wärmebrückenfreien Gesamtsystems punkten die Elemente mit optimalen Wärmedämmwerten und sind gemäß DIN EN 18008-6 durchsturzsicher. Verarbeiter profitieren ebenfalls: Die Flachdach Ausstiege Komfort Swing und Quadrat werden mit integrierter Steuerung vormontiert auf die Baustelle geliefert. So können Fehler minimiert und kostbare Zeit gespart werden.</w:t>
      </w:r>
    </w:p>
    <w:p w14:paraId="63414C5B" w14:textId="77777777" w:rsidR="00701EFA" w:rsidRPr="00701EFA" w:rsidRDefault="00701EFA" w:rsidP="00701EFA">
      <w:pPr>
        <w:shd w:val="clear" w:color="auto" w:fill="FFFFFF"/>
        <w:spacing w:line="360" w:lineRule="auto"/>
        <w:jc w:val="both"/>
        <w:rPr>
          <w:rFonts w:ascii="Calibri" w:hAnsi="Calibri" w:cs="Calibri"/>
          <w:bCs/>
        </w:rPr>
      </w:pPr>
    </w:p>
    <w:p w14:paraId="5B1B2D94" w14:textId="2D5C9D4B" w:rsidR="00701EFA" w:rsidRPr="00701EFA" w:rsidRDefault="00701EFA" w:rsidP="00701EFA">
      <w:pPr>
        <w:shd w:val="clear" w:color="auto" w:fill="FFFFFF"/>
        <w:spacing w:line="360" w:lineRule="auto"/>
        <w:jc w:val="both"/>
        <w:rPr>
          <w:rFonts w:ascii="Calibri" w:hAnsi="Calibri" w:cs="Calibri"/>
          <w:bCs/>
        </w:rPr>
      </w:pPr>
      <w:r w:rsidRPr="00701EFA">
        <w:rPr>
          <w:rFonts w:ascii="Calibri" w:hAnsi="Calibri" w:cs="Calibri"/>
          <w:bCs/>
        </w:rPr>
        <w:t>Der Flachdach Ausstieg Komfort Quadrat von LAMILUX sorgt dank seiner vier Quadratmeter großen Glasfläche für maximalen Lichteinfall. Somit ist der Zugang zur Dachterrasse über eine Wendel- beziehung</w:t>
      </w:r>
      <w:r>
        <w:rPr>
          <w:rFonts w:ascii="Calibri" w:hAnsi="Calibri" w:cs="Calibri"/>
          <w:bCs/>
        </w:rPr>
        <w:t>s</w:t>
      </w:r>
      <w:r w:rsidRPr="00701EFA">
        <w:rPr>
          <w:rFonts w:ascii="Calibri" w:hAnsi="Calibri" w:cs="Calibri"/>
          <w:bCs/>
        </w:rPr>
        <w:t xml:space="preserve">weise </w:t>
      </w:r>
      <w:proofErr w:type="spellStart"/>
      <w:r w:rsidRPr="00701EFA">
        <w:rPr>
          <w:rFonts w:ascii="Calibri" w:hAnsi="Calibri" w:cs="Calibri"/>
          <w:bCs/>
        </w:rPr>
        <w:t>Podesttreppe</w:t>
      </w:r>
      <w:proofErr w:type="spellEnd"/>
      <w:r w:rsidRPr="00701EFA">
        <w:rPr>
          <w:rFonts w:ascii="Calibri" w:hAnsi="Calibri" w:cs="Calibri"/>
          <w:bCs/>
        </w:rPr>
        <w:t xml:space="preserve"> problemlos möglich. Es dauert nur 45 geräuscharme Sekunden, bis die verdeckt liegenden Hydraulikantriebe das Glaselement des Oberlichtes um 70 Grad aufklappen. Die fünf Grad geneigte Glasfläche garantiert im geschlossenen Zustand einen planebenen Wasserablauf. Mit seiner dreifachen Isolierverglasung erreicht d</w:t>
      </w:r>
      <w:r w:rsidR="001E1F17">
        <w:rPr>
          <w:rFonts w:ascii="Calibri" w:hAnsi="Calibri" w:cs="Calibri"/>
          <w:bCs/>
        </w:rPr>
        <w:t>ie Verglasung des Elements</w:t>
      </w:r>
      <w:r w:rsidRPr="00701EFA">
        <w:rPr>
          <w:rFonts w:ascii="Calibri" w:hAnsi="Calibri" w:cs="Calibri"/>
          <w:bCs/>
        </w:rPr>
        <w:t xml:space="preserve"> einen </w:t>
      </w:r>
      <w:proofErr w:type="spellStart"/>
      <w:r w:rsidRPr="00701EFA">
        <w:rPr>
          <w:rFonts w:ascii="Calibri" w:hAnsi="Calibri" w:cs="Calibri"/>
          <w:bCs/>
        </w:rPr>
        <w:t>Ug</w:t>
      </w:r>
      <w:proofErr w:type="spellEnd"/>
      <w:r w:rsidRPr="00701EFA">
        <w:rPr>
          <w:rFonts w:ascii="Calibri" w:hAnsi="Calibri" w:cs="Calibri"/>
          <w:bCs/>
        </w:rPr>
        <w:t xml:space="preserve">-Wert von 0,6 W/m2K sowie einen Schalldämmwert von 39 Dezibel. Mit diesen optimalen Werten punktet auch der Flachdach Ausstieg Komfort Swing: Das ein Meter </w:t>
      </w:r>
      <w:r w:rsidRPr="00701EFA">
        <w:rPr>
          <w:rFonts w:ascii="Calibri" w:hAnsi="Calibri" w:cs="Calibri"/>
          <w:bCs/>
        </w:rPr>
        <w:lastRenderedPageBreak/>
        <w:t>breite und drei bis dreieinhalb Meter lange Glaselement öffnet sich ebenfalls hydraulisch – und klappt wie eine liegende Tür innerhalb von 25 Sekunden zu einem 84-Grad-Winkel auf.</w:t>
      </w:r>
    </w:p>
    <w:p w14:paraId="3CB05D88" w14:textId="77777777" w:rsidR="00701EFA" w:rsidRPr="00701EFA" w:rsidRDefault="00701EFA" w:rsidP="00701EFA">
      <w:pPr>
        <w:shd w:val="clear" w:color="auto" w:fill="FFFFFF"/>
        <w:spacing w:line="360" w:lineRule="auto"/>
        <w:jc w:val="both"/>
        <w:rPr>
          <w:rFonts w:ascii="Calibri" w:hAnsi="Calibri" w:cs="Calibri"/>
          <w:b/>
        </w:rPr>
      </w:pPr>
    </w:p>
    <w:p w14:paraId="55011148" w14:textId="77777777" w:rsidR="00701EFA" w:rsidRPr="00701EFA" w:rsidRDefault="00701EFA" w:rsidP="00701EFA">
      <w:pPr>
        <w:shd w:val="clear" w:color="auto" w:fill="FFFFFF"/>
        <w:spacing w:line="360" w:lineRule="auto"/>
        <w:jc w:val="both"/>
        <w:rPr>
          <w:rFonts w:ascii="Calibri" w:hAnsi="Calibri" w:cs="Calibri"/>
          <w:b/>
        </w:rPr>
      </w:pPr>
      <w:r w:rsidRPr="00701EFA">
        <w:rPr>
          <w:rFonts w:ascii="Calibri" w:hAnsi="Calibri" w:cs="Calibri"/>
          <w:b/>
        </w:rPr>
        <w:t>Bundesweit sowie international im Einsatz</w:t>
      </w:r>
    </w:p>
    <w:p w14:paraId="2500E00F" w14:textId="77777777" w:rsidR="00701EFA" w:rsidRPr="00701EFA" w:rsidRDefault="00701EFA" w:rsidP="00701EFA">
      <w:pPr>
        <w:shd w:val="clear" w:color="auto" w:fill="FFFFFF"/>
        <w:spacing w:line="360" w:lineRule="auto"/>
        <w:jc w:val="both"/>
        <w:rPr>
          <w:rFonts w:ascii="Calibri" w:hAnsi="Calibri" w:cs="Calibri"/>
          <w:b/>
        </w:rPr>
      </w:pPr>
    </w:p>
    <w:p w14:paraId="2DA05E51" w14:textId="77777777" w:rsidR="00701EFA" w:rsidRPr="00701EFA" w:rsidRDefault="00701EFA" w:rsidP="00701EFA">
      <w:pPr>
        <w:shd w:val="clear" w:color="auto" w:fill="FFFFFF"/>
        <w:spacing w:line="360" w:lineRule="auto"/>
        <w:jc w:val="both"/>
        <w:rPr>
          <w:rFonts w:ascii="Calibri" w:hAnsi="Calibri" w:cs="Calibri"/>
          <w:bCs/>
        </w:rPr>
      </w:pPr>
      <w:r w:rsidRPr="00701EFA">
        <w:rPr>
          <w:rFonts w:ascii="Calibri" w:hAnsi="Calibri" w:cs="Calibri"/>
          <w:bCs/>
        </w:rPr>
        <w:t xml:space="preserve">Von den Vorteilen des direkten Dachzugangs profitieren nun auch die Bewohner eines Berliner Mehrgeschossbaus. Am Hochmeisterplatz kamen gleich elf LAMILUX-Flachdach Ausstiege Komfort Swing zum Einsatz. Rüdiger </w:t>
      </w:r>
      <w:proofErr w:type="spellStart"/>
      <w:r w:rsidRPr="00701EFA">
        <w:rPr>
          <w:rFonts w:ascii="Calibri" w:hAnsi="Calibri" w:cs="Calibri"/>
          <w:bCs/>
        </w:rPr>
        <w:t>Elfering</w:t>
      </w:r>
      <w:proofErr w:type="spellEnd"/>
      <w:r w:rsidRPr="00701EFA">
        <w:rPr>
          <w:rFonts w:ascii="Calibri" w:hAnsi="Calibri" w:cs="Calibri"/>
          <w:bCs/>
        </w:rPr>
        <w:t>, technischer Bauleiter bei der BAUWERT AG und Mitverantwortlicher des Projekts, ist nicht nur von der Qualität der Elemente überzeugt: „Zu wissen, dass man auf die Dachterrasse treten und dort zu jeder Tages- und Nachtzeit sein Lebensgefühl genießen kann, ist etwas ganz Besonderes. Das steigert nicht nur die eigene Lebensqualität, sondern auch den Wert der Immobilie.“ Bei einem anderen Berliner Wohngebäude entschied man sich hingegen für den Flachdach Ausstieg Komfort Solo, dessen Flügel sich horizontal verschiebt. Die Tageslichtelemente von LAMILUX finden nicht nur bundesweit Anklang: So ist beispielsweise auch die Dachterrasse eines modernen Wohnhauses im dänischen Kopenhagen über zwei Flachdach Ausstiege Komfort Swing erreichbar.</w:t>
      </w:r>
    </w:p>
    <w:p w14:paraId="7C4F0C1C" w14:textId="77777777" w:rsidR="00701EFA" w:rsidRPr="00701EFA" w:rsidRDefault="00701EFA" w:rsidP="00701EFA">
      <w:pPr>
        <w:shd w:val="clear" w:color="auto" w:fill="FFFFFF"/>
        <w:spacing w:line="360" w:lineRule="auto"/>
        <w:jc w:val="both"/>
        <w:rPr>
          <w:rFonts w:ascii="Calibri" w:hAnsi="Calibri" w:cs="Calibri"/>
          <w:bCs/>
        </w:rPr>
      </w:pPr>
    </w:p>
    <w:p w14:paraId="7F908155" w14:textId="77777777" w:rsidR="00701EFA" w:rsidRPr="00701EFA" w:rsidRDefault="00701EFA" w:rsidP="00701EFA">
      <w:pPr>
        <w:shd w:val="clear" w:color="auto" w:fill="FFFFFF"/>
        <w:spacing w:line="360" w:lineRule="auto"/>
        <w:jc w:val="both"/>
        <w:rPr>
          <w:rFonts w:ascii="Calibri" w:hAnsi="Calibri" w:cs="Calibri"/>
          <w:bCs/>
        </w:rPr>
      </w:pPr>
      <w:r w:rsidRPr="00701EFA">
        <w:rPr>
          <w:rFonts w:ascii="Calibri" w:hAnsi="Calibri" w:cs="Calibri"/>
          <w:bCs/>
        </w:rPr>
        <w:t xml:space="preserve">Weitere Informationen zu Flachdach Ausstiegen von LAMILUX erhalten Interessierte direkt beim Hersteller unter </w:t>
      </w:r>
      <w:r w:rsidRPr="00701EFA">
        <w:rPr>
          <w:rFonts w:ascii="Calibri" w:hAnsi="Calibri" w:cs="Calibri"/>
          <w:b/>
        </w:rPr>
        <w:t>www.lamilux.de</w:t>
      </w:r>
      <w:r w:rsidRPr="00701EFA">
        <w:rPr>
          <w:rFonts w:ascii="Calibri" w:hAnsi="Calibri" w:cs="Calibri"/>
          <w:bCs/>
        </w:rPr>
        <w:t>.</w:t>
      </w:r>
    </w:p>
    <w:p w14:paraId="65BEA11F" w14:textId="77777777" w:rsidR="00701EFA" w:rsidRPr="00701EFA" w:rsidRDefault="00701EFA" w:rsidP="00701EFA">
      <w:pPr>
        <w:shd w:val="clear" w:color="auto" w:fill="FFFFFF"/>
        <w:spacing w:line="360" w:lineRule="auto"/>
        <w:jc w:val="both"/>
        <w:rPr>
          <w:rFonts w:ascii="Calibri" w:hAnsi="Calibri" w:cs="Calibri"/>
          <w:b/>
          <w:sz w:val="22"/>
          <w:szCs w:val="22"/>
        </w:rPr>
      </w:pPr>
    </w:p>
    <w:p w14:paraId="2C17C29A" w14:textId="77777777" w:rsidR="00701EFA" w:rsidRDefault="00701EFA" w:rsidP="00701EFA">
      <w:pPr>
        <w:shd w:val="clear" w:color="auto" w:fill="FFFFFF"/>
        <w:spacing w:line="360" w:lineRule="auto"/>
        <w:jc w:val="both"/>
        <w:rPr>
          <w:rFonts w:ascii="Calibri" w:hAnsi="Calibri" w:cs="Calibri"/>
          <w:b/>
          <w:sz w:val="22"/>
          <w:szCs w:val="22"/>
        </w:rPr>
      </w:pPr>
    </w:p>
    <w:p w14:paraId="5F9BF41B" w14:textId="119F0692" w:rsidR="00EF419C" w:rsidRPr="009518A3" w:rsidRDefault="00EF419C" w:rsidP="00EF419C">
      <w:pPr>
        <w:shd w:val="clear" w:color="auto" w:fill="FFFFFF"/>
        <w:rPr>
          <w:rFonts w:ascii="Calibri" w:hAnsi="Calibri" w:cs="Calibri"/>
          <w:b/>
          <w:sz w:val="22"/>
          <w:szCs w:val="22"/>
        </w:rPr>
      </w:pPr>
      <w:r w:rsidRPr="009518A3">
        <w:rPr>
          <w:rFonts w:ascii="Calibri" w:hAnsi="Calibri" w:cs="Calibri"/>
          <w:b/>
          <w:sz w:val="22"/>
          <w:szCs w:val="22"/>
        </w:rPr>
        <w:lastRenderedPageBreak/>
        <w:t>LAMILUX Heinrich Strunz Gruppe, Rehau</w:t>
      </w:r>
    </w:p>
    <w:p w14:paraId="62E95E8F" w14:textId="77777777" w:rsidR="00EF419C" w:rsidRPr="009518A3" w:rsidRDefault="00EF419C" w:rsidP="00EF419C">
      <w:pPr>
        <w:shd w:val="clear" w:color="auto" w:fill="FFFFFF"/>
        <w:rPr>
          <w:rFonts w:ascii="Calibri" w:hAnsi="Calibri" w:cs="Calibri"/>
          <w:b/>
          <w:sz w:val="22"/>
          <w:szCs w:val="22"/>
        </w:rPr>
      </w:pPr>
    </w:p>
    <w:p w14:paraId="36A90B44" w14:textId="6D5B661F" w:rsidR="00EF419C" w:rsidRPr="009518A3" w:rsidRDefault="00EF419C" w:rsidP="00EF419C">
      <w:pPr>
        <w:shd w:val="clear" w:color="auto" w:fill="FFFFFF"/>
        <w:spacing w:line="276" w:lineRule="auto"/>
        <w:jc w:val="both"/>
        <w:rPr>
          <w:rFonts w:ascii="Calibri" w:hAnsi="Calibri" w:cs="Calibri"/>
          <w:sz w:val="22"/>
          <w:szCs w:val="22"/>
        </w:rPr>
      </w:pPr>
      <w:r w:rsidRPr="009518A3">
        <w:rPr>
          <w:rFonts w:ascii="Calibri" w:hAnsi="Calibri" w:cs="Calibri"/>
          <w:sz w:val="22"/>
          <w:szCs w:val="22"/>
        </w:rPr>
        <w:t xml:space="preserve">Lichtbänder, Glasdächer oder Lichtkuppeln: Die LAMILUX Heinrich Strunz Gruppe ist in Europa einer der führenden Hersteller von Tageslichtsystemen. Die optisch ansprechenden Produkte sorgen für einen effizienten Gebrauch von natürlichem Tageslicht in unterschiedlichsten Gebäuden. Außerdem bieten spezielle Rauch- und Wärmeabzugsanlagen Sicherheit im Brandfall und sind damit wesentliche Bestandteile von Brandschutzkonzepten. Darüber hinaus zählt das 1909 gegründete mittelständische Familienunternehmen zu den weltweit größten Produzenten von </w:t>
      </w:r>
      <w:proofErr w:type="spellStart"/>
      <w:r w:rsidRPr="009518A3">
        <w:rPr>
          <w:rFonts w:ascii="Calibri" w:hAnsi="Calibri" w:cs="Calibri"/>
          <w:sz w:val="22"/>
          <w:szCs w:val="22"/>
        </w:rPr>
        <w:t>carbon</w:t>
      </w:r>
      <w:proofErr w:type="spellEnd"/>
      <w:r w:rsidRPr="009518A3">
        <w:rPr>
          <w:rFonts w:ascii="Calibri" w:hAnsi="Calibri" w:cs="Calibri"/>
          <w:sz w:val="22"/>
          <w:szCs w:val="22"/>
        </w:rPr>
        <w:t xml:space="preserve">- und glasfaserverstärkten Kunststoffen. Diese besonderen Verbundmaterialen finden in Nutzfahrzeugen Anwendung und überzeugen vor allem mit Stabilität, Leichtbau und Schlagfestigkeit in Dach-, Wand- und Bodenbekleidungen und ihrer Leichtigkeit. </w:t>
      </w:r>
      <w:r w:rsidR="00755CED" w:rsidRPr="00755CED">
        <w:rPr>
          <w:rFonts w:ascii="Calibri" w:hAnsi="Calibri"/>
          <w:sz w:val="22"/>
          <w:szCs w:val="22"/>
        </w:rPr>
        <w:t xml:space="preserve">Das </w:t>
      </w:r>
      <w:r w:rsidR="00755CED">
        <w:rPr>
          <w:rFonts w:ascii="Calibri" w:hAnsi="Calibri"/>
          <w:sz w:val="22"/>
          <w:szCs w:val="22"/>
        </w:rPr>
        <w:t>Unternehmen mit Sitz in Rehau</w:t>
      </w:r>
      <w:r w:rsidR="00755CED" w:rsidRPr="00755CED">
        <w:rPr>
          <w:rFonts w:ascii="Calibri" w:hAnsi="Calibri"/>
          <w:sz w:val="22"/>
          <w:szCs w:val="22"/>
        </w:rPr>
        <w:t xml:space="preserve"> beschäftigt </w:t>
      </w:r>
      <w:r w:rsidR="00ED1ECA">
        <w:rPr>
          <w:rFonts w:ascii="Calibri" w:hAnsi="Calibri"/>
          <w:sz w:val="22"/>
          <w:szCs w:val="22"/>
        </w:rPr>
        <w:t>derzeit mehr als</w:t>
      </w:r>
      <w:r w:rsidR="00755CED" w:rsidRPr="00755CED">
        <w:rPr>
          <w:rFonts w:ascii="Calibri" w:hAnsi="Calibri"/>
          <w:sz w:val="22"/>
          <w:szCs w:val="22"/>
        </w:rPr>
        <w:t xml:space="preserve"> 12</w:t>
      </w:r>
      <w:r w:rsidR="00ED1ECA">
        <w:rPr>
          <w:rFonts w:ascii="Calibri" w:hAnsi="Calibri"/>
          <w:sz w:val="22"/>
          <w:szCs w:val="22"/>
        </w:rPr>
        <w:t>5</w:t>
      </w:r>
      <w:r w:rsidR="00755CED" w:rsidRPr="00755CED">
        <w:rPr>
          <w:rFonts w:ascii="Calibri" w:hAnsi="Calibri"/>
          <w:sz w:val="22"/>
          <w:szCs w:val="22"/>
        </w:rPr>
        <w:t>0 Mitarbeiterinnen und Mitarbeiter und hat 202</w:t>
      </w:r>
      <w:r w:rsidR="00ED1ECA">
        <w:rPr>
          <w:rFonts w:ascii="Calibri" w:hAnsi="Calibri"/>
          <w:sz w:val="22"/>
          <w:szCs w:val="22"/>
        </w:rPr>
        <w:t>1</w:t>
      </w:r>
      <w:r w:rsidR="00755CED" w:rsidRPr="00755CED">
        <w:rPr>
          <w:rFonts w:ascii="Calibri" w:hAnsi="Calibri"/>
          <w:sz w:val="22"/>
          <w:szCs w:val="22"/>
        </w:rPr>
        <w:t xml:space="preserve"> einen Umsatz von rund 3</w:t>
      </w:r>
      <w:r w:rsidR="00ED1ECA">
        <w:rPr>
          <w:rFonts w:ascii="Calibri" w:hAnsi="Calibri"/>
          <w:sz w:val="22"/>
          <w:szCs w:val="22"/>
        </w:rPr>
        <w:t>35</w:t>
      </w:r>
      <w:r w:rsidR="00755CED" w:rsidRPr="00755CED">
        <w:rPr>
          <w:rFonts w:ascii="Calibri" w:hAnsi="Calibri"/>
          <w:sz w:val="22"/>
          <w:szCs w:val="22"/>
        </w:rPr>
        <w:t xml:space="preserve"> Millionen Euro erzielt.</w:t>
      </w:r>
    </w:p>
    <w:p w14:paraId="610985ED" w14:textId="77777777" w:rsidR="00EF419C" w:rsidRPr="00EF419C" w:rsidRDefault="00EF419C" w:rsidP="00EF419C">
      <w:pPr>
        <w:pStyle w:val="Textkrper"/>
        <w:spacing w:line="276" w:lineRule="auto"/>
        <w:rPr>
          <w:b w:val="0"/>
          <w:bCs w:val="0"/>
          <w:sz w:val="32"/>
          <w:szCs w:val="32"/>
        </w:rPr>
      </w:pPr>
    </w:p>
    <w:p w14:paraId="4563C1D2" w14:textId="77777777" w:rsidR="00EF419C" w:rsidRPr="00EF419C" w:rsidRDefault="00EF419C" w:rsidP="00EF419C">
      <w:pPr>
        <w:pStyle w:val="Textkrper"/>
        <w:spacing w:line="276" w:lineRule="auto"/>
        <w:rPr>
          <w:b w:val="0"/>
          <w:bCs w:val="0"/>
          <w:sz w:val="32"/>
          <w:szCs w:val="32"/>
        </w:rPr>
      </w:pPr>
    </w:p>
    <w:p w14:paraId="1F0F5E46" w14:textId="77777777" w:rsidR="00EF419C" w:rsidRPr="00EF419C" w:rsidRDefault="00EF419C" w:rsidP="00EF419C">
      <w:pPr>
        <w:pStyle w:val="Textkrper"/>
        <w:spacing w:line="276" w:lineRule="auto"/>
        <w:rPr>
          <w:b w:val="0"/>
          <w:bCs w:val="0"/>
          <w:sz w:val="32"/>
          <w:szCs w:val="32"/>
        </w:rPr>
      </w:pPr>
    </w:p>
    <w:p w14:paraId="2BA053C3" w14:textId="77777777" w:rsidR="00EF419C" w:rsidRPr="00F24D98" w:rsidRDefault="00EF419C" w:rsidP="00EF419C">
      <w:pPr>
        <w:pStyle w:val="Textkrper"/>
        <w:spacing w:line="276" w:lineRule="auto"/>
        <w:rPr>
          <w:b w:val="0"/>
          <w:bCs w:val="0"/>
          <w:sz w:val="24"/>
        </w:rPr>
      </w:pPr>
    </w:p>
    <w:p w14:paraId="40BA1963" w14:textId="77777777" w:rsidR="00EF419C" w:rsidRPr="00F24D98" w:rsidRDefault="00EF419C" w:rsidP="00EF419C">
      <w:pPr>
        <w:pStyle w:val="Textkrper"/>
        <w:spacing w:line="276" w:lineRule="auto"/>
        <w:rPr>
          <w:b w:val="0"/>
          <w:bCs w:val="0"/>
          <w:sz w:val="24"/>
        </w:rPr>
      </w:pPr>
    </w:p>
    <w:p w14:paraId="3E6CB19F" w14:textId="77777777" w:rsidR="00EF419C" w:rsidRPr="00F24D98" w:rsidRDefault="00EF419C" w:rsidP="00EF419C">
      <w:pPr>
        <w:pStyle w:val="Textkrper"/>
        <w:spacing w:line="400" w:lineRule="exact"/>
        <w:rPr>
          <w:b w:val="0"/>
          <w:bCs w:val="0"/>
          <w:sz w:val="24"/>
        </w:rPr>
      </w:pPr>
    </w:p>
    <w:p w14:paraId="6AE7059D" w14:textId="77777777" w:rsidR="00EF419C" w:rsidRPr="00F24D98" w:rsidRDefault="00EF419C" w:rsidP="00EF419C">
      <w:pPr>
        <w:pStyle w:val="Textkrper"/>
        <w:spacing w:line="400" w:lineRule="exact"/>
        <w:rPr>
          <w:b w:val="0"/>
          <w:bCs w:val="0"/>
          <w:sz w:val="24"/>
        </w:rPr>
      </w:pPr>
    </w:p>
    <w:p w14:paraId="3BCF449B" w14:textId="77777777" w:rsidR="00EF419C" w:rsidRPr="00F24D98" w:rsidRDefault="00EF419C" w:rsidP="00EF419C">
      <w:pPr>
        <w:pStyle w:val="Textkrper"/>
        <w:spacing w:line="400" w:lineRule="exact"/>
        <w:rPr>
          <w:b w:val="0"/>
          <w:bCs w:val="0"/>
          <w:sz w:val="24"/>
        </w:rPr>
      </w:pPr>
    </w:p>
    <w:p w14:paraId="1987CFCB" w14:textId="77777777" w:rsidR="00EF419C" w:rsidRPr="00F24D98" w:rsidRDefault="00EF419C" w:rsidP="00EF419C">
      <w:pPr>
        <w:pStyle w:val="Textkrper"/>
        <w:spacing w:line="400" w:lineRule="exact"/>
        <w:rPr>
          <w:b w:val="0"/>
          <w:bCs w:val="0"/>
          <w:sz w:val="24"/>
        </w:rPr>
      </w:pPr>
    </w:p>
    <w:p w14:paraId="0A3B5E4A" w14:textId="77777777" w:rsidR="00EF419C" w:rsidRPr="00F24D98" w:rsidRDefault="00EF419C" w:rsidP="00EF419C">
      <w:pPr>
        <w:pStyle w:val="Textkrper"/>
        <w:spacing w:line="400" w:lineRule="exact"/>
        <w:rPr>
          <w:b w:val="0"/>
          <w:bCs w:val="0"/>
          <w:sz w:val="24"/>
        </w:rPr>
      </w:pPr>
    </w:p>
    <w:p w14:paraId="229CF18F" w14:textId="77777777" w:rsidR="00EF419C" w:rsidRPr="00F24D98" w:rsidRDefault="00EF419C" w:rsidP="00EF419C">
      <w:pPr>
        <w:pStyle w:val="Textkrper"/>
        <w:spacing w:line="400" w:lineRule="exact"/>
        <w:rPr>
          <w:b w:val="0"/>
          <w:bCs w:val="0"/>
          <w:sz w:val="24"/>
        </w:rPr>
      </w:pPr>
    </w:p>
    <w:p w14:paraId="2589F05F" w14:textId="77777777" w:rsidR="00EF419C" w:rsidRDefault="00EF419C">
      <w:pPr>
        <w:spacing w:after="160" w:line="259" w:lineRule="auto"/>
        <w:rPr>
          <w:rFonts w:ascii="Arial" w:hAnsi="Arial" w:cs="Arial"/>
          <w:b/>
          <w:bCs/>
          <w:u w:val="single"/>
        </w:rPr>
      </w:pPr>
      <w:r>
        <w:rPr>
          <w:rFonts w:ascii="Arial" w:hAnsi="Arial" w:cs="Arial"/>
          <w:b/>
          <w:bCs/>
          <w:u w:val="single"/>
        </w:rPr>
        <w:br w:type="page"/>
      </w:r>
    </w:p>
    <w:p w14:paraId="7D0AC0BC" w14:textId="0BEDB86E" w:rsidR="00C652F5" w:rsidRDefault="00EF419C" w:rsidP="00701EFA">
      <w:pPr>
        <w:pStyle w:val="Verzeichnis"/>
        <w:suppressLineNumbers w:val="0"/>
        <w:spacing w:line="400" w:lineRule="exact"/>
        <w:jc w:val="both"/>
        <w:rPr>
          <w:rFonts w:asciiTheme="minorHAnsi" w:hAnsiTheme="minorHAnsi" w:cstheme="minorHAnsi"/>
          <w:b/>
          <w:bCs/>
          <w:sz w:val="22"/>
          <w:szCs w:val="22"/>
        </w:rPr>
      </w:pPr>
      <w:r w:rsidRPr="00724CE1">
        <w:rPr>
          <w:rFonts w:asciiTheme="minorHAnsi" w:hAnsiTheme="minorHAnsi" w:cstheme="minorHAnsi"/>
          <w:b/>
          <w:bCs/>
          <w:sz w:val="22"/>
          <w:szCs w:val="22"/>
        </w:rPr>
        <w:lastRenderedPageBreak/>
        <w:t>Bildunterschriften</w:t>
      </w:r>
    </w:p>
    <w:p w14:paraId="39C905B7" w14:textId="77777777" w:rsidR="00701EFA" w:rsidRPr="00701EFA" w:rsidRDefault="00701EFA" w:rsidP="00701EFA">
      <w:pPr>
        <w:pStyle w:val="Verzeichnis"/>
        <w:suppressLineNumbers w:val="0"/>
        <w:spacing w:line="400" w:lineRule="exact"/>
        <w:jc w:val="both"/>
        <w:rPr>
          <w:rFonts w:asciiTheme="minorHAnsi" w:hAnsiTheme="minorHAnsi" w:cstheme="minorHAnsi"/>
          <w:b/>
          <w:bCs/>
          <w:sz w:val="22"/>
          <w:szCs w:val="22"/>
        </w:rPr>
      </w:pPr>
    </w:p>
    <w:p w14:paraId="16F523FE" w14:textId="77777777" w:rsidR="00701EFA" w:rsidRPr="00701EFA" w:rsidRDefault="00701EFA" w:rsidP="00701EFA">
      <w:pPr>
        <w:pStyle w:val="Verzeichnis"/>
        <w:suppressLineNumbers w:val="0"/>
        <w:spacing w:line="400" w:lineRule="exact"/>
        <w:jc w:val="both"/>
        <w:rPr>
          <w:rFonts w:asciiTheme="minorHAnsi" w:hAnsiTheme="minorHAnsi" w:cstheme="minorHAnsi"/>
          <w:b/>
          <w:bCs/>
        </w:rPr>
      </w:pPr>
      <w:r w:rsidRPr="00701EFA">
        <w:rPr>
          <w:rFonts w:asciiTheme="minorHAnsi" w:hAnsiTheme="minorHAnsi" w:cstheme="minorHAnsi"/>
          <w:b/>
          <w:bCs/>
        </w:rPr>
        <w:t>[22-02 Flachdach Ausstieg Komfort Quadrat]</w:t>
      </w:r>
    </w:p>
    <w:p w14:paraId="4083AC5E" w14:textId="47AC6D8E" w:rsidR="00701EFA" w:rsidRPr="005E1C17" w:rsidRDefault="00701EFA" w:rsidP="00701EFA">
      <w:pPr>
        <w:pStyle w:val="Verzeichnis"/>
        <w:suppressLineNumbers w:val="0"/>
        <w:spacing w:line="400" w:lineRule="exact"/>
        <w:jc w:val="both"/>
        <w:rPr>
          <w:rFonts w:asciiTheme="minorHAnsi" w:hAnsiTheme="minorHAnsi" w:cstheme="minorHAnsi"/>
          <w:bCs/>
          <w:highlight w:val="yellow"/>
        </w:rPr>
      </w:pPr>
      <w:r w:rsidRPr="005E1C17">
        <w:rPr>
          <w:rFonts w:asciiTheme="minorHAnsi" w:hAnsiTheme="minorHAnsi" w:cstheme="minorHAnsi"/>
          <w:noProof/>
          <w:sz w:val="16"/>
          <w:szCs w:val="16"/>
        </w:rPr>
        <w:drawing>
          <wp:anchor distT="0" distB="0" distL="114300" distR="114300" simplePos="0" relativeHeight="251660288" behindDoc="1" locked="0" layoutInCell="1" allowOverlap="1" wp14:anchorId="02FBFB9F" wp14:editId="6E746B8F">
            <wp:simplePos x="0" y="0"/>
            <wp:positionH relativeFrom="margin">
              <wp:align>left</wp:align>
            </wp:positionH>
            <wp:positionV relativeFrom="paragraph">
              <wp:posOffset>45720</wp:posOffset>
            </wp:positionV>
            <wp:extent cx="2245360" cy="1590675"/>
            <wp:effectExtent l="0" t="0" r="2540" b="9525"/>
            <wp:wrapTight wrapText="bothSides">
              <wp:wrapPolygon edited="0">
                <wp:start x="0" y="0"/>
                <wp:lineTo x="0" y="21471"/>
                <wp:lineTo x="21441" y="21471"/>
                <wp:lineTo x="21441"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5360" cy="1590675"/>
                    </a:xfrm>
                    <a:prstGeom prst="rect">
                      <a:avLst/>
                    </a:prstGeom>
                    <a:noFill/>
                  </pic:spPr>
                </pic:pic>
              </a:graphicData>
            </a:graphic>
            <wp14:sizeRelH relativeFrom="page">
              <wp14:pctWidth>0</wp14:pctWidth>
            </wp14:sizeRelH>
            <wp14:sizeRelV relativeFrom="page">
              <wp14:pctHeight>0</wp14:pctHeight>
            </wp14:sizeRelV>
          </wp:anchor>
        </w:drawing>
      </w:r>
      <w:r w:rsidRPr="005E1C17">
        <w:rPr>
          <w:rFonts w:asciiTheme="minorHAnsi" w:hAnsiTheme="minorHAnsi" w:cstheme="minorHAnsi"/>
        </w:rPr>
        <w:t xml:space="preserve">Mit dem </w:t>
      </w:r>
      <w:proofErr w:type="spellStart"/>
      <w:r w:rsidRPr="005E1C17">
        <w:rPr>
          <w:rFonts w:asciiTheme="minorHAnsi" w:hAnsiTheme="minorHAnsi" w:cstheme="minorHAnsi"/>
        </w:rPr>
        <w:t>Red</w:t>
      </w:r>
      <w:proofErr w:type="spellEnd"/>
      <w:r w:rsidRPr="005E1C17">
        <w:rPr>
          <w:rFonts w:asciiTheme="minorHAnsi" w:hAnsiTheme="minorHAnsi" w:cstheme="minorHAnsi"/>
        </w:rPr>
        <w:t xml:space="preserve"> </w:t>
      </w:r>
      <w:proofErr w:type="spellStart"/>
      <w:r w:rsidRPr="005E1C17">
        <w:rPr>
          <w:rFonts w:asciiTheme="minorHAnsi" w:hAnsiTheme="minorHAnsi" w:cstheme="minorHAnsi"/>
        </w:rPr>
        <w:t>Dot</w:t>
      </w:r>
      <w:proofErr w:type="spellEnd"/>
      <w:r w:rsidRPr="005E1C17">
        <w:rPr>
          <w:rFonts w:asciiTheme="minorHAnsi" w:hAnsiTheme="minorHAnsi" w:cstheme="minorHAnsi"/>
        </w:rPr>
        <w:t xml:space="preserve"> Design Award 2021 ausgezeichnet: Dank seiner vier Quadratmeter großen Glasfläche ermöglicht der Flachdach Ausstieg Komfort Quadrat den Zugang über eine Wendel- oder </w:t>
      </w:r>
      <w:proofErr w:type="spellStart"/>
      <w:r w:rsidRPr="005E1C17">
        <w:rPr>
          <w:rFonts w:asciiTheme="minorHAnsi" w:hAnsiTheme="minorHAnsi" w:cstheme="minorHAnsi"/>
        </w:rPr>
        <w:t>Podesttreppe</w:t>
      </w:r>
      <w:proofErr w:type="spellEnd"/>
      <w:r w:rsidRPr="005E1C17">
        <w:rPr>
          <w:rFonts w:asciiTheme="minorHAnsi" w:hAnsiTheme="minorHAnsi" w:cstheme="minorHAnsi"/>
        </w:rPr>
        <w:t>.</w:t>
      </w:r>
    </w:p>
    <w:p w14:paraId="16787C06" w14:textId="5B1025C3" w:rsidR="00701EFA" w:rsidRPr="00701EFA" w:rsidRDefault="00701EFA" w:rsidP="00701EFA">
      <w:pPr>
        <w:pStyle w:val="Verzeichnis"/>
        <w:suppressLineNumbers w:val="0"/>
        <w:spacing w:line="400" w:lineRule="exact"/>
        <w:jc w:val="right"/>
        <w:rPr>
          <w:rFonts w:asciiTheme="minorHAnsi" w:hAnsiTheme="minorHAnsi" w:cstheme="minorHAnsi"/>
          <w:b/>
          <w:bCs/>
        </w:rPr>
      </w:pPr>
      <w:r w:rsidRPr="00701EFA">
        <w:rPr>
          <w:rFonts w:asciiTheme="minorHAnsi" w:hAnsiTheme="minorHAnsi" w:cstheme="minorHAnsi"/>
          <w:iCs/>
        </w:rPr>
        <w:t>Foto: LAMILUX</w:t>
      </w:r>
    </w:p>
    <w:p w14:paraId="273ABEE8" w14:textId="395F2093" w:rsidR="00701EFA" w:rsidRPr="00701EFA" w:rsidRDefault="00701EFA" w:rsidP="00701EFA">
      <w:pPr>
        <w:pStyle w:val="Verzeichnis"/>
        <w:suppressLineNumbers w:val="0"/>
        <w:spacing w:line="400" w:lineRule="exact"/>
        <w:jc w:val="both"/>
        <w:rPr>
          <w:rFonts w:asciiTheme="minorHAnsi" w:hAnsiTheme="minorHAnsi" w:cstheme="minorHAnsi"/>
          <w:b/>
          <w:bCs/>
        </w:rPr>
      </w:pPr>
    </w:p>
    <w:p w14:paraId="13BAA420" w14:textId="7C5780DE" w:rsidR="00701EFA" w:rsidRPr="00701EFA" w:rsidRDefault="00701EFA" w:rsidP="00701EFA">
      <w:pPr>
        <w:pStyle w:val="Verzeichnis"/>
        <w:suppressLineNumbers w:val="0"/>
        <w:spacing w:line="400" w:lineRule="exact"/>
        <w:jc w:val="both"/>
        <w:rPr>
          <w:rFonts w:asciiTheme="minorHAnsi" w:hAnsiTheme="minorHAnsi" w:cstheme="minorHAnsi"/>
          <w:b/>
          <w:bCs/>
        </w:rPr>
      </w:pPr>
    </w:p>
    <w:p w14:paraId="26707B06" w14:textId="72440854" w:rsidR="00701EFA" w:rsidRDefault="00701EFA" w:rsidP="00701EFA">
      <w:pPr>
        <w:pStyle w:val="Verzeichnis"/>
        <w:suppressLineNumbers w:val="0"/>
        <w:spacing w:line="400" w:lineRule="exact"/>
        <w:jc w:val="both"/>
        <w:rPr>
          <w:rFonts w:asciiTheme="minorHAnsi" w:hAnsiTheme="minorHAnsi" w:cstheme="minorHAnsi"/>
          <w:b/>
          <w:bCs/>
        </w:rPr>
      </w:pPr>
      <w:r w:rsidRPr="00701EFA">
        <w:rPr>
          <w:rFonts w:asciiTheme="minorHAnsi" w:hAnsiTheme="minorHAnsi" w:cstheme="minorHAnsi"/>
          <w:b/>
          <w:bCs/>
        </w:rPr>
        <w:t>[22-02 Flachdach Ausstieg Komfort Swing</w:t>
      </w:r>
      <w:r w:rsidR="005E1C17">
        <w:rPr>
          <w:rFonts w:asciiTheme="minorHAnsi" w:hAnsiTheme="minorHAnsi" w:cstheme="minorHAnsi"/>
          <w:b/>
          <w:bCs/>
        </w:rPr>
        <w:t xml:space="preserve"> (01)</w:t>
      </w:r>
      <w:r w:rsidRPr="00701EFA">
        <w:rPr>
          <w:rFonts w:asciiTheme="minorHAnsi" w:hAnsiTheme="minorHAnsi" w:cstheme="minorHAnsi"/>
          <w:b/>
          <w:bCs/>
        </w:rPr>
        <w:t>]</w:t>
      </w:r>
    </w:p>
    <w:p w14:paraId="0471B57A" w14:textId="33D668C4" w:rsidR="00701EFA" w:rsidRPr="00701EFA" w:rsidRDefault="00701EFA" w:rsidP="00701EFA">
      <w:pPr>
        <w:pStyle w:val="Verzeichnis"/>
        <w:suppressLineNumbers w:val="0"/>
        <w:spacing w:line="400" w:lineRule="exact"/>
        <w:jc w:val="both"/>
        <w:rPr>
          <w:rFonts w:asciiTheme="minorHAnsi" w:hAnsiTheme="minorHAnsi" w:cstheme="minorHAnsi"/>
          <w:b/>
          <w:bCs/>
        </w:rPr>
      </w:pPr>
      <w:r w:rsidRPr="00701EFA">
        <w:rPr>
          <w:rFonts w:asciiTheme="minorHAnsi" w:hAnsiTheme="minorHAnsi" w:cstheme="minorHAnsi"/>
          <w:noProof/>
          <w:sz w:val="16"/>
          <w:szCs w:val="16"/>
        </w:rPr>
        <w:drawing>
          <wp:anchor distT="0" distB="0" distL="114300" distR="114300" simplePos="0" relativeHeight="251659264" behindDoc="0" locked="0" layoutInCell="1" allowOverlap="1" wp14:anchorId="17F0A5A5" wp14:editId="5484CE76">
            <wp:simplePos x="0" y="0"/>
            <wp:positionH relativeFrom="margin">
              <wp:align>left</wp:align>
            </wp:positionH>
            <wp:positionV relativeFrom="paragraph">
              <wp:posOffset>10795</wp:posOffset>
            </wp:positionV>
            <wp:extent cx="2270760" cy="1272540"/>
            <wp:effectExtent l="0" t="0" r="0" b="3810"/>
            <wp:wrapThrough wrapText="bothSides">
              <wp:wrapPolygon edited="0">
                <wp:start x="0" y="0"/>
                <wp:lineTo x="0" y="21341"/>
                <wp:lineTo x="21383" y="21341"/>
                <wp:lineTo x="21383"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0760" cy="1272540"/>
                    </a:xfrm>
                    <a:prstGeom prst="rect">
                      <a:avLst/>
                    </a:prstGeom>
                    <a:noFill/>
                  </pic:spPr>
                </pic:pic>
              </a:graphicData>
            </a:graphic>
            <wp14:sizeRelH relativeFrom="page">
              <wp14:pctWidth>0</wp14:pctWidth>
            </wp14:sizeRelH>
            <wp14:sizeRelV relativeFrom="page">
              <wp14:pctHeight>0</wp14:pctHeight>
            </wp14:sizeRelV>
          </wp:anchor>
        </w:drawing>
      </w:r>
      <w:r w:rsidRPr="00701EFA">
        <w:rPr>
          <w:rFonts w:asciiTheme="minorHAnsi" w:hAnsiTheme="minorHAnsi" w:cstheme="minorHAnsi"/>
          <w:iCs/>
        </w:rPr>
        <w:t>In nur 25 Sekunden geöffnet: Auf dem Dach eines Kopenhagener Wohnhauses wurden gleich zwei Flachdach Ausstiege Komfort Swing von LAMILUX verbaut.</w:t>
      </w:r>
    </w:p>
    <w:p w14:paraId="7E8B8C05" w14:textId="3DCA4CB6" w:rsidR="005E1C17" w:rsidRDefault="005E1C17" w:rsidP="00701EFA">
      <w:pPr>
        <w:pStyle w:val="Verzeichnis"/>
        <w:suppressLineNumbers w:val="0"/>
        <w:spacing w:line="400" w:lineRule="exact"/>
        <w:jc w:val="right"/>
        <w:rPr>
          <w:rFonts w:asciiTheme="minorHAnsi" w:hAnsiTheme="minorHAnsi" w:cstheme="minorHAnsi"/>
          <w:iCs/>
        </w:rPr>
      </w:pPr>
    </w:p>
    <w:p w14:paraId="3D3DDBD8" w14:textId="3B5E90FA" w:rsidR="00701EFA" w:rsidRPr="00701EFA" w:rsidRDefault="00701EFA" w:rsidP="00701EFA">
      <w:pPr>
        <w:pStyle w:val="Verzeichnis"/>
        <w:suppressLineNumbers w:val="0"/>
        <w:spacing w:line="400" w:lineRule="exact"/>
        <w:jc w:val="right"/>
        <w:rPr>
          <w:rFonts w:asciiTheme="minorHAnsi" w:hAnsiTheme="minorHAnsi" w:cstheme="minorHAnsi"/>
          <w:iCs/>
        </w:rPr>
      </w:pPr>
      <w:r w:rsidRPr="00701EFA">
        <w:rPr>
          <w:rFonts w:asciiTheme="minorHAnsi" w:hAnsiTheme="minorHAnsi" w:cstheme="minorHAnsi"/>
          <w:iCs/>
        </w:rPr>
        <w:t>Foto: LAMILUX</w:t>
      </w:r>
    </w:p>
    <w:p w14:paraId="23CA0ADC" w14:textId="7401934C" w:rsidR="005E1C17" w:rsidRDefault="005E1C17" w:rsidP="005E1C17">
      <w:pPr>
        <w:pStyle w:val="Verzeichnis"/>
        <w:suppressLineNumbers w:val="0"/>
        <w:spacing w:line="400" w:lineRule="exact"/>
        <w:jc w:val="both"/>
        <w:rPr>
          <w:rFonts w:asciiTheme="minorHAnsi" w:hAnsiTheme="minorHAnsi" w:cstheme="minorHAnsi"/>
          <w:b/>
          <w:bCs/>
        </w:rPr>
      </w:pPr>
      <w:r w:rsidRPr="00701EFA">
        <w:rPr>
          <w:rFonts w:asciiTheme="minorHAnsi" w:hAnsiTheme="minorHAnsi" w:cstheme="minorHAnsi"/>
          <w:b/>
          <w:bCs/>
        </w:rPr>
        <w:t>[22-02 Flachdach Ausstieg Komfort Swing</w:t>
      </w:r>
      <w:r>
        <w:rPr>
          <w:rFonts w:asciiTheme="minorHAnsi" w:hAnsiTheme="minorHAnsi" w:cstheme="minorHAnsi"/>
          <w:b/>
          <w:bCs/>
        </w:rPr>
        <w:t xml:space="preserve"> (0</w:t>
      </w:r>
      <w:r>
        <w:rPr>
          <w:rFonts w:asciiTheme="minorHAnsi" w:hAnsiTheme="minorHAnsi" w:cstheme="minorHAnsi"/>
          <w:b/>
          <w:bCs/>
        </w:rPr>
        <w:t>2</w:t>
      </w:r>
      <w:r>
        <w:rPr>
          <w:rFonts w:asciiTheme="minorHAnsi" w:hAnsiTheme="minorHAnsi" w:cstheme="minorHAnsi"/>
          <w:b/>
          <w:bCs/>
        </w:rPr>
        <w:t>)</w:t>
      </w:r>
      <w:r w:rsidRPr="00701EFA">
        <w:rPr>
          <w:rFonts w:asciiTheme="minorHAnsi" w:hAnsiTheme="minorHAnsi" w:cstheme="minorHAnsi"/>
          <w:b/>
          <w:bCs/>
        </w:rPr>
        <w:t>]</w:t>
      </w:r>
    </w:p>
    <w:p w14:paraId="53B4FC74" w14:textId="7460C9BC" w:rsidR="005E1C17" w:rsidRDefault="005E1C17" w:rsidP="00701EFA">
      <w:pPr>
        <w:pStyle w:val="Verzeichnis"/>
        <w:suppressLineNumbers w:val="0"/>
        <w:spacing w:line="400" w:lineRule="exact"/>
        <w:jc w:val="both"/>
        <w:rPr>
          <w:rFonts w:asciiTheme="minorHAnsi" w:hAnsiTheme="minorHAnsi" w:cstheme="minorHAnsi"/>
          <w:b/>
          <w:bCs/>
        </w:rPr>
      </w:pPr>
      <w:r>
        <w:rPr>
          <w:noProof/>
        </w:rPr>
        <w:drawing>
          <wp:anchor distT="0" distB="0" distL="114300" distR="114300" simplePos="0" relativeHeight="251662336" behindDoc="1" locked="0" layoutInCell="1" allowOverlap="1" wp14:anchorId="2514E6A0" wp14:editId="40281447">
            <wp:simplePos x="0" y="0"/>
            <wp:positionH relativeFrom="margin">
              <wp:align>left</wp:align>
            </wp:positionH>
            <wp:positionV relativeFrom="paragraph">
              <wp:posOffset>79375</wp:posOffset>
            </wp:positionV>
            <wp:extent cx="1190625" cy="1845036"/>
            <wp:effectExtent l="0" t="0" r="0" b="3175"/>
            <wp:wrapTight wrapText="bothSides">
              <wp:wrapPolygon edited="0">
                <wp:start x="0" y="0"/>
                <wp:lineTo x="0" y="21414"/>
                <wp:lineTo x="21082" y="21414"/>
                <wp:lineTo x="210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8450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D3C857" w14:textId="77777777" w:rsidR="005E1C17" w:rsidRDefault="005E1C17" w:rsidP="00701EFA">
      <w:pPr>
        <w:pStyle w:val="Verzeichnis"/>
        <w:suppressLineNumbers w:val="0"/>
        <w:spacing w:line="400" w:lineRule="exact"/>
        <w:jc w:val="both"/>
        <w:rPr>
          <w:rFonts w:asciiTheme="minorHAnsi" w:hAnsiTheme="minorHAnsi" w:cstheme="minorHAnsi"/>
          <w:b/>
          <w:bCs/>
        </w:rPr>
      </w:pPr>
    </w:p>
    <w:p w14:paraId="674424CA" w14:textId="77777777" w:rsidR="005E1C17" w:rsidRDefault="005E1C17" w:rsidP="00701EFA">
      <w:pPr>
        <w:pStyle w:val="Verzeichnis"/>
        <w:suppressLineNumbers w:val="0"/>
        <w:spacing w:line="400" w:lineRule="exact"/>
        <w:jc w:val="both"/>
        <w:rPr>
          <w:rFonts w:asciiTheme="minorHAnsi" w:hAnsiTheme="minorHAnsi" w:cstheme="minorHAnsi"/>
          <w:b/>
          <w:bCs/>
        </w:rPr>
      </w:pPr>
    </w:p>
    <w:p w14:paraId="24AF26DB" w14:textId="5C9EBFAF" w:rsidR="005E1C17" w:rsidRDefault="005E1C17" w:rsidP="00701EFA">
      <w:pPr>
        <w:pStyle w:val="Verzeichnis"/>
        <w:suppressLineNumbers w:val="0"/>
        <w:spacing w:line="400" w:lineRule="exact"/>
        <w:jc w:val="both"/>
        <w:rPr>
          <w:rFonts w:asciiTheme="minorHAnsi" w:hAnsiTheme="minorHAnsi" w:cstheme="minorHAnsi"/>
          <w:b/>
          <w:bCs/>
        </w:rPr>
      </w:pPr>
    </w:p>
    <w:p w14:paraId="512C78E3" w14:textId="1641646B" w:rsidR="005E1C17" w:rsidRDefault="005E1C17" w:rsidP="00701EFA">
      <w:pPr>
        <w:pStyle w:val="Verzeichnis"/>
        <w:suppressLineNumbers w:val="0"/>
        <w:spacing w:line="400" w:lineRule="exact"/>
        <w:jc w:val="both"/>
        <w:rPr>
          <w:rFonts w:asciiTheme="minorHAnsi" w:hAnsiTheme="minorHAnsi" w:cstheme="minorHAnsi"/>
          <w:b/>
          <w:bCs/>
        </w:rPr>
      </w:pPr>
    </w:p>
    <w:p w14:paraId="65B60D0C" w14:textId="141F7DB2" w:rsidR="005E1C17" w:rsidRDefault="005E1C17" w:rsidP="00701EFA">
      <w:pPr>
        <w:pStyle w:val="Verzeichnis"/>
        <w:suppressLineNumbers w:val="0"/>
        <w:spacing w:line="400" w:lineRule="exact"/>
        <w:jc w:val="both"/>
        <w:rPr>
          <w:rFonts w:asciiTheme="minorHAnsi" w:hAnsiTheme="minorHAnsi" w:cstheme="minorHAnsi"/>
          <w:b/>
          <w:bCs/>
        </w:rPr>
      </w:pPr>
    </w:p>
    <w:p w14:paraId="1725E491" w14:textId="77777777" w:rsidR="005E1C17" w:rsidRDefault="005E1C17" w:rsidP="00701EFA">
      <w:pPr>
        <w:pStyle w:val="Verzeichnis"/>
        <w:suppressLineNumbers w:val="0"/>
        <w:spacing w:line="400" w:lineRule="exact"/>
        <w:jc w:val="both"/>
        <w:rPr>
          <w:rFonts w:asciiTheme="minorHAnsi" w:hAnsiTheme="minorHAnsi" w:cstheme="minorHAnsi"/>
          <w:b/>
          <w:bCs/>
        </w:rPr>
      </w:pPr>
    </w:p>
    <w:p w14:paraId="0927BF38" w14:textId="458AAECD" w:rsidR="00701EFA" w:rsidRPr="00701EFA" w:rsidRDefault="00701EFA" w:rsidP="00701EFA">
      <w:pPr>
        <w:pStyle w:val="Verzeichnis"/>
        <w:suppressLineNumbers w:val="0"/>
        <w:spacing w:line="400" w:lineRule="exact"/>
        <w:jc w:val="both"/>
        <w:rPr>
          <w:rFonts w:asciiTheme="minorHAnsi" w:hAnsiTheme="minorHAnsi" w:cstheme="minorHAnsi"/>
          <w:b/>
          <w:bCs/>
        </w:rPr>
      </w:pPr>
    </w:p>
    <w:p w14:paraId="239D7459" w14:textId="24198882" w:rsidR="00701EFA" w:rsidRDefault="00701EFA" w:rsidP="00701EFA">
      <w:pPr>
        <w:pStyle w:val="Verzeichnis"/>
        <w:suppressLineNumbers w:val="0"/>
        <w:spacing w:line="400" w:lineRule="exact"/>
        <w:jc w:val="both"/>
        <w:rPr>
          <w:rFonts w:asciiTheme="minorHAnsi" w:hAnsiTheme="minorHAnsi" w:cstheme="minorHAnsi"/>
          <w:b/>
          <w:bCs/>
        </w:rPr>
      </w:pPr>
      <w:r w:rsidRPr="00701EFA">
        <w:rPr>
          <w:rFonts w:asciiTheme="minorHAnsi" w:hAnsiTheme="minorHAnsi" w:cstheme="minorHAnsi"/>
          <w:b/>
          <w:bCs/>
        </w:rPr>
        <w:lastRenderedPageBreak/>
        <w:t>[22-02 Flachdach Ausstieg Komfort Solo]</w:t>
      </w:r>
    </w:p>
    <w:p w14:paraId="26627A94" w14:textId="6C38BAFE" w:rsidR="00701EFA" w:rsidRPr="00701EFA" w:rsidRDefault="005E1C17" w:rsidP="00701EFA">
      <w:pPr>
        <w:pStyle w:val="Verzeichnis"/>
        <w:suppressLineNumbers w:val="0"/>
        <w:spacing w:line="400" w:lineRule="exact"/>
        <w:jc w:val="both"/>
        <w:rPr>
          <w:rFonts w:asciiTheme="minorHAnsi" w:hAnsiTheme="minorHAnsi" w:cstheme="minorHAnsi"/>
          <w:i/>
          <w:iCs/>
        </w:rPr>
      </w:pPr>
      <w:r>
        <w:rPr>
          <w:noProof/>
        </w:rPr>
        <w:drawing>
          <wp:anchor distT="0" distB="0" distL="114300" distR="114300" simplePos="0" relativeHeight="251663360" behindDoc="1" locked="0" layoutInCell="1" allowOverlap="1" wp14:anchorId="1BF9E7E6" wp14:editId="06E7E1EC">
            <wp:simplePos x="0" y="0"/>
            <wp:positionH relativeFrom="margin">
              <wp:align>left</wp:align>
            </wp:positionH>
            <wp:positionV relativeFrom="paragraph">
              <wp:posOffset>82550</wp:posOffset>
            </wp:positionV>
            <wp:extent cx="2152650" cy="1614170"/>
            <wp:effectExtent l="0" t="0" r="0" b="5080"/>
            <wp:wrapTight wrapText="bothSides">
              <wp:wrapPolygon edited="0">
                <wp:start x="0" y="0"/>
                <wp:lineTo x="0" y="21413"/>
                <wp:lineTo x="21409" y="21413"/>
                <wp:lineTo x="2140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614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EFA" w:rsidRPr="00701EFA">
        <w:rPr>
          <w:rFonts w:asciiTheme="minorHAnsi" w:hAnsiTheme="minorHAnsi" w:cstheme="minorHAnsi"/>
          <w:iCs/>
        </w:rPr>
        <w:t xml:space="preserve">Während die Glasflächen der LAMILUX-Flachdach Ausstiege Komfort Quadrat und Swing wie eine Tür nach oben </w:t>
      </w:r>
      <w:proofErr w:type="gramStart"/>
      <w:r w:rsidR="00701EFA" w:rsidRPr="00701EFA">
        <w:rPr>
          <w:rFonts w:asciiTheme="minorHAnsi" w:hAnsiTheme="minorHAnsi" w:cstheme="minorHAnsi"/>
          <w:iCs/>
        </w:rPr>
        <w:t>klappen</w:t>
      </w:r>
      <w:proofErr w:type="gramEnd"/>
      <w:r w:rsidR="00701EFA" w:rsidRPr="00701EFA">
        <w:rPr>
          <w:rFonts w:asciiTheme="minorHAnsi" w:hAnsiTheme="minorHAnsi" w:cstheme="minorHAnsi"/>
          <w:iCs/>
        </w:rPr>
        <w:t>, verschiebt sich der Flügel beim Flachdach Ausstieg Komfort Solo horizontal.</w:t>
      </w:r>
    </w:p>
    <w:p w14:paraId="2B054081" w14:textId="735ACACC" w:rsidR="00701EFA" w:rsidRPr="00701EFA" w:rsidRDefault="00701EFA" w:rsidP="00701EFA">
      <w:pPr>
        <w:pStyle w:val="WW-Textkrper21"/>
        <w:jc w:val="right"/>
        <w:rPr>
          <w:rFonts w:asciiTheme="minorHAnsi" w:hAnsiTheme="minorHAnsi" w:cstheme="minorHAnsi"/>
          <w:i w:val="0"/>
          <w:iCs/>
        </w:rPr>
      </w:pPr>
      <w:r w:rsidRPr="00701EFA">
        <w:rPr>
          <w:rFonts w:asciiTheme="minorHAnsi" w:hAnsiTheme="minorHAnsi" w:cstheme="minorHAnsi"/>
          <w:i w:val="0"/>
          <w:iCs/>
        </w:rPr>
        <w:t>Foto: LAMILUX</w:t>
      </w:r>
    </w:p>
    <w:p w14:paraId="7EB07E96" w14:textId="09FDE4A1" w:rsidR="00701EFA" w:rsidRPr="00701EFA" w:rsidRDefault="00701EFA" w:rsidP="00701EFA">
      <w:pPr>
        <w:spacing w:after="160" w:line="259" w:lineRule="auto"/>
        <w:rPr>
          <w:rFonts w:asciiTheme="minorHAnsi" w:hAnsiTheme="minorHAnsi" w:cstheme="minorHAnsi"/>
          <w:sz w:val="16"/>
          <w:szCs w:val="16"/>
        </w:rPr>
      </w:pPr>
    </w:p>
    <w:sectPr w:rsidR="00701EFA" w:rsidRPr="00701EFA" w:rsidSect="00EF419C">
      <w:headerReference w:type="default" r:id="rId10"/>
      <w:footerReference w:type="default" r:id="rId11"/>
      <w:pgSz w:w="11906" w:h="16838"/>
      <w:pgMar w:top="2665" w:right="2835"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D904C" w14:textId="77777777" w:rsidR="00EB02F3" w:rsidRDefault="00EB02F3" w:rsidP="00D52FF7">
      <w:r>
        <w:separator/>
      </w:r>
    </w:p>
  </w:endnote>
  <w:endnote w:type="continuationSeparator" w:id="0">
    <w:p w14:paraId="2D70256B" w14:textId="77777777" w:rsidR="00EB02F3" w:rsidRDefault="00EB02F3"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8E93" w14:textId="77777777" w:rsidR="001A2540" w:rsidRPr="008B799E" w:rsidRDefault="00D1701D" w:rsidP="001A2540">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69974749" w14:textId="77777777" w:rsidR="001A2540" w:rsidRPr="008B799E" w:rsidRDefault="004B3A57" w:rsidP="001A2540">
    <w:pPr>
      <w:pStyle w:val="Fuzeile"/>
      <w:rPr>
        <w:rFonts w:ascii="Calibri" w:hAnsi="Calibri" w:cs="Calibri"/>
        <w:color w:val="999999"/>
        <w:sz w:val="16"/>
      </w:rPr>
    </w:pPr>
  </w:p>
  <w:p w14:paraId="6B96A9F6"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LAMILUX Heinrich Strunz GmbH</w:t>
    </w:r>
  </w:p>
  <w:p w14:paraId="0E033888" w14:textId="44F4ED70" w:rsidR="001A2540" w:rsidRPr="008B799E" w:rsidRDefault="00584198" w:rsidP="001A2540">
    <w:pPr>
      <w:pStyle w:val="Fuzeile"/>
      <w:rPr>
        <w:rFonts w:ascii="Calibri" w:hAnsi="Calibri" w:cs="Calibri"/>
        <w:color w:val="999999"/>
        <w:sz w:val="16"/>
      </w:rPr>
    </w:pPr>
    <w:r>
      <w:rPr>
        <w:rFonts w:ascii="Calibri" w:hAnsi="Calibri" w:cs="Calibri"/>
        <w:color w:val="999999"/>
        <w:sz w:val="16"/>
      </w:rPr>
      <w:t>Pamela Kemnitzer</w:t>
    </w:r>
  </w:p>
  <w:p w14:paraId="2C9C7E1E"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Presse- und Öffentlichkeitsarbeit</w:t>
    </w:r>
  </w:p>
  <w:p w14:paraId="0A9F0E08" w14:textId="77777777" w:rsidR="001A2540" w:rsidRPr="008B799E" w:rsidRDefault="00D1701D" w:rsidP="001A2540">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12EA072D"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95111 Rehau</w:t>
    </w:r>
  </w:p>
  <w:p w14:paraId="3721FAA7" w14:textId="77777777" w:rsidR="001A2540" w:rsidRPr="008B799E" w:rsidRDefault="004B3A57" w:rsidP="001A2540">
    <w:pPr>
      <w:pStyle w:val="Fuzeile"/>
      <w:rPr>
        <w:rFonts w:ascii="Calibri" w:hAnsi="Calibri" w:cs="Calibri"/>
        <w:color w:val="999999"/>
        <w:sz w:val="16"/>
      </w:rPr>
    </w:pPr>
  </w:p>
  <w:p w14:paraId="2D99A013" w14:textId="5F493F2F"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Tel.: 09283/595-</w:t>
    </w:r>
    <w:r w:rsidR="00584198">
      <w:rPr>
        <w:rFonts w:ascii="Calibri" w:hAnsi="Calibri" w:cs="Calibri"/>
        <w:color w:val="999999"/>
        <w:sz w:val="16"/>
      </w:rPr>
      <w:t>270</w:t>
    </w:r>
  </w:p>
  <w:p w14:paraId="5D9FEDD7" w14:textId="5DC6E1A7" w:rsidR="001A2540" w:rsidRPr="008B799E" w:rsidRDefault="00D1701D" w:rsidP="001A2540">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584198">
      <w:rPr>
        <w:rFonts w:ascii="Calibri" w:hAnsi="Calibri" w:cs="Calibri"/>
        <w:color w:val="999999"/>
        <w:sz w:val="16"/>
      </w:rPr>
      <w:t>pamela.kemnitzer</w:t>
    </w:r>
    <w:r w:rsidRPr="008B799E">
      <w:rPr>
        <w:rFonts w:ascii="Calibri" w:hAnsi="Calibri" w:cs="Calibri"/>
        <w:color w:val="999999"/>
        <w:sz w:val="16"/>
      </w:rPr>
      <w:t>@lamilux.de</w:t>
    </w:r>
  </w:p>
  <w:p w14:paraId="5B743655" w14:textId="77777777" w:rsidR="0006181A" w:rsidRPr="001A2540" w:rsidRDefault="00D1701D" w:rsidP="001A2540">
    <w:pPr>
      <w:pStyle w:val="Fuzeile"/>
      <w:jc w:val="right"/>
      <w:rPr>
        <w:rFonts w:ascii="Arial" w:hAnsi="Arial" w:cs="Arial"/>
        <w:color w:val="999999"/>
        <w:sz w:val="16"/>
        <w:lang w:val="it-IT"/>
      </w:rPr>
    </w:pP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C04799">
      <w:rPr>
        <w:rFonts w:ascii="Arial" w:hAnsi="Arial" w:cs="Arial"/>
        <w:noProof/>
        <w:color w:val="999999"/>
        <w:sz w:val="16"/>
      </w:rPr>
      <w:t>4</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C04799">
      <w:rPr>
        <w:rFonts w:ascii="Arial" w:hAnsi="Arial" w:cs="Arial"/>
        <w:noProof/>
        <w:color w:val="999999"/>
        <w:sz w:val="16"/>
      </w:rPr>
      <w:t>4</w:t>
    </w:r>
    <w:r>
      <w:rPr>
        <w:rFonts w:ascii="Arial" w:hAnsi="Arial" w:cs="Arial"/>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56421" w14:textId="77777777" w:rsidR="00EB02F3" w:rsidRDefault="00EB02F3" w:rsidP="00D52FF7">
      <w:r>
        <w:separator/>
      </w:r>
    </w:p>
  </w:footnote>
  <w:footnote w:type="continuationSeparator" w:id="0">
    <w:p w14:paraId="57864ADF" w14:textId="77777777" w:rsidR="00EB02F3" w:rsidRDefault="00EB02F3"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35B1" w14:textId="475DE01C" w:rsidR="0006181A" w:rsidRDefault="00D1701D">
    <w:pPr>
      <w:pStyle w:val="Kopfzeile"/>
      <w:jc w:val="center"/>
      <w:rPr>
        <w:rFonts w:ascii="Courier New" w:hAnsi="Courier New" w:cs="Courier New"/>
        <w:b/>
        <w:bCs/>
        <w:sz w:val="32"/>
        <w:szCs w:val="32"/>
        <w:lang w:val="it-IT"/>
      </w:rPr>
    </w:pPr>
    <w:r>
      <w:rPr>
        <w:rFonts w:ascii="Courier New" w:hAnsi="Courier New" w:cs="Courier New"/>
        <w:b/>
        <w:bCs/>
        <w:noProof/>
        <w:sz w:val="32"/>
        <w:szCs w:val="32"/>
      </w:rPr>
      <w:drawing>
        <wp:anchor distT="0" distB="0" distL="114300" distR="114300" simplePos="0" relativeHeight="251659264" behindDoc="1" locked="0" layoutInCell="1" allowOverlap="1" wp14:anchorId="13C4C126" wp14:editId="7E329C5A">
          <wp:simplePos x="0" y="0"/>
          <wp:positionH relativeFrom="column">
            <wp:posOffset>5372100</wp:posOffset>
          </wp:positionH>
          <wp:positionV relativeFrom="paragraph">
            <wp:posOffset>-15240</wp:posOffset>
          </wp:positionV>
          <wp:extent cx="885825" cy="1095375"/>
          <wp:effectExtent l="0" t="0" r="9525" b="9525"/>
          <wp:wrapTight wrapText="bothSides">
            <wp:wrapPolygon edited="0">
              <wp:start x="0" y="0"/>
              <wp:lineTo x="0" y="21412"/>
              <wp:lineTo x="21368" y="21412"/>
              <wp:lineTo x="21368" y="0"/>
              <wp:lineTo x="0" y="0"/>
            </wp:wrapPolygon>
          </wp:wrapTight>
          <wp:docPr id="8" name="Bild 4" descr="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anchor>
      </w:drawing>
    </w:r>
    <w:proofErr w:type="gramStart"/>
    <w:r w:rsidR="003746A2">
      <w:rPr>
        <w:rFonts w:ascii="Courier New" w:hAnsi="Courier New" w:cs="Courier New"/>
        <w:b/>
        <w:bCs/>
        <w:sz w:val="32"/>
        <w:szCs w:val="32"/>
        <w:lang w:val="it-IT"/>
      </w:rPr>
      <w:t>P R</w:t>
    </w:r>
    <w:proofErr w:type="gramEnd"/>
    <w:r w:rsidR="003746A2">
      <w:rPr>
        <w:rFonts w:ascii="Courier New" w:hAnsi="Courier New" w:cs="Courier New"/>
        <w:b/>
        <w:bCs/>
        <w:sz w:val="32"/>
        <w:szCs w:val="32"/>
        <w:lang w:val="it-IT"/>
      </w:rPr>
      <w:t xml:space="preserve"> E S </w:t>
    </w:r>
    <w:proofErr w:type="spellStart"/>
    <w:r w:rsidR="003746A2">
      <w:rPr>
        <w:rFonts w:ascii="Courier New" w:hAnsi="Courier New" w:cs="Courier New"/>
        <w:b/>
        <w:bCs/>
        <w:sz w:val="32"/>
        <w:szCs w:val="32"/>
        <w:lang w:val="it-IT"/>
      </w:rPr>
      <w:t>S</w:t>
    </w:r>
    <w:proofErr w:type="spellEnd"/>
    <w:r w:rsidR="003746A2">
      <w:rPr>
        <w:rFonts w:ascii="Courier New" w:hAnsi="Courier New" w:cs="Courier New"/>
        <w:b/>
        <w:bCs/>
        <w:sz w:val="32"/>
        <w:szCs w:val="32"/>
        <w:lang w:val="it-IT"/>
      </w:rPr>
      <w:t xml:space="preserve"> E M E L D U N G</w:t>
    </w:r>
  </w:p>
  <w:p w14:paraId="4AC68351" w14:textId="77777777" w:rsidR="0006181A" w:rsidRDefault="004B3A57">
    <w:pPr>
      <w:pStyle w:val="Kopfzeile"/>
      <w:rPr>
        <w:rFonts w:ascii="Arial" w:hAnsi="Arial" w:cs="Arial"/>
        <w:sz w:val="32"/>
        <w:lang w:val="it-IT"/>
      </w:rPr>
    </w:pPr>
  </w:p>
  <w:p w14:paraId="3CA8A739" w14:textId="77777777" w:rsidR="0006181A" w:rsidRDefault="004B3A57">
    <w:pPr>
      <w:pStyle w:val="Kopfzeile"/>
      <w:rPr>
        <w:rFonts w:ascii="Arial" w:hAnsi="Arial" w:cs="Arial"/>
        <w:sz w:val="32"/>
        <w:lang w:val="it-IT"/>
      </w:rPr>
    </w:pPr>
  </w:p>
  <w:p w14:paraId="2D2405A8" w14:textId="73411F5A" w:rsidR="0006181A" w:rsidRPr="009A14E9" w:rsidRDefault="00D1701D" w:rsidP="00345F90">
    <w:pPr>
      <w:pStyle w:val="Kopfzeile"/>
      <w:jc w:val="center"/>
      <w:rPr>
        <w:rFonts w:ascii="Courier New" w:hAnsi="Courier New" w:cs="Courier New"/>
        <w:sz w:val="22"/>
        <w:szCs w:val="22"/>
      </w:rPr>
    </w:pPr>
    <w:r w:rsidRPr="003746A2">
      <w:rPr>
        <w:rFonts w:ascii="Courier New" w:hAnsi="Courier New" w:cs="Courier New"/>
        <w:sz w:val="22"/>
        <w:szCs w:val="22"/>
      </w:rPr>
      <w:t xml:space="preserve">Rehau, </w:t>
    </w:r>
    <w:r w:rsidR="002966CF">
      <w:rPr>
        <w:rFonts w:ascii="Courier New" w:hAnsi="Courier New" w:cs="Courier New"/>
        <w:sz w:val="22"/>
        <w:szCs w:val="22"/>
      </w:rPr>
      <w:t>Juni</w:t>
    </w:r>
    <w:r w:rsidR="00701EFA">
      <w:rPr>
        <w:rFonts w:ascii="Courier New" w:hAnsi="Courier New" w:cs="Courier New"/>
        <w:sz w:val="22"/>
        <w:szCs w:val="22"/>
      </w:rPr>
      <w:t xml:space="preserve"> </w:t>
    </w:r>
    <w:r w:rsidRPr="009A14E9">
      <w:rPr>
        <w:rFonts w:ascii="Courier New" w:hAnsi="Courier New" w:cs="Courier New"/>
        <w:sz w:val="22"/>
        <w:szCs w:val="22"/>
      </w:rPr>
      <w:t>20</w:t>
    </w:r>
    <w:r w:rsidR="00E246FE">
      <w:rPr>
        <w:rFonts w:ascii="Courier New" w:hAnsi="Courier New" w:cs="Courier New"/>
        <w:sz w:val="22"/>
        <w:szCs w:val="22"/>
      </w:rPr>
      <w:t>2</w:t>
    </w:r>
    <w:r w:rsidR="00EF419C">
      <w:rPr>
        <w:rFonts w:ascii="Courier New" w:hAnsi="Courier New" w:cs="Courier New"/>
        <w:sz w:val="22"/>
        <w:szCs w:val="22"/>
      </w:rPr>
      <w:t>2</w:t>
    </w:r>
  </w:p>
  <w:p w14:paraId="59F9D09A" w14:textId="77777777" w:rsidR="0006181A" w:rsidRDefault="004B3A57">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60BC4"/>
    <w:rsid w:val="00062629"/>
    <w:rsid w:val="00064CE6"/>
    <w:rsid w:val="00072172"/>
    <w:rsid w:val="00080CA8"/>
    <w:rsid w:val="000A23F6"/>
    <w:rsid w:val="000C2B7C"/>
    <w:rsid w:val="000C559E"/>
    <w:rsid w:val="000D27A2"/>
    <w:rsid w:val="000F14A4"/>
    <w:rsid w:val="000F77A3"/>
    <w:rsid w:val="00103AA4"/>
    <w:rsid w:val="0013140D"/>
    <w:rsid w:val="00133A37"/>
    <w:rsid w:val="0013787B"/>
    <w:rsid w:val="00137FE0"/>
    <w:rsid w:val="0015277D"/>
    <w:rsid w:val="00154757"/>
    <w:rsid w:val="00157050"/>
    <w:rsid w:val="00160915"/>
    <w:rsid w:val="001651E0"/>
    <w:rsid w:val="001662CB"/>
    <w:rsid w:val="00182B58"/>
    <w:rsid w:val="00182F4E"/>
    <w:rsid w:val="001A311E"/>
    <w:rsid w:val="001B3C93"/>
    <w:rsid w:val="001C0E04"/>
    <w:rsid w:val="001D224F"/>
    <w:rsid w:val="001E1F17"/>
    <w:rsid w:val="001E654C"/>
    <w:rsid w:val="001F6D1A"/>
    <w:rsid w:val="002001B5"/>
    <w:rsid w:val="00215F11"/>
    <w:rsid w:val="002477B1"/>
    <w:rsid w:val="00256BC5"/>
    <w:rsid w:val="00260A16"/>
    <w:rsid w:val="00262466"/>
    <w:rsid w:val="0026560F"/>
    <w:rsid w:val="002966CF"/>
    <w:rsid w:val="00297D1B"/>
    <w:rsid w:val="00297F1E"/>
    <w:rsid w:val="002A24DC"/>
    <w:rsid w:val="002A27EA"/>
    <w:rsid w:val="002A373B"/>
    <w:rsid w:val="002B1DC2"/>
    <w:rsid w:val="002B2607"/>
    <w:rsid w:val="002B378A"/>
    <w:rsid w:val="002D5624"/>
    <w:rsid w:val="002D56C6"/>
    <w:rsid w:val="003234CE"/>
    <w:rsid w:val="003274D7"/>
    <w:rsid w:val="003411CB"/>
    <w:rsid w:val="00345495"/>
    <w:rsid w:val="00347440"/>
    <w:rsid w:val="00350577"/>
    <w:rsid w:val="00354558"/>
    <w:rsid w:val="0036719A"/>
    <w:rsid w:val="003746A2"/>
    <w:rsid w:val="00380D90"/>
    <w:rsid w:val="00382F90"/>
    <w:rsid w:val="00387BA3"/>
    <w:rsid w:val="00390FA8"/>
    <w:rsid w:val="003A1A79"/>
    <w:rsid w:val="003A7B55"/>
    <w:rsid w:val="003B4AAB"/>
    <w:rsid w:val="003C17EA"/>
    <w:rsid w:val="003C647D"/>
    <w:rsid w:val="00401883"/>
    <w:rsid w:val="00402BDE"/>
    <w:rsid w:val="0040391C"/>
    <w:rsid w:val="00411068"/>
    <w:rsid w:val="00423556"/>
    <w:rsid w:val="004353BF"/>
    <w:rsid w:val="0044025A"/>
    <w:rsid w:val="0046080D"/>
    <w:rsid w:val="00460D05"/>
    <w:rsid w:val="00477FA1"/>
    <w:rsid w:val="00483EBD"/>
    <w:rsid w:val="00491C64"/>
    <w:rsid w:val="00491FDB"/>
    <w:rsid w:val="004A4455"/>
    <w:rsid w:val="004B3A57"/>
    <w:rsid w:val="004C76A8"/>
    <w:rsid w:val="004E0AC9"/>
    <w:rsid w:val="004F2009"/>
    <w:rsid w:val="00500234"/>
    <w:rsid w:val="00524852"/>
    <w:rsid w:val="005363AE"/>
    <w:rsid w:val="00557B1E"/>
    <w:rsid w:val="005620EB"/>
    <w:rsid w:val="0058298C"/>
    <w:rsid w:val="00584198"/>
    <w:rsid w:val="00590732"/>
    <w:rsid w:val="00594A52"/>
    <w:rsid w:val="005961C2"/>
    <w:rsid w:val="005A3599"/>
    <w:rsid w:val="005B1218"/>
    <w:rsid w:val="005B54D3"/>
    <w:rsid w:val="005D4B5D"/>
    <w:rsid w:val="005D4F98"/>
    <w:rsid w:val="005D7110"/>
    <w:rsid w:val="005E1C17"/>
    <w:rsid w:val="00606173"/>
    <w:rsid w:val="0061372F"/>
    <w:rsid w:val="00620C52"/>
    <w:rsid w:val="006236DC"/>
    <w:rsid w:val="006260B5"/>
    <w:rsid w:val="00630BD9"/>
    <w:rsid w:val="00632818"/>
    <w:rsid w:val="00634549"/>
    <w:rsid w:val="00661C3E"/>
    <w:rsid w:val="00672C26"/>
    <w:rsid w:val="006905D0"/>
    <w:rsid w:val="006B4902"/>
    <w:rsid w:val="006B5296"/>
    <w:rsid w:val="006C2043"/>
    <w:rsid w:val="006C32FE"/>
    <w:rsid w:val="006D0853"/>
    <w:rsid w:val="00701EFA"/>
    <w:rsid w:val="00724A6B"/>
    <w:rsid w:val="00724CE1"/>
    <w:rsid w:val="00731591"/>
    <w:rsid w:val="00744DD2"/>
    <w:rsid w:val="00751907"/>
    <w:rsid w:val="00755CED"/>
    <w:rsid w:val="00755E6A"/>
    <w:rsid w:val="00764350"/>
    <w:rsid w:val="00783661"/>
    <w:rsid w:val="00795D07"/>
    <w:rsid w:val="007B1865"/>
    <w:rsid w:val="007D677D"/>
    <w:rsid w:val="00800556"/>
    <w:rsid w:val="00820876"/>
    <w:rsid w:val="00824B49"/>
    <w:rsid w:val="00830831"/>
    <w:rsid w:val="0086446A"/>
    <w:rsid w:val="00874044"/>
    <w:rsid w:val="00885B0B"/>
    <w:rsid w:val="008B3D98"/>
    <w:rsid w:val="008D0BD1"/>
    <w:rsid w:val="008E220A"/>
    <w:rsid w:val="008E66E4"/>
    <w:rsid w:val="008E7967"/>
    <w:rsid w:val="009014C0"/>
    <w:rsid w:val="009225A7"/>
    <w:rsid w:val="0092338E"/>
    <w:rsid w:val="009242B2"/>
    <w:rsid w:val="00925760"/>
    <w:rsid w:val="00930C5B"/>
    <w:rsid w:val="009518A3"/>
    <w:rsid w:val="00971DF7"/>
    <w:rsid w:val="00972EAE"/>
    <w:rsid w:val="009A3CEE"/>
    <w:rsid w:val="009B6B27"/>
    <w:rsid w:val="009C077B"/>
    <w:rsid w:val="009C2D61"/>
    <w:rsid w:val="009D057A"/>
    <w:rsid w:val="009E0D1F"/>
    <w:rsid w:val="009F3F74"/>
    <w:rsid w:val="00A02584"/>
    <w:rsid w:val="00A10873"/>
    <w:rsid w:val="00A21BA1"/>
    <w:rsid w:val="00A31F9C"/>
    <w:rsid w:val="00A46FC6"/>
    <w:rsid w:val="00A476A6"/>
    <w:rsid w:val="00A65D28"/>
    <w:rsid w:val="00A740FB"/>
    <w:rsid w:val="00A81808"/>
    <w:rsid w:val="00A97D5A"/>
    <w:rsid w:val="00AB2ED5"/>
    <w:rsid w:val="00AC19F6"/>
    <w:rsid w:val="00AE0976"/>
    <w:rsid w:val="00B15ED4"/>
    <w:rsid w:val="00B213D6"/>
    <w:rsid w:val="00B40F5A"/>
    <w:rsid w:val="00B53882"/>
    <w:rsid w:val="00B67E12"/>
    <w:rsid w:val="00BD1638"/>
    <w:rsid w:val="00BD7388"/>
    <w:rsid w:val="00C04799"/>
    <w:rsid w:val="00C30AAF"/>
    <w:rsid w:val="00C42648"/>
    <w:rsid w:val="00C64692"/>
    <w:rsid w:val="00C652F5"/>
    <w:rsid w:val="00C6729F"/>
    <w:rsid w:val="00CB41B6"/>
    <w:rsid w:val="00CB6D8B"/>
    <w:rsid w:val="00CF6903"/>
    <w:rsid w:val="00D1701D"/>
    <w:rsid w:val="00D52FF7"/>
    <w:rsid w:val="00D96EB7"/>
    <w:rsid w:val="00DA5C0A"/>
    <w:rsid w:val="00DE71A6"/>
    <w:rsid w:val="00E06F6B"/>
    <w:rsid w:val="00E23AC9"/>
    <w:rsid w:val="00E23E62"/>
    <w:rsid w:val="00E246FE"/>
    <w:rsid w:val="00E25423"/>
    <w:rsid w:val="00E25DBA"/>
    <w:rsid w:val="00E440DA"/>
    <w:rsid w:val="00E64C32"/>
    <w:rsid w:val="00E7003F"/>
    <w:rsid w:val="00E710A4"/>
    <w:rsid w:val="00E724E6"/>
    <w:rsid w:val="00E72FAA"/>
    <w:rsid w:val="00E92649"/>
    <w:rsid w:val="00EA32C7"/>
    <w:rsid w:val="00EB02F3"/>
    <w:rsid w:val="00ED1D2F"/>
    <w:rsid w:val="00ED1ECA"/>
    <w:rsid w:val="00EE2D68"/>
    <w:rsid w:val="00EE71F3"/>
    <w:rsid w:val="00EF419C"/>
    <w:rsid w:val="00F11C67"/>
    <w:rsid w:val="00F15EBA"/>
    <w:rsid w:val="00F209EE"/>
    <w:rsid w:val="00F269C2"/>
    <w:rsid w:val="00F40A6A"/>
    <w:rsid w:val="00F703B5"/>
    <w:rsid w:val="00F70511"/>
    <w:rsid w:val="00F82E6C"/>
    <w:rsid w:val="00F96EC7"/>
    <w:rsid w:val="00FA63DD"/>
    <w:rsid w:val="00FA71F3"/>
    <w:rsid w:val="00FB3C12"/>
    <w:rsid w:val="00FC1840"/>
    <w:rsid w:val="00FC2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598373">
      <w:bodyDiv w:val="1"/>
      <w:marLeft w:val="0"/>
      <w:marRight w:val="0"/>
      <w:marTop w:val="0"/>
      <w:marBottom w:val="0"/>
      <w:divBdr>
        <w:top w:val="none" w:sz="0" w:space="0" w:color="auto"/>
        <w:left w:val="none" w:sz="0" w:space="0" w:color="auto"/>
        <w:bottom w:val="none" w:sz="0" w:space="0" w:color="auto"/>
        <w:right w:val="none" w:sz="0" w:space="0" w:color="auto"/>
      </w:divBdr>
    </w:div>
    <w:div w:id="1154638019">
      <w:bodyDiv w:val="1"/>
      <w:marLeft w:val="0"/>
      <w:marRight w:val="0"/>
      <w:marTop w:val="0"/>
      <w:marBottom w:val="0"/>
      <w:divBdr>
        <w:top w:val="none" w:sz="0" w:space="0" w:color="auto"/>
        <w:left w:val="none" w:sz="0" w:space="0" w:color="auto"/>
        <w:bottom w:val="none" w:sz="0" w:space="0" w:color="auto"/>
        <w:right w:val="none" w:sz="0" w:space="0" w:color="auto"/>
      </w:divBdr>
    </w:div>
    <w:div w:id="17654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5180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4</cp:revision>
  <cp:lastPrinted>2022-06-21T09:15:00Z</cp:lastPrinted>
  <dcterms:created xsi:type="dcterms:W3CDTF">2022-04-26T14:16:00Z</dcterms:created>
  <dcterms:modified xsi:type="dcterms:W3CDTF">2022-06-21T09:15:00Z</dcterms:modified>
</cp:coreProperties>
</file>