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74B" w14:textId="77777777" w:rsidR="002D1159" w:rsidRDefault="002D1159" w:rsidP="00BB2EE6">
      <w:pPr>
        <w:pStyle w:val="DachzeilePressemitteilung"/>
        <w:spacing w:after="120"/>
      </w:pPr>
      <w:r>
        <w:t>Pressemitteilung</w:t>
      </w:r>
    </w:p>
    <w:p w14:paraId="68BF935D" w14:textId="6824930C" w:rsidR="00323313" w:rsidRPr="00271941" w:rsidRDefault="00323313" w:rsidP="00323313">
      <w:pPr>
        <w:pStyle w:val="TitelPressemitteilung"/>
        <w:spacing w:line="240" w:lineRule="auto"/>
        <w:rPr>
          <w:sz w:val="8"/>
          <w:szCs w:val="8"/>
        </w:rPr>
      </w:pPr>
      <w:r w:rsidRPr="002719B8">
        <w:rPr>
          <w:sz w:val="36"/>
          <w:szCs w:val="36"/>
        </w:rPr>
        <w:t>VDI-</w:t>
      </w:r>
      <w:r w:rsidR="00A2305C">
        <w:rPr>
          <w:sz w:val="36"/>
          <w:szCs w:val="36"/>
        </w:rPr>
        <w:t xml:space="preserve">Initiative „Zukunft Deutschland 2050“ </w:t>
      </w:r>
      <w:r w:rsidR="005B6AC4">
        <w:rPr>
          <w:sz w:val="36"/>
          <w:szCs w:val="36"/>
        </w:rPr>
        <w:t xml:space="preserve">will </w:t>
      </w:r>
      <w:r w:rsidR="00A2305C">
        <w:rPr>
          <w:sz w:val="36"/>
          <w:szCs w:val="36"/>
        </w:rPr>
        <w:t>Wirtsc</w:t>
      </w:r>
      <w:r w:rsidRPr="002719B8">
        <w:rPr>
          <w:sz w:val="36"/>
          <w:szCs w:val="36"/>
        </w:rPr>
        <w:t>h</w:t>
      </w:r>
      <w:r w:rsidR="00A2305C">
        <w:rPr>
          <w:sz w:val="36"/>
          <w:szCs w:val="36"/>
        </w:rPr>
        <w:t>aft</w:t>
      </w:r>
      <w:r w:rsidR="00271941">
        <w:rPr>
          <w:sz w:val="36"/>
          <w:szCs w:val="36"/>
        </w:rPr>
        <w:t>s</w:t>
      </w:r>
      <w:r w:rsidR="00A2305C">
        <w:rPr>
          <w:sz w:val="36"/>
          <w:szCs w:val="36"/>
        </w:rPr>
        <w:t>- und</w:t>
      </w:r>
      <w:r w:rsidR="00271941">
        <w:rPr>
          <w:sz w:val="36"/>
          <w:szCs w:val="36"/>
        </w:rPr>
        <w:t xml:space="preserve"> </w:t>
      </w:r>
      <w:r w:rsidR="000C6716">
        <w:rPr>
          <w:sz w:val="36"/>
          <w:szCs w:val="36"/>
        </w:rPr>
        <w:t>Technologie</w:t>
      </w:r>
      <w:r w:rsidR="00A2305C">
        <w:rPr>
          <w:sz w:val="36"/>
          <w:szCs w:val="36"/>
        </w:rPr>
        <w:t>standort</w:t>
      </w:r>
      <w:r w:rsidR="005B6AC4">
        <w:rPr>
          <w:sz w:val="36"/>
          <w:szCs w:val="36"/>
        </w:rPr>
        <w:t xml:space="preserve"> stärken</w:t>
      </w:r>
      <w:r>
        <w:br/>
      </w:r>
    </w:p>
    <w:p w14:paraId="533E5029" w14:textId="0D2CBEE8" w:rsidR="00271941" w:rsidRDefault="00271941" w:rsidP="000C6716">
      <w:pPr>
        <w:pStyle w:val="TitelPressemitteilung"/>
        <w:numPr>
          <w:ilvl w:val="0"/>
          <w:numId w:val="11"/>
        </w:numPr>
        <w:spacing w:line="240" w:lineRule="auto"/>
        <w:rPr>
          <w:rFonts w:ascii="Nunito Sans" w:hAnsi="Nunito Sans"/>
          <w:color w:val="auto"/>
          <w:sz w:val="20"/>
          <w:szCs w:val="20"/>
        </w:rPr>
      </w:pPr>
      <w:r>
        <w:rPr>
          <w:rFonts w:ascii="Nunito Sans" w:hAnsi="Nunito Sans"/>
          <w:color w:val="auto"/>
          <w:sz w:val="20"/>
          <w:szCs w:val="20"/>
        </w:rPr>
        <w:t>Namhafte Expertinnen und Experten aus Wirtschaft, Industrie</w:t>
      </w:r>
      <w:r w:rsidR="00B13C84">
        <w:rPr>
          <w:rFonts w:ascii="Nunito Sans" w:hAnsi="Nunito Sans"/>
          <w:color w:val="auto"/>
          <w:sz w:val="20"/>
          <w:szCs w:val="20"/>
        </w:rPr>
        <w:t xml:space="preserve"> und</w:t>
      </w:r>
      <w:r>
        <w:rPr>
          <w:rFonts w:ascii="Nunito Sans" w:hAnsi="Nunito Sans"/>
          <w:color w:val="auto"/>
          <w:sz w:val="20"/>
          <w:szCs w:val="20"/>
        </w:rPr>
        <w:t xml:space="preserve"> Wissenschaft </w:t>
      </w:r>
      <w:r w:rsidR="00B13C84">
        <w:rPr>
          <w:rFonts w:ascii="Nunito Sans" w:hAnsi="Nunito Sans"/>
          <w:color w:val="auto"/>
          <w:sz w:val="20"/>
          <w:szCs w:val="20"/>
        </w:rPr>
        <w:t xml:space="preserve">wollen </w:t>
      </w:r>
      <w:r w:rsidR="005C0A6C">
        <w:rPr>
          <w:rFonts w:ascii="Nunito Sans" w:hAnsi="Nunito Sans"/>
          <w:color w:val="auto"/>
          <w:sz w:val="20"/>
          <w:szCs w:val="20"/>
        </w:rPr>
        <w:t>positive</w:t>
      </w:r>
      <w:r>
        <w:rPr>
          <w:rFonts w:ascii="Nunito Sans" w:hAnsi="Nunito Sans"/>
          <w:color w:val="auto"/>
          <w:sz w:val="20"/>
          <w:szCs w:val="20"/>
        </w:rPr>
        <w:t xml:space="preserve"> Zukunft Deutschland</w:t>
      </w:r>
      <w:r w:rsidR="005C0A6C">
        <w:rPr>
          <w:rFonts w:ascii="Nunito Sans" w:hAnsi="Nunito Sans"/>
          <w:color w:val="auto"/>
          <w:sz w:val="20"/>
          <w:szCs w:val="20"/>
        </w:rPr>
        <w:t>s</w:t>
      </w:r>
      <w:r w:rsidR="00B13C84">
        <w:rPr>
          <w:rFonts w:ascii="Nunito Sans" w:hAnsi="Nunito Sans"/>
          <w:color w:val="auto"/>
          <w:sz w:val="20"/>
          <w:szCs w:val="20"/>
        </w:rPr>
        <w:t xml:space="preserve"> </w:t>
      </w:r>
      <w:r w:rsidR="005B6AC4">
        <w:rPr>
          <w:rFonts w:ascii="Nunito Sans" w:hAnsi="Nunito Sans"/>
          <w:color w:val="auto"/>
          <w:sz w:val="20"/>
          <w:szCs w:val="20"/>
        </w:rPr>
        <w:t>gestalten</w:t>
      </w:r>
    </w:p>
    <w:p w14:paraId="27AE4FAB" w14:textId="39787449" w:rsidR="00577626" w:rsidRPr="00271941" w:rsidRDefault="00BD3335" w:rsidP="00271941">
      <w:pPr>
        <w:pStyle w:val="TitelPressemitteilung"/>
        <w:numPr>
          <w:ilvl w:val="0"/>
          <w:numId w:val="11"/>
        </w:numPr>
        <w:spacing w:line="240" w:lineRule="auto"/>
        <w:rPr>
          <w:rFonts w:ascii="Nunito Sans" w:hAnsi="Nunito Sans"/>
          <w:color w:val="auto"/>
          <w:sz w:val="20"/>
          <w:szCs w:val="20"/>
        </w:rPr>
      </w:pPr>
      <w:r>
        <w:rPr>
          <w:rFonts w:ascii="Nunito Sans" w:hAnsi="Nunito Sans"/>
          <w:color w:val="auto"/>
          <w:sz w:val="20"/>
          <w:szCs w:val="20"/>
        </w:rPr>
        <w:t xml:space="preserve">Auf der Agenda stehen Themen wie </w:t>
      </w:r>
      <w:r w:rsidR="00271941">
        <w:rPr>
          <w:rFonts w:ascii="Nunito Sans" w:hAnsi="Nunito Sans"/>
          <w:color w:val="auto"/>
          <w:sz w:val="20"/>
          <w:szCs w:val="20"/>
        </w:rPr>
        <w:t xml:space="preserve">die </w:t>
      </w:r>
      <w:r w:rsidR="005C0A6C">
        <w:rPr>
          <w:rFonts w:ascii="Nunito Sans" w:hAnsi="Nunito Sans"/>
          <w:color w:val="auto"/>
          <w:sz w:val="20"/>
          <w:szCs w:val="20"/>
        </w:rPr>
        <w:t>Versorgung Deutschlands mit nachhaltiger und bezahlbarer Energie</w:t>
      </w:r>
      <w:r w:rsidR="00271941">
        <w:rPr>
          <w:rFonts w:ascii="Nunito Sans" w:hAnsi="Nunito Sans"/>
          <w:color w:val="auto"/>
          <w:sz w:val="20"/>
          <w:szCs w:val="20"/>
        </w:rPr>
        <w:t xml:space="preserve">, die </w:t>
      </w:r>
      <w:r w:rsidR="005C0A6C">
        <w:rPr>
          <w:rFonts w:ascii="Nunito Sans" w:hAnsi="Nunito Sans"/>
          <w:color w:val="auto"/>
          <w:sz w:val="20"/>
          <w:szCs w:val="20"/>
        </w:rPr>
        <w:t>Identifikation von</w:t>
      </w:r>
      <w:r w:rsidR="00271941">
        <w:rPr>
          <w:rFonts w:ascii="Nunito Sans" w:hAnsi="Nunito Sans"/>
          <w:color w:val="auto"/>
          <w:sz w:val="20"/>
          <w:szCs w:val="20"/>
        </w:rPr>
        <w:t xml:space="preserve"> Schlüssel</w:t>
      </w:r>
      <w:r w:rsidR="005C0A6C">
        <w:rPr>
          <w:rFonts w:ascii="Nunito Sans" w:hAnsi="Nunito Sans"/>
          <w:color w:val="auto"/>
          <w:sz w:val="20"/>
          <w:szCs w:val="20"/>
        </w:rPr>
        <w:t>branchen und -</w:t>
      </w:r>
      <w:r w:rsidR="00271941">
        <w:rPr>
          <w:rFonts w:ascii="Nunito Sans" w:hAnsi="Nunito Sans"/>
          <w:color w:val="auto"/>
          <w:sz w:val="20"/>
          <w:szCs w:val="20"/>
        </w:rPr>
        <w:t xml:space="preserve">technologien </w:t>
      </w:r>
      <w:r w:rsidR="005C0A6C">
        <w:rPr>
          <w:rFonts w:ascii="Nunito Sans" w:hAnsi="Nunito Sans"/>
          <w:color w:val="auto"/>
          <w:sz w:val="20"/>
          <w:szCs w:val="20"/>
        </w:rPr>
        <w:t>sowie</w:t>
      </w:r>
      <w:r w:rsidR="00271941">
        <w:rPr>
          <w:rFonts w:ascii="Nunito Sans" w:hAnsi="Nunito Sans"/>
          <w:color w:val="auto"/>
          <w:sz w:val="20"/>
          <w:szCs w:val="20"/>
        </w:rPr>
        <w:t xml:space="preserve"> die Auswirkung</w:t>
      </w:r>
      <w:r w:rsidR="00CF24D8">
        <w:rPr>
          <w:rFonts w:ascii="Nunito Sans" w:hAnsi="Nunito Sans"/>
          <w:color w:val="auto"/>
          <w:sz w:val="20"/>
          <w:szCs w:val="20"/>
        </w:rPr>
        <w:t xml:space="preserve">en </w:t>
      </w:r>
      <w:r w:rsidR="00B13C84">
        <w:rPr>
          <w:rFonts w:ascii="Nunito Sans" w:hAnsi="Nunito Sans"/>
          <w:color w:val="auto"/>
          <w:sz w:val="20"/>
          <w:szCs w:val="20"/>
        </w:rPr>
        <w:t xml:space="preserve">von Transformationsprozessen </w:t>
      </w:r>
      <w:r w:rsidR="00271941">
        <w:rPr>
          <w:rFonts w:ascii="Nunito Sans" w:hAnsi="Nunito Sans"/>
          <w:color w:val="auto"/>
          <w:sz w:val="20"/>
          <w:szCs w:val="20"/>
        </w:rPr>
        <w:t xml:space="preserve">auf </w:t>
      </w:r>
      <w:r w:rsidR="005C0A6C">
        <w:rPr>
          <w:rFonts w:ascii="Nunito Sans" w:hAnsi="Nunito Sans"/>
          <w:color w:val="auto"/>
          <w:sz w:val="20"/>
          <w:szCs w:val="20"/>
        </w:rPr>
        <w:t>den Qualifizierungsbedarf</w:t>
      </w:r>
      <w:r w:rsidR="00CF24D8">
        <w:rPr>
          <w:rFonts w:ascii="Nunito Sans" w:hAnsi="Nunito Sans"/>
          <w:color w:val="auto"/>
          <w:sz w:val="20"/>
          <w:szCs w:val="20"/>
        </w:rPr>
        <w:t xml:space="preserve"> </w:t>
      </w:r>
      <w:r w:rsidR="005C0A6C">
        <w:rPr>
          <w:rFonts w:ascii="Nunito Sans" w:hAnsi="Nunito Sans"/>
          <w:color w:val="auto"/>
          <w:sz w:val="20"/>
          <w:szCs w:val="20"/>
        </w:rPr>
        <w:t>von Menschen</w:t>
      </w:r>
    </w:p>
    <w:p w14:paraId="4FA8344C" w14:textId="0667545D" w:rsidR="00F20096" w:rsidRDefault="000C6716" w:rsidP="00317ACD">
      <w:pPr>
        <w:pStyle w:val="TitelPressemitteilung"/>
        <w:numPr>
          <w:ilvl w:val="0"/>
          <w:numId w:val="11"/>
        </w:numPr>
        <w:spacing w:line="240" w:lineRule="auto"/>
        <w:rPr>
          <w:rFonts w:ascii="Nunito Sans" w:hAnsi="Nunito Sans"/>
          <w:color w:val="auto"/>
          <w:sz w:val="20"/>
          <w:szCs w:val="20"/>
        </w:rPr>
      </w:pPr>
      <w:r>
        <w:rPr>
          <w:rFonts w:ascii="Nunito Sans" w:hAnsi="Nunito Sans"/>
          <w:color w:val="auto"/>
          <w:sz w:val="20"/>
          <w:szCs w:val="20"/>
        </w:rPr>
        <w:t>VDI-Präsident Prof. Lutz Eckstein: „</w:t>
      </w:r>
      <w:r w:rsidRPr="000C6716">
        <w:rPr>
          <w:rFonts w:ascii="Nunito Sans" w:hAnsi="Nunito Sans"/>
          <w:color w:val="auto"/>
          <w:sz w:val="20"/>
          <w:szCs w:val="20"/>
        </w:rPr>
        <w:t xml:space="preserve">Wir </w:t>
      </w:r>
      <w:r w:rsidR="71DBEBDD" w:rsidRPr="5CF0C038">
        <w:rPr>
          <w:rFonts w:ascii="Nunito Sans" w:hAnsi="Nunito Sans"/>
          <w:color w:val="auto"/>
          <w:sz w:val="20"/>
          <w:szCs w:val="20"/>
        </w:rPr>
        <w:t>brauchen mehr techn</w:t>
      </w:r>
      <w:r w:rsidR="31F9907B" w:rsidRPr="5CF0C038">
        <w:rPr>
          <w:rFonts w:ascii="Nunito Sans" w:hAnsi="Nunito Sans"/>
          <w:color w:val="auto"/>
          <w:sz w:val="20"/>
          <w:szCs w:val="20"/>
        </w:rPr>
        <w:t>ologischen</w:t>
      </w:r>
      <w:r w:rsidR="71DBEBDD" w:rsidRPr="5CF0C038">
        <w:rPr>
          <w:rFonts w:ascii="Nunito Sans" w:hAnsi="Nunito Sans"/>
          <w:color w:val="auto"/>
          <w:sz w:val="20"/>
          <w:szCs w:val="20"/>
        </w:rPr>
        <w:t xml:space="preserve"> Sachverstand</w:t>
      </w:r>
      <w:r w:rsidR="00271941">
        <w:rPr>
          <w:rFonts w:ascii="Nunito Sans" w:hAnsi="Nunito Sans"/>
          <w:color w:val="auto"/>
          <w:sz w:val="20"/>
          <w:szCs w:val="20"/>
        </w:rPr>
        <w:t xml:space="preserve"> in </w:t>
      </w:r>
      <w:r w:rsidR="00B81A7D">
        <w:rPr>
          <w:rFonts w:ascii="Nunito Sans" w:hAnsi="Nunito Sans"/>
          <w:color w:val="auto"/>
          <w:sz w:val="20"/>
          <w:szCs w:val="20"/>
        </w:rPr>
        <w:t xml:space="preserve">den </w:t>
      </w:r>
      <w:r w:rsidR="71DBEBDD" w:rsidRPr="5CF0C038">
        <w:rPr>
          <w:rFonts w:ascii="Nunito Sans" w:hAnsi="Nunito Sans"/>
          <w:color w:val="auto"/>
          <w:sz w:val="20"/>
          <w:szCs w:val="20"/>
        </w:rPr>
        <w:t>wirtschaftspolitischen Debatten des Landes</w:t>
      </w:r>
      <w:r w:rsidRPr="000C6716">
        <w:rPr>
          <w:rFonts w:ascii="Nunito Sans" w:hAnsi="Nunito Sans"/>
          <w:color w:val="auto"/>
          <w:sz w:val="20"/>
          <w:szCs w:val="20"/>
        </w:rPr>
        <w:t xml:space="preserve"> </w:t>
      </w:r>
      <w:r w:rsidR="00271941">
        <w:rPr>
          <w:rFonts w:ascii="Nunito Sans" w:hAnsi="Nunito Sans"/>
          <w:color w:val="auto"/>
          <w:sz w:val="20"/>
          <w:szCs w:val="20"/>
        </w:rPr>
        <w:t xml:space="preserve">und </w:t>
      </w:r>
      <w:r w:rsidR="41E01016" w:rsidRPr="5CF0C038">
        <w:rPr>
          <w:rFonts w:ascii="Nunito Sans" w:hAnsi="Nunito Sans"/>
          <w:color w:val="auto"/>
          <w:sz w:val="20"/>
          <w:szCs w:val="20"/>
        </w:rPr>
        <w:t xml:space="preserve">wollen </w:t>
      </w:r>
      <w:r w:rsidRPr="000C6716">
        <w:rPr>
          <w:rFonts w:ascii="Nunito Sans" w:hAnsi="Nunito Sans"/>
          <w:color w:val="auto"/>
          <w:sz w:val="20"/>
          <w:szCs w:val="20"/>
        </w:rPr>
        <w:t xml:space="preserve">konkrete Wege aufzeigen, wie sich Deutschland </w:t>
      </w:r>
      <w:r w:rsidR="00CF24D8">
        <w:rPr>
          <w:rFonts w:ascii="Nunito Sans" w:hAnsi="Nunito Sans"/>
          <w:color w:val="auto"/>
          <w:sz w:val="20"/>
          <w:szCs w:val="20"/>
        </w:rPr>
        <w:t xml:space="preserve">in Zukunft </w:t>
      </w:r>
      <w:r w:rsidRPr="000C6716">
        <w:rPr>
          <w:rFonts w:ascii="Nunito Sans" w:hAnsi="Nunito Sans"/>
          <w:color w:val="auto"/>
          <w:sz w:val="20"/>
          <w:szCs w:val="20"/>
        </w:rPr>
        <w:t>als führende</w:t>
      </w:r>
      <w:r w:rsidR="005C0A6C">
        <w:rPr>
          <w:rFonts w:ascii="Nunito Sans" w:hAnsi="Nunito Sans"/>
          <w:color w:val="auto"/>
          <w:sz w:val="20"/>
          <w:szCs w:val="20"/>
        </w:rPr>
        <w:t>r</w:t>
      </w:r>
      <w:r w:rsidRPr="000C6716">
        <w:rPr>
          <w:rFonts w:ascii="Nunito Sans" w:hAnsi="Nunito Sans"/>
          <w:color w:val="auto"/>
          <w:sz w:val="20"/>
          <w:szCs w:val="20"/>
        </w:rPr>
        <w:t xml:space="preserve"> Wirtschafts- und Technologie</w:t>
      </w:r>
      <w:r w:rsidR="005C0A6C">
        <w:rPr>
          <w:rFonts w:ascii="Nunito Sans" w:hAnsi="Nunito Sans"/>
          <w:color w:val="auto"/>
          <w:sz w:val="20"/>
          <w:szCs w:val="20"/>
        </w:rPr>
        <w:t>standort</w:t>
      </w:r>
      <w:r w:rsidRPr="000C6716">
        <w:rPr>
          <w:rFonts w:ascii="Nunito Sans" w:hAnsi="Nunito Sans"/>
          <w:color w:val="auto"/>
          <w:sz w:val="20"/>
          <w:szCs w:val="20"/>
        </w:rPr>
        <w:t xml:space="preserve"> </w:t>
      </w:r>
      <w:r w:rsidR="005C0A6C">
        <w:rPr>
          <w:rFonts w:ascii="Nunito Sans" w:hAnsi="Nunito Sans"/>
          <w:color w:val="auto"/>
          <w:sz w:val="20"/>
          <w:szCs w:val="20"/>
        </w:rPr>
        <w:t>positionieren</w:t>
      </w:r>
      <w:r w:rsidRPr="000C6716">
        <w:rPr>
          <w:rFonts w:ascii="Nunito Sans" w:hAnsi="Nunito Sans"/>
          <w:color w:val="auto"/>
          <w:sz w:val="20"/>
          <w:szCs w:val="20"/>
        </w:rPr>
        <w:t xml:space="preserve"> kann</w:t>
      </w:r>
      <w:r w:rsidR="4E51688A" w:rsidRPr="5CF0C038">
        <w:rPr>
          <w:rFonts w:ascii="Nunito Sans" w:hAnsi="Nunito Sans"/>
          <w:color w:val="auto"/>
          <w:sz w:val="20"/>
          <w:szCs w:val="20"/>
        </w:rPr>
        <w:t>.</w:t>
      </w:r>
      <w:r w:rsidR="36C90807" w:rsidRPr="5CF0C038">
        <w:rPr>
          <w:rFonts w:ascii="Nunito Sans" w:hAnsi="Nunito Sans"/>
          <w:color w:val="auto"/>
          <w:sz w:val="20"/>
          <w:szCs w:val="20"/>
        </w:rPr>
        <w:t>“</w:t>
      </w:r>
    </w:p>
    <w:p w14:paraId="125EF75A" w14:textId="77777777" w:rsidR="00E474E7" w:rsidRDefault="00E474E7" w:rsidP="00E474E7">
      <w:pPr>
        <w:pStyle w:val="TitelPressemitteilung"/>
        <w:spacing w:line="240" w:lineRule="auto"/>
        <w:ind w:left="720"/>
        <w:rPr>
          <w:rFonts w:ascii="Nunito Sans" w:hAnsi="Nunito Sans"/>
          <w:color w:val="auto"/>
          <w:sz w:val="20"/>
          <w:szCs w:val="20"/>
        </w:rPr>
      </w:pPr>
    </w:p>
    <w:p w14:paraId="30A387E0" w14:textId="207AAB66" w:rsidR="00AC576E" w:rsidRDefault="0074631E" w:rsidP="00561DD5">
      <w:pPr>
        <w:rPr>
          <w:b/>
          <w:bCs/>
        </w:rPr>
      </w:pPr>
      <w:r w:rsidRPr="2FB05A2A">
        <w:rPr>
          <w:b/>
          <w:bCs/>
        </w:rPr>
        <w:t>(Düsseldorf,</w:t>
      </w:r>
      <w:r w:rsidR="000C1C3C" w:rsidRPr="2FB05A2A">
        <w:rPr>
          <w:b/>
          <w:bCs/>
        </w:rPr>
        <w:t xml:space="preserve"> </w:t>
      </w:r>
      <w:r w:rsidR="006F34B3">
        <w:rPr>
          <w:b/>
          <w:bCs/>
        </w:rPr>
        <w:t>6</w:t>
      </w:r>
      <w:r w:rsidR="00E112B5" w:rsidRPr="2FB05A2A">
        <w:rPr>
          <w:b/>
          <w:bCs/>
        </w:rPr>
        <w:t>.6.</w:t>
      </w:r>
      <w:r w:rsidRPr="2FB05A2A">
        <w:rPr>
          <w:b/>
          <w:bCs/>
        </w:rPr>
        <w:t>202</w:t>
      </w:r>
      <w:r w:rsidR="00E112B5" w:rsidRPr="2FB05A2A">
        <w:rPr>
          <w:b/>
          <w:bCs/>
        </w:rPr>
        <w:t>4</w:t>
      </w:r>
      <w:r w:rsidRPr="2FB05A2A">
        <w:rPr>
          <w:b/>
          <w:bCs/>
        </w:rPr>
        <w:t>)</w:t>
      </w:r>
      <w:r w:rsidR="004B421B" w:rsidRPr="2FB05A2A">
        <w:rPr>
          <w:b/>
          <w:bCs/>
        </w:rPr>
        <w:t xml:space="preserve"> </w:t>
      </w:r>
      <w:r w:rsidR="16B05599" w:rsidRPr="5CF0C038">
        <w:rPr>
          <w:b/>
          <w:bCs/>
        </w:rPr>
        <w:t>Die Aufgaben</w:t>
      </w:r>
      <w:r w:rsidR="3EA0A16B" w:rsidRPr="5CF0C038">
        <w:rPr>
          <w:b/>
          <w:bCs/>
        </w:rPr>
        <w:t xml:space="preserve"> der Transformation</w:t>
      </w:r>
      <w:r w:rsidR="16B05599" w:rsidRPr="5CF0C038">
        <w:rPr>
          <w:b/>
          <w:bCs/>
        </w:rPr>
        <w:t xml:space="preserve"> sind gewaltig: </w:t>
      </w:r>
      <w:r w:rsidR="00A75065" w:rsidRPr="2FB05A2A">
        <w:rPr>
          <w:b/>
          <w:bCs/>
        </w:rPr>
        <w:t xml:space="preserve">Wie soll der Wirtschafts- und Technologiestandort Deutschland künftig aussehen? </w:t>
      </w:r>
      <w:r w:rsidR="69470DEE" w:rsidRPr="5CF0C038">
        <w:rPr>
          <w:b/>
          <w:bCs/>
        </w:rPr>
        <w:t>W</w:t>
      </w:r>
      <w:r w:rsidR="3F1D3C5F" w:rsidRPr="5CF0C038">
        <w:rPr>
          <w:b/>
          <w:bCs/>
        </w:rPr>
        <w:t>elche Schlüssel</w:t>
      </w:r>
      <w:r w:rsidR="44945522" w:rsidRPr="5CF0C038">
        <w:rPr>
          <w:b/>
          <w:bCs/>
        </w:rPr>
        <w:t>industrien</w:t>
      </w:r>
      <w:r w:rsidR="00E112B5" w:rsidRPr="2FB05A2A">
        <w:rPr>
          <w:b/>
          <w:bCs/>
        </w:rPr>
        <w:t xml:space="preserve">, Ressourcen und Infrastrukturen braucht </w:t>
      </w:r>
      <w:r w:rsidR="00A75065" w:rsidRPr="2FB05A2A">
        <w:rPr>
          <w:b/>
          <w:bCs/>
        </w:rPr>
        <w:t>das Land</w:t>
      </w:r>
      <w:r w:rsidR="00E112B5" w:rsidRPr="2FB05A2A">
        <w:rPr>
          <w:b/>
          <w:bCs/>
        </w:rPr>
        <w:t xml:space="preserve">, um auch </w:t>
      </w:r>
      <w:r w:rsidR="00AC576E" w:rsidRPr="2FB05A2A">
        <w:rPr>
          <w:b/>
          <w:bCs/>
        </w:rPr>
        <w:t xml:space="preserve">langfristig </w:t>
      </w:r>
      <w:r w:rsidR="00A75065" w:rsidRPr="2FB05A2A">
        <w:rPr>
          <w:b/>
          <w:bCs/>
        </w:rPr>
        <w:t xml:space="preserve">ökonomisch </w:t>
      </w:r>
      <w:r w:rsidR="00E112B5" w:rsidRPr="2FB05A2A">
        <w:rPr>
          <w:b/>
          <w:bCs/>
        </w:rPr>
        <w:t>erfolgreich zu sein? Und welche Maßnahmen sind nötig, um die Zukunftsfähig</w:t>
      </w:r>
      <w:r w:rsidR="00192546">
        <w:rPr>
          <w:b/>
          <w:bCs/>
        </w:rPr>
        <w:t>-</w:t>
      </w:r>
      <w:r w:rsidR="00E112B5" w:rsidRPr="2FB05A2A">
        <w:rPr>
          <w:b/>
          <w:bCs/>
        </w:rPr>
        <w:t xml:space="preserve">keit </w:t>
      </w:r>
      <w:r w:rsidR="005C0A6C">
        <w:rPr>
          <w:b/>
          <w:bCs/>
        </w:rPr>
        <w:t>im globalen</w:t>
      </w:r>
      <w:r w:rsidR="00E112B5" w:rsidRPr="2FB05A2A">
        <w:rPr>
          <w:b/>
          <w:bCs/>
        </w:rPr>
        <w:t xml:space="preserve"> Wettbewerb sicherzustellen? </w:t>
      </w:r>
      <w:r w:rsidR="00283654" w:rsidRPr="2FB05A2A">
        <w:rPr>
          <w:b/>
          <w:bCs/>
        </w:rPr>
        <w:t xml:space="preserve">Antworten auf </w:t>
      </w:r>
      <w:r w:rsidR="00E112B5" w:rsidRPr="2FB05A2A">
        <w:rPr>
          <w:b/>
          <w:bCs/>
        </w:rPr>
        <w:t xml:space="preserve">diese Fragen will die vom VDI ins Leben gerufene Initiative „Zukunft Deutschland 2050“ </w:t>
      </w:r>
      <w:r w:rsidR="00283654" w:rsidRPr="2FB05A2A">
        <w:rPr>
          <w:b/>
          <w:bCs/>
        </w:rPr>
        <w:t>finden</w:t>
      </w:r>
      <w:r w:rsidR="00AC576E" w:rsidRPr="2FB05A2A">
        <w:rPr>
          <w:b/>
          <w:bCs/>
        </w:rPr>
        <w:t>.</w:t>
      </w:r>
      <w:r w:rsidR="000828B5" w:rsidRPr="2FB05A2A">
        <w:rPr>
          <w:b/>
          <w:bCs/>
        </w:rPr>
        <w:t xml:space="preserve"> Dabei aktiviert der VDI </w:t>
      </w:r>
      <w:r w:rsidR="0036712D">
        <w:rPr>
          <w:b/>
          <w:bCs/>
        </w:rPr>
        <w:t>mit</w:t>
      </w:r>
      <w:r w:rsidR="00B81A7D" w:rsidRPr="2FB05A2A" w:rsidDel="0036712D">
        <w:rPr>
          <w:b/>
          <w:bCs/>
        </w:rPr>
        <w:t xml:space="preserve"> </w:t>
      </w:r>
      <w:r w:rsidR="00B81A7D" w:rsidRPr="2FB05A2A">
        <w:rPr>
          <w:b/>
          <w:bCs/>
        </w:rPr>
        <w:t>seinen 130.000 Mitgliedern</w:t>
      </w:r>
      <w:r w:rsidR="00B13C84" w:rsidRPr="2FB05A2A">
        <w:rPr>
          <w:b/>
          <w:bCs/>
        </w:rPr>
        <w:t xml:space="preserve"> </w:t>
      </w:r>
      <w:r w:rsidR="70D437AF" w:rsidRPr="2FB05A2A">
        <w:rPr>
          <w:b/>
          <w:bCs/>
        </w:rPr>
        <w:t xml:space="preserve">neben </w:t>
      </w:r>
      <w:r w:rsidR="003E5CAF" w:rsidRPr="2FB05A2A">
        <w:rPr>
          <w:b/>
          <w:bCs/>
        </w:rPr>
        <w:t>Ehrenamt,</w:t>
      </w:r>
      <w:r w:rsidR="00B81A7D" w:rsidRPr="2FB05A2A">
        <w:rPr>
          <w:b/>
          <w:bCs/>
        </w:rPr>
        <w:t xml:space="preserve"> Fachgesellschaften und Netzwerken auch die Expertise von </w:t>
      </w:r>
      <w:r w:rsidR="00CF24D8" w:rsidRPr="2FB05A2A">
        <w:rPr>
          <w:b/>
          <w:bCs/>
        </w:rPr>
        <w:t xml:space="preserve">namhaften </w:t>
      </w:r>
      <w:r w:rsidR="2C82A72C" w:rsidRPr="5CF0C038">
        <w:rPr>
          <w:b/>
          <w:bCs/>
        </w:rPr>
        <w:t>Fachleuten</w:t>
      </w:r>
      <w:r w:rsidR="00B81A7D" w:rsidRPr="2FB05A2A">
        <w:rPr>
          <w:b/>
          <w:bCs/>
        </w:rPr>
        <w:t xml:space="preserve"> aus Wirtschaft, Wissenschaft, Industrie und Technologie. </w:t>
      </w:r>
    </w:p>
    <w:p w14:paraId="33B4A5E3" w14:textId="77777777" w:rsidR="004C66EF" w:rsidRDefault="004C66EF" w:rsidP="004C66EF"/>
    <w:p w14:paraId="5B33A576" w14:textId="718A9616" w:rsidR="004C0256" w:rsidRDefault="15459EFA" w:rsidP="004C66EF">
      <w:r>
        <w:t>Die größte Volkswirtschaft in der Europäischen Union, die sich unter anderem dank ihres „German Engineering“ weltweit Anerkennung für ihre ökonomische Stärke und Innovations</w:t>
      </w:r>
      <w:r w:rsidR="004C0256">
        <w:t>-</w:t>
      </w:r>
      <w:r>
        <w:t xml:space="preserve">kraft erworben hat, hat in den vergangenen Jahren </w:t>
      </w:r>
      <w:r w:rsidR="7108BAC1">
        <w:t xml:space="preserve">schrittweise </w:t>
      </w:r>
      <w:r>
        <w:t xml:space="preserve">ihre technologische Vorreiterrolle eingebüßt. </w:t>
      </w:r>
      <w:r w:rsidR="00577626" w:rsidRPr="00577626">
        <w:t xml:space="preserve">Eine </w:t>
      </w:r>
      <w:r w:rsidR="75BA3747">
        <w:t>jüngst</w:t>
      </w:r>
      <w:r w:rsidR="31A8F934">
        <w:t xml:space="preserve"> </w:t>
      </w:r>
      <w:r w:rsidR="00577626" w:rsidRPr="00577626">
        <w:t>vom VDI durchgeführte Metastudie (Auswertung von Vergleichsstudien u.a. der OECD, EFI</w:t>
      </w:r>
      <w:r w:rsidR="00577626">
        <w:t xml:space="preserve"> und der</w:t>
      </w:r>
      <w:r w:rsidR="00577626" w:rsidRPr="00577626">
        <w:t xml:space="preserve"> Weltbank) zeigt: </w:t>
      </w:r>
      <w:r w:rsidR="004C66EF">
        <w:t xml:space="preserve">Bei radikalen Innovationen und (digitalen) Schlüsseltechnologien hat Deutschland Nachholbedarf. </w:t>
      </w:r>
      <w:r w:rsidR="29E526AC">
        <w:t>E</w:t>
      </w:r>
      <w:r w:rsidR="28249B7A">
        <w:t xml:space="preserve">ine </w:t>
      </w:r>
      <w:r w:rsidR="000C1C3C">
        <w:t xml:space="preserve">komplizierte Bürokratie </w:t>
      </w:r>
      <w:r w:rsidR="78C32E5D">
        <w:t xml:space="preserve">wirkt </w:t>
      </w:r>
      <w:r w:rsidR="004C66EF">
        <w:t>zusätzlich innovationshemmend</w:t>
      </w:r>
      <w:r w:rsidR="00DE5B11">
        <w:t>,</w:t>
      </w:r>
      <w:r w:rsidR="73FFAD66">
        <w:t xml:space="preserve"> und </w:t>
      </w:r>
      <w:r w:rsidR="78C32E5D">
        <w:t>der</w:t>
      </w:r>
      <w:r w:rsidR="209C367E">
        <w:t xml:space="preserve"> strukturelle </w:t>
      </w:r>
      <w:r w:rsidR="124C6D8C">
        <w:t xml:space="preserve">Fachkräftemangel </w:t>
      </w:r>
      <w:r w:rsidR="0F398698">
        <w:t>muss dauerhaft gelöst werden</w:t>
      </w:r>
      <w:r w:rsidR="124C6D8C">
        <w:t>.</w:t>
      </w:r>
      <w:r w:rsidR="000C1C3C">
        <w:t xml:space="preserve"> Noch immer </w:t>
      </w:r>
      <w:r w:rsidR="00577626" w:rsidRPr="00577626">
        <w:t>steht Deutschland im internationalen Vergleic</w:t>
      </w:r>
      <w:r w:rsidR="000C1C3C">
        <w:t xml:space="preserve">h </w:t>
      </w:r>
      <w:r w:rsidR="00CF24D8">
        <w:t xml:space="preserve">recht </w:t>
      </w:r>
      <w:r w:rsidR="00577626" w:rsidRPr="00577626">
        <w:t xml:space="preserve">gut da – </w:t>
      </w:r>
      <w:r w:rsidR="00577626">
        <w:t>unklar ist</w:t>
      </w:r>
      <w:r w:rsidR="004C66EF">
        <w:t xml:space="preserve"> allerdings</w:t>
      </w:r>
      <w:r w:rsidR="00577626">
        <w:t xml:space="preserve">, wie lange das </w:t>
      </w:r>
      <w:r w:rsidR="00503388">
        <w:t xml:space="preserve">im Kontext </w:t>
      </w:r>
      <w:r w:rsidR="004C66EF">
        <w:t xml:space="preserve">aktueller und </w:t>
      </w:r>
      <w:r w:rsidR="00503388">
        <w:t xml:space="preserve">langfristiger politischer und gesellschaftlicher Herausforderungen </w:t>
      </w:r>
      <w:r w:rsidR="00577626">
        <w:t>noch der Fall sein wird</w:t>
      </w:r>
      <w:r w:rsidR="004C66EF">
        <w:t>.</w:t>
      </w:r>
      <w:r w:rsidR="67BF2E96">
        <w:t xml:space="preserve"> Auch eine repräsentative VDI-Befragung aus dem vergangenen Jahr </w:t>
      </w:r>
      <w:r w:rsidR="62211C73">
        <w:t>bestätigt</w:t>
      </w:r>
      <w:r w:rsidR="67BF2E96">
        <w:t xml:space="preserve"> den Handlungsbedarf:</w:t>
      </w:r>
      <w:r w:rsidR="4CAC19D8">
        <w:t xml:space="preserve"> So hält </w:t>
      </w:r>
      <w:r w:rsidR="475C32D3">
        <w:t xml:space="preserve">nur noch </w:t>
      </w:r>
      <w:r w:rsidR="4CAC19D8">
        <w:t xml:space="preserve">die Hälfte der </w:t>
      </w:r>
      <w:r w:rsidR="005C0A6C">
        <w:t>Befragten (54 %)</w:t>
      </w:r>
      <w:r w:rsidR="4CAC19D8">
        <w:t xml:space="preserve"> ihr</w:t>
      </w:r>
      <w:r w:rsidR="005C0A6C">
        <w:t xml:space="preserve"> Heimatland </w:t>
      </w:r>
      <w:r w:rsidR="4CAC19D8">
        <w:t>für (eher) wettbewerbsfähig.</w:t>
      </w:r>
    </w:p>
    <w:p w14:paraId="045B25FD" w14:textId="77777777" w:rsidR="00577626" w:rsidRDefault="00577626" w:rsidP="00561DD5"/>
    <w:p w14:paraId="0AAD8C39" w14:textId="58E596E4" w:rsidR="004C66EF" w:rsidRPr="004C66EF" w:rsidRDefault="004C66EF" w:rsidP="004C66EF">
      <w:pPr>
        <w:rPr>
          <w:b/>
          <w:bCs/>
        </w:rPr>
      </w:pPr>
      <w:r w:rsidRPr="004C66EF">
        <w:rPr>
          <w:b/>
          <w:bCs/>
        </w:rPr>
        <w:t xml:space="preserve">Gemeinschaftsprojekt des VDI und </w:t>
      </w:r>
      <w:r w:rsidRPr="5CF0C038">
        <w:rPr>
          <w:b/>
          <w:bCs/>
        </w:rPr>
        <w:t>externe</w:t>
      </w:r>
      <w:r w:rsidR="6B80BFD9" w:rsidRPr="5CF0C038">
        <w:rPr>
          <w:b/>
          <w:bCs/>
        </w:rPr>
        <w:t>r</w:t>
      </w:r>
      <w:r w:rsidRPr="5CF0C038">
        <w:rPr>
          <w:b/>
          <w:bCs/>
        </w:rPr>
        <w:t xml:space="preserve"> Partner</w:t>
      </w:r>
    </w:p>
    <w:p w14:paraId="0475D0CA" w14:textId="42868206" w:rsidR="00986110" w:rsidRPr="004C0256" w:rsidRDefault="0358060D" w:rsidP="5CF0C038">
      <w:pPr>
        <w:rPr>
          <w:rFonts w:ascii="Nunito Sans" w:hAnsi="Nunito Sans"/>
          <w:color w:val="auto"/>
          <w:szCs w:val="20"/>
        </w:rPr>
      </w:pPr>
      <w:r w:rsidRPr="6F1348EF">
        <w:rPr>
          <w:color w:val="auto"/>
        </w:rPr>
        <w:t xml:space="preserve">Der </w:t>
      </w:r>
      <w:r w:rsidR="31A8F934" w:rsidRPr="6F1348EF">
        <w:rPr>
          <w:color w:val="auto"/>
        </w:rPr>
        <w:t>VDI</w:t>
      </w:r>
      <w:r w:rsidRPr="6F1348EF">
        <w:rPr>
          <w:color w:val="auto"/>
        </w:rPr>
        <w:t xml:space="preserve"> hat deshalb </w:t>
      </w:r>
      <w:r w:rsidR="5043793B" w:rsidRPr="6F1348EF">
        <w:rPr>
          <w:color w:val="auto"/>
        </w:rPr>
        <w:t xml:space="preserve">die </w:t>
      </w:r>
      <w:r w:rsidR="31A8F934" w:rsidRPr="6F1348EF">
        <w:rPr>
          <w:color w:val="auto"/>
        </w:rPr>
        <w:t xml:space="preserve">Initiative „Zukunft Deutschland 2050“ </w:t>
      </w:r>
      <w:r w:rsidR="5043793B" w:rsidRPr="6F1348EF">
        <w:rPr>
          <w:color w:val="auto"/>
        </w:rPr>
        <w:t>ins Leben gerufen</w:t>
      </w:r>
      <w:r w:rsidR="43A78D29" w:rsidRPr="6F1348EF">
        <w:rPr>
          <w:color w:val="auto"/>
        </w:rPr>
        <w:t>.</w:t>
      </w:r>
      <w:r w:rsidR="5043793B" w:rsidRPr="6F1348EF">
        <w:rPr>
          <w:color w:val="auto"/>
        </w:rPr>
        <w:t xml:space="preserve"> </w:t>
      </w:r>
      <w:r w:rsidR="0AF456C7">
        <w:t>„Viel zu oft wird in unserer Gesellschaft stark polarisiert. W</w:t>
      </w:r>
      <w:r w:rsidR="0AF456C7" w:rsidRPr="5CF0C038">
        <w:rPr>
          <w:rFonts w:ascii="Nunito Sans" w:hAnsi="Nunito Sans"/>
          <w:color w:val="auto"/>
          <w:szCs w:val="20"/>
        </w:rPr>
        <w:t>ir brauchen mehr</w:t>
      </w:r>
      <w:r w:rsidR="0BFE28C4" w:rsidRPr="5CF0C038">
        <w:rPr>
          <w:rFonts w:ascii="Nunito Sans" w:hAnsi="Nunito Sans"/>
          <w:color w:val="auto"/>
          <w:szCs w:val="20"/>
        </w:rPr>
        <w:t xml:space="preserve"> </w:t>
      </w:r>
      <w:r w:rsidR="0AF456C7" w:rsidRPr="5CF0C038">
        <w:rPr>
          <w:rFonts w:ascii="Nunito Sans" w:hAnsi="Nunito Sans"/>
          <w:color w:val="auto"/>
          <w:szCs w:val="20"/>
        </w:rPr>
        <w:t>Sachverstand in den wirtschaftspolitischen Debatten dieses Landes</w:t>
      </w:r>
      <w:r w:rsidR="004C0256">
        <w:rPr>
          <w:rFonts w:ascii="Nunito Sans" w:hAnsi="Nunito Sans"/>
          <w:color w:val="auto"/>
          <w:szCs w:val="20"/>
        </w:rPr>
        <w:t xml:space="preserve"> </w:t>
      </w:r>
      <w:r w:rsidR="0AF456C7">
        <w:t xml:space="preserve">auf Basis von Fakten und technologischer </w:t>
      </w:r>
      <w:r w:rsidR="0AF456C7">
        <w:lastRenderedPageBreak/>
        <w:t xml:space="preserve">Expertise“, so </w:t>
      </w:r>
      <w:r w:rsidR="0F055223">
        <w:t>V</w:t>
      </w:r>
      <w:r w:rsidR="663BE591">
        <w:t xml:space="preserve">DI-Präsident </w:t>
      </w:r>
      <w:r w:rsidR="0AF456C7">
        <w:t>Prof. Lutz Eckstein</w:t>
      </w:r>
      <w:r w:rsidR="1BBFF947">
        <w:t xml:space="preserve">, der Initiator von </w:t>
      </w:r>
      <w:r w:rsidR="3AEC3394">
        <w:t>„</w:t>
      </w:r>
      <w:r w:rsidR="1BBFF947">
        <w:t>Zukunft De</w:t>
      </w:r>
      <w:r w:rsidR="653CBCC3">
        <w:t>utschland 2050</w:t>
      </w:r>
      <w:r w:rsidR="74F3C19C">
        <w:t>”</w:t>
      </w:r>
      <w:r w:rsidR="2FC6A5A9">
        <w:t>.</w:t>
      </w:r>
      <w:r w:rsidR="0AF456C7">
        <w:t xml:space="preserve"> </w:t>
      </w:r>
      <w:r w:rsidR="124C6D8C">
        <w:t>„</w:t>
      </w:r>
      <w:r w:rsidR="5CC6CCF0">
        <w:t xml:space="preserve">Als unabhängige und </w:t>
      </w:r>
      <w:r w:rsidR="7F1B3B46">
        <w:t>nicht-</w:t>
      </w:r>
      <w:r w:rsidR="5CC6CCF0">
        <w:t xml:space="preserve">parteiische Mitgliederorganisation möchten wir </w:t>
      </w:r>
      <w:r w:rsidR="00C66BFF">
        <w:t>strategische</w:t>
      </w:r>
      <w:r w:rsidR="5CC6CCF0">
        <w:t xml:space="preserve"> Impuls</w:t>
      </w:r>
      <w:r w:rsidR="2F6ED53A">
        <w:t>e</w:t>
      </w:r>
      <w:r w:rsidR="5CC6CCF0">
        <w:t xml:space="preserve"> für </w:t>
      </w:r>
      <w:r w:rsidR="640A4D26">
        <w:t xml:space="preserve">Deutschlands </w:t>
      </w:r>
      <w:r w:rsidR="005C0A6C">
        <w:t>Zukunft</w:t>
      </w:r>
      <w:r w:rsidR="5CC6CCF0">
        <w:t xml:space="preserve"> geben</w:t>
      </w:r>
      <w:r w:rsidR="39418FBB">
        <w:t xml:space="preserve">. </w:t>
      </w:r>
      <w:r w:rsidR="11AB587C">
        <w:t xml:space="preserve">Politik </w:t>
      </w:r>
      <w:r w:rsidR="52229E35">
        <w:t xml:space="preserve">und ökonomische Interessen </w:t>
      </w:r>
      <w:r w:rsidR="11AB587C">
        <w:t>sind häufig von kurzfristigen Zyklen dominiert. Unser Ziel ist es, Diskussionen zu versachlichen und konkrete Wege aufzuzeigen, wie sich Deutschland auch in Zukunft als führende</w:t>
      </w:r>
      <w:r w:rsidR="00C66BFF">
        <w:t>r</w:t>
      </w:r>
      <w:r w:rsidR="11AB587C">
        <w:t xml:space="preserve"> Wirtschafts- und Technologi</w:t>
      </w:r>
      <w:r w:rsidR="00C66BFF">
        <w:t>estandort</w:t>
      </w:r>
      <w:r w:rsidR="11AB587C">
        <w:t xml:space="preserve"> </w:t>
      </w:r>
      <w:r w:rsidR="00C66BFF">
        <w:t>positionieren</w:t>
      </w:r>
      <w:r w:rsidR="11AB587C">
        <w:t xml:space="preserve"> kann</w:t>
      </w:r>
      <w:r w:rsidR="46C09231">
        <w:t>.”</w:t>
      </w:r>
    </w:p>
    <w:p w14:paraId="62E818F9" w14:textId="4A02A9FB" w:rsidR="00986110" w:rsidRDefault="00986110" w:rsidP="6F1348EF"/>
    <w:p w14:paraId="2B786174" w14:textId="46F786EE" w:rsidR="00986110" w:rsidRDefault="6A42747D" w:rsidP="6F1348EF">
      <w:r>
        <w:t xml:space="preserve">Ausgestaltet wird </w:t>
      </w:r>
      <w:r w:rsidR="6518C7F2">
        <w:t xml:space="preserve">die neue Initiative </w:t>
      </w:r>
      <w:r w:rsidR="7ABA5390">
        <w:t>„</w:t>
      </w:r>
      <w:r w:rsidR="6518C7F2">
        <w:t xml:space="preserve">Zukunft Deutschland 2050” </w:t>
      </w:r>
      <w:r>
        <w:t xml:space="preserve">gemeinsam mit den VDI-Fachgesellschaften, VDI-Landesverbänden, Bezirksvereinen und Netzwerken. </w:t>
      </w:r>
      <w:r w:rsidR="38DC0B67">
        <w:t xml:space="preserve">Zudem profitiert die </w:t>
      </w:r>
      <w:r w:rsidR="124C6D8C">
        <w:t>Initiative nicht nur vo</w:t>
      </w:r>
      <w:r w:rsidR="3398A13E">
        <w:t>m Know-how</w:t>
      </w:r>
      <w:r w:rsidR="40AC2512">
        <w:t xml:space="preserve"> der </w:t>
      </w:r>
      <w:r w:rsidR="124C6D8C">
        <w:t xml:space="preserve">Ingenieurinnen und Ingenieure aus dem </w:t>
      </w:r>
      <w:r w:rsidR="3F4103C3">
        <w:t>VDI</w:t>
      </w:r>
      <w:r w:rsidR="124C6D8C">
        <w:t>, sonde</w:t>
      </w:r>
      <w:r w:rsidR="194593C3">
        <w:t>rn auch</w:t>
      </w:r>
      <w:r w:rsidR="16A175DE">
        <w:t xml:space="preserve"> vom Fachwissen </w:t>
      </w:r>
      <w:r w:rsidR="5A25B00C">
        <w:t>zahlreiche</w:t>
      </w:r>
      <w:r w:rsidR="69084E74">
        <w:t>r</w:t>
      </w:r>
      <w:r w:rsidR="124C6D8C">
        <w:t xml:space="preserve"> </w:t>
      </w:r>
      <w:r w:rsidR="3C1C6FAB">
        <w:t>externer</w:t>
      </w:r>
      <w:r w:rsidR="18E0AF08">
        <w:t xml:space="preserve"> </w:t>
      </w:r>
      <w:r w:rsidR="09C5D2D6">
        <w:t>Expert</w:t>
      </w:r>
      <w:r w:rsidR="00C66BFF">
        <w:t>innen und Expert</w:t>
      </w:r>
      <w:r w:rsidR="09C5D2D6">
        <w:t>en</w:t>
      </w:r>
      <w:r w:rsidR="124C6D8C">
        <w:t xml:space="preserve"> </w:t>
      </w:r>
      <w:r w:rsidR="7C55FC91">
        <w:t>aus anderen</w:t>
      </w:r>
      <w:r w:rsidR="124C6D8C">
        <w:t xml:space="preserve"> Disziplinen. </w:t>
      </w:r>
      <w:r w:rsidR="18E0AF08">
        <w:t xml:space="preserve">„Der VDI bringt beste Voraussetzungen mit, um einen wichtigen Beitrag </w:t>
      </w:r>
      <w:r w:rsidR="56CDAF54">
        <w:t>für die</w:t>
      </w:r>
      <w:r w:rsidR="18E0AF08">
        <w:t xml:space="preserve"> Zukunftsfähigkeit </w:t>
      </w:r>
      <w:r w:rsidR="0F7DC221">
        <w:t>von Deutschland</w:t>
      </w:r>
      <w:r w:rsidR="18E0AF08">
        <w:t xml:space="preserve"> </w:t>
      </w:r>
      <w:r w:rsidR="6CF7CFD5">
        <w:t xml:space="preserve">zu </w:t>
      </w:r>
      <w:r w:rsidR="18E0AF08">
        <w:t xml:space="preserve">leisten“, </w:t>
      </w:r>
      <w:r w:rsidR="1EB255A2">
        <w:t>s</w:t>
      </w:r>
      <w:r w:rsidR="67586D9D">
        <w:t xml:space="preserve">o </w:t>
      </w:r>
      <w:r w:rsidR="6B57E7BA">
        <w:t>VDI-Direktor Adrian Willig</w:t>
      </w:r>
      <w:r w:rsidR="6762EE09">
        <w:t xml:space="preserve">, der </w:t>
      </w:r>
      <w:r w:rsidR="23AEC288">
        <w:t>gemeinsam mit einem P</w:t>
      </w:r>
      <w:r w:rsidR="208788C9">
        <w:t>rojekt</w:t>
      </w:r>
      <w:r w:rsidR="23AEC288">
        <w:t>team die Umsetzung der Initiative verantwortet.</w:t>
      </w:r>
      <w:r w:rsidR="18E0AF08">
        <w:t xml:space="preserve"> „Mit einer Community aus 13</w:t>
      </w:r>
      <w:r w:rsidR="5043793B">
        <w:t>0</w:t>
      </w:r>
      <w:r w:rsidR="18E0AF08">
        <w:t xml:space="preserve">.000 Mitgliedern bildet der VDI ein </w:t>
      </w:r>
      <w:r w:rsidR="2D736A74">
        <w:t>besonderes</w:t>
      </w:r>
      <w:r w:rsidR="18E0AF08">
        <w:t xml:space="preserve"> multidisziplinäres Netzwerk</w:t>
      </w:r>
      <w:r w:rsidR="73631BC0">
        <w:t xml:space="preserve">, das </w:t>
      </w:r>
      <w:r w:rsidR="18E0AF08">
        <w:t>technisch inspirierte Menschen zusammen</w:t>
      </w:r>
      <w:r w:rsidR="73631BC0">
        <w:t>bringt</w:t>
      </w:r>
      <w:r w:rsidR="18E0AF08">
        <w:t xml:space="preserve">, die gemeinsam etwas bewegen wollen. Ingenieurinnen und Ingenieure haben mit ihren </w:t>
      </w:r>
      <w:r w:rsidR="5F98BD64">
        <w:t>Innovationen</w:t>
      </w:r>
      <w:r w:rsidR="18E0AF08">
        <w:t xml:space="preserve"> erheblich zum Erfolg und Wohlstand des Standort</w:t>
      </w:r>
      <w:r w:rsidR="5043793B">
        <w:t>s</w:t>
      </w:r>
      <w:r w:rsidR="18E0AF08">
        <w:t xml:space="preserve"> beigetragen – und </w:t>
      </w:r>
      <w:r w:rsidR="01910D4D">
        <w:t xml:space="preserve">das werden wir </w:t>
      </w:r>
      <w:r w:rsidR="18E0AF08">
        <w:t xml:space="preserve">auch in Zukunft </w:t>
      </w:r>
      <w:r w:rsidR="036F6201">
        <w:t>tun</w:t>
      </w:r>
      <w:r w:rsidR="18E0AF08">
        <w:t>.“</w:t>
      </w:r>
      <w:r w:rsidR="293B1A18">
        <w:t xml:space="preserve"> </w:t>
      </w:r>
    </w:p>
    <w:p w14:paraId="47F05747" w14:textId="272957AE" w:rsidR="00986110" w:rsidRDefault="00986110" w:rsidP="6F1348EF"/>
    <w:p w14:paraId="08C93EB2" w14:textId="5EA28C4E" w:rsidR="00986110" w:rsidRDefault="31E6ADB9" w:rsidP="6F1348EF">
      <w:pPr>
        <w:rPr>
          <w:b/>
          <w:bCs/>
        </w:rPr>
      </w:pPr>
      <w:r w:rsidRPr="6F1348EF">
        <w:rPr>
          <w:b/>
          <w:bCs/>
        </w:rPr>
        <w:t xml:space="preserve">Multi-Stakeholder-Dialoge: </w:t>
      </w:r>
      <w:r w:rsidR="00C66BFF">
        <w:rPr>
          <w:b/>
          <w:bCs/>
        </w:rPr>
        <w:t xml:space="preserve">zukünftige </w:t>
      </w:r>
      <w:r w:rsidR="5E158147" w:rsidRPr="6F1348EF">
        <w:rPr>
          <w:b/>
          <w:bCs/>
        </w:rPr>
        <w:t xml:space="preserve">Energieversorgung </w:t>
      </w:r>
      <w:r w:rsidR="5B502A2E" w:rsidRPr="6F1348EF">
        <w:rPr>
          <w:b/>
          <w:bCs/>
        </w:rPr>
        <w:t>als</w:t>
      </w:r>
      <w:r w:rsidR="5E158147" w:rsidRPr="6F1348EF">
        <w:rPr>
          <w:b/>
          <w:bCs/>
        </w:rPr>
        <w:t xml:space="preserve"> Startthema der VDI-Initiative</w:t>
      </w:r>
    </w:p>
    <w:p w14:paraId="6637EC9C" w14:textId="4220CCCD" w:rsidR="00986110" w:rsidRDefault="00DB20FD" w:rsidP="00DB20FD">
      <w:r w:rsidRPr="5CF0C038">
        <w:rPr>
          <w:color w:val="auto"/>
        </w:rPr>
        <w:t xml:space="preserve">Die Entwicklung </w:t>
      </w:r>
      <w:r w:rsidR="00E61852" w:rsidRPr="5CF0C038">
        <w:rPr>
          <w:color w:val="auto"/>
        </w:rPr>
        <w:t>eine</w:t>
      </w:r>
      <w:r w:rsidR="00C66BFF">
        <w:rPr>
          <w:color w:val="auto"/>
        </w:rPr>
        <w:t>r</w:t>
      </w:r>
      <w:r w:rsidR="00E61852" w:rsidRPr="5CF0C038">
        <w:rPr>
          <w:color w:val="auto"/>
        </w:rPr>
        <w:t xml:space="preserve"> positiven Zukunfts</w:t>
      </w:r>
      <w:r w:rsidR="00C66BFF">
        <w:rPr>
          <w:color w:val="auto"/>
        </w:rPr>
        <w:t>perspektive</w:t>
      </w:r>
      <w:r w:rsidR="00E61852" w:rsidRPr="5CF0C038">
        <w:rPr>
          <w:color w:val="auto"/>
        </w:rPr>
        <w:t xml:space="preserve"> für Deutschland 2050 wird</w:t>
      </w:r>
      <w:r w:rsidRPr="5CF0C038">
        <w:rPr>
          <w:color w:val="auto"/>
        </w:rPr>
        <w:t xml:space="preserve"> von einem umfangreichen Maßnahmenpaket begleitet, das der </w:t>
      </w:r>
      <w:bookmarkStart w:id="0" w:name="_Int_V3r9NmpU"/>
      <w:r w:rsidRPr="5CF0C038">
        <w:rPr>
          <w:color w:val="auto"/>
        </w:rPr>
        <w:t>VDI Schritt</w:t>
      </w:r>
      <w:bookmarkEnd w:id="0"/>
      <w:r w:rsidRPr="5CF0C038">
        <w:rPr>
          <w:color w:val="auto"/>
        </w:rPr>
        <w:t xml:space="preserve"> für Schritt ausrollt und kommunikativ begleitet. </w:t>
      </w:r>
      <w:r w:rsidR="293B1A18">
        <w:t xml:space="preserve">Dabei </w:t>
      </w:r>
      <w:r w:rsidR="6AF48B92">
        <w:t xml:space="preserve">ruft </w:t>
      </w:r>
      <w:r w:rsidR="293B1A18">
        <w:t>d</w:t>
      </w:r>
      <w:r w:rsidR="1863916B">
        <w:t xml:space="preserve">er VDI </w:t>
      </w:r>
      <w:r w:rsidR="566D67F6">
        <w:t xml:space="preserve">in den kommenden Wochen </w:t>
      </w:r>
      <w:r w:rsidR="1184376F">
        <w:t xml:space="preserve">verschiedene </w:t>
      </w:r>
      <w:r w:rsidR="566D67F6">
        <w:t>Multi-Stakeholder-Dialoge zu wichtigen Themenkomplexen ins Leben – u.a. zur technologischen Umsetzung des Wasserstoffhochlaufs</w:t>
      </w:r>
      <w:r w:rsidR="1DB8539B">
        <w:t xml:space="preserve"> oder</w:t>
      </w:r>
      <w:r w:rsidR="417CC493">
        <w:t xml:space="preserve"> der </w:t>
      </w:r>
      <w:r w:rsidR="2399309A">
        <w:t>Be</w:t>
      </w:r>
      <w:r w:rsidR="13747011">
        <w:t>kämpfung</w:t>
      </w:r>
      <w:r w:rsidR="0F53F8D8">
        <w:t xml:space="preserve"> </w:t>
      </w:r>
      <w:r w:rsidR="2399309A">
        <w:t>des Fachkräftemangels</w:t>
      </w:r>
      <w:r w:rsidR="566D67F6">
        <w:t xml:space="preserve"> in </w:t>
      </w:r>
      <w:r w:rsidR="74717FAC">
        <w:t xml:space="preserve">Technikberufen in </w:t>
      </w:r>
      <w:r w:rsidR="566D67F6">
        <w:t>einer sich verändernden Arbeitswelt</w:t>
      </w:r>
      <w:r w:rsidR="15A314C0">
        <w:t>.</w:t>
      </w:r>
      <w:r w:rsidR="5DD1C2DC">
        <w:t xml:space="preserve"> </w:t>
      </w:r>
      <w:r w:rsidR="0420A06A">
        <w:t>Zum Start der Initiative beschäftigt sich der VDI mit der</w:t>
      </w:r>
      <w:r w:rsidR="00D43F85">
        <w:t xml:space="preserve"> Energieversorgung der Zukunft</w:t>
      </w:r>
      <w:r w:rsidR="30F1F519">
        <w:t xml:space="preserve"> und veröffentlicht a</w:t>
      </w:r>
      <w:r w:rsidR="2B0DFBE0">
        <w:t>nlässlich der</w:t>
      </w:r>
      <w:r w:rsidR="373819E6">
        <w:t xml:space="preserve"> Europawahl </w:t>
      </w:r>
      <w:r>
        <w:t xml:space="preserve">ein Thesenpapier, das sich mit den Herausforderungen der </w:t>
      </w:r>
      <w:r w:rsidR="00BD272B">
        <w:t>Tran</w:t>
      </w:r>
      <w:r w:rsidR="00D43F85">
        <w:t>s</w:t>
      </w:r>
      <w:r w:rsidR="00BD272B">
        <w:t xml:space="preserve">formation </w:t>
      </w:r>
      <w:r w:rsidR="00B81A7D">
        <w:t xml:space="preserve">des </w:t>
      </w:r>
      <w:r w:rsidR="00C66BFF">
        <w:t xml:space="preserve">deutschen und </w:t>
      </w:r>
      <w:r w:rsidR="00B81A7D">
        <w:t xml:space="preserve">europäischen </w:t>
      </w:r>
      <w:r>
        <w:t>Energiesystem</w:t>
      </w:r>
      <w:r w:rsidR="00B81A7D">
        <w:t>s</w:t>
      </w:r>
      <w:r>
        <w:t xml:space="preserve"> </w:t>
      </w:r>
      <w:r w:rsidR="00C66BFF">
        <w:t>befasst</w:t>
      </w:r>
      <w:r w:rsidR="01910D4D">
        <w:t xml:space="preserve">. </w:t>
      </w:r>
      <w:r w:rsidR="0F54D6F0">
        <w:t xml:space="preserve"> </w:t>
      </w:r>
    </w:p>
    <w:p w14:paraId="71B875C8" w14:textId="3F9E4487" w:rsidR="6F1348EF" w:rsidRDefault="6F1348EF" w:rsidP="6F1348EF"/>
    <w:p w14:paraId="2309BFF7" w14:textId="77777777" w:rsidR="00986110" w:rsidRDefault="00986110" w:rsidP="00DB20FD">
      <w:r>
        <w:t xml:space="preserve">Weitere Informationen: </w:t>
      </w:r>
    </w:p>
    <w:p w14:paraId="0F6669CB" w14:textId="6D0963DC" w:rsidR="00503388" w:rsidRDefault="00000000" w:rsidP="00561DD5">
      <w:hyperlink r:id="rId11" w:history="1">
        <w:r w:rsidR="004C0256" w:rsidRPr="00197993">
          <w:rPr>
            <w:rStyle w:val="Hyperlink"/>
          </w:rPr>
          <w:t>www.vdi.de/themen/zukunft-deutschland-2050</w:t>
        </w:r>
      </w:hyperlink>
      <w:r w:rsidR="00986110">
        <w:t xml:space="preserve"> | #ZukunftDeutschland2050</w:t>
      </w:r>
    </w:p>
    <w:p w14:paraId="2809D1C0" w14:textId="77777777" w:rsidR="00986110" w:rsidRPr="00AC576E" w:rsidRDefault="00986110" w:rsidP="00561DD5"/>
    <w:p w14:paraId="45FF4173" w14:textId="77777777" w:rsidR="00327F98" w:rsidRDefault="00327F98" w:rsidP="002D1159">
      <w:pPr>
        <w:pStyle w:val="EinfAbs"/>
        <w:rPr>
          <w:b/>
          <w:bCs/>
          <w:sz w:val="18"/>
        </w:rPr>
      </w:pPr>
    </w:p>
    <w:p w14:paraId="723E987C" w14:textId="3CC0A824" w:rsidR="002D1159" w:rsidRPr="00BF0EB9" w:rsidRDefault="002D1159" w:rsidP="002D1159">
      <w:pPr>
        <w:pStyle w:val="EinfAbs"/>
        <w:rPr>
          <w:b/>
          <w:bCs/>
          <w:sz w:val="18"/>
        </w:rPr>
      </w:pPr>
      <w:r w:rsidRPr="00BF0EB9">
        <w:rPr>
          <w:b/>
          <w:bCs/>
          <w:sz w:val="18"/>
        </w:rPr>
        <w:t>VDI als Gestalter der Zukunft</w:t>
      </w:r>
    </w:p>
    <w:p w14:paraId="666CC262" w14:textId="54ECF824" w:rsidR="00F34607" w:rsidRPr="00BF0EB9" w:rsidRDefault="002D1159" w:rsidP="002D1159">
      <w:pPr>
        <w:pStyle w:val="EinfAbs"/>
        <w:rPr>
          <w:sz w:val="18"/>
        </w:rPr>
      </w:pPr>
      <w:r w:rsidRPr="00BF0EB9">
        <w:rPr>
          <w:sz w:val="18"/>
        </w:rPr>
        <w:t xml:space="preserve">Seit mehr als 165 Jahren gibt der VDI wichtige Impulse für den technischen Fortschritt. Mit seiner einzigartigen Community und seiner enormen Vielfalt ist er Gestalter, Wissensmultiplikator, drittgrößter technischer Regelsetzer und Vermittler zwischen Technik und Wissenschaft, Wirtschaft und Politik. Er motiviert Menschen, die Grenzen des Möglichen zu verschieben, setzt Standards für nachhaltige Innovationen und leistet einen wichtigen Beitrag, um Fortschritt und Wohlstand in Deutschland zu sichern. Der VDI gestaltet die Welt von morgen – als Schnittstelle zwischen Ingenieur*innen, Wissenschaft, Wirtschaft, Politik und Gesellschaft. In seinem einzigartigen multidisziplinären Netzwerk mit mehr als </w:t>
      </w:r>
      <w:r w:rsidRPr="725463A6">
        <w:rPr>
          <w:sz w:val="18"/>
        </w:rPr>
        <w:t>13</w:t>
      </w:r>
      <w:r w:rsidR="2431E360" w:rsidRPr="725463A6">
        <w:rPr>
          <w:sz w:val="18"/>
        </w:rPr>
        <w:t>0</w:t>
      </w:r>
      <w:r w:rsidRPr="00BF0EB9">
        <w:rPr>
          <w:sz w:val="18"/>
        </w:rPr>
        <w:t>.000 Mitgliedern bündelt er das Wissen und die Kompetenzen, die nötig sind, um den Weg in die Zukunft zu ge</w:t>
      </w:r>
      <w:r w:rsidR="00BF0EB9">
        <w:rPr>
          <w:sz w:val="18"/>
        </w:rPr>
        <w:t>s</w:t>
      </w:r>
      <w:r w:rsidRPr="00BF0EB9">
        <w:rPr>
          <w:sz w:val="18"/>
        </w:rPr>
        <w:t>talten.</w:t>
      </w:r>
    </w:p>
    <w:p w14:paraId="6F413011" w14:textId="1D824BA9" w:rsidR="00CE05FE" w:rsidRDefault="00CE05FE" w:rsidP="00BF0EB9">
      <w:pPr>
        <w:pStyle w:val="HinweisanRedaktionEditormitLinie"/>
        <w:framePr w:wrap="auto" w:yAlign="inline"/>
        <w:rPr>
          <w:rFonts w:ascii="Nunito Sans Light" w:eastAsiaTheme="minorHAnsi" w:hAnsi="Nunito Sans Light" w:cs="Nunito Sans Light"/>
          <w:color w:val="000000"/>
          <w:spacing w:val="7"/>
          <w:sz w:val="18"/>
          <w:szCs w:val="18"/>
          <w:lang w:eastAsia="en-US"/>
        </w:rPr>
      </w:pPr>
      <w:r w:rsidRPr="00BF0EB9">
        <w:rPr>
          <w:rFonts w:ascii="Nunito Sans Light" w:eastAsiaTheme="minorHAnsi" w:hAnsi="Nunito Sans Light" w:cs="Nunito Sans Light"/>
          <w:color w:val="000000"/>
          <w:spacing w:val="7"/>
          <w:sz w:val="18"/>
          <w:szCs w:val="18"/>
          <w:lang w:eastAsia="en-US"/>
        </w:rPr>
        <w:lastRenderedPageBreak/>
        <w:t xml:space="preserve">Hinweis an die Redaktion: </w:t>
      </w:r>
      <w:r w:rsidRPr="00BF0EB9">
        <w:rPr>
          <w:rFonts w:ascii="Nunito Sans Light" w:eastAsiaTheme="minorHAnsi" w:hAnsi="Nunito Sans Light" w:cs="Nunito Sans Light"/>
          <w:color w:val="000000"/>
          <w:spacing w:val="7"/>
          <w:sz w:val="18"/>
          <w:szCs w:val="18"/>
          <w:lang w:eastAsia="en-US"/>
        </w:rPr>
        <w:br/>
        <w:t xml:space="preserve">Sie finden diese Presseinformation auch online unter: </w:t>
      </w:r>
      <w:hyperlink r:id="rId12" w:history="1">
        <w:r w:rsidR="00BF0EB9" w:rsidRPr="008B742D">
          <w:rPr>
            <w:rStyle w:val="Hyperlink"/>
            <w:rFonts w:ascii="Nunito Sans Light" w:eastAsiaTheme="minorHAnsi" w:hAnsi="Nunito Sans Light" w:cs="Nunito Sans Light"/>
            <w:spacing w:val="7"/>
            <w:sz w:val="18"/>
            <w:szCs w:val="18"/>
            <w:lang w:eastAsia="en-US"/>
          </w:rPr>
          <w:t>www.vdi.de/presse</w:t>
        </w:r>
      </w:hyperlink>
      <w:r w:rsidR="00BF0EB9">
        <w:rPr>
          <w:rFonts w:ascii="Nunito Sans Light" w:eastAsiaTheme="minorHAnsi" w:hAnsi="Nunito Sans Light" w:cs="Nunito Sans Light"/>
          <w:color w:val="000000"/>
          <w:spacing w:val="7"/>
          <w:sz w:val="18"/>
          <w:szCs w:val="18"/>
          <w:lang w:eastAsia="en-US"/>
        </w:rPr>
        <w:br/>
      </w:r>
      <w:r w:rsidRPr="00BF0EB9">
        <w:rPr>
          <w:rFonts w:ascii="Nunito Sans Light" w:eastAsiaTheme="minorHAnsi" w:hAnsi="Nunito Sans Light" w:cs="Nunito Sans Light"/>
          <w:color w:val="000000"/>
          <w:spacing w:val="7"/>
          <w:sz w:val="18"/>
          <w:szCs w:val="18"/>
          <w:lang w:eastAsia="en-US"/>
        </w:rPr>
        <w:t xml:space="preserve">Ihre Ansprechpartnerin in der VDI-Pressestelle: </w:t>
      </w:r>
      <w:r w:rsidR="006D42DF">
        <w:rPr>
          <w:rFonts w:ascii="Nunito Sans Light" w:eastAsiaTheme="minorHAnsi" w:hAnsi="Nunito Sans Light" w:cs="Nunito Sans Light"/>
          <w:color w:val="000000"/>
          <w:spacing w:val="7"/>
          <w:sz w:val="18"/>
          <w:szCs w:val="18"/>
          <w:lang w:eastAsia="en-US"/>
        </w:rPr>
        <w:t>Marco Dadomo</w:t>
      </w:r>
      <w:r w:rsidRPr="00BF0EB9">
        <w:rPr>
          <w:rFonts w:ascii="Nunito Sans Light" w:eastAsiaTheme="minorHAnsi" w:hAnsi="Nunito Sans Light" w:cs="Nunito Sans Light"/>
          <w:color w:val="000000"/>
          <w:spacing w:val="7"/>
          <w:sz w:val="18"/>
          <w:szCs w:val="18"/>
          <w:lang w:eastAsia="en-US"/>
        </w:rPr>
        <w:t xml:space="preserve">, </w:t>
      </w:r>
      <w:r w:rsidRPr="00BF0EB9">
        <w:rPr>
          <w:rFonts w:ascii="Nunito Sans Light" w:eastAsiaTheme="minorHAnsi" w:hAnsi="Nunito Sans Light" w:cs="Nunito Sans Light"/>
          <w:color w:val="000000"/>
          <w:spacing w:val="7"/>
          <w:sz w:val="18"/>
          <w:szCs w:val="18"/>
          <w:lang w:eastAsia="en-US"/>
        </w:rPr>
        <w:br/>
        <w:t xml:space="preserve">Telefon: +49 211 62 14- </w:t>
      </w:r>
      <w:r w:rsidR="006D42DF">
        <w:rPr>
          <w:rFonts w:ascii="Nunito Sans Light" w:eastAsiaTheme="minorHAnsi" w:hAnsi="Nunito Sans Light" w:cs="Nunito Sans Light"/>
          <w:color w:val="000000"/>
          <w:spacing w:val="7"/>
          <w:sz w:val="18"/>
          <w:szCs w:val="18"/>
          <w:lang w:eastAsia="en-US"/>
        </w:rPr>
        <w:t>383</w:t>
      </w:r>
      <w:r w:rsidRPr="00BF0EB9">
        <w:rPr>
          <w:rFonts w:ascii="Nunito Sans Light" w:eastAsiaTheme="minorHAnsi" w:hAnsi="Nunito Sans Light" w:cs="Nunito Sans Light"/>
          <w:color w:val="000000"/>
          <w:spacing w:val="7"/>
          <w:sz w:val="18"/>
          <w:szCs w:val="18"/>
          <w:lang w:eastAsia="en-US"/>
        </w:rPr>
        <w:t xml:space="preserve"> </w:t>
      </w:r>
      <w:r w:rsidRPr="00BF0EB9">
        <w:rPr>
          <w:rFonts w:ascii="Symbol" w:eastAsiaTheme="minorHAnsi" w:hAnsi="Symbol" w:cs="Symbol"/>
          <w:color w:val="000000"/>
          <w:spacing w:val="7"/>
          <w:sz w:val="18"/>
          <w:szCs w:val="18"/>
          <w:lang w:eastAsia="en-US"/>
        </w:rPr>
        <w:t>×</w:t>
      </w:r>
      <w:r w:rsidRPr="00BF0EB9">
        <w:rPr>
          <w:rFonts w:ascii="Nunito Sans Light" w:eastAsiaTheme="minorHAnsi" w:hAnsi="Nunito Sans Light" w:cs="Nunito Sans Light"/>
          <w:color w:val="000000"/>
          <w:spacing w:val="7"/>
          <w:sz w:val="18"/>
          <w:szCs w:val="18"/>
          <w:lang w:eastAsia="en-US"/>
        </w:rPr>
        <w:t xml:space="preserve"> E-Mail: presse@vdi.de</w:t>
      </w:r>
      <w:r w:rsidR="006D42DF">
        <w:rPr>
          <w:rFonts w:ascii="Nunito Sans Light" w:eastAsiaTheme="minorHAnsi" w:hAnsi="Nunito Sans Light" w:cs="Nunito Sans Light"/>
          <w:color w:val="000000"/>
          <w:spacing w:val="7"/>
          <w:sz w:val="18"/>
          <w:szCs w:val="18"/>
          <w:lang w:eastAsia="en-US"/>
        </w:rPr>
        <w:t>/dadomo@vdi.de</w:t>
      </w:r>
    </w:p>
    <w:p w14:paraId="02A4DB6D" w14:textId="752E5E66" w:rsidR="00BF0EB9" w:rsidRDefault="00BF0EB9" w:rsidP="00BF0EB9">
      <w:pPr>
        <w:tabs>
          <w:tab w:val="left" w:pos="2010"/>
        </w:tabs>
      </w:pPr>
    </w:p>
    <w:p w14:paraId="32DE0FCF" w14:textId="77777777" w:rsidR="000828B5" w:rsidRPr="00BF0EB9" w:rsidRDefault="000828B5" w:rsidP="00BF0EB9">
      <w:pPr>
        <w:tabs>
          <w:tab w:val="left" w:pos="2010"/>
        </w:tabs>
      </w:pPr>
    </w:p>
    <w:sectPr w:rsidR="000828B5" w:rsidRPr="00BF0EB9" w:rsidSect="00CC3F44">
      <w:headerReference w:type="even" r:id="rId13"/>
      <w:headerReference w:type="default" r:id="rId14"/>
      <w:headerReference w:type="first" r:id="rId15"/>
      <w:pgSz w:w="11906" w:h="16838"/>
      <w:pgMar w:top="1418" w:right="1899" w:bottom="2268" w:left="1435" w:header="3402"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99E9" w14:textId="77777777" w:rsidR="00CB3CF4" w:rsidRDefault="00CB3CF4" w:rsidP="000154AE">
      <w:pPr>
        <w:spacing w:line="240" w:lineRule="auto"/>
      </w:pPr>
      <w:r>
        <w:separator/>
      </w:r>
    </w:p>
  </w:endnote>
  <w:endnote w:type="continuationSeparator" w:id="0">
    <w:p w14:paraId="6EA3FD02" w14:textId="77777777" w:rsidR="00CB3CF4" w:rsidRDefault="00CB3CF4" w:rsidP="000154AE">
      <w:pPr>
        <w:spacing w:line="240" w:lineRule="auto"/>
      </w:pPr>
      <w:r>
        <w:continuationSeparator/>
      </w:r>
    </w:p>
  </w:endnote>
  <w:endnote w:type="continuationNotice" w:id="1">
    <w:p w14:paraId="1C33B912" w14:textId="77777777" w:rsidR="00CB3CF4" w:rsidRDefault="00CB3C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jdhani">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Nunito Sans Light">
    <w:altName w:val="Nunito Sans Light"/>
    <w:panose1 w:val="00000000000000000000"/>
    <w:charset w:val="00"/>
    <w:family w:val="auto"/>
    <w:pitch w:val="variable"/>
    <w:sig w:usb0="A00002FF" w:usb1="5000204B" w:usb2="00000000" w:usb3="00000000" w:csb0="00000197" w:csb1="00000000"/>
  </w:font>
  <w:font w:name="Times New Roman (Textkörper CS)">
    <w:altName w:val="Tahoma"/>
    <w:panose1 w:val="00000000000000000000"/>
    <w:charset w:val="00"/>
    <w:family w:val="roman"/>
    <w:notTrueType/>
    <w:pitch w:val="default"/>
  </w:font>
  <w:font w:name="Nunito Sans">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C6ED" w14:textId="77777777" w:rsidR="00CB3CF4" w:rsidRDefault="00CB3CF4" w:rsidP="000154AE">
      <w:pPr>
        <w:spacing w:line="240" w:lineRule="auto"/>
      </w:pPr>
      <w:r>
        <w:separator/>
      </w:r>
    </w:p>
  </w:footnote>
  <w:footnote w:type="continuationSeparator" w:id="0">
    <w:p w14:paraId="09531D97" w14:textId="77777777" w:rsidR="00CB3CF4" w:rsidRDefault="00CB3CF4" w:rsidP="000154AE">
      <w:pPr>
        <w:spacing w:line="240" w:lineRule="auto"/>
      </w:pPr>
      <w:r>
        <w:continuationSeparator/>
      </w:r>
    </w:p>
  </w:footnote>
  <w:footnote w:type="continuationNotice" w:id="1">
    <w:p w14:paraId="0745953A" w14:textId="77777777" w:rsidR="00CB3CF4" w:rsidRDefault="00CB3C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47347726"/>
      <w:docPartObj>
        <w:docPartGallery w:val="Page Numbers (Top of Page)"/>
        <w:docPartUnique/>
      </w:docPartObj>
    </w:sdtPr>
    <w:sdtContent>
      <w:p w14:paraId="535FF3E0" w14:textId="77777777" w:rsidR="009D6D69" w:rsidRDefault="009D6D69" w:rsidP="007E1AB1">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1BBF2E" w14:textId="77777777" w:rsidR="009D6D69" w:rsidRDefault="009D6D69" w:rsidP="009D6D69">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1896975"/>
      <w:docPartObj>
        <w:docPartGallery w:val="Page Numbers (Top of Page)"/>
        <w:docPartUnique/>
      </w:docPartObj>
    </w:sdtPr>
    <w:sdtContent>
      <w:p w14:paraId="68C4A424" w14:textId="76755774" w:rsidR="009D6D69" w:rsidRDefault="009D6D69" w:rsidP="009D6D69">
        <w:pPr>
          <w:pStyle w:val="Kopfzeile"/>
          <w:framePr w:hSpace="284" w:wrap="notBeside" w:vAnchor="page" w:hAnchor="page" w:x="1408" w:y="2537"/>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4A405A">
          <w:rPr>
            <w:rStyle w:val="Seitenzahl"/>
            <w:noProof/>
          </w:rPr>
          <w:t>3</w:t>
        </w:r>
        <w:r>
          <w:rPr>
            <w:rStyle w:val="Seitenzahl"/>
          </w:rPr>
          <w:fldChar w:fldCharType="end"/>
        </w:r>
      </w:p>
    </w:sdtContent>
  </w:sdt>
  <w:p w14:paraId="5AD9E1E7" w14:textId="77777777" w:rsidR="00C27A88" w:rsidRDefault="009D6D69" w:rsidP="009D6D69">
    <w:pPr>
      <w:pStyle w:val="Kopfzeile"/>
      <w:ind w:firstLine="360"/>
    </w:pPr>
    <w:r>
      <w:rPr>
        <w:noProof/>
        <w:lang w:eastAsia="de-DE"/>
      </w:rPr>
      <w:drawing>
        <wp:anchor distT="0" distB="0" distL="114300" distR="114300" simplePos="0" relativeHeight="251658242" behindDoc="1" locked="0" layoutInCell="1" allowOverlap="1" wp14:anchorId="74CD7BBD" wp14:editId="0A11005E">
          <wp:simplePos x="0" y="0"/>
          <wp:positionH relativeFrom="column">
            <wp:posOffset>-897761</wp:posOffset>
          </wp:positionH>
          <wp:positionV relativeFrom="paragraph">
            <wp:posOffset>-2160270</wp:posOffset>
          </wp:positionV>
          <wp:extent cx="7559966" cy="10685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
                    <a:extLst>
                      <a:ext uri="{28A0092B-C50C-407E-A947-70E740481C1C}">
                        <a14:useLocalDpi xmlns:a14="http://schemas.microsoft.com/office/drawing/2010/main" val="0"/>
                      </a:ext>
                    </a:extLst>
                  </a:blip>
                  <a:stretch>
                    <a:fillRect/>
                  </a:stretch>
                </pic:blipFill>
                <pic:spPr>
                  <a:xfrm>
                    <a:off x="0" y="0"/>
                    <a:ext cx="7559966" cy="1068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6085" w14:textId="77777777" w:rsidR="008B1EFE" w:rsidRDefault="003212E0" w:rsidP="006868F2">
    <w:pPr>
      <w:pStyle w:val="Kopfzeile"/>
      <w:ind w:firstLine="360"/>
    </w:pPr>
    <w:r>
      <w:rPr>
        <w:noProof/>
        <w:lang w:eastAsia="de-DE"/>
      </w:rPr>
      <w:drawing>
        <wp:anchor distT="0" distB="0" distL="114300" distR="114300" simplePos="0" relativeHeight="251658241" behindDoc="1" locked="0" layoutInCell="1" allowOverlap="1" wp14:anchorId="4947CF9E" wp14:editId="62F4C673">
          <wp:simplePos x="0" y="0"/>
          <wp:positionH relativeFrom="column">
            <wp:posOffset>-897890</wp:posOffset>
          </wp:positionH>
          <wp:positionV relativeFrom="paragraph">
            <wp:posOffset>-2173605</wp:posOffset>
          </wp:positionV>
          <wp:extent cx="7559040" cy="1068514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page">
            <wp14:pctWidth>0</wp14:pctWidth>
          </wp14:sizeRelH>
          <wp14:sizeRelV relativeFrom="page">
            <wp14:pctHeight>0</wp14:pctHeight>
          </wp14:sizeRelV>
        </wp:anchor>
      </w:drawing>
    </w:r>
    <w:r w:rsidR="009D6D69">
      <w:rPr>
        <w:noProof/>
        <w:lang w:eastAsia="de-DE"/>
      </w:rPr>
      <w:drawing>
        <wp:anchor distT="0" distB="0" distL="114300" distR="114300" simplePos="0" relativeHeight="251658240" behindDoc="0" locked="0" layoutInCell="1" allowOverlap="1" wp14:anchorId="636E12C0" wp14:editId="10D23BF3">
          <wp:simplePos x="0" y="0"/>
          <wp:positionH relativeFrom="column">
            <wp:posOffset>-902970</wp:posOffset>
          </wp:positionH>
          <wp:positionV relativeFrom="paragraph">
            <wp:posOffset>8653145</wp:posOffset>
          </wp:positionV>
          <wp:extent cx="7559675" cy="10685145"/>
          <wp:effectExtent l="0" t="0" r="0" b="0"/>
          <wp:wrapNone/>
          <wp:docPr id="17" name="Grafik 17"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Nachthimmel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V3r9NmpU" int2:invalidationBookmarkName="" int2:hashCode="LIcHNXsAllLtN2" int2:id="0Lm0eP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5A1"/>
    <w:multiLevelType w:val="multilevel"/>
    <w:tmpl w:val="BEB01E5E"/>
    <w:styleLink w:val="AktuelleListe1"/>
    <w:lvl w:ilvl="0">
      <w:start w:val="1"/>
      <w:numFmt w:val="bullet"/>
      <w:lvlText w:val=""/>
      <w:lvlJc w:val="left"/>
      <w:pPr>
        <w:ind w:left="720" w:hanging="360"/>
      </w:pPr>
      <w:rPr>
        <w:rFonts w:ascii="Wingdings" w:hAnsi="Wingdings" w:hint="default"/>
        <w:color w:val="80C3F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BE23EC"/>
    <w:multiLevelType w:val="hybridMultilevel"/>
    <w:tmpl w:val="87125E94"/>
    <w:lvl w:ilvl="0" w:tplc="E5E8BAB8">
      <w:start w:val="1"/>
      <w:numFmt w:val="bullet"/>
      <w:lvlText w:val=""/>
      <w:lvlJc w:val="left"/>
      <w:pPr>
        <w:tabs>
          <w:tab w:val="num" w:pos="720"/>
        </w:tabs>
        <w:ind w:left="720" w:hanging="360"/>
      </w:pPr>
      <w:rPr>
        <w:rFonts w:ascii="Wingdings" w:hAnsi="Wingdings" w:hint="default"/>
      </w:rPr>
    </w:lvl>
    <w:lvl w:ilvl="1" w:tplc="9948D85C" w:tentative="1">
      <w:start w:val="1"/>
      <w:numFmt w:val="bullet"/>
      <w:lvlText w:val=""/>
      <w:lvlJc w:val="left"/>
      <w:pPr>
        <w:tabs>
          <w:tab w:val="num" w:pos="1440"/>
        </w:tabs>
        <w:ind w:left="1440" w:hanging="360"/>
      </w:pPr>
      <w:rPr>
        <w:rFonts w:ascii="Wingdings" w:hAnsi="Wingdings" w:hint="default"/>
      </w:rPr>
    </w:lvl>
    <w:lvl w:ilvl="2" w:tplc="E1E6CC2A" w:tentative="1">
      <w:start w:val="1"/>
      <w:numFmt w:val="bullet"/>
      <w:lvlText w:val=""/>
      <w:lvlJc w:val="left"/>
      <w:pPr>
        <w:tabs>
          <w:tab w:val="num" w:pos="2160"/>
        </w:tabs>
        <w:ind w:left="2160" w:hanging="360"/>
      </w:pPr>
      <w:rPr>
        <w:rFonts w:ascii="Wingdings" w:hAnsi="Wingdings" w:hint="default"/>
      </w:rPr>
    </w:lvl>
    <w:lvl w:ilvl="3" w:tplc="EB687484" w:tentative="1">
      <w:start w:val="1"/>
      <w:numFmt w:val="bullet"/>
      <w:lvlText w:val=""/>
      <w:lvlJc w:val="left"/>
      <w:pPr>
        <w:tabs>
          <w:tab w:val="num" w:pos="2880"/>
        </w:tabs>
        <w:ind w:left="2880" w:hanging="360"/>
      </w:pPr>
      <w:rPr>
        <w:rFonts w:ascii="Wingdings" w:hAnsi="Wingdings" w:hint="default"/>
      </w:rPr>
    </w:lvl>
    <w:lvl w:ilvl="4" w:tplc="6FC8BA06" w:tentative="1">
      <w:start w:val="1"/>
      <w:numFmt w:val="bullet"/>
      <w:lvlText w:val=""/>
      <w:lvlJc w:val="left"/>
      <w:pPr>
        <w:tabs>
          <w:tab w:val="num" w:pos="3600"/>
        </w:tabs>
        <w:ind w:left="3600" w:hanging="360"/>
      </w:pPr>
      <w:rPr>
        <w:rFonts w:ascii="Wingdings" w:hAnsi="Wingdings" w:hint="default"/>
      </w:rPr>
    </w:lvl>
    <w:lvl w:ilvl="5" w:tplc="F4D414B0" w:tentative="1">
      <w:start w:val="1"/>
      <w:numFmt w:val="bullet"/>
      <w:lvlText w:val=""/>
      <w:lvlJc w:val="left"/>
      <w:pPr>
        <w:tabs>
          <w:tab w:val="num" w:pos="4320"/>
        </w:tabs>
        <w:ind w:left="4320" w:hanging="360"/>
      </w:pPr>
      <w:rPr>
        <w:rFonts w:ascii="Wingdings" w:hAnsi="Wingdings" w:hint="default"/>
      </w:rPr>
    </w:lvl>
    <w:lvl w:ilvl="6" w:tplc="FEE2B2D8" w:tentative="1">
      <w:start w:val="1"/>
      <w:numFmt w:val="bullet"/>
      <w:lvlText w:val=""/>
      <w:lvlJc w:val="left"/>
      <w:pPr>
        <w:tabs>
          <w:tab w:val="num" w:pos="5040"/>
        </w:tabs>
        <w:ind w:left="5040" w:hanging="360"/>
      </w:pPr>
      <w:rPr>
        <w:rFonts w:ascii="Wingdings" w:hAnsi="Wingdings" w:hint="default"/>
      </w:rPr>
    </w:lvl>
    <w:lvl w:ilvl="7" w:tplc="7DDA7DD8" w:tentative="1">
      <w:start w:val="1"/>
      <w:numFmt w:val="bullet"/>
      <w:lvlText w:val=""/>
      <w:lvlJc w:val="left"/>
      <w:pPr>
        <w:tabs>
          <w:tab w:val="num" w:pos="5760"/>
        </w:tabs>
        <w:ind w:left="5760" w:hanging="360"/>
      </w:pPr>
      <w:rPr>
        <w:rFonts w:ascii="Wingdings" w:hAnsi="Wingdings" w:hint="default"/>
      </w:rPr>
    </w:lvl>
    <w:lvl w:ilvl="8" w:tplc="684A72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3129E"/>
    <w:multiLevelType w:val="hybridMultilevel"/>
    <w:tmpl w:val="F37EB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ED0E4D"/>
    <w:multiLevelType w:val="hybridMultilevel"/>
    <w:tmpl w:val="BEB01E5E"/>
    <w:lvl w:ilvl="0" w:tplc="A8D69D6E">
      <w:start w:val="1"/>
      <w:numFmt w:val="bullet"/>
      <w:lvlText w:val=""/>
      <w:lvlJc w:val="left"/>
      <w:pPr>
        <w:ind w:left="720" w:hanging="360"/>
      </w:pPr>
      <w:rPr>
        <w:rFonts w:ascii="Wingdings" w:hAnsi="Wingdings" w:hint="default"/>
        <w:color w:val="80C3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164C6"/>
    <w:multiLevelType w:val="hybridMultilevel"/>
    <w:tmpl w:val="5C300462"/>
    <w:lvl w:ilvl="0" w:tplc="DADA7B0C">
      <w:start w:val="1"/>
      <w:numFmt w:val="bullet"/>
      <w:pStyle w:val="Listenabsatz"/>
      <w:lvlText w:val=""/>
      <w:lvlJc w:val="left"/>
      <w:pPr>
        <w:ind w:left="284" w:hanging="284"/>
      </w:pPr>
      <w:rPr>
        <w:rFonts w:ascii="Wingdings" w:hAnsi="Wingdings" w:hint="default"/>
        <w:color w:val="80C3F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BA84DBD"/>
    <w:multiLevelType w:val="hybridMultilevel"/>
    <w:tmpl w:val="448614B4"/>
    <w:lvl w:ilvl="0" w:tplc="9F4CC500">
      <w:start w:val="1"/>
      <w:numFmt w:val="decimal"/>
      <w:lvlText w:val="%1."/>
      <w:lvlJc w:val="left"/>
      <w:pPr>
        <w:ind w:left="1020" w:hanging="360"/>
      </w:pPr>
    </w:lvl>
    <w:lvl w:ilvl="1" w:tplc="42B0E7F6">
      <w:start w:val="1"/>
      <w:numFmt w:val="decimal"/>
      <w:lvlText w:val="%2."/>
      <w:lvlJc w:val="left"/>
      <w:pPr>
        <w:ind w:left="1020" w:hanging="360"/>
      </w:pPr>
    </w:lvl>
    <w:lvl w:ilvl="2" w:tplc="8D8A8A04">
      <w:start w:val="1"/>
      <w:numFmt w:val="decimal"/>
      <w:lvlText w:val="%3."/>
      <w:lvlJc w:val="left"/>
      <w:pPr>
        <w:ind w:left="1020" w:hanging="360"/>
      </w:pPr>
    </w:lvl>
    <w:lvl w:ilvl="3" w:tplc="65AE5992">
      <w:start w:val="1"/>
      <w:numFmt w:val="decimal"/>
      <w:lvlText w:val="%4."/>
      <w:lvlJc w:val="left"/>
      <w:pPr>
        <w:ind w:left="1020" w:hanging="360"/>
      </w:pPr>
    </w:lvl>
    <w:lvl w:ilvl="4" w:tplc="B13A6D8A">
      <w:start w:val="1"/>
      <w:numFmt w:val="decimal"/>
      <w:lvlText w:val="%5."/>
      <w:lvlJc w:val="left"/>
      <w:pPr>
        <w:ind w:left="1020" w:hanging="360"/>
      </w:pPr>
    </w:lvl>
    <w:lvl w:ilvl="5" w:tplc="B486F2B4">
      <w:start w:val="1"/>
      <w:numFmt w:val="decimal"/>
      <w:lvlText w:val="%6."/>
      <w:lvlJc w:val="left"/>
      <w:pPr>
        <w:ind w:left="1020" w:hanging="360"/>
      </w:pPr>
    </w:lvl>
    <w:lvl w:ilvl="6" w:tplc="805E056E">
      <w:start w:val="1"/>
      <w:numFmt w:val="decimal"/>
      <w:lvlText w:val="%7."/>
      <w:lvlJc w:val="left"/>
      <w:pPr>
        <w:ind w:left="1020" w:hanging="360"/>
      </w:pPr>
    </w:lvl>
    <w:lvl w:ilvl="7" w:tplc="99B43AEC">
      <w:start w:val="1"/>
      <w:numFmt w:val="decimal"/>
      <w:lvlText w:val="%8."/>
      <w:lvlJc w:val="left"/>
      <w:pPr>
        <w:ind w:left="1020" w:hanging="360"/>
      </w:pPr>
    </w:lvl>
    <w:lvl w:ilvl="8" w:tplc="D6E0D128">
      <w:start w:val="1"/>
      <w:numFmt w:val="decimal"/>
      <w:lvlText w:val="%9."/>
      <w:lvlJc w:val="left"/>
      <w:pPr>
        <w:ind w:left="1020" w:hanging="360"/>
      </w:pPr>
    </w:lvl>
  </w:abstractNum>
  <w:abstractNum w:abstractNumId="6" w15:restartNumberingAfterBreak="0">
    <w:nsid w:val="42E04F57"/>
    <w:multiLevelType w:val="hybridMultilevel"/>
    <w:tmpl w:val="FEEC6972"/>
    <w:lvl w:ilvl="0" w:tplc="A8D69D6E">
      <w:start w:val="1"/>
      <w:numFmt w:val="bullet"/>
      <w:lvlText w:val=""/>
      <w:lvlJc w:val="left"/>
      <w:pPr>
        <w:ind w:left="720" w:hanging="360"/>
      </w:pPr>
      <w:rPr>
        <w:rFonts w:ascii="Wingdings" w:hAnsi="Wingdings" w:hint="default"/>
        <w:color w:val="80C3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B7677"/>
    <w:multiLevelType w:val="hybridMultilevel"/>
    <w:tmpl w:val="06E873CE"/>
    <w:lvl w:ilvl="0" w:tplc="0F348364">
      <w:start w:val="1"/>
      <w:numFmt w:val="bullet"/>
      <w:lvlText w:val=""/>
      <w:lvlJc w:val="left"/>
      <w:pPr>
        <w:tabs>
          <w:tab w:val="num" w:pos="720"/>
        </w:tabs>
        <w:ind w:left="720" w:hanging="360"/>
      </w:pPr>
      <w:rPr>
        <w:rFonts w:ascii="Wingdings" w:hAnsi="Wingdings" w:hint="default"/>
      </w:rPr>
    </w:lvl>
    <w:lvl w:ilvl="1" w:tplc="359CFD8C" w:tentative="1">
      <w:start w:val="1"/>
      <w:numFmt w:val="bullet"/>
      <w:lvlText w:val=""/>
      <w:lvlJc w:val="left"/>
      <w:pPr>
        <w:tabs>
          <w:tab w:val="num" w:pos="1440"/>
        </w:tabs>
        <w:ind w:left="1440" w:hanging="360"/>
      </w:pPr>
      <w:rPr>
        <w:rFonts w:ascii="Wingdings" w:hAnsi="Wingdings" w:hint="default"/>
      </w:rPr>
    </w:lvl>
    <w:lvl w:ilvl="2" w:tplc="A294A598" w:tentative="1">
      <w:start w:val="1"/>
      <w:numFmt w:val="bullet"/>
      <w:lvlText w:val=""/>
      <w:lvlJc w:val="left"/>
      <w:pPr>
        <w:tabs>
          <w:tab w:val="num" w:pos="2160"/>
        </w:tabs>
        <w:ind w:left="2160" w:hanging="360"/>
      </w:pPr>
      <w:rPr>
        <w:rFonts w:ascii="Wingdings" w:hAnsi="Wingdings" w:hint="default"/>
      </w:rPr>
    </w:lvl>
    <w:lvl w:ilvl="3" w:tplc="5BA2BB0C" w:tentative="1">
      <w:start w:val="1"/>
      <w:numFmt w:val="bullet"/>
      <w:lvlText w:val=""/>
      <w:lvlJc w:val="left"/>
      <w:pPr>
        <w:tabs>
          <w:tab w:val="num" w:pos="2880"/>
        </w:tabs>
        <w:ind w:left="2880" w:hanging="360"/>
      </w:pPr>
      <w:rPr>
        <w:rFonts w:ascii="Wingdings" w:hAnsi="Wingdings" w:hint="default"/>
      </w:rPr>
    </w:lvl>
    <w:lvl w:ilvl="4" w:tplc="688409F0" w:tentative="1">
      <w:start w:val="1"/>
      <w:numFmt w:val="bullet"/>
      <w:lvlText w:val=""/>
      <w:lvlJc w:val="left"/>
      <w:pPr>
        <w:tabs>
          <w:tab w:val="num" w:pos="3600"/>
        </w:tabs>
        <w:ind w:left="3600" w:hanging="360"/>
      </w:pPr>
      <w:rPr>
        <w:rFonts w:ascii="Wingdings" w:hAnsi="Wingdings" w:hint="default"/>
      </w:rPr>
    </w:lvl>
    <w:lvl w:ilvl="5" w:tplc="9A08D190" w:tentative="1">
      <w:start w:val="1"/>
      <w:numFmt w:val="bullet"/>
      <w:lvlText w:val=""/>
      <w:lvlJc w:val="left"/>
      <w:pPr>
        <w:tabs>
          <w:tab w:val="num" w:pos="4320"/>
        </w:tabs>
        <w:ind w:left="4320" w:hanging="360"/>
      </w:pPr>
      <w:rPr>
        <w:rFonts w:ascii="Wingdings" w:hAnsi="Wingdings" w:hint="default"/>
      </w:rPr>
    </w:lvl>
    <w:lvl w:ilvl="6" w:tplc="255236D0" w:tentative="1">
      <w:start w:val="1"/>
      <w:numFmt w:val="bullet"/>
      <w:lvlText w:val=""/>
      <w:lvlJc w:val="left"/>
      <w:pPr>
        <w:tabs>
          <w:tab w:val="num" w:pos="5040"/>
        </w:tabs>
        <w:ind w:left="5040" w:hanging="360"/>
      </w:pPr>
      <w:rPr>
        <w:rFonts w:ascii="Wingdings" w:hAnsi="Wingdings" w:hint="default"/>
      </w:rPr>
    </w:lvl>
    <w:lvl w:ilvl="7" w:tplc="55087300" w:tentative="1">
      <w:start w:val="1"/>
      <w:numFmt w:val="bullet"/>
      <w:lvlText w:val=""/>
      <w:lvlJc w:val="left"/>
      <w:pPr>
        <w:tabs>
          <w:tab w:val="num" w:pos="5760"/>
        </w:tabs>
        <w:ind w:left="5760" w:hanging="360"/>
      </w:pPr>
      <w:rPr>
        <w:rFonts w:ascii="Wingdings" w:hAnsi="Wingdings" w:hint="default"/>
      </w:rPr>
    </w:lvl>
    <w:lvl w:ilvl="8" w:tplc="3F7280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A596B"/>
    <w:multiLevelType w:val="hybridMultilevel"/>
    <w:tmpl w:val="92D46946"/>
    <w:lvl w:ilvl="0" w:tplc="6DCA5A8E">
      <w:numFmt w:val="bullet"/>
      <w:lvlText w:val="-"/>
      <w:lvlJc w:val="left"/>
      <w:pPr>
        <w:ind w:left="720" w:hanging="360"/>
      </w:pPr>
      <w:rPr>
        <w:rFonts w:ascii="Rajdhani" w:eastAsiaTheme="minorHAnsi" w:hAnsi="Rajdhani" w:cs="Rajdhan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F35E5"/>
    <w:multiLevelType w:val="hybridMultilevel"/>
    <w:tmpl w:val="91EEF00C"/>
    <w:lvl w:ilvl="0" w:tplc="A630147A">
      <w:start w:val="1"/>
      <w:numFmt w:val="bullet"/>
      <w:lvlText w:val=""/>
      <w:lvlJc w:val="left"/>
      <w:pPr>
        <w:tabs>
          <w:tab w:val="num" w:pos="720"/>
        </w:tabs>
        <w:ind w:left="720" w:hanging="360"/>
      </w:pPr>
      <w:rPr>
        <w:rFonts w:ascii="Wingdings" w:hAnsi="Wingdings" w:hint="default"/>
      </w:rPr>
    </w:lvl>
    <w:lvl w:ilvl="1" w:tplc="ED4ABAA0" w:tentative="1">
      <w:start w:val="1"/>
      <w:numFmt w:val="bullet"/>
      <w:lvlText w:val=""/>
      <w:lvlJc w:val="left"/>
      <w:pPr>
        <w:tabs>
          <w:tab w:val="num" w:pos="1440"/>
        </w:tabs>
        <w:ind w:left="1440" w:hanging="360"/>
      </w:pPr>
      <w:rPr>
        <w:rFonts w:ascii="Wingdings" w:hAnsi="Wingdings" w:hint="default"/>
      </w:rPr>
    </w:lvl>
    <w:lvl w:ilvl="2" w:tplc="38F0D2B8" w:tentative="1">
      <w:start w:val="1"/>
      <w:numFmt w:val="bullet"/>
      <w:lvlText w:val=""/>
      <w:lvlJc w:val="left"/>
      <w:pPr>
        <w:tabs>
          <w:tab w:val="num" w:pos="2160"/>
        </w:tabs>
        <w:ind w:left="2160" w:hanging="360"/>
      </w:pPr>
      <w:rPr>
        <w:rFonts w:ascii="Wingdings" w:hAnsi="Wingdings" w:hint="default"/>
      </w:rPr>
    </w:lvl>
    <w:lvl w:ilvl="3" w:tplc="7C368264" w:tentative="1">
      <w:start w:val="1"/>
      <w:numFmt w:val="bullet"/>
      <w:lvlText w:val=""/>
      <w:lvlJc w:val="left"/>
      <w:pPr>
        <w:tabs>
          <w:tab w:val="num" w:pos="2880"/>
        </w:tabs>
        <w:ind w:left="2880" w:hanging="360"/>
      </w:pPr>
      <w:rPr>
        <w:rFonts w:ascii="Wingdings" w:hAnsi="Wingdings" w:hint="default"/>
      </w:rPr>
    </w:lvl>
    <w:lvl w:ilvl="4" w:tplc="D6D40AA4" w:tentative="1">
      <w:start w:val="1"/>
      <w:numFmt w:val="bullet"/>
      <w:lvlText w:val=""/>
      <w:lvlJc w:val="left"/>
      <w:pPr>
        <w:tabs>
          <w:tab w:val="num" w:pos="3600"/>
        </w:tabs>
        <w:ind w:left="3600" w:hanging="360"/>
      </w:pPr>
      <w:rPr>
        <w:rFonts w:ascii="Wingdings" w:hAnsi="Wingdings" w:hint="default"/>
      </w:rPr>
    </w:lvl>
    <w:lvl w:ilvl="5" w:tplc="B474630E" w:tentative="1">
      <w:start w:val="1"/>
      <w:numFmt w:val="bullet"/>
      <w:lvlText w:val=""/>
      <w:lvlJc w:val="left"/>
      <w:pPr>
        <w:tabs>
          <w:tab w:val="num" w:pos="4320"/>
        </w:tabs>
        <w:ind w:left="4320" w:hanging="360"/>
      </w:pPr>
      <w:rPr>
        <w:rFonts w:ascii="Wingdings" w:hAnsi="Wingdings" w:hint="default"/>
      </w:rPr>
    </w:lvl>
    <w:lvl w:ilvl="6" w:tplc="7854B236" w:tentative="1">
      <w:start w:val="1"/>
      <w:numFmt w:val="bullet"/>
      <w:lvlText w:val=""/>
      <w:lvlJc w:val="left"/>
      <w:pPr>
        <w:tabs>
          <w:tab w:val="num" w:pos="5040"/>
        </w:tabs>
        <w:ind w:left="5040" w:hanging="360"/>
      </w:pPr>
      <w:rPr>
        <w:rFonts w:ascii="Wingdings" w:hAnsi="Wingdings" w:hint="default"/>
      </w:rPr>
    </w:lvl>
    <w:lvl w:ilvl="7" w:tplc="52329A6C" w:tentative="1">
      <w:start w:val="1"/>
      <w:numFmt w:val="bullet"/>
      <w:lvlText w:val=""/>
      <w:lvlJc w:val="left"/>
      <w:pPr>
        <w:tabs>
          <w:tab w:val="num" w:pos="5760"/>
        </w:tabs>
        <w:ind w:left="5760" w:hanging="360"/>
      </w:pPr>
      <w:rPr>
        <w:rFonts w:ascii="Wingdings" w:hAnsi="Wingdings" w:hint="default"/>
      </w:rPr>
    </w:lvl>
    <w:lvl w:ilvl="8" w:tplc="8F2873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4C5E68"/>
    <w:multiLevelType w:val="hybridMultilevel"/>
    <w:tmpl w:val="26EC6EDE"/>
    <w:lvl w:ilvl="0" w:tplc="C8B0A1B8">
      <w:start w:val="1"/>
      <w:numFmt w:val="decimal"/>
      <w:lvlText w:val="%1."/>
      <w:lvlJc w:val="left"/>
      <w:pPr>
        <w:ind w:left="1020" w:hanging="360"/>
      </w:pPr>
    </w:lvl>
    <w:lvl w:ilvl="1" w:tplc="AAFE412E">
      <w:start w:val="1"/>
      <w:numFmt w:val="decimal"/>
      <w:lvlText w:val="%2."/>
      <w:lvlJc w:val="left"/>
      <w:pPr>
        <w:ind w:left="1020" w:hanging="360"/>
      </w:pPr>
    </w:lvl>
    <w:lvl w:ilvl="2" w:tplc="F610769C">
      <w:start w:val="1"/>
      <w:numFmt w:val="decimal"/>
      <w:lvlText w:val="%3."/>
      <w:lvlJc w:val="left"/>
      <w:pPr>
        <w:ind w:left="1020" w:hanging="360"/>
      </w:pPr>
    </w:lvl>
    <w:lvl w:ilvl="3" w:tplc="DA92C2DA">
      <w:start w:val="1"/>
      <w:numFmt w:val="decimal"/>
      <w:lvlText w:val="%4."/>
      <w:lvlJc w:val="left"/>
      <w:pPr>
        <w:ind w:left="1020" w:hanging="360"/>
      </w:pPr>
    </w:lvl>
    <w:lvl w:ilvl="4" w:tplc="B3F8B10A">
      <w:start w:val="1"/>
      <w:numFmt w:val="decimal"/>
      <w:lvlText w:val="%5."/>
      <w:lvlJc w:val="left"/>
      <w:pPr>
        <w:ind w:left="1020" w:hanging="360"/>
      </w:pPr>
    </w:lvl>
    <w:lvl w:ilvl="5" w:tplc="6E80B71A">
      <w:start w:val="1"/>
      <w:numFmt w:val="decimal"/>
      <w:lvlText w:val="%6."/>
      <w:lvlJc w:val="left"/>
      <w:pPr>
        <w:ind w:left="1020" w:hanging="360"/>
      </w:pPr>
    </w:lvl>
    <w:lvl w:ilvl="6" w:tplc="0226B798">
      <w:start w:val="1"/>
      <w:numFmt w:val="decimal"/>
      <w:lvlText w:val="%7."/>
      <w:lvlJc w:val="left"/>
      <w:pPr>
        <w:ind w:left="1020" w:hanging="360"/>
      </w:pPr>
    </w:lvl>
    <w:lvl w:ilvl="7" w:tplc="C4602644">
      <w:start w:val="1"/>
      <w:numFmt w:val="decimal"/>
      <w:lvlText w:val="%8."/>
      <w:lvlJc w:val="left"/>
      <w:pPr>
        <w:ind w:left="1020" w:hanging="360"/>
      </w:pPr>
    </w:lvl>
    <w:lvl w:ilvl="8" w:tplc="74D46D86">
      <w:start w:val="1"/>
      <w:numFmt w:val="decimal"/>
      <w:lvlText w:val="%9."/>
      <w:lvlJc w:val="left"/>
      <w:pPr>
        <w:ind w:left="1020" w:hanging="360"/>
      </w:pPr>
    </w:lvl>
  </w:abstractNum>
  <w:abstractNum w:abstractNumId="11" w15:restartNumberingAfterBreak="0">
    <w:nsid w:val="738D46A1"/>
    <w:multiLevelType w:val="hybridMultilevel"/>
    <w:tmpl w:val="4150191E"/>
    <w:lvl w:ilvl="0" w:tplc="0756A6E8">
      <w:start w:val="1"/>
      <w:numFmt w:val="bullet"/>
      <w:lvlText w:val=""/>
      <w:lvlJc w:val="left"/>
      <w:pPr>
        <w:ind w:left="284" w:hanging="284"/>
      </w:pPr>
      <w:rPr>
        <w:rFonts w:ascii="Wingdings" w:hAnsi="Wingdings" w:hint="default"/>
        <w:color w:val="80C3F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DD3557"/>
    <w:multiLevelType w:val="multilevel"/>
    <w:tmpl w:val="0407001D"/>
    <w:styleLink w:val="AktuelleList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3517883">
    <w:abstractNumId w:val="6"/>
  </w:num>
  <w:num w:numId="2" w16cid:durableId="1984117026">
    <w:abstractNumId w:val="3"/>
  </w:num>
  <w:num w:numId="3" w16cid:durableId="1151943486">
    <w:abstractNumId w:val="0"/>
  </w:num>
  <w:num w:numId="4" w16cid:durableId="460269133">
    <w:abstractNumId w:val="11"/>
  </w:num>
  <w:num w:numId="5" w16cid:durableId="689573688">
    <w:abstractNumId w:val="4"/>
  </w:num>
  <w:num w:numId="6" w16cid:durableId="1952784086">
    <w:abstractNumId w:val="12"/>
  </w:num>
  <w:num w:numId="7" w16cid:durableId="945651483">
    <w:abstractNumId w:val="1"/>
  </w:num>
  <w:num w:numId="8" w16cid:durableId="1054541769">
    <w:abstractNumId w:val="9"/>
  </w:num>
  <w:num w:numId="9" w16cid:durableId="397095788">
    <w:abstractNumId w:val="8"/>
  </w:num>
  <w:num w:numId="10" w16cid:durableId="1292177550">
    <w:abstractNumId w:val="7"/>
  </w:num>
  <w:num w:numId="11" w16cid:durableId="1563829244">
    <w:abstractNumId w:val="2"/>
  </w:num>
  <w:num w:numId="12" w16cid:durableId="530649194">
    <w:abstractNumId w:val="10"/>
  </w:num>
  <w:num w:numId="13" w16cid:durableId="821239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38"/>
    <w:rsid w:val="0000266E"/>
    <w:rsid w:val="0000758A"/>
    <w:rsid w:val="000154AE"/>
    <w:rsid w:val="00015BE6"/>
    <w:rsid w:val="0002065E"/>
    <w:rsid w:val="00024104"/>
    <w:rsid w:val="00031036"/>
    <w:rsid w:val="00036A7B"/>
    <w:rsid w:val="00044EB1"/>
    <w:rsid w:val="000468D5"/>
    <w:rsid w:val="00065102"/>
    <w:rsid w:val="000662E0"/>
    <w:rsid w:val="000763FD"/>
    <w:rsid w:val="000828B5"/>
    <w:rsid w:val="000940EF"/>
    <w:rsid w:val="00094B13"/>
    <w:rsid w:val="000A6A8F"/>
    <w:rsid w:val="000B3A4A"/>
    <w:rsid w:val="000B6EE4"/>
    <w:rsid w:val="000B7736"/>
    <w:rsid w:val="000C1C3C"/>
    <w:rsid w:val="000C6435"/>
    <w:rsid w:val="000C6716"/>
    <w:rsid w:val="000E6FC0"/>
    <w:rsid w:val="000E7A69"/>
    <w:rsid w:val="00102189"/>
    <w:rsid w:val="00103C24"/>
    <w:rsid w:val="001135AD"/>
    <w:rsid w:val="00124ECD"/>
    <w:rsid w:val="00132683"/>
    <w:rsid w:val="00143532"/>
    <w:rsid w:val="001474D3"/>
    <w:rsid w:val="00150868"/>
    <w:rsid w:val="001578A8"/>
    <w:rsid w:val="0016216B"/>
    <w:rsid w:val="001642D2"/>
    <w:rsid w:val="001659A1"/>
    <w:rsid w:val="001769D7"/>
    <w:rsid w:val="00192546"/>
    <w:rsid w:val="001B236A"/>
    <w:rsid w:val="001D471B"/>
    <w:rsid w:val="001E4E1F"/>
    <w:rsid w:val="001E5A63"/>
    <w:rsid w:val="001F159C"/>
    <w:rsid w:val="002026EC"/>
    <w:rsid w:val="00202CBD"/>
    <w:rsid w:val="0020587F"/>
    <w:rsid w:val="00232974"/>
    <w:rsid w:val="00244053"/>
    <w:rsid w:val="00244064"/>
    <w:rsid w:val="0027036C"/>
    <w:rsid w:val="00271941"/>
    <w:rsid w:val="002719B8"/>
    <w:rsid w:val="00277786"/>
    <w:rsid w:val="00283654"/>
    <w:rsid w:val="002866A4"/>
    <w:rsid w:val="00287C8C"/>
    <w:rsid w:val="002909F5"/>
    <w:rsid w:val="002A4FBC"/>
    <w:rsid w:val="002A597C"/>
    <w:rsid w:val="002A67AF"/>
    <w:rsid w:val="002B0A80"/>
    <w:rsid w:val="002B79B3"/>
    <w:rsid w:val="002C2A88"/>
    <w:rsid w:val="002D1159"/>
    <w:rsid w:val="002D556F"/>
    <w:rsid w:val="002E1A88"/>
    <w:rsid w:val="002E5EAA"/>
    <w:rsid w:val="002F1A4F"/>
    <w:rsid w:val="002F4C3A"/>
    <w:rsid w:val="00306FBE"/>
    <w:rsid w:val="00317ACD"/>
    <w:rsid w:val="003212E0"/>
    <w:rsid w:val="00323313"/>
    <w:rsid w:val="00327F98"/>
    <w:rsid w:val="0033319A"/>
    <w:rsid w:val="003358D5"/>
    <w:rsid w:val="00336851"/>
    <w:rsid w:val="00357050"/>
    <w:rsid w:val="0036712D"/>
    <w:rsid w:val="003A1F08"/>
    <w:rsid w:val="003A5022"/>
    <w:rsid w:val="003A76D6"/>
    <w:rsid w:val="003B0A27"/>
    <w:rsid w:val="003C0FBD"/>
    <w:rsid w:val="003E28E2"/>
    <w:rsid w:val="003E5CAF"/>
    <w:rsid w:val="003E5DEA"/>
    <w:rsid w:val="003F5125"/>
    <w:rsid w:val="00406901"/>
    <w:rsid w:val="004254B5"/>
    <w:rsid w:val="00435374"/>
    <w:rsid w:val="00441545"/>
    <w:rsid w:val="004518AA"/>
    <w:rsid w:val="00459DBD"/>
    <w:rsid w:val="00472476"/>
    <w:rsid w:val="00481EF5"/>
    <w:rsid w:val="00485387"/>
    <w:rsid w:val="00487F00"/>
    <w:rsid w:val="004A405A"/>
    <w:rsid w:val="004B031E"/>
    <w:rsid w:val="004B421B"/>
    <w:rsid w:val="004B6772"/>
    <w:rsid w:val="004B6CE2"/>
    <w:rsid w:val="004C0256"/>
    <w:rsid w:val="004C0305"/>
    <w:rsid w:val="004C66EF"/>
    <w:rsid w:val="004E0FE6"/>
    <w:rsid w:val="004E1B39"/>
    <w:rsid w:val="004E4933"/>
    <w:rsid w:val="004E500A"/>
    <w:rsid w:val="004F08A3"/>
    <w:rsid w:val="004F0C93"/>
    <w:rsid w:val="00503388"/>
    <w:rsid w:val="0052414E"/>
    <w:rsid w:val="00524ACF"/>
    <w:rsid w:val="005339FD"/>
    <w:rsid w:val="005424A7"/>
    <w:rsid w:val="005429D9"/>
    <w:rsid w:val="0054355E"/>
    <w:rsid w:val="00544EFB"/>
    <w:rsid w:val="00560BB7"/>
    <w:rsid w:val="00561DD5"/>
    <w:rsid w:val="005701AA"/>
    <w:rsid w:val="00577626"/>
    <w:rsid w:val="0058590F"/>
    <w:rsid w:val="005B6AC4"/>
    <w:rsid w:val="005B7C47"/>
    <w:rsid w:val="005C085D"/>
    <w:rsid w:val="005C0A6C"/>
    <w:rsid w:val="005F1BA3"/>
    <w:rsid w:val="005F35FC"/>
    <w:rsid w:val="005F5958"/>
    <w:rsid w:val="006138C1"/>
    <w:rsid w:val="00615376"/>
    <w:rsid w:val="00622665"/>
    <w:rsid w:val="00626989"/>
    <w:rsid w:val="006339BE"/>
    <w:rsid w:val="00636E59"/>
    <w:rsid w:val="00647B83"/>
    <w:rsid w:val="00661D46"/>
    <w:rsid w:val="00665362"/>
    <w:rsid w:val="0067494A"/>
    <w:rsid w:val="0068640B"/>
    <w:rsid w:val="006868F2"/>
    <w:rsid w:val="006A1DEB"/>
    <w:rsid w:val="006A23F9"/>
    <w:rsid w:val="006C628B"/>
    <w:rsid w:val="006C6385"/>
    <w:rsid w:val="006C780C"/>
    <w:rsid w:val="006D358A"/>
    <w:rsid w:val="006D42DF"/>
    <w:rsid w:val="006E451D"/>
    <w:rsid w:val="006F34B3"/>
    <w:rsid w:val="006F59F2"/>
    <w:rsid w:val="007010CB"/>
    <w:rsid w:val="00706405"/>
    <w:rsid w:val="00706E45"/>
    <w:rsid w:val="007143E7"/>
    <w:rsid w:val="007219AD"/>
    <w:rsid w:val="00724106"/>
    <w:rsid w:val="0073218A"/>
    <w:rsid w:val="00742C94"/>
    <w:rsid w:val="00745A48"/>
    <w:rsid w:val="0074631E"/>
    <w:rsid w:val="007719E1"/>
    <w:rsid w:val="00783A9D"/>
    <w:rsid w:val="00783FE5"/>
    <w:rsid w:val="00794820"/>
    <w:rsid w:val="007970C2"/>
    <w:rsid w:val="007A21B1"/>
    <w:rsid w:val="007B6DE1"/>
    <w:rsid w:val="007E1A1A"/>
    <w:rsid w:val="00804436"/>
    <w:rsid w:val="00826ECC"/>
    <w:rsid w:val="00831E8C"/>
    <w:rsid w:val="008403E8"/>
    <w:rsid w:val="00840B4C"/>
    <w:rsid w:val="00841004"/>
    <w:rsid w:val="00853CC1"/>
    <w:rsid w:val="00860334"/>
    <w:rsid w:val="008605DB"/>
    <w:rsid w:val="00870C5C"/>
    <w:rsid w:val="008833B1"/>
    <w:rsid w:val="008B1EFE"/>
    <w:rsid w:val="008C09FD"/>
    <w:rsid w:val="008D3543"/>
    <w:rsid w:val="008E18DD"/>
    <w:rsid w:val="008E1FD9"/>
    <w:rsid w:val="0091284D"/>
    <w:rsid w:val="00920E92"/>
    <w:rsid w:val="00932FE6"/>
    <w:rsid w:val="009417CC"/>
    <w:rsid w:val="00944AAB"/>
    <w:rsid w:val="00945B4E"/>
    <w:rsid w:val="00946809"/>
    <w:rsid w:val="00951D71"/>
    <w:rsid w:val="00952DED"/>
    <w:rsid w:val="00954E13"/>
    <w:rsid w:val="00960376"/>
    <w:rsid w:val="00965DDE"/>
    <w:rsid w:val="00977999"/>
    <w:rsid w:val="00986110"/>
    <w:rsid w:val="00993EA1"/>
    <w:rsid w:val="009A3773"/>
    <w:rsid w:val="009D0CEC"/>
    <w:rsid w:val="009D6D69"/>
    <w:rsid w:val="009E2BEB"/>
    <w:rsid w:val="009E7CB9"/>
    <w:rsid w:val="009F2FCD"/>
    <w:rsid w:val="00A01194"/>
    <w:rsid w:val="00A04E54"/>
    <w:rsid w:val="00A11C5C"/>
    <w:rsid w:val="00A2305C"/>
    <w:rsid w:val="00A26765"/>
    <w:rsid w:val="00A433CA"/>
    <w:rsid w:val="00A52F40"/>
    <w:rsid w:val="00A53F0B"/>
    <w:rsid w:val="00A63666"/>
    <w:rsid w:val="00A63A0D"/>
    <w:rsid w:val="00A64359"/>
    <w:rsid w:val="00A75065"/>
    <w:rsid w:val="00A81237"/>
    <w:rsid w:val="00A921C2"/>
    <w:rsid w:val="00AA1F2F"/>
    <w:rsid w:val="00AA2AFB"/>
    <w:rsid w:val="00AC576E"/>
    <w:rsid w:val="00AD46D6"/>
    <w:rsid w:val="00AD6BD6"/>
    <w:rsid w:val="00AE37A5"/>
    <w:rsid w:val="00AE38CD"/>
    <w:rsid w:val="00AF3522"/>
    <w:rsid w:val="00AF45B9"/>
    <w:rsid w:val="00B13C84"/>
    <w:rsid w:val="00B13D14"/>
    <w:rsid w:val="00B232BD"/>
    <w:rsid w:val="00B26DD0"/>
    <w:rsid w:val="00B564C6"/>
    <w:rsid w:val="00B666A0"/>
    <w:rsid w:val="00B80D3F"/>
    <w:rsid w:val="00B810DE"/>
    <w:rsid w:val="00B81A7D"/>
    <w:rsid w:val="00BA06FB"/>
    <w:rsid w:val="00BB2EE6"/>
    <w:rsid w:val="00BB4DC2"/>
    <w:rsid w:val="00BC2FD7"/>
    <w:rsid w:val="00BD23A3"/>
    <w:rsid w:val="00BD272B"/>
    <w:rsid w:val="00BD2BE1"/>
    <w:rsid w:val="00BD3335"/>
    <w:rsid w:val="00BE25A9"/>
    <w:rsid w:val="00BE3EF7"/>
    <w:rsid w:val="00BF0EB9"/>
    <w:rsid w:val="00BF6274"/>
    <w:rsid w:val="00C05AD1"/>
    <w:rsid w:val="00C075FD"/>
    <w:rsid w:val="00C224EA"/>
    <w:rsid w:val="00C27A88"/>
    <w:rsid w:val="00C433C8"/>
    <w:rsid w:val="00C54CAD"/>
    <w:rsid w:val="00C63F18"/>
    <w:rsid w:val="00C66BFF"/>
    <w:rsid w:val="00C76999"/>
    <w:rsid w:val="00C8355B"/>
    <w:rsid w:val="00C95211"/>
    <w:rsid w:val="00CA21DC"/>
    <w:rsid w:val="00CA3242"/>
    <w:rsid w:val="00CA357A"/>
    <w:rsid w:val="00CA6514"/>
    <w:rsid w:val="00CB3CF4"/>
    <w:rsid w:val="00CC3F44"/>
    <w:rsid w:val="00CD7693"/>
    <w:rsid w:val="00CE05FE"/>
    <w:rsid w:val="00CF24D8"/>
    <w:rsid w:val="00D02919"/>
    <w:rsid w:val="00D1309E"/>
    <w:rsid w:val="00D43F85"/>
    <w:rsid w:val="00D47C7C"/>
    <w:rsid w:val="00D57703"/>
    <w:rsid w:val="00D61869"/>
    <w:rsid w:val="00D6212E"/>
    <w:rsid w:val="00D64D5B"/>
    <w:rsid w:val="00D75FE7"/>
    <w:rsid w:val="00D86914"/>
    <w:rsid w:val="00DA2DA6"/>
    <w:rsid w:val="00DA48B3"/>
    <w:rsid w:val="00DA48FA"/>
    <w:rsid w:val="00DB20FD"/>
    <w:rsid w:val="00DC0179"/>
    <w:rsid w:val="00DD6ED4"/>
    <w:rsid w:val="00DE2B1B"/>
    <w:rsid w:val="00DE4483"/>
    <w:rsid w:val="00DE5291"/>
    <w:rsid w:val="00DE5B11"/>
    <w:rsid w:val="00DE69E1"/>
    <w:rsid w:val="00DF0972"/>
    <w:rsid w:val="00DF37DB"/>
    <w:rsid w:val="00E10445"/>
    <w:rsid w:val="00E112B5"/>
    <w:rsid w:val="00E11EE0"/>
    <w:rsid w:val="00E23A8A"/>
    <w:rsid w:val="00E251A7"/>
    <w:rsid w:val="00E474E7"/>
    <w:rsid w:val="00E61852"/>
    <w:rsid w:val="00E75B81"/>
    <w:rsid w:val="00E820FA"/>
    <w:rsid w:val="00EA01FD"/>
    <w:rsid w:val="00EE18E8"/>
    <w:rsid w:val="00EF324E"/>
    <w:rsid w:val="00F03762"/>
    <w:rsid w:val="00F126FA"/>
    <w:rsid w:val="00F15474"/>
    <w:rsid w:val="00F20096"/>
    <w:rsid w:val="00F34607"/>
    <w:rsid w:val="00F36EFE"/>
    <w:rsid w:val="00F4614D"/>
    <w:rsid w:val="00F51255"/>
    <w:rsid w:val="00F54E68"/>
    <w:rsid w:val="00F60438"/>
    <w:rsid w:val="00F60CF9"/>
    <w:rsid w:val="00F63918"/>
    <w:rsid w:val="00F6575F"/>
    <w:rsid w:val="00F71AA2"/>
    <w:rsid w:val="00F779AC"/>
    <w:rsid w:val="00F83BF2"/>
    <w:rsid w:val="00F86072"/>
    <w:rsid w:val="00F921BE"/>
    <w:rsid w:val="00F949E3"/>
    <w:rsid w:val="00FA0BF8"/>
    <w:rsid w:val="00FB198D"/>
    <w:rsid w:val="00FB6DD6"/>
    <w:rsid w:val="00FD0FC6"/>
    <w:rsid w:val="00FE19D8"/>
    <w:rsid w:val="00FE4DA6"/>
    <w:rsid w:val="00FF3ABC"/>
    <w:rsid w:val="0185DD41"/>
    <w:rsid w:val="01910D4D"/>
    <w:rsid w:val="02023952"/>
    <w:rsid w:val="0358060D"/>
    <w:rsid w:val="036F6201"/>
    <w:rsid w:val="037CC475"/>
    <w:rsid w:val="038577CC"/>
    <w:rsid w:val="03C7EBBE"/>
    <w:rsid w:val="03D7E1B6"/>
    <w:rsid w:val="03FFCEC6"/>
    <w:rsid w:val="0420A06A"/>
    <w:rsid w:val="046257D3"/>
    <w:rsid w:val="04AE5625"/>
    <w:rsid w:val="05E303F4"/>
    <w:rsid w:val="06A951B0"/>
    <w:rsid w:val="06DAE026"/>
    <w:rsid w:val="08478043"/>
    <w:rsid w:val="0904C066"/>
    <w:rsid w:val="09BAD337"/>
    <w:rsid w:val="09C5D2D6"/>
    <w:rsid w:val="09D0E92E"/>
    <w:rsid w:val="0AF456C7"/>
    <w:rsid w:val="0B13A553"/>
    <w:rsid w:val="0B3D5A80"/>
    <w:rsid w:val="0B9C89D1"/>
    <w:rsid w:val="0BDD500D"/>
    <w:rsid w:val="0BFE28C4"/>
    <w:rsid w:val="0C3291AA"/>
    <w:rsid w:val="0C92D4F3"/>
    <w:rsid w:val="0D7DDD88"/>
    <w:rsid w:val="0D953625"/>
    <w:rsid w:val="0DFA15B8"/>
    <w:rsid w:val="0EA066B4"/>
    <w:rsid w:val="0EFC7989"/>
    <w:rsid w:val="0F055223"/>
    <w:rsid w:val="0F398698"/>
    <w:rsid w:val="0F53F8D8"/>
    <w:rsid w:val="0F54D6F0"/>
    <w:rsid w:val="0F7DC221"/>
    <w:rsid w:val="0F8016CC"/>
    <w:rsid w:val="10E86414"/>
    <w:rsid w:val="1184376F"/>
    <w:rsid w:val="11900FEB"/>
    <w:rsid w:val="11AB587C"/>
    <w:rsid w:val="11AF07C0"/>
    <w:rsid w:val="11EC2147"/>
    <w:rsid w:val="124C6D8C"/>
    <w:rsid w:val="13501ACF"/>
    <w:rsid w:val="13747011"/>
    <w:rsid w:val="14672DC2"/>
    <w:rsid w:val="153F0952"/>
    <w:rsid w:val="15459EFA"/>
    <w:rsid w:val="15A314C0"/>
    <w:rsid w:val="1605D222"/>
    <w:rsid w:val="166F9E31"/>
    <w:rsid w:val="16A175DE"/>
    <w:rsid w:val="16B05599"/>
    <w:rsid w:val="17051E97"/>
    <w:rsid w:val="17797740"/>
    <w:rsid w:val="17D5F253"/>
    <w:rsid w:val="1863916B"/>
    <w:rsid w:val="189A95AD"/>
    <w:rsid w:val="18E0AF08"/>
    <w:rsid w:val="19177C14"/>
    <w:rsid w:val="194593C3"/>
    <w:rsid w:val="19E31746"/>
    <w:rsid w:val="1AAA47B5"/>
    <w:rsid w:val="1AFCBD6D"/>
    <w:rsid w:val="1B087F58"/>
    <w:rsid w:val="1B16FAC9"/>
    <w:rsid w:val="1BBFF947"/>
    <w:rsid w:val="1CA2DF30"/>
    <w:rsid w:val="1D48CFC5"/>
    <w:rsid w:val="1DB8539B"/>
    <w:rsid w:val="1DC85465"/>
    <w:rsid w:val="1E5000FE"/>
    <w:rsid w:val="1EB255A2"/>
    <w:rsid w:val="1F8179C0"/>
    <w:rsid w:val="205CD920"/>
    <w:rsid w:val="208788C9"/>
    <w:rsid w:val="209C367E"/>
    <w:rsid w:val="214C8715"/>
    <w:rsid w:val="2161FBE3"/>
    <w:rsid w:val="21D7C12F"/>
    <w:rsid w:val="225923E2"/>
    <w:rsid w:val="227C954F"/>
    <w:rsid w:val="2399309A"/>
    <w:rsid w:val="23AEC288"/>
    <w:rsid w:val="2431E360"/>
    <w:rsid w:val="253C0FCB"/>
    <w:rsid w:val="257C8540"/>
    <w:rsid w:val="2617FFE9"/>
    <w:rsid w:val="26AF604C"/>
    <w:rsid w:val="26E8F8EA"/>
    <w:rsid w:val="27BBE7CD"/>
    <w:rsid w:val="28249B7A"/>
    <w:rsid w:val="2832A72A"/>
    <w:rsid w:val="293B1A18"/>
    <w:rsid w:val="294378B1"/>
    <w:rsid w:val="29AC8D2A"/>
    <w:rsid w:val="29E526AC"/>
    <w:rsid w:val="2A2B527F"/>
    <w:rsid w:val="2AB574A6"/>
    <w:rsid w:val="2B0DFBE0"/>
    <w:rsid w:val="2B102BDE"/>
    <w:rsid w:val="2B92DCC2"/>
    <w:rsid w:val="2BBDE7EC"/>
    <w:rsid w:val="2C492BCB"/>
    <w:rsid w:val="2C82A72C"/>
    <w:rsid w:val="2C9CAA53"/>
    <w:rsid w:val="2CC247D2"/>
    <w:rsid w:val="2D736A74"/>
    <w:rsid w:val="2DD13BFF"/>
    <w:rsid w:val="2EBDEFBD"/>
    <w:rsid w:val="2F6ED53A"/>
    <w:rsid w:val="2F97B32E"/>
    <w:rsid w:val="2FB05A2A"/>
    <w:rsid w:val="2FC6A5A9"/>
    <w:rsid w:val="30A60B6B"/>
    <w:rsid w:val="30F1F519"/>
    <w:rsid w:val="31A8F934"/>
    <w:rsid w:val="31E6ADB9"/>
    <w:rsid w:val="31F9907B"/>
    <w:rsid w:val="3263B700"/>
    <w:rsid w:val="33311F53"/>
    <w:rsid w:val="3398A13E"/>
    <w:rsid w:val="345DE109"/>
    <w:rsid w:val="346B4765"/>
    <w:rsid w:val="34742BA5"/>
    <w:rsid w:val="3486D53D"/>
    <w:rsid w:val="350CA8DF"/>
    <w:rsid w:val="353DD2C6"/>
    <w:rsid w:val="3621EAE7"/>
    <w:rsid w:val="36C90807"/>
    <w:rsid w:val="36E3D263"/>
    <w:rsid w:val="373819E6"/>
    <w:rsid w:val="37411571"/>
    <w:rsid w:val="375622E9"/>
    <w:rsid w:val="3799245C"/>
    <w:rsid w:val="37E8A4AD"/>
    <w:rsid w:val="381FC666"/>
    <w:rsid w:val="384EF964"/>
    <w:rsid w:val="38DC0B67"/>
    <w:rsid w:val="39418FBB"/>
    <w:rsid w:val="39FD6CF4"/>
    <w:rsid w:val="3A2A8252"/>
    <w:rsid w:val="3AEC3394"/>
    <w:rsid w:val="3B3B10A0"/>
    <w:rsid w:val="3BA4E360"/>
    <w:rsid w:val="3C1C6FAB"/>
    <w:rsid w:val="3C3CFEFE"/>
    <w:rsid w:val="3C40221B"/>
    <w:rsid w:val="3C48E845"/>
    <w:rsid w:val="3D02F689"/>
    <w:rsid w:val="3DDFC293"/>
    <w:rsid w:val="3E76B3FC"/>
    <w:rsid w:val="3EA0A16B"/>
    <w:rsid w:val="3EC60568"/>
    <w:rsid w:val="3EF58257"/>
    <w:rsid w:val="3F1D3C5F"/>
    <w:rsid w:val="3F4103C3"/>
    <w:rsid w:val="3FA76A1E"/>
    <w:rsid w:val="403CF113"/>
    <w:rsid w:val="40AC2512"/>
    <w:rsid w:val="41034FD6"/>
    <w:rsid w:val="417CC493"/>
    <w:rsid w:val="41D74F14"/>
    <w:rsid w:val="41E01016"/>
    <w:rsid w:val="430688BF"/>
    <w:rsid w:val="43234C3C"/>
    <w:rsid w:val="43A78D29"/>
    <w:rsid w:val="43E24831"/>
    <w:rsid w:val="44945522"/>
    <w:rsid w:val="44DDEC74"/>
    <w:rsid w:val="459CD85A"/>
    <w:rsid w:val="46BBCC9C"/>
    <w:rsid w:val="46C09231"/>
    <w:rsid w:val="471BE498"/>
    <w:rsid w:val="475C32D3"/>
    <w:rsid w:val="494CAED3"/>
    <w:rsid w:val="4967EC2E"/>
    <w:rsid w:val="4A586F8D"/>
    <w:rsid w:val="4AB2F4FB"/>
    <w:rsid w:val="4B265145"/>
    <w:rsid w:val="4C25CA7E"/>
    <w:rsid w:val="4C7C2706"/>
    <w:rsid w:val="4CAC19D8"/>
    <w:rsid w:val="4D0C7BA1"/>
    <w:rsid w:val="4D729BA2"/>
    <w:rsid w:val="4D846F34"/>
    <w:rsid w:val="4E51688A"/>
    <w:rsid w:val="4EBCED8D"/>
    <w:rsid w:val="4FF69BBE"/>
    <w:rsid w:val="50016A42"/>
    <w:rsid w:val="500D27CA"/>
    <w:rsid w:val="5043793B"/>
    <w:rsid w:val="50480596"/>
    <w:rsid w:val="52229E35"/>
    <w:rsid w:val="525F4CD3"/>
    <w:rsid w:val="535ADC87"/>
    <w:rsid w:val="544EAA3E"/>
    <w:rsid w:val="54D4790F"/>
    <w:rsid w:val="5522056B"/>
    <w:rsid w:val="56539DEE"/>
    <w:rsid w:val="566D67F6"/>
    <w:rsid w:val="56CDAF54"/>
    <w:rsid w:val="56F43435"/>
    <w:rsid w:val="576C38B7"/>
    <w:rsid w:val="5796CD5B"/>
    <w:rsid w:val="57FABA0F"/>
    <w:rsid w:val="582E5F1F"/>
    <w:rsid w:val="587BC070"/>
    <w:rsid w:val="58C36DCA"/>
    <w:rsid w:val="58DC4D61"/>
    <w:rsid w:val="5A25B00C"/>
    <w:rsid w:val="5A7D675A"/>
    <w:rsid w:val="5B502A2E"/>
    <w:rsid w:val="5C413DD4"/>
    <w:rsid w:val="5C47A679"/>
    <w:rsid w:val="5CC6CCF0"/>
    <w:rsid w:val="5CF0C038"/>
    <w:rsid w:val="5CFE6E86"/>
    <w:rsid w:val="5D3322B7"/>
    <w:rsid w:val="5D44A70E"/>
    <w:rsid w:val="5D6D8C6A"/>
    <w:rsid w:val="5DD1C2DC"/>
    <w:rsid w:val="5E158147"/>
    <w:rsid w:val="5E6DC241"/>
    <w:rsid w:val="5F1AB887"/>
    <w:rsid w:val="5F38BA0B"/>
    <w:rsid w:val="5F98BD64"/>
    <w:rsid w:val="60399FCA"/>
    <w:rsid w:val="6048E9A5"/>
    <w:rsid w:val="60FDE956"/>
    <w:rsid w:val="61482EC2"/>
    <w:rsid w:val="62211C73"/>
    <w:rsid w:val="625226F7"/>
    <w:rsid w:val="6266418A"/>
    <w:rsid w:val="63E31B99"/>
    <w:rsid w:val="640A4D26"/>
    <w:rsid w:val="64803DC5"/>
    <w:rsid w:val="6518C7F2"/>
    <w:rsid w:val="653CBCC3"/>
    <w:rsid w:val="65624503"/>
    <w:rsid w:val="65703E10"/>
    <w:rsid w:val="66303B59"/>
    <w:rsid w:val="663BE591"/>
    <w:rsid w:val="668A12F1"/>
    <w:rsid w:val="6693C52A"/>
    <w:rsid w:val="66ACF790"/>
    <w:rsid w:val="674BB809"/>
    <w:rsid w:val="67586D9D"/>
    <w:rsid w:val="6762EE09"/>
    <w:rsid w:val="67BF2E96"/>
    <w:rsid w:val="680B8503"/>
    <w:rsid w:val="68A4BF9D"/>
    <w:rsid w:val="68C3D95D"/>
    <w:rsid w:val="69084E74"/>
    <w:rsid w:val="693E10E7"/>
    <w:rsid w:val="69470DEE"/>
    <w:rsid w:val="694DFDA9"/>
    <w:rsid w:val="697327EE"/>
    <w:rsid w:val="6A2B5E0F"/>
    <w:rsid w:val="6A42747D"/>
    <w:rsid w:val="6A4A89CD"/>
    <w:rsid w:val="6A9080CE"/>
    <w:rsid w:val="6AF48B92"/>
    <w:rsid w:val="6B57E7BA"/>
    <w:rsid w:val="6B80BFD9"/>
    <w:rsid w:val="6BB279B1"/>
    <w:rsid w:val="6C42D0E7"/>
    <w:rsid w:val="6C6A44F4"/>
    <w:rsid w:val="6C715E6B"/>
    <w:rsid w:val="6CF7CFD5"/>
    <w:rsid w:val="6CFE1E69"/>
    <w:rsid w:val="6DCCCDF1"/>
    <w:rsid w:val="6E0B8AEB"/>
    <w:rsid w:val="6E77941C"/>
    <w:rsid w:val="6E95C835"/>
    <w:rsid w:val="6F1348EF"/>
    <w:rsid w:val="70D437AF"/>
    <w:rsid w:val="7108BAC1"/>
    <w:rsid w:val="71DBEBDD"/>
    <w:rsid w:val="725463A6"/>
    <w:rsid w:val="731F2A2B"/>
    <w:rsid w:val="73631BC0"/>
    <w:rsid w:val="73FFAD66"/>
    <w:rsid w:val="74717FAC"/>
    <w:rsid w:val="74F3C19C"/>
    <w:rsid w:val="75BA3747"/>
    <w:rsid w:val="772B96AB"/>
    <w:rsid w:val="773957C0"/>
    <w:rsid w:val="7886CCB1"/>
    <w:rsid w:val="78C32E5D"/>
    <w:rsid w:val="790828E7"/>
    <w:rsid w:val="794921B8"/>
    <w:rsid w:val="798F75C8"/>
    <w:rsid w:val="7A29972A"/>
    <w:rsid w:val="7ABA5390"/>
    <w:rsid w:val="7B2A0478"/>
    <w:rsid w:val="7BD0A99B"/>
    <w:rsid w:val="7C23D92D"/>
    <w:rsid w:val="7C55FC91"/>
    <w:rsid w:val="7D253843"/>
    <w:rsid w:val="7E677C55"/>
    <w:rsid w:val="7EB2147D"/>
    <w:rsid w:val="7ED7FF2D"/>
    <w:rsid w:val="7F1B3B46"/>
    <w:rsid w:val="7F71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435A9"/>
  <w15:chartTrackingRefBased/>
  <w15:docId w15:val="{4994BE6C-8337-44CB-8FFB-85D3F3DF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VDI_Standard_Body"/>
    <w:qFormat/>
    <w:rsid w:val="00F03762"/>
    <w:pPr>
      <w:spacing w:line="237" w:lineRule="exact"/>
    </w:pPr>
    <w:rPr>
      <w:rFonts w:ascii="Nunito Sans Light" w:hAnsi="Nunito Sans Light" w:cs="Times New Roman (Textkörper CS)"/>
      <w:color w:val="000C19" w:themeColor="text1"/>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54AE"/>
    <w:pPr>
      <w:tabs>
        <w:tab w:val="center" w:pos="4536"/>
        <w:tab w:val="right" w:pos="9072"/>
      </w:tabs>
    </w:pPr>
  </w:style>
  <w:style w:type="character" w:customStyle="1" w:styleId="KopfzeileZchn">
    <w:name w:val="Kopfzeile Zchn"/>
    <w:basedOn w:val="Absatz-Standardschriftart"/>
    <w:link w:val="Kopfzeile"/>
    <w:uiPriority w:val="99"/>
    <w:rsid w:val="000154AE"/>
  </w:style>
  <w:style w:type="paragraph" w:styleId="Fuzeile">
    <w:name w:val="footer"/>
    <w:basedOn w:val="Standard"/>
    <w:link w:val="FuzeileZchn"/>
    <w:uiPriority w:val="99"/>
    <w:unhideWhenUsed/>
    <w:rsid w:val="000154AE"/>
    <w:pPr>
      <w:tabs>
        <w:tab w:val="center" w:pos="4536"/>
        <w:tab w:val="right" w:pos="9072"/>
      </w:tabs>
    </w:pPr>
  </w:style>
  <w:style w:type="character" w:customStyle="1" w:styleId="FuzeileZchn">
    <w:name w:val="Fußzeile Zchn"/>
    <w:basedOn w:val="Absatz-Standardschriftart"/>
    <w:link w:val="Fuzeile"/>
    <w:uiPriority w:val="99"/>
    <w:rsid w:val="000154AE"/>
  </w:style>
  <w:style w:type="paragraph" w:styleId="Listenabsatz">
    <w:name w:val="List Paragraph"/>
    <w:aliases w:val="VDI_Listenabsatz"/>
    <w:basedOn w:val="Standard"/>
    <w:uiPriority w:val="34"/>
    <w:qFormat/>
    <w:rsid w:val="00C8355B"/>
    <w:pPr>
      <w:numPr>
        <w:numId w:val="5"/>
      </w:numPr>
      <w:contextualSpacing/>
    </w:pPr>
  </w:style>
  <w:style w:type="paragraph" w:customStyle="1" w:styleId="EinfAbs">
    <w:name w:val="[Einf. Abs.]"/>
    <w:basedOn w:val="Standard"/>
    <w:uiPriority w:val="99"/>
    <w:rsid w:val="00287C8C"/>
    <w:pPr>
      <w:tabs>
        <w:tab w:val="left" w:pos="283"/>
      </w:tabs>
      <w:autoSpaceDE w:val="0"/>
      <w:autoSpaceDN w:val="0"/>
      <w:adjustRightInd w:val="0"/>
      <w:spacing w:line="230" w:lineRule="atLeast"/>
      <w:textAlignment w:val="center"/>
    </w:pPr>
    <w:rPr>
      <w:rFonts w:cs="Nunito Sans Light"/>
      <w:color w:val="000000"/>
      <w:spacing w:val="7"/>
      <w:szCs w:val="18"/>
    </w:rPr>
  </w:style>
  <w:style w:type="numbering" w:customStyle="1" w:styleId="AktuelleListe1">
    <w:name w:val="Aktuelle Liste1"/>
    <w:uiPriority w:val="99"/>
    <w:rsid w:val="00287C8C"/>
    <w:pPr>
      <w:numPr>
        <w:numId w:val="3"/>
      </w:numPr>
    </w:pPr>
  </w:style>
  <w:style w:type="paragraph" w:customStyle="1" w:styleId="VDIBetreffRajdhanibold">
    <w:name w:val="VDI_Betreff_Rajdhani_bold"/>
    <w:next w:val="Standard"/>
    <w:link w:val="VDIBetreffRajdhaniboldZchn"/>
    <w:uiPriority w:val="99"/>
    <w:rsid w:val="003358D5"/>
    <w:rPr>
      <w:rFonts w:ascii="Rajdhani" w:hAnsi="Rajdhani" w:cs="Rajdhani"/>
      <w:b/>
      <w:bCs/>
      <w:color w:val="003DA4"/>
      <w:spacing w:val="13"/>
      <w:sz w:val="32"/>
      <w:szCs w:val="32"/>
    </w:rPr>
  </w:style>
  <w:style w:type="paragraph" w:styleId="KeinLeerraum">
    <w:name w:val="No Spacing"/>
    <w:uiPriority w:val="1"/>
    <w:rsid w:val="0033319A"/>
    <w:rPr>
      <w:rFonts w:ascii="Nunito Sans Light" w:hAnsi="Nunito Sans Light" w:cs="Times New Roman (Textkörper CS)"/>
      <w:spacing w:val="4"/>
      <w:sz w:val="18"/>
    </w:rPr>
  </w:style>
  <w:style w:type="character" w:customStyle="1" w:styleId="VDIBodybold">
    <w:name w:val="VDI_Body_bold"/>
    <w:uiPriority w:val="99"/>
    <w:rsid w:val="006C780C"/>
    <w:rPr>
      <w:rFonts w:ascii="Nunito Sans" w:hAnsi="Nunito Sans" w:cs="Nunito Sans"/>
      <w:b/>
      <w:bCs/>
    </w:rPr>
  </w:style>
  <w:style w:type="paragraph" w:customStyle="1" w:styleId="VDIBetreff">
    <w:name w:val="VDI_Betreff"/>
    <w:basedOn w:val="VDIBetreffRajdhanibold"/>
    <w:link w:val="VDIBetreffZchn"/>
    <w:autoRedefine/>
    <w:qFormat/>
    <w:rsid w:val="002D1159"/>
    <w:pPr>
      <w:spacing w:line="320" w:lineRule="exact"/>
    </w:pPr>
    <w:rPr>
      <w:szCs w:val="40"/>
    </w:rPr>
  </w:style>
  <w:style w:type="paragraph" w:customStyle="1" w:styleId="VDIAbsenderzeileKopf">
    <w:name w:val="VDI_Absenderzeile_Kopf"/>
    <w:basedOn w:val="EinfAbs"/>
    <w:autoRedefine/>
    <w:qFormat/>
    <w:rsid w:val="00DE69E1"/>
    <w:rPr>
      <w:rFonts w:ascii="Nunito Sans" w:hAnsi="Nunito Sans" w:cs="Rajdhani"/>
      <w:bCs/>
      <w:color w:val="000C19" w:themeColor="text1"/>
      <w:spacing w:val="0"/>
      <w:sz w:val="16"/>
      <w:szCs w:val="20"/>
    </w:rPr>
  </w:style>
  <w:style w:type="character" w:customStyle="1" w:styleId="VDINennungAbsenderzeile">
    <w:name w:val="VDI_Nennung_Absenderzeile"/>
    <w:basedOn w:val="Absatz-Standardschriftart"/>
    <w:uiPriority w:val="1"/>
    <w:qFormat/>
    <w:rsid w:val="001578A8"/>
    <w:rPr>
      <w:rFonts w:ascii="Rajdhani" w:hAnsi="Rajdhani" w:cs="Rajdhani"/>
      <w:b/>
      <w:bCs/>
      <w:sz w:val="20"/>
      <w:szCs w:val="20"/>
    </w:rPr>
  </w:style>
  <w:style w:type="paragraph" w:styleId="Zitat">
    <w:name w:val="Quote"/>
    <w:basedOn w:val="Standard"/>
    <w:next w:val="Standard"/>
    <w:link w:val="ZitatZchn"/>
    <w:uiPriority w:val="29"/>
    <w:qFormat/>
    <w:rsid w:val="00C433C8"/>
    <w:pPr>
      <w:spacing w:before="200" w:after="160"/>
      <w:ind w:left="864" w:right="864"/>
      <w:jc w:val="center"/>
    </w:pPr>
    <w:rPr>
      <w:i/>
      <w:iCs/>
      <w:color w:val="004692" w:themeColor="text1" w:themeTint="BF"/>
    </w:rPr>
  </w:style>
  <w:style w:type="character" w:customStyle="1" w:styleId="ZitatZchn">
    <w:name w:val="Zitat Zchn"/>
    <w:basedOn w:val="Absatz-Standardschriftart"/>
    <w:link w:val="Zitat"/>
    <w:uiPriority w:val="29"/>
    <w:rsid w:val="00C433C8"/>
    <w:rPr>
      <w:rFonts w:ascii="Nunito Sans Light" w:hAnsi="Nunito Sans Light" w:cs="Times New Roman (Textkörper CS)"/>
      <w:i/>
      <w:iCs/>
      <w:color w:val="004692" w:themeColor="text1" w:themeTint="BF"/>
      <w:spacing w:val="4"/>
      <w:sz w:val="18"/>
    </w:rPr>
  </w:style>
  <w:style w:type="character" w:styleId="IntensiverVerweis">
    <w:name w:val="Intense Reference"/>
    <w:basedOn w:val="Absatz-Standardschriftart"/>
    <w:uiPriority w:val="32"/>
    <w:qFormat/>
    <w:rsid w:val="00C433C8"/>
    <w:rPr>
      <w:b/>
      <w:bCs/>
      <w:smallCaps/>
      <w:color w:val="003DA4"/>
      <w:spacing w:val="5"/>
    </w:rPr>
  </w:style>
  <w:style w:type="character" w:styleId="Seitenzahl">
    <w:name w:val="page number"/>
    <w:basedOn w:val="Absatz-Standardschriftart"/>
    <w:uiPriority w:val="99"/>
    <w:unhideWhenUsed/>
    <w:rsid w:val="00841004"/>
    <w:rPr>
      <w:rFonts w:ascii="Nunito Sans" w:hAnsi="Nunito Sans"/>
      <w:b w:val="0"/>
      <w:i w:val="0"/>
      <w:color w:val="777776"/>
      <w:sz w:val="16"/>
    </w:rPr>
  </w:style>
  <w:style w:type="numbering" w:customStyle="1" w:styleId="AktuelleListe2">
    <w:name w:val="Aktuelle Liste2"/>
    <w:uiPriority w:val="99"/>
    <w:rsid w:val="00C8355B"/>
    <w:pPr>
      <w:numPr>
        <w:numId w:val="6"/>
      </w:numPr>
    </w:pPr>
  </w:style>
  <w:style w:type="paragraph" w:customStyle="1" w:styleId="VDIAdresserechts">
    <w:name w:val="VDI_Adresse_rechts"/>
    <w:link w:val="VDIAdresserechtsZchn"/>
    <w:autoRedefine/>
    <w:qFormat/>
    <w:rsid w:val="00A11C5C"/>
    <w:pPr>
      <w:tabs>
        <w:tab w:val="left" w:pos="284"/>
      </w:tabs>
    </w:pPr>
    <w:rPr>
      <w:rFonts w:ascii="Nunito Sans" w:hAnsi="Nunito Sans" w:cs="Times New Roman (Textkörper CS)"/>
      <w:bCs/>
      <w:spacing w:val="4"/>
      <w:sz w:val="16"/>
      <w:szCs w:val="16"/>
    </w:rPr>
  </w:style>
  <w:style w:type="character" w:customStyle="1" w:styleId="VDIAdresserechtsZchn">
    <w:name w:val="VDI_Adresse_rechts Zchn"/>
    <w:basedOn w:val="Absatz-Standardschriftart"/>
    <w:link w:val="VDIAdresserechts"/>
    <w:rsid w:val="00A11C5C"/>
    <w:rPr>
      <w:rFonts w:ascii="Nunito Sans" w:hAnsi="Nunito Sans" w:cs="Times New Roman (Textkörper CS)"/>
      <w:bCs/>
      <w:spacing w:val="4"/>
      <w:sz w:val="16"/>
      <w:szCs w:val="16"/>
    </w:rPr>
  </w:style>
  <w:style w:type="paragraph" w:customStyle="1" w:styleId="DachzeilePressemitteilung">
    <w:name w:val="Dachzeile Pressemitteilung"/>
    <w:basedOn w:val="VDIBetreff"/>
    <w:link w:val="DachzeilePressemitteilungZchn"/>
    <w:qFormat/>
    <w:rsid w:val="00A81237"/>
    <w:rPr>
      <w:rFonts w:ascii="Nunito Sans Light" w:hAnsi="Nunito Sans Light"/>
      <w:color w:val="80C3F2" w:themeColor="accent4"/>
      <w:sz w:val="28"/>
    </w:rPr>
  </w:style>
  <w:style w:type="paragraph" w:customStyle="1" w:styleId="TitelPressemitteilung">
    <w:name w:val="Titel Pressemitteilung"/>
    <w:basedOn w:val="VDIBetreff"/>
    <w:link w:val="TitelPressemitteilungZchn"/>
    <w:qFormat/>
    <w:rsid w:val="00A81237"/>
  </w:style>
  <w:style w:type="character" w:customStyle="1" w:styleId="VDIBetreffRajdhaniboldZchn">
    <w:name w:val="VDI_Betreff_Rajdhani_bold Zchn"/>
    <w:basedOn w:val="Absatz-Standardschriftart"/>
    <w:link w:val="VDIBetreffRajdhanibold"/>
    <w:uiPriority w:val="99"/>
    <w:rsid w:val="00A81237"/>
    <w:rPr>
      <w:rFonts w:ascii="Rajdhani" w:hAnsi="Rajdhani" w:cs="Rajdhani"/>
      <w:b/>
      <w:bCs/>
      <w:color w:val="003DA4"/>
      <w:spacing w:val="13"/>
      <w:sz w:val="32"/>
      <w:szCs w:val="32"/>
    </w:rPr>
  </w:style>
  <w:style w:type="character" w:customStyle="1" w:styleId="VDIBetreffZchn">
    <w:name w:val="VDI_Betreff Zchn"/>
    <w:basedOn w:val="VDIBetreffRajdhaniboldZchn"/>
    <w:link w:val="VDIBetreff"/>
    <w:rsid w:val="00A81237"/>
    <w:rPr>
      <w:rFonts w:ascii="Rajdhani" w:hAnsi="Rajdhani" w:cs="Rajdhani"/>
      <w:b/>
      <w:bCs/>
      <w:color w:val="003DA4"/>
      <w:spacing w:val="13"/>
      <w:sz w:val="32"/>
      <w:szCs w:val="40"/>
    </w:rPr>
  </w:style>
  <w:style w:type="character" w:customStyle="1" w:styleId="DachzeilePressemitteilungZchn">
    <w:name w:val="Dachzeile Pressemitteilung Zchn"/>
    <w:basedOn w:val="VDIBetreffZchn"/>
    <w:link w:val="DachzeilePressemitteilung"/>
    <w:rsid w:val="00A81237"/>
    <w:rPr>
      <w:rFonts w:ascii="Nunito Sans Light" w:hAnsi="Nunito Sans Light" w:cs="Rajdhani"/>
      <w:b/>
      <w:bCs/>
      <w:color w:val="80C3F2" w:themeColor="accent4"/>
      <w:spacing w:val="13"/>
      <w:sz w:val="28"/>
      <w:szCs w:val="40"/>
    </w:rPr>
  </w:style>
  <w:style w:type="paragraph" w:styleId="Beschriftung">
    <w:name w:val="caption"/>
    <w:basedOn w:val="Standard"/>
    <w:next w:val="Standard"/>
    <w:uiPriority w:val="35"/>
    <w:unhideWhenUsed/>
    <w:qFormat/>
    <w:rsid w:val="000E7A69"/>
    <w:pPr>
      <w:spacing w:after="200" w:line="240" w:lineRule="auto"/>
    </w:pPr>
    <w:rPr>
      <w:i/>
      <w:iCs/>
      <w:color w:val="4F5763" w:themeColor="text2"/>
      <w:sz w:val="18"/>
      <w:szCs w:val="18"/>
    </w:rPr>
  </w:style>
  <w:style w:type="character" w:customStyle="1" w:styleId="TitelPressemitteilungZchn">
    <w:name w:val="Titel Pressemitteilung Zchn"/>
    <w:basedOn w:val="VDIBetreffZchn"/>
    <w:link w:val="TitelPressemitteilung"/>
    <w:rsid w:val="00A81237"/>
    <w:rPr>
      <w:rFonts w:ascii="Rajdhani" w:hAnsi="Rajdhani" w:cs="Rajdhani"/>
      <w:b/>
      <w:bCs/>
      <w:color w:val="003DA4"/>
      <w:spacing w:val="13"/>
      <w:sz w:val="32"/>
      <w:szCs w:val="40"/>
    </w:rPr>
  </w:style>
  <w:style w:type="character" w:styleId="Fett">
    <w:name w:val="Strong"/>
    <w:basedOn w:val="Absatz-Standardschriftart"/>
    <w:uiPriority w:val="22"/>
    <w:qFormat/>
    <w:rsid w:val="009417CC"/>
    <w:rPr>
      <w:b/>
      <w:bCs/>
    </w:rPr>
  </w:style>
  <w:style w:type="paragraph" w:styleId="StandardWeb">
    <w:name w:val="Normal (Web)"/>
    <w:basedOn w:val="Standard"/>
    <w:uiPriority w:val="99"/>
    <w:semiHidden/>
    <w:unhideWhenUsed/>
    <w:rsid w:val="00EF324E"/>
    <w:pPr>
      <w:spacing w:before="100" w:beforeAutospacing="1" w:after="100" w:afterAutospacing="1" w:line="240" w:lineRule="auto"/>
    </w:pPr>
    <w:rPr>
      <w:rFonts w:ascii="Times New Roman" w:eastAsia="Times New Roman" w:hAnsi="Times New Roman" w:cs="Times New Roman"/>
      <w:color w:val="auto"/>
      <w:spacing w:val="0"/>
      <w:sz w:val="24"/>
      <w:lang w:eastAsia="de-DE"/>
    </w:rPr>
  </w:style>
  <w:style w:type="character" w:styleId="Kommentarzeichen">
    <w:name w:val="annotation reference"/>
    <w:basedOn w:val="Absatz-Standardschriftart"/>
    <w:uiPriority w:val="99"/>
    <w:semiHidden/>
    <w:unhideWhenUsed/>
    <w:rsid w:val="00826ECC"/>
    <w:rPr>
      <w:sz w:val="16"/>
      <w:szCs w:val="16"/>
    </w:rPr>
  </w:style>
  <w:style w:type="paragraph" w:styleId="Kommentartext">
    <w:name w:val="annotation text"/>
    <w:basedOn w:val="Standard"/>
    <w:link w:val="KommentartextZchn"/>
    <w:uiPriority w:val="99"/>
    <w:unhideWhenUsed/>
    <w:rsid w:val="00826ECC"/>
    <w:pPr>
      <w:spacing w:line="240" w:lineRule="auto"/>
    </w:pPr>
    <w:rPr>
      <w:szCs w:val="20"/>
    </w:rPr>
  </w:style>
  <w:style w:type="character" w:customStyle="1" w:styleId="KommentartextZchn">
    <w:name w:val="Kommentartext Zchn"/>
    <w:basedOn w:val="Absatz-Standardschriftart"/>
    <w:link w:val="Kommentartext"/>
    <w:uiPriority w:val="99"/>
    <w:rsid w:val="00826ECC"/>
    <w:rPr>
      <w:rFonts w:ascii="Nunito Sans Light" w:hAnsi="Nunito Sans Light" w:cs="Times New Roman (Textkörper CS)"/>
      <w:color w:val="000C19"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826ECC"/>
    <w:rPr>
      <w:b/>
      <w:bCs/>
    </w:rPr>
  </w:style>
  <w:style w:type="character" w:customStyle="1" w:styleId="KommentarthemaZchn">
    <w:name w:val="Kommentarthema Zchn"/>
    <w:basedOn w:val="KommentartextZchn"/>
    <w:link w:val="Kommentarthema"/>
    <w:uiPriority w:val="99"/>
    <w:semiHidden/>
    <w:rsid w:val="00826ECC"/>
    <w:rPr>
      <w:rFonts w:ascii="Nunito Sans Light" w:hAnsi="Nunito Sans Light" w:cs="Times New Roman (Textkörper CS)"/>
      <w:b/>
      <w:bCs/>
      <w:color w:val="000C19" w:themeColor="text1"/>
      <w:spacing w:val="4"/>
      <w:sz w:val="20"/>
      <w:szCs w:val="20"/>
    </w:rPr>
  </w:style>
  <w:style w:type="paragraph" w:customStyle="1" w:styleId="HinweisanRedaktionEditormitLinie">
    <w:name w:val="Hinweis an Redaktion/Editor mit Linie"/>
    <w:rsid w:val="00CE05FE"/>
    <w:pPr>
      <w:framePr w:wrap="around" w:hAnchor="text" w:yAlign="bottom" w:anchorLock="1"/>
      <w:pBdr>
        <w:top w:val="single" w:sz="6" w:space="1" w:color="auto"/>
      </w:pBdr>
      <w:spacing w:before="360"/>
    </w:pPr>
    <w:rPr>
      <w:rFonts w:ascii="Times New Roman" w:eastAsia="Times New Roman" w:hAnsi="Times New Roman" w:cs="Times New Roman"/>
      <w:sz w:val="20"/>
      <w:szCs w:val="20"/>
      <w:lang w:eastAsia="de-DE"/>
    </w:rPr>
  </w:style>
  <w:style w:type="paragraph" w:customStyle="1" w:styleId="AnsprechpartnerContactpersonPM">
    <w:name w:val="Ansprechpartner/Contact person PM"/>
    <w:basedOn w:val="Standard"/>
    <w:rsid w:val="00CE05FE"/>
    <w:pPr>
      <w:framePr w:wrap="around" w:hAnchor="text" w:yAlign="bottom" w:anchorLock="1"/>
      <w:spacing w:before="60" w:line="240" w:lineRule="auto"/>
    </w:pPr>
    <w:rPr>
      <w:rFonts w:ascii="Times New Roman" w:eastAsia="Times New Roman" w:hAnsi="Times New Roman" w:cs="Times New Roman"/>
      <w:color w:val="auto"/>
      <w:spacing w:val="0"/>
      <w:szCs w:val="20"/>
      <w:lang w:eastAsia="de-DE"/>
    </w:rPr>
  </w:style>
  <w:style w:type="paragraph" w:styleId="berarbeitung">
    <w:name w:val="Revision"/>
    <w:hidden/>
    <w:uiPriority w:val="99"/>
    <w:semiHidden/>
    <w:rsid w:val="002026EC"/>
    <w:rPr>
      <w:rFonts w:ascii="Nunito Sans Light" w:hAnsi="Nunito Sans Light" w:cs="Times New Roman (Textkörper CS)"/>
      <w:color w:val="000C19" w:themeColor="text1"/>
      <w:spacing w:val="4"/>
      <w:sz w:val="20"/>
    </w:rPr>
  </w:style>
  <w:style w:type="character" w:styleId="Hyperlink">
    <w:name w:val="Hyperlink"/>
    <w:basedOn w:val="Absatz-Standardschriftart"/>
    <w:uiPriority w:val="99"/>
    <w:unhideWhenUsed/>
    <w:rsid w:val="00BF0EB9"/>
    <w:rPr>
      <w:color w:val="FE5000" w:themeColor="hyperlink"/>
      <w:u w:val="single"/>
    </w:rPr>
  </w:style>
  <w:style w:type="character" w:customStyle="1" w:styleId="NichtaufgelsteErwhnung1">
    <w:name w:val="Nicht aufgelöste Erwähnung1"/>
    <w:basedOn w:val="Absatz-Standardschriftart"/>
    <w:uiPriority w:val="99"/>
    <w:semiHidden/>
    <w:unhideWhenUsed/>
    <w:rsid w:val="00BF0EB9"/>
    <w:rPr>
      <w:color w:val="605E5C"/>
      <w:shd w:val="clear" w:color="auto" w:fill="E1DFDD"/>
    </w:rPr>
  </w:style>
  <w:style w:type="paragraph" w:styleId="Sprechblasentext">
    <w:name w:val="Balloon Text"/>
    <w:basedOn w:val="Standard"/>
    <w:link w:val="SprechblasentextZchn"/>
    <w:uiPriority w:val="99"/>
    <w:semiHidden/>
    <w:unhideWhenUsed/>
    <w:rsid w:val="00AE37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7A5"/>
    <w:rPr>
      <w:rFonts w:ascii="Segoe UI" w:hAnsi="Segoe UI" w:cs="Segoe UI"/>
      <w:color w:val="000C19" w:themeColor="text1"/>
      <w:spacing w:val="4"/>
      <w:sz w:val="18"/>
      <w:szCs w:val="18"/>
    </w:rPr>
  </w:style>
  <w:style w:type="character" w:styleId="NichtaufgelsteErwhnung">
    <w:name w:val="Unresolved Mention"/>
    <w:basedOn w:val="Absatz-Standardschriftart"/>
    <w:uiPriority w:val="99"/>
    <w:semiHidden/>
    <w:unhideWhenUsed/>
    <w:rsid w:val="00244064"/>
    <w:rPr>
      <w:color w:val="605E5C"/>
      <w:shd w:val="clear" w:color="auto" w:fill="E1DFDD"/>
    </w:rPr>
  </w:style>
  <w:style w:type="paragraph" w:customStyle="1" w:styleId="paragraph">
    <w:name w:val="paragraph"/>
    <w:basedOn w:val="Standard"/>
    <w:rsid w:val="000828B5"/>
    <w:pPr>
      <w:spacing w:before="100" w:beforeAutospacing="1" w:after="100" w:afterAutospacing="1" w:line="240" w:lineRule="auto"/>
    </w:pPr>
    <w:rPr>
      <w:rFonts w:ascii="Times New Roman" w:eastAsia="Times New Roman" w:hAnsi="Times New Roman" w:cs="Times New Roman"/>
      <w:color w:val="auto"/>
      <w:spacing w:val="0"/>
      <w:sz w:val="24"/>
      <w:lang w:eastAsia="de-DE"/>
    </w:rPr>
  </w:style>
  <w:style w:type="character" w:customStyle="1" w:styleId="normaltextrun">
    <w:name w:val="normaltextrun"/>
    <w:basedOn w:val="Absatz-Standardschriftart"/>
    <w:rsid w:val="000828B5"/>
  </w:style>
  <w:style w:type="character" w:customStyle="1" w:styleId="scxp228814102">
    <w:name w:val="scxp228814102"/>
    <w:basedOn w:val="Absatz-Standardschriftart"/>
    <w:rsid w:val="000828B5"/>
  </w:style>
  <w:style w:type="character" w:customStyle="1" w:styleId="eop">
    <w:name w:val="eop"/>
    <w:basedOn w:val="Absatz-Standardschriftart"/>
    <w:rsid w:val="0008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32">
      <w:bodyDiv w:val="1"/>
      <w:marLeft w:val="0"/>
      <w:marRight w:val="0"/>
      <w:marTop w:val="0"/>
      <w:marBottom w:val="0"/>
      <w:divBdr>
        <w:top w:val="none" w:sz="0" w:space="0" w:color="auto"/>
        <w:left w:val="none" w:sz="0" w:space="0" w:color="auto"/>
        <w:bottom w:val="none" w:sz="0" w:space="0" w:color="auto"/>
        <w:right w:val="none" w:sz="0" w:space="0" w:color="auto"/>
      </w:divBdr>
    </w:div>
    <w:div w:id="37821089">
      <w:bodyDiv w:val="1"/>
      <w:marLeft w:val="0"/>
      <w:marRight w:val="0"/>
      <w:marTop w:val="0"/>
      <w:marBottom w:val="0"/>
      <w:divBdr>
        <w:top w:val="none" w:sz="0" w:space="0" w:color="auto"/>
        <w:left w:val="none" w:sz="0" w:space="0" w:color="auto"/>
        <w:bottom w:val="none" w:sz="0" w:space="0" w:color="auto"/>
        <w:right w:val="none" w:sz="0" w:space="0" w:color="auto"/>
      </w:divBdr>
    </w:div>
    <w:div w:id="339163033">
      <w:bodyDiv w:val="1"/>
      <w:marLeft w:val="0"/>
      <w:marRight w:val="0"/>
      <w:marTop w:val="0"/>
      <w:marBottom w:val="0"/>
      <w:divBdr>
        <w:top w:val="none" w:sz="0" w:space="0" w:color="auto"/>
        <w:left w:val="none" w:sz="0" w:space="0" w:color="auto"/>
        <w:bottom w:val="none" w:sz="0" w:space="0" w:color="auto"/>
        <w:right w:val="none" w:sz="0" w:space="0" w:color="auto"/>
      </w:divBdr>
      <w:divsChild>
        <w:div w:id="1696076478">
          <w:marLeft w:val="446"/>
          <w:marRight w:val="0"/>
          <w:marTop w:val="120"/>
          <w:marBottom w:val="0"/>
          <w:divBdr>
            <w:top w:val="none" w:sz="0" w:space="0" w:color="auto"/>
            <w:left w:val="none" w:sz="0" w:space="0" w:color="auto"/>
            <w:bottom w:val="none" w:sz="0" w:space="0" w:color="auto"/>
            <w:right w:val="none" w:sz="0" w:space="0" w:color="auto"/>
          </w:divBdr>
        </w:div>
      </w:divsChild>
    </w:div>
    <w:div w:id="623464598">
      <w:bodyDiv w:val="1"/>
      <w:marLeft w:val="0"/>
      <w:marRight w:val="0"/>
      <w:marTop w:val="0"/>
      <w:marBottom w:val="0"/>
      <w:divBdr>
        <w:top w:val="none" w:sz="0" w:space="0" w:color="auto"/>
        <w:left w:val="none" w:sz="0" w:space="0" w:color="auto"/>
        <w:bottom w:val="none" w:sz="0" w:space="0" w:color="auto"/>
        <w:right w:val="none" w:sz="0" w:space="0" w:color="auto"/>
      </w:divBdr>
    </w:div>
    <w:div w:id="763260436">
      <w:bodyDiv w:val="1"/>
      <w:marLeft w:val="0"/>
      <w:marRight w:val="0"/>
      <w:marTop w:val="0"/>
      <w:marBottom w:val="0"/>
      <w:divBdr>
        <w:top w:val="none" w:sz="0" w:space="0" w:color="auto"/>
        <w:left w:val="none" w:sz="0" w:space="0" w:color="auto"/>
        <w:bottom w:val="none" w:sz="0" w:space="0" w:color="auto"/>
        <w:right w:val="none" w:sz="0" w:space="0" w:color="auto"/>
      </w:divBdr>
    </w:div>
    <w:div w:id="851146368">
      <w:bodyDiv w:val="1"/>
      <w:marLeft w:val="0"/>
      <w:marRight w:val="0"/>
      <w:marTop w:val="0"/>
      <w:marBottom w:val="0"/>
      <w:divBdr>
        <w:top w:val="none" w:sz="0" w:space="0" w:color="auto"/>
        <w:left w:val="none" w:sz="0" w:space="0" w:color="auto"/>
        <w:bottom w:val="none" w:sz="0" w:space="0" w:color="auto"/>
        <w:right w:val="none" w:sz="0" w:space="0" w:color="auto"/>
      </w:divBdr>
    </w:div>
    <w:div w:id="924920172">
      <w:bodyDiv w:val="1"/>
      <w:marLeft w:val="0"/>
      <w:marRight w:val="0"/>
      <w:marTop w:val="0"/>
      <w:marBottom w:val="0"/>
      <w:divBdr>
        <w:top w:val="none" w:sz="0" w:space="0" w:color="auto"/>
        <w:left w:val="none" w:sz="0" w:space="0" w:color="auto"/>
        <w:bottom w:val="none" w:sz="0" w:space="0" w:color="auto"/>
        <w:right w:val="none" w:sz="0" w:space="0" w:color="auto"/>
      </w:divBdr>
    </w:div>
    <w:div w:id="1625306309">
      <w:bodyDiv w:val="1"/>
      <w:marLeft w:val="0"/>
      <w:marRight w:val="0"/>
      <w:marTop w:val="0"/>
      <w:marBottom w:val="0"/>
      <w:divBdr>
        <w:top w:val="none" w:sz="0" w:space="0" w:color="auto"/>
        <w:left w:val="none" w:sz="0" w:space="0" w:color="auto"/>
        <w:bottom w:val="none" w:sz="0" w:space="0" w:color="auto"/>
        <w:right w:val="none" w:sz="0" w:space="0" w:color="auto"/>
      </w:divBdr>
      <w:divsChild>
        <w:div w:id="942031692">
          <w:marLeft w:val="446"/>
          <w:marRight w:val="0"/>
          <w:marTop w:val="120"/>
          <w:marBottom w:val="0"/>
          <w:divBdr>
            <w:top w:val="none" w:sz="0" w:space="0" w:color="auto"/>
            <w:left w:val="none" w:sz="0" w:space="0" w:color="auto"/>
            <w:bottom w:val="none" w:sz="0" w:space="0" w:color="auto"/>
            <w:right w:val="none" w:sz="0" w:space="0" w:color="auto"/>
          </w:divBdr>
        </w:div>
      </w:divsChild>
    </w:div>
    <w:div w:id="1680767937">
      <w:bodyDiv w:val="1"/>
      <w:marLeft w:val="0"/>
      <w:marRight w:val="0"/>
      <w:marTop w:val="0"/>
      <w:marBottom w:val="0"/>
      <w:divBdr>
        <w:top w:val="none" w:sz="0" w:space="0" w:color="auto"/>
        <w:left w:val="none" w:sz="0" w:space="0" w:color="auto"/>
        <w:bottom w:val="none" w:sz="0" w:space="0" w:color="auto"/>
        <w:right w:val="none" w:sz="0" w:space="0" w:color="auto"/>
      </w:divBdr>
      <w:divsChild>
        <w:div w:id="1631590317">
          <w:marLeft w:val="446"/>
          <w:marRight w:val="0"/>
          <w:marTop w:val="120"/>
          <w:marBottom w:val="0"/>
          <w:divBdr>
            <w:top w:val="none" w:sz="0" w:space="0" w:color="auto"/>
            <w:left w:val="none" w:sz="0" w:space="0" w:color="auto"/>
            <w:bottom w:val="none" w:sz="0" w:space="0" w:color="auto"/>
            <w:right w:val="none" w:sz="0" w:space="0" w:color="auto"/>
          </w:divBdr>
        </w:div>
      </w:divsChild>
    </w:div>
    <w:div w:id="1696037883">
      <w:bodyDiv w:val="1"/>
      <w:marLeft w:val="0"/>
      <w:marRight w:val="0"/>
      <w:marTop w:val="0"/>
      <w:marBottom w:val="0"/>
      <w:divBdr>
        <w:top w:val="none" w:sz="0" w:space="0" w:color="auto"/>
        <w:left w:val="none" w:sz="0" w:space="0" w:color="auto"/>
        <w:bottom w:val="none" w:sz="0" w:space="0" w:color="auto"/>
        <w:right w:val="none" w:sz="0" w:space="0" w:color="auto"/>
      </w:divBdr>
      <w:divsChild>
        <w:div w:id="1133601318">
          <w:marLeft w:val="446"/>
          <w:marRight w:val="0"/>
          <w:marTop w:val="120"/>
          <w:marBottom w:val="0"/>
          <w:divBdr>
            <w:top w:val="none" w:sz="0" w:space="0" w:color="auto"/>
            <w:left w:val="none" w:sz="0" w:space="0" w:color="auto"/>
            <w:bottom w:val="none" w:sz="0" w:space="0" w:color="auto"/>
            <w:right w:val="none" w:sz="0" w:space="0" w:color="auto"/>
          </w:divBdr>
        </w:div>
      </w:divsChild>
    </w:div>
    <w:div w:id="1893426059">
      <w:bodyDiv w:val="1"/>
      <w:marLeft w:val="0"/>
      <w:marRight w:val="0"/>
      <w:marTop w:val="0"/>
      <w:marBottom w:val="0"/>
      <w:divBdr>
        <w:top w:val="none" w:sz="0" w:space="0" w:color="auto"/>
        <w:left w:val="none" w:sz="0" w:space="0" w:color="auto"/>
        <w:bottom w:val="none" w:sz="0" w:space="0" w:color="auto"/>
        <w:right w:val="none" w:sz="0" w:space="0" w:color="auto"/>
      </w:divBdr>
    </w:div>
    <w:div w:id="1917279318">
      <w:bodyDiv w:val="1"/>
      <w:marLeft w:val="0"/>
      <w:marRight w:val="0"/>
      <w:marTop w:val="0"/>
      <w:marBottom w:val="0"/>
      <w:divBdr>
        <w:top w:val="none" w:sz="0" w:space="0" w:color="auto"/>
        <w:left w:val="none" w:sz="0" w:space="0" w:color="auto"/>
        <w:bottom w:val="none" w:sz="0" w:space="0" w:color="auto"/>
        <w:right w:val="none" w:sz="0" w:space="0" w:color="auto"/>
      </w:divBdr>
    </w:div>
    <w:div w:id="2047216081">
      <w:bodyDiv w:val="1"/>
      <w:marLeft w:val="0"/>
      <w:marRight w:val="0"/>
      <w:marTop w:val="0"/>
      <w:marBottom w:val="0"/>
      <w:divBdr>
        <w:top w:val="none" w:sz="0" w:space="0" w:color="auto"/>
        <w:left w:val="none" w:sz="0" w:space="0" w:color="auto"/>
        <w:bottom w:val="none" w:sz="0" w:space="0" w:color="auto"/>
        <w:right w:val="none" w:sz="0" w:space="0" w:color="auto"/>
      </w:divBdr>
      <w:divsChild>
        <w:div w:id="1508709517">
          <w:marLeft w:val="0"/>
          <w:marRight w:val="0"/>
          <w:marTop w:val="0"/>
          <w:marBottom w:val="0"/>
          <w:divBdr>
            <w:top w:val="none" w:sz="0" w:space="0" w:color="auto"/>
            <w:left w:val="none" w:sz="0" w:space="0" w:color="auto"/>
            <w:bottom w:val="none" w:sz="0" w:space="0" w:color="auto"/>
            <w:right w:val="none" w:sz="0" w:space="0" w:color="auto"/>
          </w:divBdr>
        </w:div>
        <w:div w:id="1941910304">
          <w:marLeft w:val="0"/>
          <w:marRight w:val="0"/>
          <w:marTop w:val="0"/>
          <w:marBottom w:val="0"/>
          <w:divBdr>
            <w:top w:val="none" w:sz="0" w:space="0" w:color="auto"/>
            <w:left w:val="none" w:sz="0" w:space="0" w:color="auto"/>
            <w:bottom w:val="none" w:sz="0" w:space="0" w:color="auto"/>
            <w:right w:val="none" w:sz="0" w:space="0" w:color="auto"/>
          </w:divBdr>
        </w:div>
        <w:div w:id="1530752055">
          <w:marLeft w:val="0"/>
          <w:marRight w:val="0"/>
          <w:marTop w:val="0"/>
          <w:marBottom w:val="0"/>
          <w:divBdr>
            <w:top w:val="none" w:sz="0" w:space="0" w:color="auto"/>
            <w:left w:val="none" w:sz="0" w:space="0" w:color="auto"/>
            <w:bottom w:val="none" w:sz="0" w:space="0" w:color="auto"/>
            <w:right w:val="none" w:sz="0" w:space="0" w:color="auto"/>
          </w:divBdr>
        </w:div>
        <w:div w:id="649404101">
          <w:marLeft w:val="0"/>
          <w:marRight w:val="0"/>
          <w:marTop w:val="0"/>
          <w:marBottom w:val="0"/>
          <w:divBdr>
            <w:top w:val="none" w:sz="0" w:space="0" w:color="auto"/>
            <w:left w:val="none" w:sz="0" w:space="0" w:color="auto"/>
            <w:bottom w:val="none" w:sz="0" w:space="0" w:color="auto"/>
            <w:right w:val="none" w:sz="0" w:space="0" w:color="auto"/>
          </w:divBdr>
        </w:div>
        <w:div w:id="209508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di.de/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di.de/themen/zukunft-deutschland-205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VDI Farben">
      <a:dk1>
        <a:srgbClr val="000C19"/>
      </a:dk1>
      <a:lt1>
        <a:srgbClr val="FFFFFF"/>
      </a:lt1>
      <a:dk2>
        <a:srgbClr val="4F5763"/>
      </a:dk2>
      <a:lt2>
        <a:srgbClr val="D9D9D6"/>
      </a:lt2>
      <a:accent1>
        <a:srgbClr val="FE5A00"/>
      </a:accent1>
      <a:accent2>
        <a:srgbClr val="00C7B1"/>
      </a:accent2>
      <a:accent3>
        <a:srgbClr val="003DA4"/>
      </a:accent3>
      <a:accent4>
        <a:srgbClr val="80C3F2"/>
      </a:accent4>
      <a:accent5>
        <a:srgbClr val="4D77BF"/>
      </a:accent5>
      <a:accent6>
        <a:srgbClr val="99B1DB"/>
      </a:accent6>
      <a:hlink>
        <a:srgbClr val="FE5000"/>
      </a:hlink>
      <a:folHlink>
        <a:srgbClr val="FE8B4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prstClr val="white"/>
        </a:solidFill>
        <a:ln>
          <a:no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e30e04-0a88-47c4-a2bb-1e04fa4430e5">
      <Terms xmlns="http://schemas.microsoft.com/office/infopath/2007/PartnerControls"/>
    </lcf76f155ced4ddcb4097134ff3c332f>
    <TaxCatchAll xmlns="437a494f-3feb-452d-9416-151c7cd9c9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3B6659F89EBFC4AB71CAB1EDA99BF11" ma:contentTypeVersion="13" ma:contentTypeDescription="Ein neues Dokument erstellen." ma:contentTypeScope="" ma:versionID="0fbda96a9f59d17d5c74442e83938d3f">
  <xsd:schema xmlns:xsd="http://www.w3.org/2001/XMLSchema" xmlns:xs="http://www.w3.org/2001/XMLSchema" xmlns:p="http://schemas.microsoft.com/office/2006/metadata/properties" xmlns:ns2="3be30e04-0a88-47c4-a2bb-1e04fa4430e5" xmlns:ns3="437a494f-3feb-452d-9416-151c7cd9c90b" targetNamespace="http://schemas.microsoft.com/office/2006/metadata/properties" ma:root="true" ma:fieldsID="ca89fe1b87d7a966291675b283b7ce1c" ns2:_="" ns3:_="">
    <xsd:import namespace="3be30e04-0a88-47c4-a2bb-1e04fa4430e5"/>
    <xsd:import namespace="437a494f-3feb-452d-9416-151c7cd9c9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30e04-0a88-47c4-a2bb-1e04fa44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96acff56-5029-47c9-8d5b-d23a4ffd8ea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494f-3feb-452d-9416-151c7cd9c90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750d980-a619-4a5f-86c0-ed85051f9ea4}" ma:internalName="TaxCatchAll" ma:showField="CatchAllData" ma:web="437a494f-3feb-452d-9416-151c7cd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D26ED-BBE0-41CA-9178-92957F58C571}">
  <ds:schemaRefs>
    <ds:schemaRef ds:uri="http://schemas.microsoft.com/sharepoint/v3/contenttype/forms"/>
  </ds:schemaRefs>
</ds:datastoreItem>
</file>

<file path=customXml/itemProps2.xml><?xml version="1.0" encoding="utf-8"?>
<ds:datastoreItem xmlns:ds="http://schemas.openxmlformats.org/officeDocument/2006/customXml" ds:itemID="{2702037F-671E-4595-8C80-8FE652E684C1}">
  <ds:schemaRefs>
    <ds:schemaRef ds:uri="http://schemas.microsoft.com/office/2006/metadata/properties"/>
    <ds:schemaRef ds:uri="http://schemas.microsoft.com/office/infopath/2007/PartnerControls"/>
    <ds:schemaRef ds:uri="3be30e04-0a88-47c4-a2bb-1e04fa4430e5"/>
    <ds:schemaRef ds:uri="437a494f-3feb-452d-9416-151c7cd9c90b"/>
  </ds:schemaRefs>
</ds:datastoreItem>
</file>

<file path=customXml/itemProps3.xml><?xml version="1.0" encoding="utf-8"?>
<ds:datastoreItem xmlns:ds="http://schemas.openxmlformats.org/officeDocument/2006/customXml" ds:itemID="{33088D2C-E570-428A-AA4E-59A01B5B7C58}">
  <ds:schemaRefs>
    <ds:schemaRef ds:uri="http://schemas.openxmlformats.org/officeDocument/2006/bibliography"/>
  </ds:schemaRefs>
</ds:datastoreItem>
</file>

<file path=customXml/itemProps4.xml><?xml version="1.0" encoding="utf-8"?>
<ds:datastoreItem xmlns:ds="http://schemas.openxmlformats.org/officeDocument/2006/customXml" ds:itemID="{06675069-13A5-4904-933C-399CC547E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30e04-0a88-47c4-a2bb-1e04fa4430e5"/>
    <ds:schemaRef ds:uri="437a494f-3feb-452d-9416-151c7cd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Janczura</dc:creator>
  <cp:keywords/>
  <dc:description/>
  <cp:lastModifiedBy>Sarah Janczura</cp:lastModifiedBy>
  <cp:revision>5</cp:revision>
  <cp:lastPrinted>2022-05-31T16:46:00Z</cp:lastPrinted>
  <dcterms:created xsi:type="dcterms:W3CDTF">2024-06-05T15:36:00Z</dcterms:created>
  <dcterms:modified xsi:type="dcterms:W3CDTF">2024-06-06T06:49:00Z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0x010100E3B6659F89EBFC4AB71CAB1EDA99BF11</vt:lpwstr>
  </property>
  <property fmtid="{D5CDD505-2E9C-101B-9397-08002B2CF9AE}" pid="3" name="GrammarlyDocumentId">
    <vt:lpwstr>fb7abdf44d9f251a723f0fd2574788480d0e596ea439f2251f440e535640a61e</vt:lpwstr>
  </property>
  <property fmtid="{D5CDD505-2E9C-101B-9397-08002B2CF9AE}" pid="4" name="MediaServiceImageTags">
    <vt:lpwstr/>
  </property>
</Properties>
</file>