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C406DF" w:rsidP="00FF5FA1">
      <w:pPr>
        <w:pStyle w:val="NummerDatum"/>
        <w:rPr>
          <w:rFonts w:cs="Arial"/>
        </w:rPr>
      </w:pPr>
      <w:bookmarkStart w:id="0" w:name="_Ref249518438"/>
      <w:r>
        <w:rPr>
          <w:rFonts w:cs="Arial"/>
        </w:rPr>
        <w:t>021</w:t>
      </w:r>
      <w:r w:rsidR="00B91575">
        <w:rPr>
          <w:rFonts w:cs="Arial"/>
        </w:rPr>
        <w:t>/2020</w:t>
      </w:r>
      <w:r w:rsidR="001350DD" w:rsidRPr="00BC422D">
        <w:rPr>
          <w:rFonts w:cs="Arial"/>
        </w:rPr>
        <w:tab/>
      </w:r>
      <w:r>
        <w:rPr>
          <w:rFonts w:cs="Arial"/>
        </w:rPr>
        <w:t>23</w:t>
      </w:r>
      <w:r w:rsidR="005606E8">
        <w:rPr>
          <w:rFonts w:cs="Arial"/>
        </w:rPr>
        <w:t>.</w:t>
      </w:r>
      <w:r w:rsidR="00B91575">
        <w:rPr>
          <w:rFonts w:cs="Arial"/>
        </w:rPr>
        <w:t>1</w:t>
      </w:r>
      <w:r w:rsidR="001350DD" w:rsidRPr="00BC422D">
        <w:rPr>
          <w:rFonts w:cs="Arial"/>
        </w:rPr>
        <w:t>.20</w:t>
      </w:r>
      <w:bookmarkEnd w:id="0"/>
      <w:r w:rsidR="00B91575">
        <w:rPr>
          <w:rFonts w:cs="Arial"/>
        </w:rPr>
        <w:t>20</w:t>
      </w:r>
    </w:p>
    <w:p w:rsidR="00F761BA" w:rsidRDefault="00DB2EC6" w:rsidP="004E058B">
      <w:pPr>
        <w:spacing w:line="240" w:lineRule="auto"/>
        <w:rPr>
          <w:rFonts w:cs="Arial"/>
          <w:b/>
        </w:rPr>
      </w:pPr>
      <w:r>
        <w:rPr>
          <w:rFonts w:cs="Arial"/>
          <w:b/>
          <w:sz w:val="32"/>
          <w:szCs w:val="28"/>
        </w:rPr>
        <w:t>Computerhardware, die sich</w:t>
      </w:r>
      <w:r w:rsidR="001A7C1D">
        <w:rPr>
          <w:rFonts w:cs="Arial"/>
          <w:b/>
          <w:sz w:val="32"/>
          <w:szCs w:val="28"/>
        </w:rPr>
        <w:t xml:space="preserve"> neuen Anforderungen</w:t>
      </w:r>
      <w:r>
        <w:rPr>
          <w:rFonts w:cs="Arial"/>
          <w:b/>
          <w:sz w:val="32"/>
          <w:szCs w:val="28"/>
        </w:rPr>
        <w:t xml:space="preserve"> anpasst</w:t>
      </w:r>
      <w:r w:rsidR="00F6163E">
        <w:rPr>
          <w:rFonts w:cs="Arial"/>
          <w:b/>
          <w:sz w:val="32"/>
          <w:szCs w:val="28"/>
        </w:rPr>
        <w:br/>
      </w:r>
      <w:r w:rsidR="00C406DF">
        <w:rPr>
          <w:rFonts w:cs="Arial"/>
          <w:b/>
          <w:szCs w:val="28"/>
        </w:rPr>
        <w:t xml:space="preserve">Uni Osnabrück: </w:t>
      </w:r>
      <w:r w:rsidR="00287E91">
        <w:rPr>
          <w:rFonts w:cs="Arial"/>
          <w:b/>
          <w:szCs w:val="28"/>
        </w:rPr>
        <w:t xml:space="preserve">Antrittsvorlesung von Prof. Dr.-Ing. Mario </w:t>
      </w:r>
      <w:proofErr w:type="spellStart"/>
      <w:r w:rsidR="00287E91">
        <w:rPr>
          <w:rFonts w:cs="Arial"/>
          <w:b/>
          <w:szCs w:val="28"/>
        </w:rPr>
        <w:t>Porrmann</w:t>
      </w:r>
      <w:proofErr w:type="spellEnd"/>
    </w:p>
    <w:p w:rsidR="00287E91" w:rsidRDefault="00287E91" w:rsidP="0057150B">
      <w:pPr>
        <w:spacing w:line="360" w:lineRule="auto"/>
        <w:rPr>
          <w:rFonts w:cs="Arial"/>
        </w:rPr>
      </w:pPr>
      <w:r>
        <w:rPr>
          <w:rFonts w:cs="Arial"/>
        </w:rPr>
        <w:t>Anlässlich der Besetzung seiner Professur „Technische Informatik“ hält Prof. Dr.</w:t>
      </w:r>
      <w:r w:rsidR="003A4895">
        <w:rPr>
          <w:rFonts w:cs="Arial"/>
        </w:rPr>
        <w:t>-</w:t>
      </w:r>
      <w:r>
        <w:rPr>
          <w:rFonts w:cs="Arial"/>
        </w:rPr>
        <w:t xml:space="preserve">Ing. Mario </w:t>
      </w:r>
      <w:proofErr w:type="spellStart"/>
      <w:r>
        <w:rPr>
          <w:rFonts w:cs="Arial"/>
        </w:rPr>
        <w:t>Porrmann</w:t>
      </w:r>
      <w:proofErr w:type="spellEnd"/>
      <w:r>
        <w:rPr>
          <w:rFonts w:cs="Arial"/>
        </w:rPr>
        <w:t xml:space="preserve"> am Freitag</w:t>
      </w:r>
      <w:proofErr w:type="gramStart"/>
      <w:r>
        <w:rPr>
          <w:rFonts w:cs="Arial"/>
        </w:rPr>
        <w:t>, 31</w:t>
      </w:r>
      <w:proofErr w:type="gramEnd"/>
      <w:r>
        <w:rPr>
          <w:rFonts w:cs="Arial"/>
        </w:rPr>
        <w:t xml:space="preserve">. Januar, seine Antrittsvorlesung mit dem Titel „Adaptive heterogene Architekturen für eingebettete Systeme und </w:t>
      </w:r>
      <w:proofErr w:type="spellStart"/>
      <w:r>
        <w:rPr>
          <w:rFonts w:cs="Arial"/>
        </w:rPr>
        <w:t>Cognitive</w:t>
      </w:r>
      <w:proofErr w:type="spellEnd"/>
      <w:r>
        <w:rPr>
          <w:rFonts w:cs="Arial"/>
        </w:rPr>
        <w:t xml:space="preserve"> Edge </w:t>
      </w:r>
      <w:proofErr w:type="spellStart"/>
      <w:r>
        <w:rPr>
          <w:rFonts w:cs="Arial"/>
        </w:rPr>
        <w:t>Computing</w:t>
      </w:r>
      <w:proofErr w:type="spellEnd"/>
      <w:r>
        <w:rPr>
          <w:rFonts w:cs="Arial"/>
        </w:rPr>
        <w:t xml:space="preserve">“. Veranstaltungsort ist der </w:t>
      </w:r>
      <w:proofErr w:type="spellStart"/>
      <w:r>
        <w:rPr>
          <w:rFonts w:cs="Arial"/>
        </w:rPr>
        <w:t>Helikoniensaal</w:t>
      </w:r>
      <w:proofErr w:type="spellEnd"/>
      <w:r>
        <w:rPr>
          <w:rFonts w:cs="Arial"/>
        </w:rPr>
        <w:t xml:space="preserve"> im Bohnenkamp-Haus des Botanischen Garten</w:t>
      </w:r>
      <w:r w:rsidR="00DB2EC6">
        <w:rPr>
          <w:rFonts w:cs="Arial"/>
        </w:rPr>
        <w:t>s</w:t>
      </w:r>
      <w:r>
        <w:rPr>
          <w:rFonts w:cs="Arial"/>
        </w:rPr>
        <w:t xml:space="preserve"> (Albrechtstraße 29</w:t>
      </w:r>
      <w:proofErr w:type="gramStart"/>
      <w:r>
        <w:rPr>
          <w:rFonts w:cs="Arial"/>
        </w:rPr>
        <w:t>, Gebäude</w:t>
      </w:r>
      <w:proofErr w:type="gramEnd"/>
      <w:r>
        <w:rPr>
          <w:rFonts w:cs="Arial"/>
        </w:rPr>
        <w:t xml:space="preserve"> 64) der Universität Osnabrück. Beginn ist um 14 Uhr. </w:t>
      </w:r>
    </w:p>
    <w:p w:rsidR="003A4895" w:rsidRPr="004E3E4E" w:rsidRDefault="003A4895" w:rsidP="003A4895">
      <w:pPr>
        <w:spacing w:line="360" w:lineRule="auto"/>
        <w:rPr>
          <w:rFonts w:cs="Arial"/>
          <w:color w:val="FF0000"/>
        </w:rPr>
      </w:pPr>
      <w:proofErr w:type="spellStart"/>
      <w:r w:rsidRPr="003A4895">
        <w:rPr>
          <w:rFonts w:cs="Arial"/>
        </w:rPr>
        <w:t>Porrmann</w:t>
      </w:r>
      <w:proofErr w:type="spellEnd"/>
      <w:r w:rsidRPr="003A4895">
        <w:rPr>
          <w:rFonts w:cs="Arial"/>
        </w:rPr>
        <w:t xml:space="preserve">, geboren 1967, studierte Elektrotechnik an der Universität Dortmund und wurde 2001 an der Universität Paderborn über „Leistungsbewertung eingebetteter Neurocomputersysteme“ promoviert. Seine </w:t>
      </w:r>
      <w:proofErr w:type="spellStart"/>
      <w:r w:rsidRPr="003A4895">
        <w:rPr>
          <w:rFonts w:cs="Arial"/>
        </w:rPr>
        <w:t>Post-Doc-Zeit</w:t>
      </w:r>
      <w:proofErr w:type="spellEnd"/>
      <w:r w:rsidRPr="003A4895">
        <w:rPr>
          <w:rFonts w:cs="Arial"/>
        </w:rPr>
        <w:t xml:space="preserve"> verbrachte der Wissenschaftler als Akademischer Rat und später Oberrat am Fachgebiet Schaltungstechnik der Universität Paderborn. </w:t>
      </w:r>
      <w:r w:rsidRPr="001A7C1D">
        <w:rPr>
          <w:rFonts w:cs="Arial"/>
        </w:rPr>
        <w:t xml:space="preserve">Hier hat er den </w:t>
      </w:r>
      <w:r w:rsidR="00742D2D" w:rsidRPr="001A7C1D">
        <w:rPr>
          <w:rFonts w:cs="Arial"/>
        </w:rPr>
        <w:t xml:space="preserve">neuen </w:t>
      </w:r>
      <w:r w:rsidRPr="001A7C1D">
        <w:rPr>
          <w:rFonts w:cs="Arial"/>
        </w:rPr>
        <w:t xml:space="preserve">Forschungsbereich „Ressourceneffiziente und dynamisch </w:t>
      </w:r>
      <w:proofErr w:type="spellStart"/>
      <w:r w:rsidRPr="001A7C1D">
        <w:rPr>
          <w:rFonts w:cs="Arial"/>
        </w:rPr>
        <w:t>rekonfigurierbare</w:t>
      </w:r>
      <w:proofErr w:type="spellEnd"/>
      <w:r w:rsidRPr="001A7C1D">
        <w:rPr>
          <w:rFonts w:cs="Arial"/>
        </w:rPr>
        <w:t xml:space="preserve"> mikroelektronische Systeme“ aufgebaut.</w:t>
      </w:r>
    </w:p>
    <w:p w:rsidR="003A4895" w:rsidRDefault="003A4895" w:rsidP="003A4895">
      <w:pPr>
        <w:spacing w:line="360" w:lineRule="auto"/>
        <w:rPr>
          <w:rFonts w:cs="Arial"/>
        </w:rPr>
      </w:pPr>
      <w:r w:rsidRPr="003A4895">
        <w:rPr>
          <w:rFonts w:cs="Arial"/>
        </w:rPr>
        <w:t xml:space="preserve">Von 2010 bis 2012 leitete er als Vertretungsprofessor die Fachgruppe Schaltungstechnik im Heinz Nixdorf Institut der Universität Paderborn. Ab Mai 2012 war er als Akademischer Direktor am Lehrstuhl </w:t>
      </w:r>
      <w:proofErr w:type="spellStart"/>
      <w:r w:rsidRPr="003A4895">
        <w:rPr>
          <w:rFonts w:cs="Arial"/>
        </w:rPr>
        <w:t>Kognitronik</w:t>
      </w:r>
      <w:proofErr w:type="spellEnd"/>
      <w:r w:rsidRPr="003A4895">
        <w:rPr>
          <w:rFonts w:cs="Arial"/>
        </w:rPr>
        <w:t xml:space="preserve"> und </w:t>
      </w:r>
      <w:proofErr w:type="spellStart"/>
      <w:r w:rsidRPr="003A4895">
        <w:rPr>
          <w:rFonts w:cs="Arial"/>
        </w:rPr>
        <w:t>Sensorik</w:t>
      </w:r>
      <w:proofErr w:type="spellEnd"/>
      <w:r w:rsidRPr="003A4895">
        <w:rPr>
          <w:rFonts w:cs="Arial"/>
        </w:rPr>
        <w:t xml:space="preserve"> im Exzellenzcluster Kognitive Interaktionstechnologie der Universität Bielefeld tätig. Im Jahr 2011 erhielt </w:t>
      </w:r>
      <w:proofErr w:type="spellStart"/>
      <w:r w:rsidRPr="003A4895">
        <w:rPr>
          <w:rFonts w:cs="Arial"/>
        </w:rPr>
        <w:t>Porrmann</w:t>
      </w:r>
      <w:proofErr w:type="spellEnd"/>
      <w:r w:rsidRPr="003A4895">
        <w:rPr>
          <w:rFonts w:cs="Arial"/>
        </w:rPr>
        <w:t xml:space="preserve"> den Forschungspreis der Universität Paderborn für das Projekt „</w:t>
      </w:r>
      <w:proofErr w:type="spellStart"/>
      <w:r w:rsidRPr="003A4895">
        <w:rPr>
          <w:rFonts w:cs="Arial"/>
        </w:rPr>
        <w:t>Fly</w:t>
      </w:r>
      <w:proofErr w:type="spellEnd"/>
      <w:r w:rsidRPr="003A4895">
        <w:rPr>
          <w:rFonts w:cs="Arial"/>
        </w:rPr>
        <w:t xml:space="preserve"> Sense</w:t>
      </w:r>
      <w:proofErr w:type="gramStart"/>
      <w:r w:rsidRPr="003A4895">
        <w:rPr>
          <w:rFonts w:cs="Arial"/>
        </w:rPr>
        <w:t>: Installation</w:t>
      </w:r>
      <w:proofErr w:type="gramEnd"/>
      <w:r w:rsidRPr="003A4895">
        <w:rPr>
          <w:rFonts w:cs="Arial"/>
        </w:rPr>
        <w:t xml:space="preserve"> von drahtlosen Miniatursensoren mittels autonomer Flugroboter“ in Kooperation mit Prof. Dr. Hannes Frey und Dr. Eric </w:t>
      </w:r>
      <w:proofErr w:type="spellStart"/>
      <w:r w:rsidRPr="003A4895">
        <w:rPr>
          <w:rFonts w:cs="Arial"/>
        </w:rPr>
        <w:t>Klemp</w:t>
      </w:r>
      <w:proofErr w:type="spellEnd"/>
      <w:r w:rsidRPr="003A4895">
        <w:rPr>
          <w:rFonts w:cs="Arial"/>
        </w:rPr>
        <w:t xml:space="preserve">. </w:t>
      </w:r>
    </w:p>
    <w:p w:rsidR="003A4895" w:rsidRPr="003A4895" w:rsidRDefault="003A4895" w:rsidP="003A4895">
      <w:pPr>
        <w:spacing w:line="360" w:lineRule="auto"/>
        <w:rPr>
          <w:rFonts w:cs="Arial"/>
        </w:rPr>
      </w:pPr>
      <w:r w:rsidRPr="003A4895">
        <w:rPr>
          <w:rFonts w:cs="Arial"/>
        </w:rPr>
        <w:t xml:space="preserve">Der renommierte Experte ist eng in die internationale Wissenschaftsgemeinschaft eingebunden und konnte bereits eine Vielzahl von national und europäisch geförderten Drittmittel- und Industrieprojekten mit einem Gesamtvolumen von mehreren Millionen Euro </w:t>
      </w:r>
      <w:proofErr w:type="spellStart"/>
      <w:r w:rsidRPr="003A4895">
        <w:rPr>
          <w:rFonts w:cs="Arial"/>
        </w:rPr>
        <w:t>einwerb</w:t>
      </w:r>
      <w:r>
        <w:rPr>
          <w:rFonts w:cs="Arial"/>
        </w:rPr>
        <w:t>en</w:t>
      </w:r>
      <w:proofErr w:type="spellEnd"/>
      <w:r>
        <w:rPr>
          <w:rFonts w:cs="Arial"/>
        </w:rPr>
        <w:t xml:space="preserve"> und erfolgreich durchführen.</w:t>
      </w:r>
    </w:p>
    <w:p w:rsidR="003A4895" w:rsidRPr="001A7C1D" w:rsidRDefault="003A4895" w:rsidP="00730E6F">
      <w:pPr>
        <w:spacing w:line="360" w:lineRule="auto"/>
        <w:rPr>
          <w:rFonts w:cs="Arial"/>
        </w:rPr>
      </w:pPr>
      <w:r w:rsidRPr="001A7C1D">
        <w:rPr>
          <w:rFonts w:cs="Arial"/>
        </w:rPr>
        <w:t>Seine Forschungsschwerpunkte liegen im Bereich adaptiver heterogener Rechnerarchitekturen. Das bedeutet, die Hardware seiner Computer kann sich im Betrieb an neue Aufgaben oder Umgebungsbedingungen anpassen. Die von ihm entwickelten neuen Architekturkonzepte kommen beispielsweise im Bereich Industrie 4.0 oder in autonomen Robotern zum Einsatz. „</w:t>
      </w:r>
      <w:r w:rsidR="00730E6F" w:rsidRPr="001A7C1D">
        <w:rPr>
          <w:rFonts w:cs="Arial"/>
        </w:rPr>
        <w:t>Meine Forschungen a</w:t>
      </w:r>
      <w:r w:rsidRPr="001A7C1D">
        <w:rPr>
          <w:rFonts w:cs="Arial"/>
        </w:rPr>
        <w:t>n der Universität Osnabrück</w:t>
      </w:r>
      <w:r w:rsidR="00730E6F" w:rsidRPr="001A7C1D">
        <w:rPr>
          <w:rFonts w:cs="Arial"/>
        </w:rPr>
        <w:t xml:space="preserve"> konzentrieren sich auf den Entwurf ressourceneffizienter Hardware-Plattformen für maschinelles Lernen in eingebetteten Systemen. </w:t>
      </w:r>
      <w:proofErr w:type="spellStart"/>
      <w:r w:rsidRPr="001A7C1D">
        <w:rPr>
          <w:rFonts w:cs="Arial"/>
        </w:rPr>
        <w:t>Cognitive</w:t>
      </w:r>
      <w:proofErr w:type="spellEnd"/>
      <w:r w:rsidRPr="001A7C1D">
        <w:rPr>
          <w:rFonts w:cs="Arial"/>
        </w:rPr>
        <w:t xml:space="preserve"> Edge </w:t>
      </w:r>
      <w:proofErr w:type="spellStart"/>
      <w:r w:rsidRPr="001A7C1D">
        <w:rPr>
          <w:rFonts w:cs="Arial"/>
        </w:rPr>
        <w:t>Computing</w:t>
      </w:r>
      <w:proofErr w:type="spellEnd"/>
      <w:r w:rsidRPr="001A7C1D">
        <w:rPr>
          <w:rFonts w:cs="Arial"/>
        </w:rPr>
        <w:t xml:space="preserve"> nennt sich dieser Ansatz, in dem die Rechenleistung aus den Rechenzentren in die mobilen Endgeräte verlagert wird. Die Einbindung in das Institut für Informatik bietet mir eine ausgezeichnete Infrastruktur für die geplanten Forschungs- und Industriekooperationen mit Unternehmen der Region“, so </w:t>
      </w:r>
      <w:proofErr w:type="spellStart"/>
      <w:r w:rsidRPr="001A7C1D">
        <w:rPr>
          <w:rFonts w:cs="Arial"/>
        </w:rPr>
        <w:t>Porrmann</w:t>
      </w:r>
      <w:proofErr w:type="spellEnd"/>
      <w:r w:rsidRPr="001A7C1D">
        <w:rPr>
          <w:rFonts w:cs="Arial"/>
        </w:rPr>
        <w:t>.</w:t>
      </w:r>
    </w:p>
    <w:p w:rsidR="00730E6F" w:rsidRPr="001A7C1D" w:rsidRDefault="003A4895" w:rsidP="003A4895">
      <w:pPr>
        <w:spacing w:line="360" w:lineRule="auto"/>
        <w:rPr>
          <w:rFonts w:cs="Arial"/>
        </w:rPr>
      </w:pPr>
      <w:r w:rsidRPr="001A7C1D">
        <w:rPr>
          <w:rFonts w:cs="Arial"/>
        </w:rPr>
        <w:t xml:space="preserve">In seiner Antrittsvorlesung </w:t>
      </w:r>
      <w:r w:rsidR="00730E6F" w:rsidRPr="001A7C1D">
        <w:rPr>
          <w:rFonts w:cs="Arial"/>
        </w:rPr>
        <w:t xml:space="preserve">gibt er einen Überblick über aktuelle und zukünftige wissenschaftliche Arbeiten. Die Bereitstellung hoher Rechenleistung in mobilen Geräten mit geringem Energiebudget </w:t>
      </w:r>
      <w:r w:rsidR="00753C23" w:rsidRPr="001A7C1D">
        <w:rPr>
          <w:rFonts w:cs="Arial"/>
        </w:rPr>
        <w:t>ist für das Internet der Dinge sowohl im Bereich der Heimautomatisierung als auch im industriellen Umfeld von zentraler Bedeutung. Die vorgestellten Ansätze versprechen hier durch spezielle Anpassungen an die jeweiligen Anwendungsbereiche eine deutliche Steigerung der Leistungsfähigkeit und der Energieeffizienz.</w:t>
      </w:r>
      <w:bookmarkStart w:id="1" w:name="_GoBack"/>
      <w:bookmarkEnd w:id="1"/>
    </w:p>
    <w:p w:rsidR="0081021C" w:rsidRPr="00720EBA" w:rsidRDefault="0081021C" w:rsidP="0081021C">
      <w:pPr>
        <w:pStyle w:val="StandardWeb"/>
        <w:spacing w:before="0" w:beforeAutospacing="0" w:after="0" w:afterAutospacing="0"/>
        <w:rPr>
          <w:rFonts w:ascii="Arial" w:hAnsi="Arial" w:cs="Arial"/>
          <w:szCs w:val="23"/>
        </w:rPr>
      </w:pPr>
      <w:r w:rsidRPr="00720EBA">
        <w:rPr>
          <w:rFonts w:ascii="Arial" w:hAnsi="Arial" w:cs="Arial"/>
          <w:b/>
          <w:szCs w:val="23"/>
        </w:rPr>
        <w:t>Weitere Informationen für die Redaktionen:</w:t>
      </w:r>
    </w:p>
    <w:p w:rsidR="0081021C" w:rsidRPr="00720EBA" w:rsidRDefault="003A4895" w:rsidP="0081021C">
      <w:pPr>
        <w:pStyle w:val="KeinLeerraum"/>
        <w:rPr>
          <w:rFonts w:cs="Arial"/>
          <w:bCs/>
          <w:szCs w:val="23"/>
        </w:rPr>
      </w:pPr>
      <w:r>
        <w:rPr>
          <w:rFonts w:cs="Arial"/>
          <w:bCs/>
          <w:szCs w:val="23"/>
        </w:rPr>
        <w:t xml:space="preserve">Prof. Dr.-Ing. Mario </w:t>
      </w:r>
      <w:proofErr w:type="spellStart"/>
      <w:r>
        <w:rPr>
          <w:rFonts w:cs="Arial"/>
          <w:bCs/>
          <w:szCs w:val="23"/>
        </w:rPr>
        <w:t>Porrmann</w:t>
      </w:r>
      <w:proofErr w:type="spellEnd"/>
      <w:r w:rsidR="00C84553">
        <w:rPr>
          <w:rFonts w:cs="Arial"/>
          <w:bCs/>
          <w:szCs w:val="23"/>
        </w:rPr>
        <w:t>,</w:t>
      </w:r>
      <w:r w:rsidR="0081021C" w:rsidRPr="00720EBA">
        <w:rPr>
          <w:rFonts w:cs="Arial"/>
          <w:bCs/>
          <w:szCs w:val="23"/>
        </w:rPr>
        <w:t xml:space="preserve"> Universität Osnabrück</w:t>
      </w:r>
    </w:p>
    <w:p w:rsidR="0081021C" w:rsidRPr="00720EBA" w:rsidRDefault="003A4895" w:rsidP="0081021C">
      <w:pPr>
        <w:pStyle w:val="KeinLeerraum"/>
        <w:rPr>
          <w:rFonts w:cs="Arial"/>
          <w:szCs w:val="23"/>
        </w:rPr>
      </w:pPr>
      <w:r>
        <w:rPr>
          <w:rFonts w:cs="Arial"/>
          <w:szCs w:val="23"/>
        </w:rPr>
        <w:t>Fachbereich Mathematik/ Informatik</w:t>
      </w:r>
    </w:p>
    <w:p w:rsidR="0081021C" w:rsidRPr="00720EBA" w:rsidRDefault="003A4895" w:rsidP="0081021C">
      <w:pPr>
        <w:pStyle w:val="KeinLeerraum"/>
        <w:rPr>
          <w:szCs w:val="23"/>
        </w:rPr>
      </w:pPr>
      <w:r>
        <w:rPr>
          <w:rFonts w:cs="Arial"/>
          <w:szCs w:val="23"/>
        </w:rPr>
        <w:t>Wachsbleiche 27,</w:t>
      </w:r>
      <w:r>
        <w:rPr>
          <w:rFonts w:cs="Arial"/>
          <w:color w:val="000000"/>
          <w:szCs w:val="23"/>
        </w:rPr>
        <w:t xml:space="preserve"> 49090</w:t>
      </w:r>
      <w:r w:rsidR="0081021C" w:rsidRPr="00720EBA">
        <w:rPr>
          <w:rFonts w:cs="Arial"/>
          <w:color w:val="000000"/>
          <w:szCs w:val="23"/>
        </w:rPr>
        <w:t xml:space="preserve"> Osnabrück</w:t>
      </w:r>
      <w:r w:rsidR="0081021C" w:rsidRPr="00720EBA">
        <w:rPr>
          <w:rFonts w:cs="Arial"/>
          <w:color w:val="000000"/>
          <w:szCs w:val="23"/>
        </w:rPr>
        <w:br/>
        <w:t xml:space="preserve">Tel.: </w:t>
      </w:r>
      <w:r>
        <w:t>+ 49 541 969 2434</w:t>
      </w:r>
    </w:p>
    <w:p w:rsidR="0081021C" w:rsidRPr="00720EBA" w:rsidRDefault="0081021C" w:rsidP="0081021C">
      <w:pPr>
        <w:pStyle w:val="StandardWeb"/>
        <w:spacing w:before="0" w:beforeAutospacing="0" w:after="0" w:afterAutospacing="0"/>
        <w:rPr>
          <w:rFonts w:ascii="Arial" w:hAnsi="Arial" w:cs="Arial"/>
          <w:color w:val="000000"/>
          <w:szCs w:val="23"/>
        </w:rPr>
      </w:pPr>
      <w:r w:rsidRPr="00720EBA">
        <w:rPr>
          <w:rFonts w:ascii="Arial" w:hAnsi="Arial" w:cs="Arial"/>
          <w:color w:val="000000"/>
          <w:szCs w:val="23"/>
        </w:rPr>
        <w:t>E-Mail:</w:t>
      </w:r>
      <w:r w:rsidR="003A4895">
        <w:rPr>
          <w:rStyle w:val="Link"/>
          <w:rFonts w:ascii="Arial" w:hAnsi="Arial" w:cs="Arial"/>
          <w:szCs w:val="23"/>
        </w:rPr>
        <w:t xml:space="preserve"> </w:t>
      </w:r>
      <w:proofErr w:type="spellStart"/>
      <w:r w:rsidR="003A4895">
        <w:rPr>
          <w:rStyle w:val="Link"/>
          <w:rFonts w:ascii="Arial" w:hAnsi="Arial" w:cs="Arial"/>
          <w:szCs w:val="23"/>
        </w:rPr>
        <w:t>mario.porrmann</w:t>
      </w:r>
      <w:r w:rsidR="0057150B">
        <w:rPr>
          <w:rStyle w:val="Link"/>
          <w:rFonts w:ascii="Arial" w:hAnsi="Arial" w:cs="Arial"/>
          <w:szCs w:val="23"/>
        </w:rPr>
        <w:t>@</w:t>
      </w:r>
      <w:r w:rsidR="00C84553">
        <w:rPr>
          <w:rStyle w:val="Link"/>
          <w:rFonts w:ascii="Arial" w:hAnsi="Arial" w:cs="Arial"/>
          <w:szCs w:val="23"/>
        </w:rPr>
        <w:t>uni-osnabrueck.de</w:t>
      </w:r>
      <w:proofErr w:type="spellEnd"/>
      <w:r w:rsidRPr="00720EBA">
        <w:rPr>
          <w:rFonts w:ascii="Arial" w:hAnsi="Arial" w:cs="Arial"/>
          <w:color w:val="000000"/>
          <w:szCs w:val="23"/>
        </w:rPr>
        <w:br/>
      </w:r>
    </w:p>
    <w:p w:rsidR="00AD2D74" w:rsidRPr="007E4406" w:rsidRDefault="00AD2D74" w:rsidP="0081021C">
      <w:pPr>
        <w:pStyle w:val="StandardWeb"/>
        <w:spacing w:before="0" w:beforeAutospacing="0" w:after="0" w:afterAutospacing="0"/>
        <w:rPr>
          <w:rFonts w:ascii="Arial" w:hAnsi="Arial" w:cs="Arial"/>
          <w:color w:val="000000"/>
          <w:sz w:val="23"/>
          <w:szCs w:val="23"/>
        </w:rPr>
      </w:pPr>
    </w:p>
    <w:p w:rsidR="00040A31" w:rsidRPr="005F5753" w:rsidRDefault="00040A31" w:rsidP="005F5753">
      <w:pPr>
        <w:spacing w:after="200" w:line="276" w:lineRule="auto"/>
        <w:rPr>
          <w:rFonts w:cs="Arial"/>
          <w:b/>
          <w:spacing w:val="0"/>
          <w:sz w:val="23"/>
          <w:szCs w:val="23"/>
        </w:rPr>
      </w:pPr>
    </w:p>
    <w:sectPr w:rsidR="00040A31" w:rsidRPr="005F5753"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8AD92" w16cid:durableId="21D2AAFC"/>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3D" w:rsidRDefault="00E3213D">
      <w:pPr>
        <w:spacing w:after="0" w:line="240" w:lineRule="auto"/>
      </w:pPr>
      <w:r>
        <w:separator/>
      </w:r>
    </w:p>
  </w:endnote>
  <w:endnote w:type="continuationSeparator" w:id="0">
    <w:p w:rsidR="00E3213D" w:rsidRDefault="00E32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81021C">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3D" w:rsidRDefault="00E3213D">
      <w:pPr>
        <w:spacing w:after="0" w:line="240" w:lineRule="auto"/>
      </w:pPr>
      <w:r>
        <w:separator/>
      </w:r>
    </w:p>
  </w:footnote>
  <w:footnote w:type="continuationSeparator" w:id="0">
    <w:p w:rsidR="00E3213D" w:rsidRDefault="00E3213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532701" w:rsidP="00AB76FF">
    <w:pPr>
      <w:pStyle w:val="Kopfzeile"/>
      <w:framePr w:wrap="around" w:vAnchor="text" w:hAnchor="margin" w:xAlign="right" w:y="1"/>
      <w:rPr>
        <w:rStyle w:val="Seitenzahl"/>
        <w:spacing w:val="4"/>
        <w:sz w:val="24"/>
      </w:rPr>
    </w:pPr>
    <w:r>
      <w:rPr>
        <w:rStyle w:val="Seitenzahl"/>
      </w:rPr>
      <w:fldChar w:fldCharType="begin"/>
    </w:r>
    <w:r w:rsidR="0081021C">
      <w:rPr>
        <w:rStyle w:val="Seitenzahl"/>
      </w:rPr>
      <w:instrText xml:space="preserve">PAGE  </w:instrText>
    </w:r>
    <w:r>
      <w:rPr>
        <w:rStyle w:val="Seitenzahl"/>
      </w:rPr>
      <w:fldChar w:fldCharType="end"/>
    </w:r>
  </w:p>
  <w:p w:rsidR="0081021C" w:rsidRDefault="0081021C"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532701" w:rsidP="00AB76FF">
    <w:pPr>
      <w:pStyle w:val="Kopfzeile"/>
      <w:framePr w:wrap="around" w:vAnchor="text" w:hAnchor="margin" w:xAlign="right" w:y="1"/>
      <w:rPr>
        <w:rStyle w:val="Seitenzahl"/>
        <w:spacing w:val="4"/>
        <w:sz w:val="24"/>
      </w:rPr>
    </w:pPr>
    <w:r>
      <w:rPr>
        <w:rStyle w:val="Seitenzahl"/>
      </w:rPr>
      <w:fldChar w:fldCharType="begin"/>
    </w:r>
    <w:r w:rsidR="0081021C">
      <w:rPr>
        <w:rStyle w:val="Seitenzahl"/>
      </w:rPr>
      <w:instrText xml:space="preserve">PAGE  </w:instrText>
    </w:r>
    <w:r>
      <w:rPr>
        <w:rStyle w:val="Seitenzahl"/>
      </w:rPr>
      <w:fldChar w:fldCharType="separate"/>
    </w:r>
    <w:r w:rsidR="00C406DF">
      <w:rPr>
        <w:rStyle w:val="Seitenzahl"/>
        <w:noProof/>
      </w:rPr>
      <w:t>2</w:t>
    </w:r>
    <w:r>
      <w:rPr>
        <w:rStyle w:val="Seitenzahl"/>
      </w:rPr>
      <w:fldChar w:fldCharType="end"/>
    </w:r>
  </w:p>
  <w:p w:rsidR="0081021C" w:rsidRDefault="0081021C" w:rsidP="00AB76FF">
    <w:pPr>
      <w:pStyle w:val="Kopfzeile"/>
      <w:tabs>
        <w:tab w:val="left" w:pos="5387"/>
        <w:tab w:val="right" w:pos="8618"/>
      </w:tabs>
      <w:ind w:right="360"/>
    </w:pPr>
    <w:r>
      <w:t xml:space="preserve">Universität Osnabrück   Pressemitteilung   </w:t>
    </w:r>
    <w:fldSimple w:instr=" STYLEREF &quot;Nummer / Datum&quot; \* MERGEFORMAT ">
      <w:r w:rsidR="00C406DF">
        <w:rPr>
          <w:noProof/>
        </w:rPr>
        <w:t>021/2020</w:t>
      </w:r>
      <w:r w:rsidR="00C406DF">
        <w:rPr>
          <w:noProof/>
        </w:rPr>
        <w:tab/>
        <w:t>23.1.2020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81021C">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10E7D"/>
    <w:rsid w:val="0001330D"/>
    <w:rsid w:val="000218DF"/>
    <w:rsid w:val="0002307C"/>
    <w:rsid w:val="00023A7D"/>
    <w:rsid w:val="00025A73"/>
    <w:rsid w:val="000362C2"/>
    <w:rsid w:val="00037AB9"/>
    <w:rsid w:val="00040A31"/>
    <w:rsid w:val="0005067A"/>
    <w:rsid w:val="00053791"/>
    <w:rsid w:val="00054844"/>
    <w:rsid w:val="00061AB9"/>
    <w:rsid w:val="000849A9"/>
    <w:rsid w:val="0008536A"/>
    <w:rsid w:val="000875B6"/>
    <w:rsid w:val="000956F3"/>
    <w:rsid w:val="000A610A"/>
    <w:rsid w:val="000B52F0"/>
    <w:rsid w:val="000C0111"/>
    <w:rsid w:val="000C56BF"/>
    <w:rsid w:val="000D6382"/>
    <w:rsid w:val="000E1140"/>
    <w:rsid w:val="000E3488"/>
    <w:rsid w:val="000F0C6C"/>
    <w:rsid w:val="000F4170"/>
    <w:rsid w:val="000F48A3"/>
    <w:rsid w:val="001026C0"/>
    <w:rsid w:val="00103C33"/>
    <w:rsid w:val="0010546B"/>
    <w:rsid w:val="00110970"/>
    <w:rsid w:val="001110AD"/>
    <w:rsid w:val="001131F1"/>
    <w:rsid w:val="001350DD"/>
    <w:rsid w:val="00144950"/>
    <w:rsid w:val="00155909"/>
    <w:rsid w:val="00162681"/>
    <w:rsid w:val="00164432"/>
    <w:rsid w:val="0016581D"/>
    <w:rsid w:val="00165866"/>
    <w:rsid w:val="00182513"/>
    <w:rsid w:val="0018555E"/>
    <w:rsid w:val="00185672"/>
    <w:rsid w:val="00192413"/>
    <w:rsid w:val="00192A0C"/>
    <w:rsid w:val="001A7C1D"/>
    <w:rsid w:val="001C0725"/>
    <w:rsid w:val="001C1918"/>
    <w:rsid w:val="001C5022"/>
    <w:rsid w:val="001D09E2"/>
    <w:rsid w:val="001D6892"/>
    <w:rsid w:val="001E3D15"/>
    <w:rsid w:val="001E7145"/>
    <w:rsid w:val="00204C3A"/>
    <w:rsid w:val="00211F27"/>
    <w:rsid w:val="002261C0"/>
    <w:rsid w:val="00234AC5"/>
    <w:rsid w:val="00236D46"/>
    <w:rsid w:val="002423BE"/>
    <w:rsid w:val="002503A4"/>
    <w:rsid w:val="0025589C"/>
    <w:rsid w:val="00260CB0"/>
    <w:rsid w:val="0026766E"/>
    <w:rsid w:val="00267D5F"/>
    <w:rsid w:val="00282FFD"/>
    <w:rsid w:val="002839AB"/>
    <w:rsid w:val="002873ED"/>
    <w:rsid w:val="00287E91"/>
    <w:rsid w:val="00291E5A"/>
    <w:rsid w:val="00293950"/>
    <w:rsid w:val="002A0D6C"/>
    <w:rsid w:val="002A5581"/>
    <w:rsid w:val="002B0558"/>
    <w:rsid w:val="002C2B05"/>
    <w:rsid w:val="002D0652"/>
    <w:rsid w:val="002D6264"/>
    <w:rsid w:val="002F4237"/>
    <w:rsid w:val="002F5833"/>
    <w:rsid w:val="0030210B"/>
    <w:rsid w:val="00317EF2"/>
    <w:rsid w:val="00330030"/>
    <w:rsid w:val="003423F7"/>
    <w:rsid w:val="003429AC"/>
    <w:rsid w:val="00346E56"/>
    <w:rsid w:val="00347EE0"/>
    <w:rsid w:val="00351A62"/>
    <w:rsid w:val="003571D0"/>
    <w:rsid w:val="00370124"/>
    <w:rsid w:val="00371C40"/>
    <w:rsid w:val="00380529"/>
    <w:rsid w:val="003834C7"/>
    <w:rsid w:val="003977E6"/>
    <w:rsid w:val="003A3473"/>
    <w:rsid w:val="003A4895"/>
    <w:rsid w:val="003A720A"/>
    <w:rsid w:val="003A7D77"/>
    <w:rsid w:val="003C6712"/>
    <w:rsid w:val="003C7CDF"/>
    <w:rsid w:val="003D3E9A"/>
    <w:rsid w:val="003E2B24"/>
    <w:rsid w:val="003E52C8"/>
    <w:rsid w:val="00400038"/>
    <w:rsid w:val="00404737"/>
    <w:rsid w:val="00410ABB"/>
    <w:rsid w:val="00417522"/>
    <w:rsid w:val="0044335E"/>
    <w:rsid w:val="00443D4A"/>
    <w:rsid w:val="00456B35"/>
    <w:rsid w:val="00457A38"/>
    <w:rsid w:val="00457B79"/>
    <w:rsid w:val="00465F78"/>
    <w:rsid w:val="00466503"/>
    <w:rsid w:val="00475D41"/>
    <w:rsid w:val="00492045"/>
    <w:rsid w:val="00493A30"/>
    <w:rsid w:val="0049729E"/>
    <w:rsid w:val="004A1078"/>
    <w:rsid w:val="004A5B79"/>
    <w:rsid w:val="004A6491"/>
    <w:rsid w:val="004A660D"/>
    <w:rsid w:val="004B3E89"/>
    <w:rsid w:val="004C0C8A"/>
    <w:rsid w:val="004D4684"/>
    <w:rsid w:val="004D61A5"/>
    <w:rsid w:val="004E058B"/>
    <w:rsid w:val="004E3E4E"/>
    <w:rsid w:val="004E704D"/>
    <w:rsid w:val="004F06D0"/>
    <w:rsid w:val="004F6EA8"/>
    <w:rsid w:val="005304EB"/>
    <w:rsid w:val="00532701"/>
    <w:rsid w:val="00533454"/>
    <w:rsid w:val="005352CA"/>
    <w:rsid w:val="005434FD"/>
    <w:rsid w:val="005464D7"/>
    <w:rsid w:val="0055284A"/>
    <w:rsid w:val="0055676A"/>
    <w:rsid w:val="005606E8"/>
    <w:rsid w:val="00562CFA"/>
    <w:rsid w:val="005660BE"/>
    <w:rsid w:val="0057150B"/>
    <w:rsid w:val="00571B41"/>
    <w:rsid w:val="00573EC7"/>
    <w:rsid w:val="0059496F"/>
    <w:rsid w:val="005A1798"/>
    <w:rsid w:val="005B3BD7"/>
    <w:rsid w:val="005B5401"/>
    <w:rsid w:val="005B630A"/>
    <w:rsid w:val="005B7D38"/>
    <w:rsid w:val="005C1845"/>
    <w:rsid w:val="005C5606"/>
    <w:rsid w:val="005D1052"/>
    <w:rsid w:val="005E07C4"/>
    <w:rsid w:val="005E302B"/>
    <w:rsid w:val="005F169F"/>
    <w:rsid w:val="005F1E0A"/>
    <w:rsid w:val="005F2E69"/>
    <w:rsid w:val="005F335B"/>
    <w:rsid w:val="005F5753"/>
    <w:rsid w:val="006009E5"/>
    <w:rsid w:val="00601D65"/>
    <w:rsid w:val="00611D00"/>
    <w:rsid w:val="006163CA"/>
    <w:rsid w:val="0061664E"/>
    <w:rsid w:val="00620443"/>
    <w:rsid w:val="00620603"/>
    <w:rsid w:val="00624476"/>
    <w:rsid w:val="006263E6"/>
    <w:rsid w:val="00631CE9"/>
    <w:rsid w:val="00641FD3"/>
    <w:rsid w:val="00672A8A"/>
    <w:rsid w:val="006759E5"/>
    <w:rsid w:val="00677A73"/>
    <w:rsid w:val="006805A4"/>
    <w:rsid w:val="00693EF3"/>
    <w:rsid w:val="006977A2"/>
    <w:rsid w:val="006C1AEC"/>
    <w:rsid w:val="006D03DF"/>
    <w:rsid w:val="006D567B"/>
    <w:rsid w:val="006D580E"/>
    <w:rsid w:val="006E7FA5"/>
    <w:rsid w:val="006F0A4B"/>
    <w:rsid w:val="006F581D"/>
    <w:rsid w:val="00705E6B"/>
    <w:rsid w:val="00716A85"/>
    <w:rsid w:val="00720EBA"/>
    <w:rsid w:val="007219C9"/>
    <w:rsid w:val="0072394E"/>
    <w:rsid w:val="00730E6F"/>
    <w:rsid w:val="007323C0"/>
    <w:rsid w:val="00736A70"/>
    <w:rsid w:val="00742D2D"/>
    <w:rsid w:val="00746B34"/>
    <w:rsid w:val="00747AAD"/>
    <w:rsid w:val="007504E7"/>
    <w:rsid w:val="00752C2F"/>
    <w:rsid w:val="00753C23"/>
    <w:rsid w:val="007574DE"/>
    <w:rsid w:val="0077596A"/>
    <w:rsid w:val="00784476"/>
    <w:rsid w:val="00794CF0"/>
    <w:rsid w:val="00794E56"/>
    <w:rsid w:val="007C5985"/>
    <w:rsid w:val="007D1141"/>
    <w:rsid w:val="007D4058"/>
    <w:rsid w:val="007E0586"/>
    <w:rsid w:val="007E3C4D"/>
    <w:rsid w:val="007E4406"/>
    <w:rsid w:val="007E7A84"/>
    <w:rsid w:val="007F7C24"/>
    <w:rsid w:val="00802CC9"/>
    <w:rsid w:val="00806A4E"/>
    <w:rsid w:val="0080727D"/>
    <w:rsid w:val="00807300"/>
    <w:rsid w:val="0081021C"/>
    <w:rsid w:val="008115CC"/>
    <w:rsid w:val="00825B4D"/>
    <w:rsid w:val="008355A3"/>
    <w:rsid w:val="00844128"/>
    <w:rsid w:val="00850B89"/>
    <w:rsid w:val="008531EC"/>
    <w:rsid w:val="00872B66"/>
    <w:rsid w:val="00874A2C"/>
    <w:rsid w:val="00875482"/>
    <w:rsid w:val="00886A15"/>
    <w:rsid w:val="0088747F"/>
    <w:rsid w:val="00891A16"/>
    <w:rsid w:val="00893701"/>
    <w:rsid w:val="00894FED"/>
    <w:rsid w:val="00895E1D"/>
    <w:rsid w:val="008A2C8B"/>
    <w:rsid w:val="008B2935"/>
    <w:rsid w:val="008B5325"/>
    <w:rsid w:val="008B61C7"/>
    <w:rsid w:val="008C2359"/>
    <w:rsid w:val="008C470A"/>
    <w:rsid w:val="008C4B0E"/>
    <w:rsid w:val="008C7831"/>
    <w:rsid w:val="008D7688"/>
    <w:rsid w:val="008E078D"/>
    <w:rsid w:val="008E2F72"/>
    <w:rsid w:val="008F4633"/>
    <w:rsid w:val="00902BF9"/>
    <w:rsid w:val="0090454B"/>
    <w:rsid w:val="00907D3F"/>
    <w:rsid w:val="009111D5"/>
    <w:rsid w:val="00914289"/>
    <w:rsid w:val="00923E21"/>
    <w:rsid w:val="009318B9"/>
    <w:rsid w:val="00934679"/>
    <w:rsid w:val="00935261"/>
    <w:rsid w:val="00940640"/>
    <w:rsid w:val="0094476F"/>
    <w:rsid w:val="00955909"/>
    <w:rsid w:val="009564F3"/>
    <w:rsid w:val="009603A6"/>
    <w:rsid w:val="009763E3"/>
    <w:rsid w:val="00976539"/>
    <w:rsid w:val="0098251C"/>
    <w:rsid w:val="009921AD"/>
    <w:rsid w:val="00993AE8"/>
    <w:rsid w:val="009A4D31"/>
    <w:rsid w:val="009B0409"/>
    <w:rsid w:val="009B6C60"/>
    <w:rsid w:val="009B7B38"/>
    <w:rsid w:val="009C1803"/>
    <w:rsid w:val="009C2353"/>
    <w:rsid w:val="009D1DF3"/>
    <w:rsid w:val="009D2880"/>
    <w:rsid w:val="009D311F"/>
    <w:rsid w:val="009E0D46"/>
    <w:rsid w:val="009E4D86"/>
    <w:rsid w:val="009E5E13"/>
    <w:rsid w:val="009F1E5F"/>
    <w:rsid w:val="009F3EFF"/>
    <w:rsid w:val="009F4C58"/>
    <w:rsid w:val="009F5894"/>
    <w:rsid w:val="00A0344E"/>
    <w:rsid w:val="00A20307"/>
    <w:rsid w:val="00A2164A"/>
    <w:rsid w:val="00A27693"/>
    <w:rsid w:val="00A44728"/>
    <w:rsid w:val="00A459A0"/>
    <w:rsid w:val="00A476AB"/>
    <w:rsid w:val="00A62449"/>
    <w:rsid w:val="00A67B47"/>
    <w:rsid w:val="00A734A3"/>
    <w:rsid w:val="00A815AB"/>
    <w:rsid w:val="00A919BA"/>
    <w:rsid w:val="00A9501E"/>
    <w:rsid w:val="00A976E7"/>
    <w:rsid w:val="00AB109C"/>
    <w:rsid w:val="00AB2551"/>
    <w:rsid w:val="00AB3496"/>
    <w:rsid w:val="00AB76FF"/>
    <w:rsid w:val="00AD1A6C"/>
    <w:rsid w:val="00AD206C"/>
    <w:rsid w:val="00AD25F7"/>
    <w:rsid w:val="00AD2D74"/>
    <w:rsid w:val="00AD2F8F"/>
    <w:rsid w:val="00AD31B6"/>
    <w:rsid w:val="00AE10C0"/>
    <w:rsid w:val="00AE130D"/>
    <w:rsid w:val="00AF7137"/>
    <w:rsid w:val="00B0252E"/>
    <w:rsid w:val="00B06BEE"/>
    <w:rsid w:val="00B07B89"/>
    <w:rsid w:val="00B10E4C"/>
    <w:rsid w:val="00B1399F"/>
    <w:rsid w:val="00B14AF8"/>
    <w:rsid w:val="00B1538E"/>
    <w:rsid w:val="00B22CA6"/>
    <w:rsid w:val="00B24730"/>
    <w:rsid w:val="00B30AAB"/>
    <w:rsid w:val="00B316F2"/>
    <w:rsid w:val="00B34AEE"/>
    <w:rsid w:val="00B41F73"/>
    <w:rsid w:val="00B546D6"/>
    <w:rsid w:val="00B67EC1"/>
    <w:rsid w:val="00B8477F"/>
    <w:rsid w:val="00B85E14"/>
    <w:rsid w:val="00B91575"/>
    <w:rsid w:val="00B95FD6"/>
    <w:rsid w:val="00BA1FE6"/>
    <w:rsid w:val="00BB0427"/>
    <w:rsid w:val="00BB7F3F"/>
    <w:rsid w:val="00BC12C2"/>
    <w:rsid w:val="00BC51AF"/>
    <w:rsid w:val="00BD1242"/>
    <w:rsid w:val="00BD5CCA"/>
    <w:rsid w:val="00BE2358"/>
    <w:rsid w:val="00C12D31"/>
    <w:rsid w:val="00C24A05"/>
    <w:rsid w:val="00C322D8"/>
    <w:rsid w:val="00C406DF"/>
    <w:rsid w:val="00C606A2"/>
    <w:rsid w:val="00C630A9"/>
    <w:rsid w:val="00C640A5"/>
    <w:rsid w:val="00C73778"/>
    <w:rsid w:val="00C74506"/>
    <w:rsid w:val="00C84553"/>
    <w:rsid w:val="00C86EA7"/>
    <w:rsid w:val="00C9006B"/>
    <w:rsid w:val="00C90C8A"/>
    <w:rsid w:val="00C91717"/>
    <w:rsid w:val="00C94D9A"/>
    <w:rsid w:val="00C95888"/>
    <w:rsid w:val="00CA1D4E"/>
    <w:rsid w:val="00CB1CA0"/>
    <w:rsid w:val="00CB440C"/>
    <w:rsid w:val="00CC01B8"/>
    <w:rsid w:val="00CC6F44"/>
    <w:rsid w:val="00CC7714"/>
    <w:rsid w:val="00CD27B8"/>
    <w:rsid w:val="00CD4D88"/>
    <w:rsid w:val="00CD71C5"/>
    <w:rsid w:val="00CE4677"/>
    <w:rsid w:val="00CF0625"/>
    <w:rsid w:val="00CF2BCF"/>
    <w:rsid w:val="00CF63AB"/>
    <w:rsid w:val="00CF7FB9"/>
    <w:rsid w:val="00D01986"/>
    <w:rsid w:val="00D124D1"/>
    <w:rsid w:val="00D20DB1"/>
    <w:rsid w:val="00D24AFF"/>
    <w:rsid w:val="00D25740"/>
    <w:rsid w:val="00D415BC"/>
    <w:rsid w:val="00D517C8"/>
    <w:rsid w:val="00D51BCC"/>
    <w:rsid w:val="00D56382"/>
    <w:rsid w:val="00D8112D"/>
    <w:rsid w:val="00D95121"/>
    <w:rsid w:val="00DA6FCB"/>
    <w:rsid w:val="00DB1E12"/>
    <w:rsid w:val="00DB2EC6"/>
    <w:rsid w:val="00DB4D49"/>
    <w:rsid w:val="00DC3B19"/>
    <w:rsid w:val="00DD2C3C"/>
    <w:rsid w:val="00DD361C"/>
    <w:rsid w:val="00DD4DEB"/>
    <w:rsid w:val="00E05E72"/>
    <w:rsid w:val="00E15D5C"/>
    <w:rsid w:val="00E21F63"/>
    <w:rsid w:val="00E3213D"/>
    <w:rsid w:val="00E404D8"/>
    <w:rsid w:val="00E42D15"/>
    <w:rsid w:val="00E43092"/>
    <w:rsid w:val="00E54785"/>
    <w:rsid w:val="00E547A2"/>
    <w:rsid w:val="00E57E1E"/>
    <w:rsid w:val="00E61536"/>
    <w:rsid w:val="00E61805"/>
    <w:rsid w:val="00E62FF0"/>
    <w:rsid w:val="00E63BCF"/>
    <w:rsid w:val="00E66C11"/>
    <w:rsid w:val="00E81AAD"/>
    <w:rsid w:val="00E9080C"/>
    <w:rsid w:val="00EA15DC"/>
    <w:rsid w:val="00EA22EB"/>
    <w:rsid w:val="00EA5583"/>
    <w:rsid w:val="00EC0E06"/>
    <w:rsid w:val="00EC1BED"/>
    <w:rsid w:val="00EC2338"/>
    <w:rsid w:val="00EC74E0"/>
    <w:rsid w:val="00ED164E"/>
    <w:rsid w:val="00ED1EEB"/>
    <w:rsid w:val="00ED3BD4"/>
    <w:rsid w:val="00EE03DC"/>
    <w:rsid w:val="00EE08A2"/>
    <w:rsid w:val="00EE77B1"/>
    <w:rsid w:val="00EF3EB6"/>
    <w:rsid w:val="00EF690E"/>
    <w:rsid w:val="00EF6F84"/>
    <w:rsid w:val="00F019E0"/>
    <w:rsid w:val="00F03D16"/>
    <w:rsid w:val="00F119F7"/>
    <w:rsid w:val="00F201EB"/>
    <w:rsid w:val="00F21483"/>
    <w:rsid w:val="00F247F3"/>
    <w:rsid w:val="00F562AD"/>
    <w:rsid w:val="00F57164"/>
    <w:rsid w:val="00F57BE6"/>
    <w:rsid w:val="00F6163E"/>
    <w:rsid w:val="00F67B48"/>
    <w:rsid w:val="00F729E2"/>
    <w:rsid w:val="00F73A90"/>
    <w:rsid w:val="00F761BA"/>
    <w:rsid w:val="00F802C7"/>
    <w:rsid w:val="00F833C8"/>
    <w:rsid w:val="00F87C7E"/>
    <w:rsid w:val="00F91645"/>
    <w:rsid w:val="00F92B9A"/>
    <w:rsid w:val="00FA16C2"/>
    <w:rsid w:val="00FB1B92"/>
    <w:rsid w:val="00FB1C00"/>
    <w:rsid w:val="00FC31A3"/>
    <w:rsid w:val="00FD3CAF"/>
    <w:rsid w:val="00FE06EF"/>
    <w:rsid w:val="00FF2702"/>
    <w:rsid w:val="00FF5FA1"/>
    <w:rsid w:val="00FF7869"/>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p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contextualSpacing/>
    </w:pPr>
  </w:style>
  <w:style w:type="paragraph" w:styleId="Dokumentstruktur">
    <w:name w:val="Document Map"/>
    <w:basedOn w:val="Standard"/>
    <w:link w:val="DokumentstrukturZeichen"/>
    <w:uiPriority w:val="99"/>
    <w:semiHidden/>
    <w:unhideWhenUsed/>
    <w:rsid w:val="00185672"/>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s>
</file>

<file path=word/webSettings.xml><?xml version="1.0" encoding="utf-8"?>
<w:webSettings xmlns:r="http://schemas.openxmlformats.org/officeDocument/2006/relationships" xmlns:w="http://schemas.openxmlformats.org/wordprocessingml/2006/main">
  <w:divs>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3775509">
      <w:bodyDiv w:val="1"/>
      <w:marLeft w:val="0"/>
      <w:marRight w:val="0"/>
      <w:marTop w:val="0"/>
      <w:marBottom w:val="0"/>
      <w:divBdr>
        <w:top w:val="none" w:sz="0" w:space="0" w:color="auto"/>
        <w:left w:val="none" w:sz="0" w:space="0" w:color="auto"/>
        <w:bottom w:val="none" w:sz="0" w:space="0" w:color="auto"/>
        <w:right w:val="none" w:sz="0" w:space="0" w:color="auto"/>
      </w:divBdr>
    </w:div>
    <w:div w:id="114839643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688171680">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EDDB-B6EE-7149-8194-20E80F40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Oliver Schmidt</cp:lastModifiedBy>
  <cp:revision>2</cp:revision>
  <cp:lastPrinted>2019-03-14T10:59:00Z</cp:lastPrinted>
  <dcterms:created xsi:type="dcterms:W3CDTF">2020-01-23T07:59:00Z</dcterms:created>
  <dcterms:modified xsi:type="dcterms:W3CDTF">2020-01-23T07:59:00Z</dcterms:modified>
</cp:coreProperties>
</file>