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3BEAC" w14:textId="34170DBC" w:rsidR="00307E72" w:rsidRPr="00307E72" w:rsidRDefault="0070320E" w:rsidP="00F36E83">
      <w:pPr>
        <w:autoSpaceDE w:val="0"/>
        <w:autoSpaceDN w:val="0"/>
        <w:adjustRightInd w:val="0"/>
        <w:rPr>
          <w:rFonts w:ascii="Segoe UI" w:hAnsi="Segoe UI" w:cs="Segoe UI"/>
          <w:b/>
          <w:bCs/>
          <w:sz w:val="20"/>
          <w:szCs w:val="20"/>
        </w:rPr>
      </w:pPr>
      <w:r>
        <w:rPr>
          <w:rFonts w:ascii="Segoe UI" w:hAnsi="Segoe UI" w:cs="Segoe UI"/>
          <w:b/>
          <w:bCs/>
          <w:noProof/>
          <w:sz w:val="20"/>
          <w:szCs w:val="20"/>
          <w:lang w:eastAsia="de-DE"/>
        </w:rPr>
        <w:drawing>
          <wp:anchor distT="0" distB="0" distL="114300" distR="114300" simplePos="0" relativeHeight="251658240" behindDoc="1" locked="0" layoutInCell="1" allowOverlap="1" wp14:anchorId="05E559B9" wp14:editId="72ACB301">
            <wp:simplePos x="0" y="0"/>
            <wp:positionH relativeFrom="column">
              <wp:posOffset>1174115</wp:posOffset>
            </wp:positionH>
            <wp:positionV relativeFrom="paragraph">
              <wp:posOffset>-1077595</wp:posOffset>
            </wp:positionV>
            <wp:extent cx="1887220" cy="202565"/>
            <wp:effectExtent l="0" t="0" r="0" b="6985"/>
            <wp:wrapTight wrapText="bothSides">
              <wp:wrapPolygon edited="0">
                <wp:start x="0" y="0"/>
                <wp:lineTo x="0" y="20313"/>
                <wp:lineTo x="21367" y="20313"/>
                <wp:lineTo x="213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7220" cy="202565"/>
                    </a:xfrm>
                    <a:prstGeom prst="rect">
                      <a:avLst/>
                    </a:prstGeom>
                  </pic:spPr>
                </pic:pic>
              </a:graphicData>
            </a:graphic>
            <wp14:sizeRelH relativeFrom="page">
              <wp14:pctWidth>0</wp14:pctWidth>
            </wp14:sizeRelH>
            <wp14:sizeRelV relativeFrom="page">
              <wp14:pctHeight>0</wp14:pctHeight>
            </wp14:sizeRelV>
          </wp:anchor>
        </w:drawing>
      </w:r>
      <w:r w:rsidR="00307E72" w:rsidRPr="00307E72">
        <w:rPr>
          <w:rFonts w:ascii="Segoe UI" w:hAnsi="Segoe UI" w:cs="Segoe UI"/>
          <w:b/>
          <w:bCs/>
          <w:sz w:val="20"/>
          <w:szCs w:val="20"/>
        </w:rPr>
        <w:t xml:space="preserve">Carlos André </w:t>
      </w:r>
      <w:proofErr w:type="spellStart"/>
      <w:r w:rsidR="00307E72" w:rsidRPr="00307E72">
        <w:rPr>
          <w:rFonts w:ascii="Segoe UI" w:hAnsi="Segoe UI" w:cs="Segoe UI"/>
          <w:b/>
          <w:bCs/>
          <w:sz w:val="20"/>
          <w:szCs w:val="20"/>
        </w:rPr>
        <w:t>Signature</w:t>
      </w:r>
      <w:proofErr w:type="spellEnd"/>
      <w:r w:rsidR="00307E72" w:rsidRPr="00307E72">
        <w:rPr>
          <w:rFonts w:ascii="Segoe UI" w:hAnsi="Segoe UI" w:cs="Segoe UI"/>
          <w:b/>
          <w:bCs/>
          <w:sz w:val="20"/>
          <w:szCs w:val="20"/>
        </w:rPr>
        <w:t xml:space="preserve"> Rum</w:t>
      </w:r>
    </w:p>
    <w:p w14:paraId="60D8FBBB" w14:textId="2C23FF3C" w:rsidR="00F36E83" w:rsidRPr="00307E72" w:rsidRDefault="00307E72" w:rsidP="00F36E83">
      <w:pPr>
        <w:autoSpaceDE w:val="0"/>
        <w:autoSpaceDN w:val="0"/>
        <w:adjustRightInd w:val="0"/>
        <w:rPr>
          <w:rFonts w:ascii="Segoe UI" w:hAnsi="Segoe UI" w:cs="Segoe UI"/>
          <w:b/>
          <w:bCs/>
          <w:sz w:val="26"/>
          <w:szCs w:val="26"/>
        </w:rPr>
      </w:pPr>
      <w:r w:rsidRPr="00307E72">
        <w:rPr>
          <w:rFonts w:ascii="Segoe UI" w:hAnsi="Segoe UI" w:cs="Segoe UI"/>
          <w:b/>
          <w:bCs/>
          <w:sz w:val="26"/>
          <w:szCs w:val="26"/>
        </w:rPr>
        <w:t>Der Partner für großartige Genussmomente</w:t>
      </w:r>
    </w:p>
    <w:p w14:paraId="7081A651" w14:textId="77777777" w:rsidR="00F36E83" w:rsidRPr="006D4A13" w:rsidRDefault="00F36E83" w:rsidP="00F36E83">
      <w:pPr>
        <w:autoSpaceDE w:val="0"/>
        <w:autoSpaceDN w:val="0"/>
        <w:adjustRightInd w:val="0"/>
        <w:rPr>
          <w:rFonts w:ascii="Segoe UI" w:hAnsi="Segoe UI" w:cs="Segoe UI"/>
          <w:bCs/>
          <w:sz w:val="20"/>
          <w:szCs w:val="20"/>
        </w:rPr>
      </w:pPr>
    </w:p>
    <w:p w14:paraId="064ECB00" w14:textId="6331E62E" w:rsidR="006D4A13" w:rsidRPr="006D4A13" w:rsidRDefault="006D4A13" w:rsidP="006D4A13">
      <w:pPr>
        <w:autoSpaceDE w:val="0"/>
        <w:autoSpaceDN w:val="0"/>
        <w:adjustRightInd w:val="0"/>
        <w:rPr>
          <w:rFonts w:ascii="Segoe UI" w:hAnsi="Segoe UI" w:cs="Segoe UI"/>
          <w:bCs/>
          <w:color w:val="000000"/>
          <w:sz w:val="20"/>
          <w:szCs w:val="20"/>
        </w:rPr>
      </w:pPr>
      <w:r w:rsidRPr="006D4A13">
        <w:rPr>
          <w:rFonts w:ascii="Segoe UI" w:hAnsi="Segoe UI" w:cs="Segoe UI"/>
          <w:bCs/>
          <w:color w:val="000000"/>
          <w:sz w:val="20"/>
          <w:szCs w:val="20"/>
        </w:rPr>
        <w:t xml:space="preserve">Tradition trifft Vision. Das ist der Kern von Carlos André, der persönlichsten Zigarren-Marke aus dem Hause Arnold André. Eine Family Reserve, benannt nach dem jüngsten Sohn des Unternehmensinhabers Axel-Georg André, von der Familie erdacht und handgerollt in der eigenen Manufaktur Arnold André </w:t>
      </w:r>
      <w:proofErr w:type="spellStart"/>
      <w:r w:rsidRPr="006D4A13">
        <w:rPr>
          <w:rFonts w:ascii="Segoe UI" w:hAnsi="Segoe UI" w:cs="Segoe UI"/>
          <w:bCs/>
          <w:color w:val="000000"/>
          <w:sz w:val="20"/>
          <w:szCs w:val="20"/>
        </w:rPr>
        <w:t>Dominicana</w:t>
      </w:r>
      <w:proofErr w:type="spellEnd"/>
      <w:r w:rsidRPr="006D4A13">
        <w:rPr>
          <w:rFonts w:ascii="Segoe UI" w:hAnsi="Segoe UI" w:cs="Segoe UI"/>
          <w:bCs/>
          <w:color w:val="000000"/>
          <w:sz w:val="20"/>
          <w:szCs w:val="20"/>
        </w:rPr>
        <w:t xml:space="preserve">. </w:t>
      </w:r>
    </w:p>
    <w:p w14:paraId="17CE819D" w14:textId="77777777" w:rsidR="006D4A13" w:rsidRPr="006D4A13" w:rsidRDefault="006D4A13" w:rsidP="006D4A13">
      <w:pPr>
        <w:autoSpaceDE w:val="0"/>
        <w:autoSpaceDN w:val="0"/>
        <w:adjustRightInd w:val="0"/>
        <w:rPr>
          <w:rFonts w:ascii="Segoe UI" w:hAnsi="Segoe UI" w:cs="Segoe UI"/>
          <w:bCs/>
          <w:color w:val="000000"/>
          <w:sz w:val="20"/>
          <w:szCs w:val="20"/>
        </w:rPr>
      </w:pPr>
    </w:p>
    <w:p w14:paraId="0BFBC062" w14:textId="3A17CD65" w:rsidR="00F36E83" w:rsidRPr="00307E72" w:rsidRDefault="00F36E83" w:rsidP="00F36E83">
      <w:pPr>
        <w:autoSpaceDE w:val="0"/>
        <w:autoSpaceDN w:val="0"/>
        <w:adjustRightInd w:val="0"/>
        <w:rPr>
          <w:rFonts w:ascii="Segoe UI" w:hAnsi="Segoe UI" w:cs="Segoe UI"/>
          <w:sz w:val="20"/>
          <w:szCs w:val="20"/>
        </w:rPr>
      </w:pPr>
      <w:r w:rsidRPr="00307E72">
        <w:rPr>
          <w:rFonts w:ascii="Segoe UI" w:hAnsi="Segoe UI" w:cs="Segoe UI"/>
          <w:sz w:val="20"/>
          <w:szCs w:val="20"/>
        </w:rPr>
        <w:t>Rum gehört wie Tabak zur großen Leidenschaft der Familie André.</w:t>
      </w:r>
      <w:r w:rsidR="006D4A13">
        <w:rPr>
          <w:rFonts w:ascii="Segoe UI" w:hAnsi="Segoe UI" w:cs="Segoe UI"/>
          <w:sz w:val="20"/>
          <w:szCs w:val="20"/>
        </w:rPr>
        <w:t xml:space="preserve"> </w:t>
      </w:r>
      <w:r w:rsidRPr="00307E72">
        <w:rPr>
          <w:rFonts w:ascii="Segoe UI" w:hAnsi="Segoe UI" w:cs="Segoe UI"/>
          <w:sz w:val="20"/>
          <w:szCs w:val="20"/>
        </w:rPr>
        <w:t xml:space="preserve">Für </w:t>
      </w:r>
      <w:r w:rsidR="006D4A13">
        <w:rPr>
          <w:rFonts w:ascii="Segoe UI" w:hAnsi="Segoe UI" w:cs="Segoe UI"/>
          <w:sz w:val="20"/>
          <w:szCs w:val="20"/>
        </w:rPr>
        <w:t>Carlos André</w:t>
      </w:r>
      <w:r w:rsidRPr="00307E72">
        <w:rPr>
          <w:rFonts w:ascii="Segoe UI" w:hAnsi="Segoe UI" w:cs="Segoe UI"/>
          <w:sz w:val="20"/>
          <w:szCs w:val="20"/>
        </w:rPr>
        <w:t xml:space="preserve"> wurde ein Rum kreiert, der im Solo-Genuss seinesgleichen sucht und in Kombination mit einer </w:t>
      </w:r>
      <w:r w:rsidR="00D01AE1">
        <w:rPr>
          <w:rFonts w:ascii="Segoe UI" w:hAnsi="Segoe UI" w:cs="Segoe UI"/>
          <w:sz w:val="20"/>
          <w:szCs w:val="20"/>
        </w:rPr>
        <w:t>Carlos André</w:t>
      </w:r>
      <w:r w:rsidRPr="00307E72">
        <w:rPr>
          <w:rFonts w:ascii="Segoe UI" w:hAnsi="Segoe UI" w:cs="Segoe UI"/>
          <w:sz w:val="20"/>
          <w:szCs w:val="20"/>
        </w:rPr>
        <w:t xml:space="preserve"> Zigarre in jeder Rauchphase einen perfekten Genussmoment schafft.</w:t>
      </w:r>
    </w:p>
    <w:p w14:paraId="25224EBC" w14:textId="77777777" w:rsidR="00F36E83" w:rsidRPr="00307E72" w:rsidRDefault="00F36E83" w:rsidP="00F36E83">
      <w:pPr>
        <w:autoSpaceDE w:val="0"/>
        <w:autoSpaceDN w:val="0"/>
        <w:adjustRightInd w:val="0"/>
        <w:rPr>
          <w:rFonts w:ascii="Segoe UI" w:hAnsi="Segoe UI" w:cs="Segoe UI"/>
          <w:sz w:val="20"/>
          <w:szCs w:val="20"/>
        </w:rPr>
      </w:pPr>
    </w:p>
    <w:p w14:paraId="39F28086" w14:textId="3F21240B" w:rsidR="00F36E83" w:rsidRPr="00307E72" w:rsidRDefault="00F36E83" w:rsidP="00F36E83">
      <w:pPr>
        <w:autoSpaceDE w:val="0"/>
        <w:autoSpaceDN w:val="0"/>
        <w:adjustRightInd w:val="0"/>
        <w:rPr>
          <w:rFonts w:ascii="Segoe UI" w:hAnsi="Segoe UI" w:cs="Segoe UI"/>
          <w:sz w:val="20"/>
          <w:szCs w:val="20"/>
        </w:rPr>
      </w:pPr>
      <w:r w:rsidRPr="00307E72">
        <w:rPr>
          <w:rFonts w:ascii="Segoe UI" w:hAnsi="Segoe UI" w:cs="Segoe UI"/>
          <w:sz w:val="20"/>
          <w:szCs w:val="20"/>
        </w:rPr>
        <w:t xml:space="preserve">Dafür wurde ein </w:t>
      </w:r>
      <w:proofErr w:type="spellStart"/>
      <w:r w:rsidRPr="00307E72">
        <w:rPr>
          <w:rFonts w:ascii="Segoe UI" w:hAnsi="Segoe UI" w:cs="Segoe UI"/>
          <w:sz w:val="20"/>
          <w:szCs w:val="20"/>
        </w:rPr>
        <w:t>Blend</w:t>
      </w:r>
      <w:proofErr w:type="spellEnd"/>
      <w:r w:rsidRPr="00307E72">
        <w:rPr>
          <w:rFonts w:ascii="Segoe UI" w:hAnsi="Segoe UI" w:cs="Segoe UI"/>
          <w:sz w:val="20"/>
          <w:szCs w:val="20"/>
        </w:rPr>
        <w:t xml:space="preserve"> bester Rums der Dominikanischen Republik im </w:t>
      </w:r>
      <w:proofErr w:type="spellStart"/>
      <w:r w:rsidRPr="00307E72">
        <w:rPr>
          <w:rFonts w:ascii="Segoe UI" w:hAnsi="Segoe UI" w:cs="Segoe UI"/>
          <w:sz w:val="20"/>
          <w:szCs w:val="20"/>
        </w:rPr>
        <w:t>Solera</w:t>
      </w:r>
      <w:proofErr w:type="spellEnd"/>
      <w:r w:rsidRPr="00307E72">
        <w:rPr>
          <w:rFonts w:ascii="Segoe UI" w:hAnsi="Segoe UI" w:cs="Segoe UI"/>
          <w:sz w:val="20"/>
          <w:szCs w:val="20"/>
        </w:rPr>
        <w:t>-Verfahren zu diesem exklusiven Family Reserve Rum vermählt. Neben der Reifung in ehemaligen Bourbon-Fässern reift ein ausgesuchter Teil der</w:t>
      </w:r>
      <w:r w:rsidR="00D01AE1">
        <w:rPr>
          <w:rFonts w:ascii="Segoe UI" w:hAnsi="Segoe UI" w:cs="Segoe UI"/>
          <w:sz w:val="20"/>
          <w:szCs w:val="20"/>
        </w:rPr>
        <w:t xml:space="preserve"> </w:t>
      </w:r>
      <w:r w:rsidRPr="00307E72">
        <w:rPr>
          <w:rFonts w:ascii="Segoe UI" w:hAnsi="Segoe UI" w:cs="Segoe UI"/>
          <w:sz w:val="20"/>
          <w:szCs w:val="20"/>
        </w:rPr>
        <w:t>exklusiven Destillate als Finish zusätzlich in alten Single Malt Whisky Fässern. Eine Besonderheit, die diesem Rum seinen ganz persönlichen, individuellen und einzigartigen Geschmack verleiht. Exklusiv, eindrucksvoll und unglaublich komplex.</w:t>
      </w:r>
    </w:p>
    <w:p w14:paraId="5FB3C89C" w14:textId="77777777" w:rsidR="00F36E83" w:rsidRPr="00307E72" w:rsidRDefault="00F36E83" w:rsidP="00F36E83">
      <w:pPr>
        <w:autoSpaceDE w:val="0"/>
        <w:autoSpaceDN w:val="0"/>
        <w:adjustRightInd w:val="0"/>
        <w:rPr>
          <w:rFonts w:ascii="Segoe UI" w:hAnsi="Segoe UI" w:cs="Segoe UI"/>
          <w:sz w:val="20"/>
          <w:szCs w:val="20"/>
        </w:rPr>
      </w:pPr>
    </w:p>
    <w:p w14:paraId="7DF59185" w14:textId="652493ED" w:rsidR="00F36E83" w:rsidRPr="00307E72" w:rsidRDefault="00F36E83" w:rsidP="00F36E83">
      <w:pPr>
        <w:autoSpaceDE w:val="0"/>
        <w:autoSpaceDN w:val="0"/>
        <w:adjustRightInd w:val="0"/>
        <w:rPr>
          <w:rFonts w:ascii="Segoe UI" w:hAnsi="Segoe UI" w:cs="Segoe UI"/>
          <w:sz w:val="20"/>
          <w:szCs w:val="20"/>
        </w:rPr>
      </w:pPr>
      <w:r w:rsidRPr="00307E72">
        <w:rPr>
          <w:rFonts w:ascii="Segoe UI" w:hAnsi="Segoe UI" w:cs="Segoe UI"/>
          <w:sz w:val="20"/>
          <w:szCs w:val="20"/>
        </w:rPr>
        <w:t>An der Nase sinnlich und üppig, mit Aromen von Eichenholz, Trockenfrüchten und exotischen Gewürzen wie Zimt und Ingwer. Am Gaumen ist er elegant und trocken. Während die aromatischen Eichenholznoten zu mehr verführen, lassen sich, ausgewogen und tief, Noten von Nelken, Anis und Karamell erahnen. Ein eindrucksvoller, attraktiver Rum mit Tiefgang, Leidenschaft und Expertise in jedem Schluck.</w:t>
      </w:r>
    </w:p>
    <w:p w14:paraId="474BD353" w14:textId="4491A1D7" w:rsidR="00F36E83" w:rsidRDefault="00F36E83" w:rsidP="00F36E83">
      <w:pPr>
        <w:autoSpaceDE w:val="0"/>
        <w:autoSpaceDN w:val="0"/>
        <w:adjustRightInd w:val="0"/>
        <w:rPr>
          <w:rFonts w:ascii="Segoe UI" w:hAnsi="Segoe UI" w:cs="Segoe UI"/>
          <w:sz w:val="20"/>
          <w:szCs w:val="20"/>
        </w:rPr>
      </w:pPr>
    </w:p>
    <w:p w14:paraId="21FA7F49" w14:textId="12FDAC2B" w:rsidR="00532035" w:rsidRPr="00307E72" w:rsidRDefault="00532035" w:rsidP="00F36E83">
      <w:pPr>
        <w:autoSpaceDE w:val="0"/>
        <w:autoSpaceDN w:val="0"/>
        <w:adjustRightInd w:val="0"/>
        <w:rPr>
          <w:rFonts w:ascii="Segoe UI" w:hAnsi="Segoe UI" w:cs="Segoe UI"/>
          <w:sz w:val="20"/>
          <w:szCs w:val="20"/>
        </w:rPr>
      </w:pPr>
      <w:r>
        <w:rPr>
          <w:rFonts w:ascii="Segoe UI" w:hAnsi="Segoe UI" w:cs="Segoe UI"/>
          <w:sz w:val="20"/>
          <w:szCs w:val="20"/>
        </w:rPr>
        <w:t>Unver</w:t>
      </w:r>
      <w:r w:rsidR="0055152B">
        <w:rPr>
          <w:rFonts w:ascii="Segoe UI" w:hAnsi="Segoe UI" w:cs="Segoe UI"/>
          <w:sz w:val="20"/>
          <w:szCs w:val="20"/>
        </w:rPr>
        <w:t>bindliche Preisempfehlung: 129,00 Euro</w:t>
      </w:r>
    </w:p>
    <w:p w14:paraId="75708718" w14:textId="77777777" w:rsidR="00D01AE1" w:rsidRDefault="00D01AE1" w:rsidP="00307E72">
      <w:pPr>
        <w:rPr>
          <w:rFonts w:ascii="Segoe UI" w:hAnsi="Segoe UI" w:cs="Segoe UI"/>
          <w:b/>
          <w:sz w:val="20"/>
          <w:szCs w:val="20"/>
        </w:rPr>
      </w:pPr>
    </w:p>
    <w:p w14:paraId="78FBA065" w14:textId="77777777" w:rsidR="00D01AE1" w:rsidRDefault="00D01AE1" w:rsidP="00307E72">
      <w:pPr>
        <w:rPr>
          <w:rFonts w:ascii="Segoe UI" w:hAnsi="Segoe UI" w:cs="Segoe UI"/>
          <w:b/>
          <w:sz w:val="20"/>
          <w:szCs w:val="20"/>
        </w:rPr>
      </w:pPr>
    </w:p>
    <w:p w14:paraId="68454C7B" w14:textId="77777777" w:rsidR="00D01AE1" w:rsidRDefault="00D01AE1" w:rsidP="00307E72">
      <w:pPr>
        <w:rPr>
          <w:rFonts w:ascii="Segoe UI" w:hAnsi="Segoe UI" w:cs="Segoe UI"/>
          <w:b/>
          <w:sz w:val="20"/>
          <w:szCs w:val="20"/>
        </w:rPr>
      </w:pPr>
    </w:p>
    <w:p w14:paraId="45940C62" w14:textId="77777777" w:rsidR="00D01AE1" w:rsidRDefault="00D01AE1" w:rsidP="00307E72">
      <w:pPr>
        <w:rPr>
          <w:rFonts w:ascii="Segoe UI" w:hAnsi="Segoe UI" w:cs="Segoe UI"/>
          <w:b/>
          <w:sz w:val="20"/>
          <w:szCs w:val="20"/>
        </w:rPr>
      </w:pPr>
    </w:p>
    <w:p w14:paraId="5BABF58C" w14:textId="77777777" w:rsidR="00D01AE1" w:rsidRDefault="00D01AE1" w:rsidP="00307E72">
      <w:pPr>
        <w:rPr>
          <w:rFonts w:ascii="Segoe UI" w:hAnsi="Segoe UI" w:cs="Segoe UI"/>
          <w:b/>
          <w:sz w:val="20"/>
          <w:szCs w:val="20"/>
        </w:rPr>
      </w:pPr>
    </w:p>
    <w:p w14:paraId="6EF7F5EA" w14:textId="77777777" w:rsidR="00D01AE1" w:rsidRDefault="00D01AE1" w:rsidP="00307E72">
      <w:pPr>
        <w:rPr>
          <w:rFonts w:ascii="Segoe UI" w:hAnsi="Segoe UI" w:cs="Segoe UI"/>
          <w:b/>
          <w:sz w:val="20"/>
          <w:szCs w:val="20"/>
        </w:rPr>
      </w:pPr>
    </w:p>
    <w:p w14:paraId="39A20E17" w14:textId="77777777" w:rsidR="00D01AE1" w:rsidRDefault="00D01AE1" w:rsidP="00307E72">
      <w:pPr>
        <w:rPr>
          <w:rFonts w:ascii="Segoe UI" w:hAnsi="Segoe UI" w:cs="Segoe UI"/>
          <w:b/>
          <w:sz w:val="20"/>
          <w:szCs w:val="20"/>
        </w:rPr>
      </w:pPr>
    </w:p>
    <w:p w14:paraId="30AFF749" w14:textId="77777777" w:rsidR="00D01AE1" w:rsidRDefault="00D01AE1" w:rsidP="00307E72">
      <w:pPr>
        <w:rPr>
          <w:rFonts w:ascii="Segoe UI" w:hAnsi="Segoe UI" w:cs="Segoe UI"/>
          <w:b/>
          <w:sz w:val="20"/>
          <w:szCs w:val="20"/>
        </w:rPr>
      </w:pPr>
    </w:p>
    <w:p w14:paraId="69AE8B80" w14:textId="77777777" w:rsidR="00D01AE1" w:rsidRDefault="00D01AE1" w:rsidP="00307E72">
      <w:pPr>
        <w:rPr>
          <w:rFonts w:ascii="Segoe UI" w:hAnsi="Segoe UI" w:cs="Segoe UI"/>
          <w:b/>
          <w:sz w:val="20"/>
          <w:szCs w:val="20"/>
        </w:rPr>
      </w:pPr>
    </w:p>
    <w:p w14:paraId="04F7BEA0" w14:textId="77777777" w:rsidR="00307E72" w:rsidRPr="0055152B" w:rsidRDefault="00307E72" w:rsidP="00307E72">
      <w:pPr>
        <w:rPr>
          <w:rFonts w:ascii="Segoe UI" w:hAnsi="Segoe UI" w:cs="Segoe UI"/>
          <w:b/>
          <w:sz w:val="20"/>
          <w:szCs w:val="20"/>
        </w:rPr>
      </w:pPr>
      <w:r w:rsidRPr="0055152B">
        <w:rPr>
          <w:rFonts w:ascii="Segoe UI" w:hAnsi="Segoe UI" w:cs="Segoe UI"/>
          <w:b/>
          <w:sz w:val="20"/>
          <w:szCs w:val="20"/>
        </w:rPr>
        <w:t xml:space="preserve">Carlos André – Expression </w:t>
      </w:r>
      <w:proofErr w:type="spellStart"/>
      <w:r w:rsidRPr="0055152B">
        <w:rPr>
          <w:rFonts w:ascii="Segoe UI" w:hAnsi="Segoe UI" w:cs="Segoe UI"/>
          <w:b/>
          <w:sz w:val="20"/>
          <w:szCs w:val="20"/>
        </w:rPr>
        <w:t>for</w:t>
      </w:r>
      <w:proofErr w:type="spellEnd"/>
      <w:r w:rsidRPr="0055152B">
        <w:rPr>
          <w:rFonts w:ascii="Segoe UI" w:hAnsi="Segoe UI" w:cs="Segoe UI"/>
          <w:b/>
          <w:sz w:val="20"/>
          <w:szCs w:val="20"/>
        </w:rPr>
        <w:t xml:space="preserve"> </w:t>
      </w:r>
      <w:proofErr w:type="spellStart"/>
      <w:r w:rsidRPr="0055152B">
        <w:rPr>
          <w:rFonts w:ascii="Segoe UI" w:hAnsi="Segoe UI" w:cs="Segoe UI"/>
          <w:b/>
          <w:sz w:val="20"/>
          <w:szCs w:val="20"/>
        </w:rPr>
        <w:t>passion</w:t>
      </w:r>
      <w:proofErr w:type="spellEnd"/>
    </w:p>
    <w:p w14:paraId="2F58BB52" w14:textId="77777777" w:rsidR="00307E72" w:rsidRPr="0055152B" w:rsidRDefault="00307E72" w:rsidP="00307E72">
      <w:pPr>
        <w:rPr>
          <w:rFonts w:ascii="Segoe UI" w:hAnsi="Segoe UI" w:cs="Segoe UI"/>
          <w:sz w:val="20"/>
          <w:szCs w:val="20"/>
        </w:rPr>
      </w:pPr>
    </w:p>
    <w:p w14:paraId="7A16FF4B" w14:textId="77777777" w:rsidR="00307E72" w:rsidRPr="00307E72" w:rsidRDefault="00307E72" w:rsidP="00307E72">
      <w:pPr>
        <w:rPr>
          <w:rFonts w:ascii="Segoe UI" w:hAnsi="Segoe UI" w:cs="Segoe UI"/>
          <w:sz w:val="20"/>
          <w:szCs w:val="20"/>
        </w:rPr>
      </w:pPr>
      <w:r w:rsidRPr="00307E72">
        <w:rPr>
          <w:rFonts w:ascii="Segoe UI" w:hAnsi="Segoe UI" w:cs="Segoe UI"/>
          <w:sz w:val="20"/>
          <w:szCs w:val="20"/>
        </w:rPr>
        <w:t>Die Marke Carlos André verbindet über 200 Jahre Tabaktradition mit innovativen Ansprüchen an den Genuss der Zukunft. Eine Zigarre, die nach dem jüngsten Sohn des Unternehmensinhabers Axel-Georg André benannt ist und in der Familie für die Familie entwickelt wurde. Eine echte Family Reserve, die die Leidenschaften der Familie transportiert und einlädt, daran teilzuhaben.</w:t>
      </w:r>
    </w:p>
    <w:p w14:paraId="5F4CDD86" w14:textId="77777777" w:rsidR="00307E72" w:rsidRPr="00307E72" w:rsidRDefault="00307E72" w:rsidP="00307E72">
      <w:pPr>
        <w:rPr>
          <w:rFonts w:ascii="Segoe UI" w:hAnsi="Segoe UI" w:cs="Segoe UI"/>
          <w:sz w:val="20"/>
          <w:szCs w:val="20"/>
        </w:rPr>
      </w:pPr>
    </w:p>
    <w:p w14:paraId="46821924" w14:textId="66C05564" w:rsidR="00D01AE1" w:rsidRDefault="00307E72" w:rsidP="00307E72">
      <w:pPr>
        <w:rPr>
          <w:rFonts w:ascii="Segoe UI" w:hAnsi="Segoe UI" w:cs="Segoe UI"/>
          <w:sz w:val="20"/>
          <w:szCs w:val="20"/>
        </w:rPr>
        <w:sectPr w:rsidR="00D01AE1" w:rsidSect="00FF37A3">
          <w:pgSz w:w="11906" w:h="16838"/>
          <w:pgMar w:top="2835" w:right="1418" w:bottom="1134" w:left="2835" w:header="708" w:footer="708" w:gutter="0"/>
          <w:cols w:space="708"/>
          <w:docGrid w:linePitch="360"/>
        </w:sectPr>
      </w:pPr>
      <w:r w:rsidRPr="00307E72">
        <w:rPr>
          <w:rFonts w:ascii="Segoe UI" w:hAnsi="Segoe UI" w:cs="Segoe UI"/>
          <w:sz w:val="20"/>
          <w:szCs w:val="20"/>
        </w:rPr>
        <w:t>Anspruch, Qualität</w:t>
      </w:r>
      <w:r w:rsidR="00532035">
        <w:rPr>
          <w:rFonts w:ascii="Segoe UI" w:hAnsi="Segoe UI" w:cs="Segoe UI"/>
          <w:sz w:val="20"/>
          <w:szCs w:val="20"/>
        </w:rPr>
        <w:t xml:space="preserve"> und</w:t>
      </w:r>
      <w:r w:rsidRPr="00307E72">
        <w:rPr>
          <w:rFonts w:ascii="Segoe UI" w:hAnsi="Segoe UI" w:cs="Segoe UI"/>
          <w:sz w:val="20"/>
          <w:szCs w:val="20"/>
        </w:rPr>
        <w:t xml:space="preserve"> Geschmack– Carlos André steht für Zigarrengenuss auf höchstem Niveau. Das Carlos André Sortiment umfasst die Linien Cast Off, </w:t>
      </w:r>
      <w:proofErr w:type="spellStart"/>
      <w:r w:rsidRPr="00307E72">
        <w:rPr>
          <w:rFonts w:ascii="Segoe UI" w:hAnsi="Segoe UI" w:cs="Segoe UI"/>
          <w:sz w:val="20"/>
          <w:szCs w:val="20"/>
        </w:rPr>
        <w:t>Airborne</w:t>
      </w:r>
      <w:proofErr w:type="spellEnd"/>
      <w:r w:rsidRPr="00307E72">
        <w:rPr>
          <w:rFonts w:ascii="Segoe UI" w:hAnsi="Segoe UI" w:cs="Segoe UI"/>
          <w:sz w:val="20"/>
          <w:szCs w:val="20"/>
        </w:rPr>
        <w:t xml:space="preserve">, </w:t>
      </w:r>
      <w:proofErr w:type="spellStart"/>
      <w:r w:rsidRPr="00307E72">
        <w:rPr>
          <w:rFonts w:ascii="Segoe UI" w:hAnsi="Segoe UI" w:cs="Segoe UI"/>
          <w:sz w:val="20"/>
          <w:szCs w:val="20"/>
        </w:rPr>
        <w:t>Collector’s</w:t>
      </w:r>
      <w:proofErr w:type="spellEnd"/>
      <w:r w:rsidRPr="00307E72">
        <w:rPr>
          <w:rFonts w:ascii="Segoe UI" w:hAnsi="Segoe UI" w:cs="Segoe UI"/>
          <w:sz w:val="20"/>
          <w:szCs w:val="20"/>
        </w:rPr>
        <w:t xml:space="preserve"> Cut und das Zigarillo-Quartett.</w:t>
      </w:r>
    </w:p>
    <w:p w14:paraId="45F2021E" w14:textId="77777777" w:rsidR="00307E72" w:rsidRPr="00307E72" w:rsidRDefault="00307E72" w:rsidP="00307E72">
      <w:pPr>
        <w:rPr>
          <w:rFonts w:ascii="Segoe UI" w:hAnsi="Segoe UI" w:cs="Segoe UI"/>
          <w:sz w:val="20"/>
          <w:szCs w:val="20"/>
        </w:rPr>
      </w:pPr>
      <w:r w:rsidRPr="00307E72">
        <w:rPr>
          <w:rFonts w:ascii="Segoe UI" w:hAnsi="Segoe UI" w:cs="Segoe UI"/>
          <w:sz w:val="20"/>
          <w:szCs w:val="20"/>
        </w:rPr>
        <w:lastRenderedPageBreak/>
        <w:t xml:space="preserve">Internetpräsenz: </w:t>
      </w:r>
      <w:r w:rsidRPr="00307E72">
        <w:rPr>
          <w:rFonts w:ascii="Segoe UI" w:hAnsi="Segoe UI" w:cs="Segoe UI"/>
          <w:sz w:val="20"/>
          <w:szCs w:val="20"/>
        </w:rPr>
        <w:br/>
        <w:t>www.carlos-andre.de</w:t>
      </w:r>
      <w:r w:rsidRPr="00307E72">
        <w:rPr>
          <w:rFonts w:ascii="Segoe UI" w:hAnsi="Segoe UI" w:cs="Segoe UI"/>
          <w:sz w:val="20"/>
          <w:szCs w:val="20"/>
        </w:rPr>
        <w:br/>
        <w:t>www.alles-andre.de</w:t>
      </w:r>
    </w:p>
    <w:p w14:paraId="70481D73" w14:textId="77777777" w:rsidR="00307E72" w:rsidRDefault="00307E72" w:rsidP="00307E72">
      <w:pPr>
        <w:rPr>
          <w:rFonts w:ascii="Segoe UI" w:hAnsi="Segoe UI" w:cs="Segoe UI"/>
          <w:sz w:val="20"/>
          <w:szCs w:val="20"/>
        </w:rPr>
      </w:pPr>
    </w:p>
    <w:p w14:paraId="080B6707" w14:textId="77777777" w:rsidR="00D01AE1" w:rsidRDefault="00D01AE1" w:rsidP="00307E72">
      <w:pPr>
        <w:rPr>
          <w:rFonts w:ascii="Segoe UI" w:hAnsi="Segoe UI" w:cs="Segoe UI"/>
          <w:sz w:val="20"/>
          <w:szCs w:val="20"/>
        </w:rPr>
      </w:pPr>
      <w:bookmarkStart w:id="0" w:name="_GoBack"/>
      <w:bookmarkEnd w:id="0"/>
    </w:p>
    <w:p w14:paraId="387C2F11" w14:textId="77777777" w:rsidR="00D01AE1" w:rsidRPr="00307E72" w:rsidRDefault="00D01AE1" w:rsidP="00307E72">
      <w:pPr>
        <w:rPr>
          <w:rFonts w:ascii="Segoe UI" w:hAnsi="Segoe UI" w:cs="Segoe UI"/>
          <w:sz w:val="20"/>
          <w:szCs w:val="20"/>
        </w:rPr>
      </w:pPr>
    </w:p>
    <w:p w14:paraId="199EBBD7" w14:textId="38634150" w:rsidR="00307E72" w:rsidRPr="00307E72" w:rsidRDefault="00307E72" w:rsidP="00307E72">
      <w:pPr>
        <w:rPr>
          <w:rFonts w:ascii="Segoe UI" w:hAnsi="Segoe UI" w:cs="Segoe UI"/>
          <w:sz w:val="20"/>
          <w:szCs w:val="20"/>
        </w:rPr>
      </w:pPr>
      <w:r w:rsidRPr="00307E72">
        <w:rPr>
          <w:rFonts w:ascii="Segoe UI" w:hAnsi="Segoe UI" w:cs="Segoe UI"/>
          <w:sz w:val="20"/>
          <w:szCs w:val="20"/>
        </w:rPr>
        <w:t xml:space="preserve">Bünde, im </w:t>
      </w:r>
      <w:r w:rsidR="003F470E">
        <w:rPr>
          <w:rFonts w:ascii="Segoe UI" w:hAnsi="Segoe UI" w:cs="Segoe UI"/>
          <w:sz w:val="20"/>
          <w:szCs w:val="20"/>
        </w:rPr>
        <w:t>August</w:t>
      </w:r>
      <w:r>
        <w:rPr>
          <w:rFonts w:ascii="Segoe UI" w:hAnsi="Segoe UI" w:cs="Segoe UI"/>
          <w:sz w:val="20"/>
          <w:szCs w:val="20"/>
        </w:rPr>
        <w:t xml:space="preserve"> 2023</w:t>
      </w:r>
    </w:p>
    <w:p w14:paraId="7998F2B4" w14:textId="77777777" w:rsidR="00307E72" w:rsidRDefault="00307E72" w:rsidP="00307E72">
      <w:pPr>
        <w:rPr>
          <w:rFonts w:ascii="Segoe UI" w:hAnsi="Segoe UI" w:cs="Segoe UI"/>
          <w:b/>
          <w:sz w:val="20"/>
          <w:szCs w:val="20"/>
        </w:rPr>
      </w:pPr>
    </w:p>
    <w:p w14:paraId="0F266982" w14:textId="77777777" w:rsidR="00D01AE1" w:rsidRDefault="00D01AE1" w:rsidP="00307E72">
      <w:pPr>
        <w:rPr>
          <w:rFonts w:ascii="Segoe UI" w:hAnsi="Segoe UI" w:cs="Segoe UI"/>
          <w:b/>
          <w:sz w:val="20"/>
          <w:szCs w:val="20"/>
        </w:rPr>
      </w:pPr>
    </w:p>
    <w:p w14:paraId="4FAA5AE5" w14:textId="77777777" w:rsidR="00D01AE1" w:rsidRDefault="00D01AE1" w:rsidP="00307E72">
      <w:pPr>
        <w:rPr>
          <w:rFonts w:ascii="Segoe UI" w:hAnsi="Segoe UI" w:cs="Segoe UI"/>
          <w:b/>
          <w:sz w:val="20"/>
          <w:szCs w:val="20"/>
        </w:rPr>
      </w:pPr>
    </w:p>
    <w:p w14:paraId="556DE5A5" w14:textId="77777777" w:rsidR="00D01AE1" w:rsidRDefault="00D01AE1" w:rsidP="00307E72">
      <w:pPr>
        <w:rPr>
          <w:rFonts w:ascii="Segoe UI" w:hAnsi="Segoe UI" w:cs="Segoe UI"/>
          <w:b/>
          <w:sz w:val="20"/>
          <w:szCs w:val="20"/>
        </w:rPr>
      </w:pPr>
    </w:p>
    <w:p w14:paraId="740FDEB4" w14:textId="77777777" w:rsidR="00D01AE1" w:rsidRPr="00307E72" w:rsidRDefault="00D01AE1" w:rsidP="00307E72">
      <w:pPr>
        <w:rPr>
          <w:rFonts w:ascii="Segoe UI" w:hAnsi="Segoe UI" w:cs="Segoe UI"/>
          <w:b/>
          <w:sz w:val="20"/>
          <w:szCs w:val="20"/>
        </w:rPr>
      </w:pPr>
    </w:p>
    <w:p w14:paraId="7BA3EE28" w14:textId="77777777" w:rsidR="00307E72" w:rsidRPr="00307E72" w:rsidRDefault="00307E72" w:rsidP="00307E72">
      <w:pPr>
        <w:rPr>
          <w:rFonts w:ascii="Segoe UI" w:hAnsi="Segoe UI" w:cs="Segoe UI"/>
          <w:sz w:val="20"/>
          <w:szCs w:val="20"/>
        </w:rPr>
      </w:pPr>
      <w:r w:rsidRPr="00307E72">
        <w:rPr>
          <w:rFonts w:ascii="Segoe UI" w:hAnsi="Segoe UI" w:cs="Segoe UI"/>
          <w:b/>
          <w:sz w:val="20"/>
          <w:szCs w:val="20"/>
        </w:rPr>
        <w:t xml:space="preserve">Kontakt: </w:t>
      </w:r>
      <w:r w:rsidRPr="00307E72">
        <w:rPr>
          <w:rFonts w:ascii="Segoe UI" w:hAnsi="Segoe UI" w:cs="Segoe UI"/>
          <w:b/>
          <w:sz w:val="20"/>
          <w:szCs w:val="20"/>
        </w:rPr>
        <w:br/>
      </w:r>
      <w:r w:rsidRPr="00307E72">
        <w:rPr>
          <w:rFonts w:ascii="Segoe UI" w:hAnsi="Segoe UI" w:cs="Segoe UI"/>
          <w:sz w:val="20"/>
          <w:szCs w:val="20"/>
        </w:rPr>
        <w:t>Beatriz Dirksen</w:t>
      </w:r>
      <w:r w:rsidRPr="00307E72">
        <w:rPr>
          <w:rFonts w:ascii="Segoe UI" w:hAnsi="Segoe UI" w:cs="Segoe UI"/>
          <w:sz w:val="20"/>
          <w:szCs w:val="20"/>
        </w:rPr>
        <w:br/>
      </w:r>
      <w:proofErr w:type="spellStart"/>
      <w:r w:rsidRPr="00307E72">
        <w:rPr>
          <w:rFonts w:ascii="Segoe UI" w:hAnsi="Segoe UI" w:cs="Segoe UI"/>
          <w:sz w:val="20"/>
          <w:szCs w:val="20"/>
        </w:rPr>
        <w:t>Headware</w:t>
      </w:r>
      <w:proofErr w:type="spellEnd"/>
      <w:r w:rsidRPr="00307E72">
        <w:rPr>
          <w:rFonts w:ascii="Segoe UI" w:hAnsi="Segoe UI" w:cs="Segoe UI"/>
          <w:sz w:val="20"/>
          <w:szCs w:val="20"/>
        </w:rPr>
        <w:t xml:space="preserve"> Agentur für Kommunikation GmbH</w:t>
      </w:r>
      <w:r w:rsidRPr="00307E72">
        <w:rPr>
          <w:rFonts w:ascii="Segoe UI" w:hAnsi="Segoe UI" w:cs="Segoe UI"/>
          <w:sz w:val="20"/>
          <w:szCs w:val="20"/>
        </w:rPr>
        <w:br/>
        <w:t xml:space="preserve">Tel. 02244-920866 </w:t>
      </w:r>
      <w:r w:rsidRPr="00307E72">
        <w:rPr>
          <w:rFonts w:ascii="Segoe UI" w:hAnsi="Segoe UI" w:cs="Segoe UI"/>
          <w:sz w:val="20"/>
          <w:szCs w:val="20"/>
        </w:rPr>
        <w:br/>
        <w:t>Fax: 02244-920888</w:t>
      </w:r>
      <w:r w:rsidRPr="00307E72">
        <w:rPr>
          <w:rFonts w:ascii="Segoe UI" w:hAnsi="Segoe UI" w:cs="Segoe UI"/>
          <w:sz w:val="20"/>
          <w:szCs w:val="20"/>
        </w:rPr>
        <w:br/>
        <w:t>Email: b.dirksen@headware.de</w:t>
      </w:r>
    </w:p>
    <w:p w14:paraId="5AF45DA8" w14:textId="77777777" w:rsidR="00307E72" w:rsidRPr="00307E72" w:rsidRDefault="00307E72" w:rsidP="00307E72">
      <w:pPr>
        <w:rPr>
          <w:rFonts w:ascii="Segoe UI" w:hAnsi="Segoe UI" w:cs="Segoe UI"/>
          <w:sz w:val="20"/>
          <w:szCs w:val="20"/>
        </w:rPr>
      </w:pPr>
    </w:p>
    <w:p w14:paraId="6BB9C9E0" w14:textId="77777777" w:rsidR="00307E72" w:rsidRPr="00307E72" w:rsidRDefault="00307E72" w:rsidP="00307E72">
      <w:pPr>
        <w:rPr>
          <w:rFonts w:ascii="Segoe UI" w:hAnsi="Segoe UI" w:cs="Segoe UI"/>
          <w:sz w:val="20"/>
          <w:szCs w:val="20"/>
        </w:rPr>
      </w:pPr>
    </w:p>
    <w:p w14:paraId="51827A07" w14:textId="77777777" w:rsidR="00307E72" w:rsidRPr="00307E72" w:rsidRDefault="00307E72" w:rsidP="00307E72">
      <w:pPr>
        <w:rPr>
          <w:rFonts w:ascii="Segoe UI" w:hAnsi="Segoe UI" w:cs="Segoe UI"/>
          <w:sz w:val="20"/>
          <w:szCs w:val="20"/>
        </w:rPr>
      </w:pPr>
    </w:p>
    <w:p w14:paraId="15904EDD" w14:textId="77777777" w:rsidR="00307E72" w:rsidRDefault="00307E72" w:rsidP="00307E72">
      <w:pPr>
        <w:rPr>
          <w:rFonts w:ascii="Segoe UI" w:hAnsi="Segoe UI" w:cs="Segoe UI"/>
          <w:sz w:val="20"/>
          <w:szCs w:val="20"/>
        </w:rPr>
      </w:pPr>
    </w:p>
    <w:p w14:paraId="5EE0D413" w14:textId="77777777" w:rsidR="00D01AE1" w:rsidRDefault="00D01AE1" w:rsidP="00307E72">
      <w:pPr>
        <w:rPr>
          <w:rFonts w:ascii="Segoe UI" w:hAnsi="Segoe UI" w:cs="Segoe UI"/>
          <w:sz w:val="20"/>
          <w:szCs w:val="20"/>
        </w:rPr>
      </w:pPr>
    </w:p>
    <w:p w14:paraId="7234B9A9" w14:textId="77777777" w:rsidR="00D01AE1" w:rsidRDefault="00D01AE1" w:rsidP="00307E72">
      <w:pPr>
        <w:rPr>
          <w:rFonts w:ascii="Segoe UI" w:hAnsi="Segoe UI" w:cs="Segoe UI"/>
          <w:sz w:val="20"/>
          <w:szCs w:val="20"/>
        </w:rPr>
      </w:pPr>
    </w:p>
    <w:p w14:paraId="6BC383A6" w14:textId="77777777" w:rsidR="00D01AE1" w:rsidRDefault="00D01AE1" w:rsidP="00307E72">
      <w:pPr>
        <w:rPr>
          <w:rFonts w:ascii="Segoe UI" w:hAnsi="Segoe UI" w:cs="Segoe UI"/>
          <w:sz w:val="20"/>
          <w:szCs w:val="20"/>
        </w:rPr>
      </w:pPr>
    </w:p>
    <w:p w14:paraId="469E6FDD" w14:textId="77777777" w:rsidR="00D01AE1" w:rsidRDefault="00D01AE1" w:rsidP="00307E72">
      <w:pPr>
        <w:rPr>
          <w:rFonts w:ascii="Segoe UI" w:hAnsi="Segoe UI" w:cs="Segoe UI"/>
          <w:sz w:val="20"/>
          <w:szCs w:val="20"/>
        </w:rPr>
      </w:pPr>
    </w:p>
    <w:p w14:paraId="4736552A" w14:textId="77777777" w:rsidR="00D01AE1" w:rsidRDefault="00D01AE1" w:rsidP="00307E72">
      <w:pPr>
        <w:rPr>
          <w:rFonts w:ascii="Segoe UI" w:hAnsi="Segoe UI" w:cs="Segoe UI"/>
          <w:sz w:val="20"/>
          <w:szCs w:val="20"/>
        </w:rPr>
      </w:pPr>
    </w:p>
    <w:p w14:paraId="0A6E0AF9" w14:textId="77777777" w:rsidR="00D01AE1" w:rsidRDefault="00D01AE1" w:rsidP="00307E72">
      <w:pPr>
        <w:rPr>
          <w:rFonts w:ascii="Segoe UI" w:hAnsi="Segoe UI" w:cs="Segoe UI"/>
          <w:sz w:val="20"/>
          <w:szCs w:val="20"/>
        </w:rPr>
      </w:pPr>
    </w:p>
    <w:p w14:paraId="3AA79659" w14:textId="77777777" w:rsidR="00D01AE1" w:rsidRDefault="00D01AE1" w:rsidP="00307E72">
      <w:pPr>
        <w:rPr>
          <w:rFonts w:ascii="Segoe UI" w:hAnsi="Segoe UI" w:cs="Segoe UI"/>
          <w:sz w:val="20"/>
          <w:szCs w:val="20"/>
        </w:rPr>
      </w:pPr>
    </w:p>
    <w:p w14:paraId="4A3FAE65" w14:textId="77777777" w:rsidR="00D01AE1" w:rsidRDefault="00D01AE1" w:rsidP="00307E72">
      <w:pPr>
        <w:rPr>
          <w:rFonts w:ascii="Segoe UI" w:hAnsi="Segoe UI" w:cs="Segoe UI"/>
          <w:sz w:val="20"/>
          <w:szCs w:val="20"/>
        </w:rPr>
      </w:pPr>
    </w:p>
    <w:p w14:paraId="08123F46" w14:textId="77777777" w:rsidR="00D01AE1" w:rsidRDefault="00D01AE1" w:rsidP="00307E72">
      <w:pPr>
        <w:rPr>
          <w:rFonts w:ascii="Segoe UI" w:hAnsi="Segoe UI" w:cs="Segoe UI"/>
          <w:sz w:val="20"/>
          <w:szCs w:val="20"/>
        </w:rPr>
      </w:pPr>
    </w:p>
    <w:p w14:paraId="3F120718" w14:textId="77777777" w:rsidR="00D01AE1" w:rsidRDefault="00D01AE1" w:rsidP="00307E72">
      <w:pPr>
        <w:rPr>
          <w:rFonts w:ascii="Segoe UI" w:hAnsi="Segoe UI" w:cs="Segoe UI"/>
          <w:sz w:val="20"/>
          <w:szCs w:val="20"/>
        </w:rPr>
      </w:pPr>
    </w:p>
    <w:p w14:paraId="31A6F312" w14:textId="77777777" w:rsidR="00D01AE1" w:rsidRDefault="00D01AE1" w:rsidP="00307E72">
      <w:pPr>
        <w:rPr>
          <w:rFonts w:ascii="Segoe UI" w:hAnsi="Segoe UI" w:cs="Segoe UI"/>
          <w:sz w:val="20"/>
          <w:szCs w:val="20"/>
        </w:rPr>
      </w:pPr>
    </w:p>
    <w:p w14:paraId="6CC7BAB9" w14:textId="77777777" w:rsidR="00D01AE1" w:rsidRDefault="00D01AE1" w:rsidP="00307E72">
      <w:pPr>
        <w:rPr>
          <w:rFonts w:ascii="Segoe UI" w:hAnsi="Segoe UI" w:cs="Segoe UI"/>
          <w:sz w:val="20"/>
          <w:szCs w:val="20"/>
        </w:rPr>
      </w:pPr>
    </w:p>
    <w:p w14:paraId="45534C75" w14:textId="77777777" w:rsidR="00D01AE1" w:rsidRDefault="00D01AE1" w:rsidP="00307E72">
      <w:pPr>
        <w:rPr>
          <w:rFonts w:ascii="Segoe UI" w:hAnsi="Segoe UI" w:cs="Segoe UI"/>
          <w:sz w:val="20"/>
          <w:szCs w:val="20"/>
        </w:rPr>
      </w:pPr>
    </w:p>
    <w:p w14:paraId="27A90B15" w14:textId="77777777" w:rsidR="00D01AE1" w:rsidRDefault="00D01AE1" w:rsidP="00307E72">
      <w:pPr>
        <w:rPr>
          <w:rFonts w:ascii="Segoe UI" w:hAnsi="Segoe UI" w:cs="Segoe UI"/>
          <w:sz w:val="20"/>
          <w:szCs w:val="20"/>
        </w:rPr>
      </w:pPr>
    </w:p>
    <w:p w14:paraId="1B1AF1A8" w14:textId="77777777" w:rsidR="00D01AE1" w:rsidRDefault="00D01AE1" w:rsidP="00307E72">
      <w:pPr>
        <w:rPr>
          <w:rFonts w:ascii="Segoe UI" w:hAnsi="Segoe UI" w:cs="Segoe UI"/>
          <w:sz w:val="20"/>
          <w:szCs w:val="20"/>
        </w:rPr>
      </w:pPr>
    </w:p>
    <w:p w14:paraId="73B58961" w14:textId="77777777" w:rsidR="00D01AE1" w:rsidRDefault="00D01AE1" w:rsidP="00307E72">
      <w:pPr>
        <w:rPr>
          <w:rFonts w:ascii="Segoe UI" w:hAnsi="Segoe UI" w:cs="Segoe UI"/>
          <w:sz w:val="20"/>
          <w:szCs w:val="20"/>
        </w:rPr>
      </w:pPr>
    </w:p>
    <w:p w14:paraId="166435CB" w14:textId="77777777" w:rsidR="00D01AE1" w:rsidRDefault="00D01AE1" w:rsidP="00307E72">
      <w:pPr>
        <w:rPr>
          <w:rFonts w:ascii="Segoe UI" w:hAnsi="Segoe UI" w:cs="Segoe UI"/>
          <w:sz w:val="20"/>
          <w:szCs w:val="20"/>
        </w:rPr>
      </w:pPr>
    </w:p>
    <w:p w14:paraId="3607CCE1" w14:textId="77777777" w:rsidR="00D01AE1" w:rsidRPr="00307E72" w:rsidRDefault="00D01AE1" w:rsidP="00307E72">
      <w:pPr>
        <w:rPr>
          <w:rFonts w:ascii="Segoe UI" w:hAnsi="Segoe UI" w:cs="Segoe UI"/>
          <w:sz w:val="20"/>
          <w:szCs w:val="20"/>
        </w:rPr>
      </w:pPr>
    </w:p>
    <w:p w14:paraId="5C2E3279" w14:textId="77777777" w:rsidR="00307E72" w:rsidRPr="00307E72" w:rsidRDefault="00307E72" w:rsidP="00307E72">
      <w:pPr>
        <w:rPr>
          <w:rFonts w:ascii="Segoe UI" w:hAnsi="Segoe UI" w:cs="Segoe UI"/>
          <w:sz w:val="20"/>
          <w:szCs w:val="20"/>
        </w:rPr>
      </w:pPr>
    </w:p>
    <w:p w14:paraId="2FD12150" w14:textId="1FDF9195" w:rsidR="00307E72" w:rsidRPr="00D01AE1" w:rsidRDefault="00307E72" w:rsidP="00D01AE1">
      <w:pPr>
        <w:spacing w:before="100" w:beforeAutospacing="1" w:after="100" w:afterAutospacing="1"/>
        <w:rPr>
          <w:rFonts w:ascii="Segoe UI" w:eastAsia="Times New Roman" w:hAnsi="Segoe UI" w:cs="Segoe UI"/>
          <w:b/>
          <w:sz w:val="20"/>
          <w:szCs w:val="20"/>
          <w:lang w:eastAsia="de-DE"/>
        </w:rPr>
      </w:pPr>
      <w:r w:rsidRPr="00307E72">
        <w:rPr>
          <w:rFonts w:ascii="Segoe UI" w:eastAsia="Times New Roman" w:hAnsi="Segoe UI" w:cs="Segoe UI"/>
          <w:b/>
          <w:sz w:val="20"/>
          <w:szCs w:val="20"/>
          <w:lang w:eastAsia="de-DE"/>
        </w:rPr>
        <w:t>Arnold André</w:t>
      </w:r>
      <w:r w:rsidRPr="00307E72">
        <w:rPr>
          <w:rFonts w:ascii="Segoe UI" w:eastAsia="Times New Roman" w:hAnsi="Segoe UI" w:cs="Segoe UI"/>
          <w:b/>
          <w:sz w:val="20"/>
          <w:szCs w:val="20"/>
          <w:lang w:eastAsia="de-DE"/>
        </w:rPr>
        <w:br/>
      </w:r>
      <w:r w:rsidRPr="00307E72">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die Klassiker Handelsgold und Clubmaster, oder die hochwertigen, eigenen </w:t>
      </w:r>
      <w:proofErr w:type="spellStart"/>
      <w:r w:rsidRPr="00307E72">
        <w:rPr>
          <w:rFonts w:ascii="Segoe UI" w:eastAsia="Times New Roman" w:hAnsi="Segoe UI" w:cs="Segoe UI"/>
          <w:sz w:val="20"/>
          <w:szCs w:val="20"/>
          <w:lang w:eastAsia="de-DE"/>
        </w:rPr>
        <w:t>Longfiller</w:t>
      </w:r>
      <w:proofErr w:type="spellEnd"/>
      <w:r w:rsidRPr="00307E72">
        <w:rPr>
          <w:rFonts w:ascii="Segoe UI" w:eastAsia="Times New Roman" w:hAnsi="Segoe UI" w:cs="Segoe UI"/>
          <w:sz w:val="20"/>
          <w:szCs w:val="20"/>
          <w:lang w:eastAsia="de-DE"/>
        </w:rPr>
        <w:t xml:space="preserve">-Marken Carlos André, </w:t>
      </w:r>
      <w:proofErr w:type="spellStart"/>
      <w:r w:rsidRPr="00307E72">
        <w:rPr>
          <w:rFonts w:ascii="Segoe UI" w:eastAsia="Times New Roman" w:hAnsi="Segoe UI" w:cs="Segoe UI"/>
          <w:sz w:val="20"/>
          <w:szCs w:val="20"/>
          <w:lang w:eastAsia="de-DE"/>
        </w:rPr>
        <w:t>Parcero</w:t>
      </w:r>
      <w:proofErr w:type="spellEnd"/>
      <w:r w:rsidRPr="00307E72">
        <w:rPr>
          <w:rFonts w:ascii="Segoe UI" w:eastAsia="Times New Roman" w:hAnsi="Segoe UI" w:cs="Segoe UI"/>
          <w:sz w:val="20"/>
          <w:szCs w:val="20"/>
          <w:lang w:eastAsia="de-DE"/>
        </w:rPr>
        <w:t xml:space="preserve">, </w:t>
      </w:r>
      <w:proofErr w:type="spellStart"/>
      <w:r w:rsidRPr="00307E72">
        <w:rPr>
          <w:rFonts w:ascii="Segoe UI" w:eastAsia="Times New Roman" w:hAnsi="Segoe UI" w:cs="Segoe UI"/>
          <w:sz w:val="20"/>
          <w:szCs w:val="20"/>
          <w:lang w:eastAsia="de-DE"/>
        </w:rPr>
        <w:t>Montosa</w:t>
      </w:r>
      <w:proofErr w:type="spellEnd"/>
      <w:r w:rsidRPr="00307E72">
        <w:rPr>
          <w:rFonts w:ascii="Segoe UI" w:eastAsia="Times New Roman" w:hAnsi="Segoe UI" w:cs="Segoe UI"/>
          <w:sz w:val="20"/>
          <w:szCs w:val="20"/>
          <w:lang w:eastAsia="de-DE"/>
        </w:rPr>
        <w:t xml:space="preserve"> und </w:t>
      </w:r>
      <w:proofErr w:type="spellStart"/>
      <w:r w:rsidRPr="00307E72">
        <w:rPr>
          <w:rFonts w:ascii="Segoe UI" w:eastAsia="Times New Roman" w:hAnsi="Segoe UI" w:cs="Segoe UI"/>
          <w:sz w:val="20"/>
          <w:szCs w:val="20"/>
          <w:lang w:eastAsia="de-DE"/>
        </w:rPr>
        <w:t>Buena</w:t>
      </w:r>
      <w:proofErr w:type="spellEnd"/>
      <w:r w:rsidRPr="00307E72">
        <w:rPr>
          <w:rFonts w:ascii="Segoe UI" w:eastAsia="Times New Roman" w:hAnsi="Segoe UI" w:cs="Segoe UI"/>
          <w:sz w:val="20"/>
          <w:szCs w:val="20"/>
          <w:lang w:eastAsia="de-DE"/>
        </w:rPr>
        <w:t xml:space="preserve">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307E72" w:rsidRPr="00D01AE1" w:rsidSect="00D01AE1">
      <w:pgSz w:w="11906" w:h="16838"/>
      <w:pgMar w:top="1134"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83"/>
    <w:rsid w:val="00307E72"/>
    <w:rsid w:val="003F470E"/>
    <w:rsid w:val="005307E3"/>
    <w:rsid w:val="00532035"/>
    <w:rsid w:val="0055152B"/>
    <w:rsid w:val="005E70B4"/>
    <w:rsid w:val="006D4A13"/>
    <w:rsid w:val="0070320E"/>
    <w:rsid w:val="009224C0"/>
    <w:rsid w:val="00D01AE1"/>
    <w:rsid w:val="00F36E83"/>
    <w:rsid w:val="00FF3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A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1A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Helten</dc:creator>
  <cp:lastModifiedBy>Dierksen</cp:lastModifiedBy>
  <cp:revision>4</cp:revision>
  <cp:lastPrinted>2023-08-17T08:25:00Z</cp:lastPrinted>
  <dcterms:created xsi:type="dcterms:W3CDTF">2023-02-09T10:00:00Z</dcterms:created>
  <dcterms:modified xsi:type="dcterms:W3CDTF">2023-08-17T09:09:00Z</dcterms:modified>
</cp:coreProperties>
</file>