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6851" w14:textId="77777777" w:rsidR="00FE3BF6" w:rsidRDefault="007F1E5D">
      <w:pPr>
        <w:spacing w:after="0" w:line="259" w:lineRule="auto"/>
        <w:ind w:left="6351" w:right="0" w:firstLine="0"/>
        <w:jc w:val="left"/>
      </w:pPr>
      <w:r>
        <w:rPr>
          <w:noProof/>
        </w:rPr>
        <w:drawing>
          <wp:inline distT="0" distB="0" distL="0" distR="0" wp14:anchorId="6B7F769E" wp14:editId="13F687DB">
            <wp:extent cx="1534795" cy="6807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AAECA" w14:textId="77777777" w:rsidR="00FE3BF6" w:rsidRDefault="007F1E5D">
      <w:pPr>
        <w:spacing w:after="105" w:line="259" w:lineRule="auto"/>
        <w:ind w:left="0" w:right="230" w:firstLine="0"/>
        <w:jc w:val="left"/>
      </w:pPr>
      <w:r>
        <w:rPr>
          <w:b/>
          <w:sz w:val="22"/>
        </w:rPr>
        <w:t xml:space="preserve"> </w:t>
      </w:r>
    </w:p>
    <w:p w14:paraId="09803A2D" w14:textId="77777777" w:rsidR="00FE3BF6" w:rsidRDefault="007F1E5D">
      <w:pPr>
        <w:spacing w:after="105" w:line="259" w:lineRule="auto"/>
        <w:ind w:left="0" w:right="0" w:firstLine="0"/>
        <w:jc w:val="left"/>
      </w:pPr>
      <w:r>
        <w:rPr>
          <w:b/>
          <w:sz w:val="22"/>
        </w:rPr>
        <w:t xml:space="preserve">Pressemitteilung </w:t>
      </w:r>
    </w:p>
    <w:p w14:paraId="17448C11" w14:textId="77777777" w:rsidR="00FE3BF6" w:rsidRDefault="007F1E5D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bookmarkStart w:id="0" w:name="_Hlk26953000"/>
    </w:p>
    <w:bookmarkEnd w:id="0"/>
    <w:p w14:paraId="16289B7B" w14:textId="2FCD6134" w:rsidR="00763F36" w:rsidRPr="00763F36" w:rsidRDefault="008E2821" w:rsidP="00763F36">
      <w:pPr>
        <w:rPr>
          <w:rFonts w:ascii="Calibri" w:eastAsiaTheme="minorHAnsi" w:hAnsi="Calibri" w:cs="Calibri"/>
          <w:b/>
          <w:bCs/>
          <w:color w:val="auto"/>
          <w:sz w:val="32"/>
          <w:szCs w:val="32"/>
        </w:rPr>
      </w:pPr>
      <w:r w:rsidRPr="008E2821">
        <w:rPr>
          <w:rFonts w:eastAsia="Times New Roman"/>
          <w:b/>
          <w:sz w:val="32"/>
          <w:szCs w:val="32"/>
        </w:rPr>
        <w:t>Baugenehmigungen: Neubau nur mit offenen Baustellen</w:t>
      </w:r>
    </w:p>
    <w:p w14:paraId="7946513A" w14:textId="21E1E670" w:rsidR="00565A8D" w:rsidRDefault="00763F36" w:rsidP="00763F36">
      <w:pPr>
        <w:pStyle w:val="berschrift1"/>
        <w:jc w:val="both"/>
        <w:rPr>
          <w:rFonts w:eastAsiaTheme="minorHAnsi"/>
        </w:rPr>
      </w:pPr>
      <w:r>
        <w:rPr>
          <w:rFonts w:eastAsia="Times New Roman"/>
        </w:rPr>
        <w:t xml:space="preserve"> </w:t>
      </w:r>
      <w:r w:rsidR="00565A8D">
        <w:t> </w:t>
      </w:r>
    </w:p>
    <w:p w14:paraId="29119454" w14:textId="6482D8F0" w:rsidR="00755C37" w:rsidRDefault="00565A8D" w:rsidP="00755C37">
      <w:pPr>
        <w:rPr>
          <w:rStyle w:val="s10"/>
          <w:bCs/>
          <w:szCs w:val="24"/>
        </w:rPr>
      </w:pPr>
      <w:r>
        <w:rPr>
          <w:rStyle w:val="s10"/>
          <w:b/>
          <w:bCs/>
          <w:szCs w:val="24"/>
        </w:rPr>
        <w:t>Berlin, </w:t>
      </w:r>
      <w:r w:rsidR="00612751">
        <w:rPr>
          <w:rStyle w:val="s10"/>
          <w:b/>
          <w:bCs/>
          <w:szCs w:val="24"/>
        </w:rPr>
        <w:t>08</w:t>
      </w:r>
      <w:r w:rsidR="00763F36">
        <w:rPr>
          <w:rStyle w:val="s10"/>
          <w:b/>
          <w:bCs/>
          <w:szCs w:val="24"/>
        </w:rPr>
        <w:t xml:space="preserve">.04.2020 </w:t>
      </w:r>
      <w:r w:rsidR="00612751">
        <w:rPr>
          <w:rStyle w:val="s10"/>
          <w:b/>
          <w:bCs/>
          <w:szCs w:val="24"/>
        </w:rPr>
        <w:t xml:space="preserve">– </w:t>
      </w:r>
      <w:r w:rsidR="00836D35">
        <w:rPr>
          <w:rStyle w:val="s10"/>
          <w:bCs/>
          <w:szCs w:val="24"/>
        </w:rPr>
        <w:t xml:space="preserve">Laut Zahlen des Statistischen Bundesamtes wurde im Januar 2020 </w:t>
      </w:r>
      <w:r w:rsidR="00836D35" w:rsidRPr="00836D35">
        <w:rPr>
          <w:rStyle w:val="s10"/>
          <w:bCs/>
          <w:szCs w:val="24"/>
        </w:rPr>
        <w:t xml:space="preserve">in Deutschland der Bau von insgesamt 27 000 Wohnungen genehmigt. </w:t>
      </w:r>
      <w:r w:rsidR="00836D35">
        <w:rPr>
          <w:rStyle w:val="s10"/>
          <w:bCs/>
          <w:szCs w:val="24"/>
        </w:rPr>
        <w:t>Dies waren 0,3 Prozent</w:t>
      </w:r>
      <w:r w:rsidR="00836D35" w:rsidRPr="00836D35">
        <w:rPr>
          <w:rStyle w:val="s10"/>
          <w:bCs/>
          <w:szCs w:val="24"/>
        </w:rPr>
        <w:t xml:space="preserve"> weniger als im Vorjahresmonat. Dabei stieg die Zahl der Baugenehmigungen</w:t>
      </w:r>
      <w:r w:rsidR="00836D35">
        <w:rPr>
          <w:rStyle w:val="s10"/>
          <w:bCs/>
          <w:szCs w:val="24"/>
        </w:rPr>
        <w:t xml:space="preserve"> für Mehrfamilienhäuser um 7,8 Prozent. </w:t>
      </w:r>
      <w:r w:rsidR="00612751">
        <w:rPr>
          <w:rStyle w:val="s10"/>
          <w:bCs/>
          <w:szCs w:val="24"/>
        </w:rPr>
        <w:t>„</w:t>
      </w:r>
      <w:r w:rsidR="00836D35">
        <w:rPr>
          <w:rStyle w:val="s10"/>
          <w:bCs/>
          <w:szCs w:val="24"/>
        </w:rPr>
        <w:t>Die Zahlen bei den Wohngebäuden mit drei oder mehr Wohnungen sind ein positives Zeichen, dass wir uns in eine gute Richtung bewegen</w:t>
      </w:r>
      <w:r w:rsidR="00612751">
        <w:rPr>
          <w:rStyle w:val="s10"/>
          <w:bCs/>
          <w:szCs w:val="24"/>
        </w:rPr>
        <w:t>“, so Dr. Andreas Mattner. „</w:t>
      </w:r>
      <w:r w:rsidR="00612751">
        <w:rPr>
          <w:rStyle w:val="s10"/>
          <w:bCs/>
          <w:szCs w:val="24"/>
        </w:rPr>
        <w:t xml:space="preserve">Die Corona-Krise darf </w:t>
      </w:r>
      <w:r w:rsidR="00836D35">
        <w:rPr>
          <w:rStyle w:val="s10"/>
          <w:bCs/>
          <w:szCs w:val="24"/>
        </w:rPr>
        <w:t>aber nicht dazu führen, dass die Anspannung vieler Wohnungsmärkte in Deutschland in der Nachkrisenzeit verstärkt wird. J</w:t>
      </w:r>
      <w:r w:rsidR="00612751">
        <w:rPr>
          <w:rStyle w:val="s10"/>
          <w:bCs/>
          <w:szCs w:val="24"/>
        </w:rPr>
        <w:t>etzt geht es darum, die Voraussetzungen dafür zu schaffen, den Neubau weiter voranzutreiben. Baustellen müssen offenbleiben</w:t>
      </w:r>
      <w:r w:rsidR="00755C37">
        <w:rPr>
          <w:rStyle w:val="s10"/>
          <w:bCs/>
          <w:szCs w:val="24"/>
        </w:rPr>
        <w:t xml:space="preserve">. Voraussetzung dafür ist aber auch, dass die </w:t>
      </w:r>
      <w:r w:rsidR="00755C37" w:rsidRPr="00755C37">
        <w:rPr>
          <w:rStyle w:val="s10"/>
          <w:bCs/>
          <w:szCs w:val="24"/>
        </w:rPr>
        <w:t xml:space="preserve">Arbeitnehmerfreizügigkeit in den </w:t>
      </w:r>
      <w:r w:rsidR="00755C37">
        <w:rPr>
          <w:rStyle w:val="s10"/>
          <w:bCs/>
          <w:szCs w:val="24"/>
        </w:rPr>
        <w:t xml:space="preserve">östlichen EU-Staaten aufrecht erhalten bleibt und </w:t>
      </w:r>
      <w:r w:rsidR="00612751" w:rsidRPr="00612751">
        <w:rPr>
          <w:rStyle w:val="s10"/>
          <w:bCs/>
          <w:szCs w:val="24"/>
        </w:rPr>
        <w:t>Bauarbeiter wie Berufspendler</w:t>
      </w:r>
      <w:r w:rsidR="00612751">
        <w:rPr>
          <w:rStyle w:val="s10"/>
          <w:bCs/>
          <w:szCs w:val="24"/>
        </w:rPr>
        <w:t xml:space="preserve"> behandelt werden. </w:t>
      </w:r>
      <w:r w:rsidR="00612751" w:rsidRPr="00612751">
        <w:rPr>
          <w:rStyle w:val="s10"/>
          <w:bCs/>
          <w:szCs w:val="24"/>
        </w:rPr>
        <w:t>Die Unterscheidung, die derzeit vorgesehen ist, kann den Betrieb im Bau gefährden oder sogar lahmlege</w:t>
      </w:r>
      <w:r w:rsidR="00755C37">
        <w:rPr>
          <w:rStyle w:val="s10"/>
          <w:bCs/>
          <w:szCs w:val="24"/>
        </w:rPr>
        <w:t xml:space="preserve">n. </w:t>
      </w:r>
      <w:r w:rsidR="00612751">
        <w:rPr>
          <w:rStyle w:val="s10"/>
          <w:bCs/>
          <w:szCs w:val="24"/>
        </w:rPr>
        <w:t>Zahlreiche Baustellen in Deutschland beweisen Tag für Tag, dass sie so organisiert werden können, dass das Infektionsrisiko gegen n</w:t>
      </w:r>
      <w:r w:rsidR="00755C37">
        <w:rPr>
          <w:rStyle w:val="s10"/>
          <w:bCs/>
          <w:szCs w:val="24"/>
        </w:rPr>
        <w:t xml:space="preserve">ull tendiert – dafür sorgen individuelles Verhalten, eine vernünftige Baustellen-Infrastruktur und intelligente Arbeitsabläufe. </w:t>
      </w:r>
      <w:r w:rsidR="00612751">
        <w:rPr>
          <w:rStyle w:val="s10"/>
          <w:bCs/>
          <w:szCs w:val="24"/>
        </w:rPr>
        <w:t xml:space="preserve">Falls es dennoch zu einer </w:t>
      </w:r>
      <w:r w:rsidR="00755C37">
        <w:rPr>
          <w:rStyle w:val="s10"/>
          <w:bCs/>
          <w:szCs w:val="24"/>
        </w:rPr>
        <w:t xml:space="preserve">Verzögerung eines Bauprojektes durch Corona kommt, sollten Rechtsverhältnisse auf der Baustelle nicht einseitig eingefroren werden – dies muss für alle am </w:t>
      </w:r>
      <w:r w:rsidR="00E900B2">
        <w:rPr>
          <w:rStyle w:val="s10"/>
          <w:bCs/>
          <w:szCs w:val="24"/>
        </w:rPr>
        <w:t>Bau beteiligten Akteure gelten“, so Mattner.</w:t>
      </w:r>
      <w:bookmarkStart w:id="1" w:name="_GoBack"/>
      <w:bookmarkEnd w:id="1"/>
    </w:p>
    <w:p w14:paraId="5D996948" w14:textId="77777777" w:rsidR="00755C37" w:rsidRDefault="00755C37" w:rsidP="00612751">
      <w:pPr>
        <w:rPr>
          <w:rStyle w:val="s10"/>
          <w:bCs/>
          <w:szCs w:val="24"/>
        </w:rPr>
      </w:pPr>
    </w:p>
    <w:p w14:paraId="64CEB79A" w14:textId="71F11DB1" w:rsidR="00F941CB" w:rsidRDefault="00F941CB" w:rsidP="00763F36">
      <w:r>
        <w:t>Die Stellungnahme des ZIA</w:t>
      </w:r>
      <w:r w:rsidR="00755C37">
        <w:t xml:space="preserve"> </w:t>
      </w:r>
      <w:r w:rsidR="00755C37">
        <w:t>zu</w:t>
      </w:r>
      <w:r w:rsidR="00755C37">
        <w:t xml:space="preserve">r </w:t>
      </w:r>
      <w:r w:rsidR="00755C37">
        <w:t>Aufrechterhaltung von Baustellen und rechtlicher Sicherstellung von Bauprojekten</w:t>
      </w:r>
      <w:r>
        <w:t xml:space="preserve"> finden Sie hier: </w:t>
      </w:r>
      <w:hyperlink r:id="rId6" w:history="1">
        <w:r w:rsidR="00533087" w:rsidRPr="00690C7D">
          <w:rPr>
            <w:rStyle w:val="Hyperlink"/>
          </w:rPr>
          <w:t>http</w:t>
        </w:r>
        <w:r w:rsidR="00533087" w:rsidRPr="00690C7D">
          <w:rPr>
            <w:rStyle w:val="Hyperlink"/>
          </w:rPr>
          <w:t>s</w:t>
        </w:r>
        <w:r w:rsidR="00533087" w:rsidRPr="00690C7D">
          <w:rPr>
            <w:rStyle w:val="Hyperlink"/>
          </w:rPr>
          <w:t>://bit.ly/2JV5869</w:t>
        </w:r>
      </w:hyperlink>
    </w:p>
    <w:p w14:paraId="58A764E0" w14:textId="77777777" w:rsidR="00F941CB" w:rsidRDefault="00F941CB" w:rsidP="00763F36"/>
    <w:p w14:paraId="053DA022" w14:textId="5F6B6425" w:rsidR="006956A1" w:rsidRPr="006D049D" w:rsidRDefault="006956A1" w:rsidP="006956A1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6D049D">
        <w:rPr>
          <w:b/>
          <w:sz w:val="20"/>
          <w:szCs w:val="20"/>
        </w:rPr>
        <w:t>er ZIA</w:t>
      </w:r>
    </w:p>
    <w:p w14:paraId="2834EC47" w14:textId="77777777" w:rsidR="006956A1" w:rsidRPr="000405E0" w:rsidRDefault="006956A1" w:rsidP="006956A1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9151F">
        <w:rPr>
          <w:bCs/>
          <w:sz w:val="20"/>
          <w:szCs w:val="20"/>
        </w:rPr>
        <w:t xml:space="preserve">Der Zentrale Immobilien Ausschuss e.V. (ZIA) ist der Spitzenverband der Immobilienwirtschaft. Er spricht durch seine Mitglieder, darunter </w:t>
      </w:r>
      <w:r>
        <w:rPr>
          <w:bCs/>
          <w:sz w:val="20"/>
          <w:szCs w:val="20"/>
        </w:rPr>
        <w:t>28</w:t>
      </w:r>
      <w:r w:rsidRPr="0029151F">
        <w:rPr>
          <w:bCs/>
          <w:sz w:val="20"/>
          <w:szCs w:val="20"/>
        </w:rPr>
        <w:t xml:space="preserve"> Verbände, für rund 37.000 Unternehmen der Branche </w:t>
      </w:r>
      <w:r w:rsidRPr="0029151F">
        <w:rPr>
          <w:bCs/>
          <w:sz w:val="20"/>
          <w:szCs w:val="20"/>
        </w:rPr>
        <w:lastRenderedPageBreak/>
        <w:t>entlang der gesamten Wertschöpfungskette. Der ZIA gibt der Immobilienwirtschaft in ihrer ganzen Vielfalt eine umfassende und einheitliche Interessenvertretung, die ihrer Bedeutung für die Volkswirtschaft entspricht. Als Unternehmer- und Verbändeverband verleiht er der gesamten Immobilienwirtschaft eine Stimme auf nationaler und europäischer Ebene – und im Bundesverband der deutschen Industrie (BDI). Präsident des Ve</w:t>
      </w:r>
      <w:r>
        <w:rPr>
          <w:bCs/>
          <w:sz w:val="20"/>
          <w:szCs w:val="20"/>
        </w:rPr>
        <w:t>rbandes ist Dr. Andreas Mattner.</w:t>
      </w:r>
    </w:p>
    <w:p w14:paraId="20986F35" w14:textId="77777777" w:rsidR="00FE3BF6" w:rsidRPr="006B72B5" w:rsidRDefault="007F1E5D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 </w:t>
      </w:r>
    </w:p>
    <w:p w14:paraId="12EF121C" w14:textId="77777777" w:rsidR="00FE3BF6" w:rsidRPr="006B72B5" w:rsidRDefault="007F1E5D">
      <w:pPr>
        <w:spacing w:after="19" w:line="259" w:lineRule="auto"/>
        <w:ind w:left="-5" w:right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Kontakt </w:t>
      </w:r>
    </w:p>
    <w:p w14:paraId="78966514" w14:textId="723782D1" w:rsidR="00FE3BF6" w:rsidRPr="006B72B5" w:rsidRDefault="00291C78">
      <w:pPr>
        <w:spacing w:after="10" w:line="268" w:lineRule="auto"/>
        <w:ind w:left="-5" w:right="54"/>
        <w:rPr>
          <w:color w:val="000000" w:themeColor="text1"/>
        </w:rPr>
      </w:pPr>
      <w:r>
        <w:rPr>
          <w:color w:val="000000" w:themeColor="text1"/>
          <w:sz w:val="20"/>
        </w:rPr>
        <w:t>Jens Teschke</w:t>
      </w:r>
    </w:p>
    <w:p w14:paraId="3CB0B736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ZIA Zentraler Immobilien Ausschuss e.V. </w:t>
      </w:r>
    </w:p>
    <w:p w14:paraId="627171B3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Leipziger Platz 9 </w:t>
      </w:r>
    </w:p>
    <w:p w14:paraId="3523CD20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10117 Berlin </w:t>
      </w:r>
    </w:p>
    <w:p w14:paraId="39810A16" w14:textId="10AFEDEF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Tel.: 030/20 21 585 </w:t>
      </w:r>
      <w:r w:rsidR="00291C78">
        <w:rPr>
          <w:color w:val="000000" w:themeColor="text1"/>
          <w:sz w:val="20"/>
        </w:rPr>
        <w:t>17</w:t>
      </w:r>
    </w:p>
    <w:p w14:paraId="266CB015" w14:textId="6B280CD3" w:rsidR="00FE3BF6" w:rsidRPr="006B72B5" w:rsidRDefault="007F1E5D">
      <w:pPr>
        <w:spacing w:after="12" w:line="265" w:lineRule="auto"/>
        <w:ind w:left="-5" w:right="0"/>
        <w:jc w:val="left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E-Mail: </w:t>
      </w:r>
      <w:r w:rsidR="00291C78">
        <w:rPr>
          <w:color w:val="000000" w:themeColor="text1"/>
          <w:sz w:val="20"/>
          <w:u w:val="single" w:color="0000FF"/>
        </w:rPr>
        <w:t>jens.teschke</w:t>
      </w:r>
      <w:r w:rsidRPr="006B72B5">
        <w:rPr>
          <w:color w:val="000000" w:themeColor="text1"/>
          <w:sz w:val="20"/>
          <w:u w:val="single" w:color="0000FF"/>
        </w:rPr>
        <w:t>@zia-deutschland.de</w:t>
      </w:r>
      <w:r w:rsidRPr="006B72B5">
        <w:rPr>
          <w:color w:val="000000" w:themeColor="text1"/>
          <w:sz w:val="20"/>
        </w:rPr>
        <w:t xml:space="preserve">  </w:t>
      </w:r>
    </w:p>
    <w:p w14:paraId="2D7B3A7C" w14:textId="1796D035" w:rsidR="00FE3BF6" w:rsidRDefault="007F1E5D" w:rsidP="00454663">
      <w:pPr>
        <w:spacing w:after="10144" w:line="265" w:lineRule="auto"/>
        <w:ind w:left="-5" w:right="0"/>
        <w:jc w:val="left"/>
      </w:pPr>
      <w:r>
        <w:rPr>
          <w:sz w:val="20"/>
        </w:rPr>
        <w:t xml:space="preserve">Internet: </w:t>
      </w:r>
      <w:hyperlink r:id="rId7">
        <w:r>
          <w:rPr>
            <w:color w:val="0000FF"/>
            <w:sz w:val="20"/>
            <w:u w:val="single" w:color="0000FF"/>
          </w:rPr>
          <w:t>www.zia</w:t>
        </w:r>
      </w:hyperlink>
      <w:hyperlink r:id="rId8">
        <w:r>
          <w:rPr>
            <w:color w:val="0000FF"/>
            <w:sz w:val="20"/>
            <w:u w:val="single" w:color="0000FF"/>
          </w:rPr>
          <w:t>-</w:t>
        </w:r>
      </w:hyperlink>
      <w:hyperlink r:id="rId9">
        <w:r>
          <w:rPr>
            <w:color w:val="0000FF"/>
            <w:sz w:val="20"/>
            <w:u w:val="single" w:color="0000FF"/>
          </w:rPr>
          <w:t>deutschland.de</w:t>
        </w:r>
      </w:hyperlink>
      <w:hyperlink r:id="rId10">
        <w:r>
          <w:rPr>
            <w:color w:val="0000FF"/>
            <w:sz w:val="20"/>
          </w:rPr>
          <w:t xml:space="preserve"> </w:t>
        </w:r>
      </w:hyperlink>
    </w:p>
    <w:sectPr w:rsidR="00FE3BF6" w:rsidSect="006956A1">
      <w:pgSz w:w="11906" w:h="16838"/>
      <w:pgMar w:top="1418" w:right="1489" w:bottom="14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82C"/>
    <w:multiLevelType w:val="hybridMultilevel"/>
    <w:tmpl w:val="E05A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1D5E"/>
    <w:multiLevelType w:val="hybridMultilevel"/>
    <w:tmpl w:val="10ACF466"/>
    <w:lvl w:ilvl="0" w:tplc="DD5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6BD0"/>
    <w:multiLevelType w:val="hybridMultilevel"/>
    <w:tmpl w:val="52F852A8"/>
    <w:lvl w:ilvl="0" w:tplc="B6F45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B0174"/>
    <w:multiLevelType w:val="hybridMultilevel"/>
    <w:tmpl w:val="CE60EF0E"/>
    <w:lvl w:ilvl="0" w:tplc="F2902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6"/>
    <w:rsid w:val="000221CD"/>
    <w:rsid w:val="000E02D9"/>
    <w:rsid w:val="00103818"/>
    <w:rsid w:val="0010589B"/>
    <w:rsid w:val="0018064A"/>
    <w:rsid w:val="001B5226"/>
    <w:rsid w:val="001E2B25"/>
    <w:rsid w:val="00223626"/>
    <w:rsid w:val="00246B4F"/>
    <w:rsid w:val="002527CB"/>
    <w:rsid w:val="00291C78"/>
    <w:rsid w:val="002D52F9"/>
    <w:rsid w:val="002F7633"/>
    <w:rsid w:val="00377EE2"/>
    <w:rsid w:val="00386777"/>
    <w:rsid w:val="003E03AB"/>
    <w:rsid w:val="00410C4C"/>
    <w:rsid w:val="00412448"/>
    <w:rsid w:val="004211CE"/>
    <w:rsid w:val="00424372"/>
    <w:rsid w:val="004422C4"/>
    <w:rsid w:val="00444BAD"/>
    <w:rsid w:val="00454663"/>
    <w:rsid w:val="00484453"/>
    <w:rsid w:val="00495EE0"/>
    <w:rsid w:val="004A316A"/>
    <w:rsid w:val="004C08F8"/>
    <w:rsid w:val="00517920"/>
    <w:rsid w:val="00521A30"/>
    <w:rsid w:val="00530257"/>
    <w:rsid w:val="00533087"/>
    <w:rsid w:val="00540ADA"/>
    <w:rsid w:val="00555F86"/>
    <w:rsid w:val="005638E5"/>
    <w:rsid w:val="00565A8D"/>
    <w:rsid w:val="00590E6B"/>
    <w:rsid w:val="005B6B05"/>
    <w:rsid w:val="005C0AA8"/>
    <w:rsid w:val="005F328A"/>
    <w:rsid w:val="005F5107"/>
    <w:rsid w:val="00612751"/>
    <w:rsid w:val="0067735A"/>
    <w:rsid w:val="00685176"/>
    <w:rsid w:val="006956A1"/>
    <w:rsid w:val="006B72B5"/>
    <w:rsid w:val="006D4345"/>
    <w:rsid w:val="006D49E9"/>
    <w:rsid w:val="006E334B"/>
    <w:rsid w:val="007119C7"/>
    <w:rsid w:val="00715598"/>
    <w:rsid w:val="00755C37"/>
    <w:rsid w:val="00763F36"/>
    <w:rsid w:val="00772E49"/>
    <w:rsid w:val="00777E1F"/>
    <w:rsid w:val="007B181E"/>
    <w:rsid w:val="007C6D70"/>
    <w:rsid w:val="007D0529"/>
    <w:rsid w:val="007E5745"/>
    <w:rsid w:val="007F0257"/>
    <w:rsid w:val="007F1E5D"/>
    <w:rsid w:val="00802FE2"/>
    <w:rsid w:val="00810751"/>
    <w:rsid w:val="00836D35"/>
    <w:rsid w:val="00870E71"/>
    <w:rsid w:val="008C0C03"/>
    <w:rsid w:val="008D366D"/>
    <w:rsid w:val="008E2821"/>
    <w:rsid w:val="008E3175"/>
    <w:rsid w:val="008E65A4"/>
    <w:rsid w:val="009108A1"/>
    <w:rsid w:val="0094512A"/>
    <w:rsid w:val="009511F2"/>
    <w:rsid w:val="00965A4D"/>
    <w:rsid w:val="00973BCE"/>
    <w:rsid w:val="00973D04"/>
    <w:rsid w:val="009A57C7"/>
    <w:rsid w:val="009B318F"/>
    <w:rsid w:val="00A70560"/>
    <w:rsid w:val="00AB6292"/>
    <w:rsid w:val="00AD20BE"/>
    <w:rsid w:val="00AF4D78"/>
    <w:rsid w:val="00AF67B3"/>
    <w:rsid w:val="00B139FA"/>
    <w:rsid w:val="00B24A4A"/>
    <w:rsid w:val="00B42DC1"/>
    <w:rsid w:val="00B45908"/>
    <w:rsid w:val="00B77F03"/>
    <w:rsid w:val="00B927F0"/>
    <w:rsid w:val="00B936C1"/>
    <w:rsid w:val="00BB7FA4"/>
    <w:rsid w:val="00C03B56"/>
    <w:rsid w:val="00C36662"/>
    <w:rsid w:val="00CB0059"/>
    <w:rsid w:val="00CB648E"/>
    <w:rsid w:val="00D36A51"/>
    <w:rsid w:val="00D77DF3"/>
    <w:rsid w:val="00DB76B1"/>
    <w:rsid w:val="00DC0CA9"/>
    <w:rsid w:val="00DC4911"/>
    <w:rsid w:val="00DF67B8"/>
    <w:rsid w:val="00E86BB2"/>
    <w:rsid w:val="00E900B2"/>
    <w:rsid w:val="00EB5262"/>
    <w:rsid w:val="00EB74C6"/>
    <w:rsid w:val="00ED7B51"/>
    <w:rsid w:val="00EF0B8A"/>
    <w:rsid w:val="00EF2844"/>
    <w:rsid w:val="00F01BBD"/>
    <w:rsid w:val="00F63CEC"/>
    <w:rsid w:val="00F82AAF"/>
    <w:rsid w:val="00F941CB"/>
    <w:rsid w:val="00FC6B69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0C21"/>
  <w15:docId w15:val="{894C85CD-C3E5-4C7B-8E20-F3537CF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0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A5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D78"/>
    <w:rPr>
      <w:rFonts w:ascii="Segoe UI" w:eastAsia="Arial" w:hAnsi="Segoe UI" w:cs="Segoe UI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F4D78"/>
    <w:pPr>
      <w:spacing w:after="0" w:line="240" w:lineRule="auto"/>
      <w:ind w:left="0" w:right="0" w:firstLine="0"/>
      <w:jc w:val="left"/>
    </w:pPr>
    <w:rPr>
      <w:rFonts w:eastAsiaTheme="minorHAnsi" w:cs="Consolas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4D78"/>
    <w:rPr>
      <w:rFonts w:ascii="Arial" w:eastAsiaTheme="minorHAnsi" w:hAnsi="Arial" w:cs="Consolas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0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8064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13">
    <w:name w:val="s13"/>
    <w:basedOn w:val="Standard"/>
    <w:rsid w:val="006E334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s10">
    <w:name w:val="s10"/>
    <w:basedOn w:val="Absatz-Standardschriftart"/>
    <w:rsid w:val="006E334B"/>
  </w:style>
  <w:style w:type="character" w:customStyle="1" w:styleId="s11">
    <w:name w:val="s11"/>
    <w:basedOn w:val="Absatz-Standardschriftart"/>
    <w:rsid w:val="006E334B"/>
  </w:style>
  <w:style w:type="character" w:customStyle="1" w:styleId="s12">
    <w:name w:val="s12"/>
    <w:basedOn w:val="Absatz-Standardschriftart"/>
    <w:rsid w:val="006E334B"/>
  </w:style>
  <w:style w:type="character" w:styleId="Fett">
    <w:name w:val="Strong"/>
    <w:basedOn w:val="Absatz-Standardschriftart"/>
    <w:uiPriority w:val="22"/>
    <w:qFormat/>
    <w:rsid w:val="004C08F8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08F8"/>
    <w:rPr>
      <w:color w:val="605E5C"/>
      <w:shd w:val="clear" w:color="auto" w:fill="E1DFDD"/>
    </w:rPr>
  </w:style>
  <w:style w:type="paragraph" w:customStyle="1" w:styleId="Text">
    <w:name w:val="Text"/>
    <w:rsid w:val="00EF0B8A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aliases w:val="Haupttitel"/>
    <w:link w:val="TitelZchn"/>
    <w:uiPriority w:val="10"/>
    <w:qFormat/>
    <w:rsid w:val="007B181E"/>
    <w:pPr>
      <w:spacing w:after="0" w:line="240" w:lineRule="auto"/>
      <w:contextualSpacing/>
    </w:pPr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7B181E"/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5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0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a-deutschland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JV586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zia-deutschland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a-deutschlan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Denis</dc:creator>
  <cp:keywords/>
  <cp:lastModifiedBy>André Hentz</cp:lastModifiedBy>
  <cp:revision>6</cp:revision>
  <cp:lastPrinted>2020-04-08T06:11:00Z</cp:lastPrinted>
  <dcterms:created xsi:type="dcterms:W3CDTF">2020-04-08T05:56:00Z</dcterms:created>
  <dcterms:modified xsi:type="dcterms:W3CDTF">2020-04-08T06:12:00Z</dcterms:modified>
</cp:coreProperties>
</file>