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5F49" w14:textId="77777777" w:rsidR="00425E73" w:rsidRPr="00425E73" w:rsidRDefault="00425E73" w:rsidP="00425E73">
      <w:pPr>
        <w:spacing w:line="360" w:lineRule="auto"/>
        <w:jc w:val="both"/>
        <w:rPr>
          <w:rFonts w:ascii="Arial" w:hAnsi="Arial" w:cs="Arial"/>
          <w:bCs/>
          <w:u w:val="single"/>
          <w:lang w:val="en-GB"/>
        </w:rPr>
      </w:pPr>
      <w:r>
        <w:rPr>
          <w:rFonts w:ascii="Arial" w:hAnsi="Arial" w:cs="Arial"/>
          <w:u w:val="single"/>
          <w:lang w:val="en-GB"/>
        </w:rPr>
        <w:t>LAMILUX Composites: Professional material for food transport</w:t>
      </w:r>
    </w:p>
    <w:p w14:paraId="6C4548A3" w14:textId="77777777" w:rsidR="00425E73" w:rsidRPr="00425E73" w:rsidRDefault="00425E73" w:rsidP="00425E73">
      <w:pPr>
        <w:spacing w:line="360" w:lineRule="auto"/>
        <w:jc w:val="both"/>
        <w:rPr>
          <w:rFonts w:ascii="Arial" w:hAnsi="Arial" w:cs="Arial"/>
          <w:bCs/>
          <w:sz w:val="22"/>
          <w:szCs w:val="22"/>
          <w:u w:val="single"/>
          <w:lang w:val="en-GB"/>
        </w:rPr>
      </w:pPr>
    </w:p>
    <w:p w14:paraId="39007C3E" w14:textId="77777777" w:rsidR="00425E73" w:rsidRPr="00425E73" w:rsidRDefault="00425E73" w:rsidP="00425E73">
      <w:pPr>
        <w:rPr>
          <w:sz w:val="52"/>
          <w:szCs w:val="52"/>
          <w:lang w:val="en-GB"/>
        </w:rPr>
      </w:pPr>
      <w:r>
        <w:rPr>
          <w:rFonts w:ascii="Arial" w:hAnsi="Arial" w:cs="Arial"/>
          <w:b/>
          <w:bCs/>
          <w:sz w:val="48"/>
          <w:szCs w:val="48"/>
          <w:lang w:val="en-GB"/>
        </w:rPr>
        <w:t>Improved refrigeration chains for foods with composites</w:t>
      </w:r>
    </w:p>
    <w:p w14:paraId="62AB2712" w14:textId="77777777" w:rsidR="00425E73" w:rsidRPr="00425E73" w:rsidRDefault="00425E73" w:rsidP="00425E73">
      <w:pPr>
        <w:spacing w:line="360" w:lineRule="auto"/>
        <w:jc w:val="both"/>
        <w:rPr>
          <w:rFonts w:ascii="Arial" w:hAnsi="Arial" w:cs="Arial"/>
          <w:bCs/>
          <w:sz w:val="22"/>
          <w:szCs w:val="22"/>
          <w:lang w:val="en-GB"/>
        </w:rPr>
      </w:pPr>
    </w:p>
    <w:p w14:paraId="5B06C17E" w14:textId="77777777" w:rsidR="00425E73" w:rsidRPr="00425E73" w:rsidRDefault="00425E73" w:rsidP="00425E73">
      <w:pPr>
        <w:spacing w:line="360" w:lineRule="auto"/>
        <w:jc w:val="both"/>
        <w:rPr>
          <w:rFonts w:ascii="Arial" w:hAnsi="Arial" w:cs="Arial"/>
          <w:b/>
          <w:sz w:val="22"/>
          <w:szCs w:val="22"/>
          <w:lang w:val="en-GB"/>
        </w:rPr>
      </w:pPr>
      <w:r>
        <w:rPr>
          <w:rFonts w:ascii="Arial" w:hAnsi="Arial" w:cs="Arial"/>
          <w:b/>
          <w:bCs/>
          <w:sz w:val="22"/>
          <w:szCs w:val="22"/>
          <w:lang w:val="en-GB"/>
        </w:rPr>
        <w:t>A comprehensive, temperature-controlled system is required to protect both fresh and frozen food from spoiling. LAMILUX Composites are used in all phases in the processing and refrigeration chain, for example as face sheets on walls in processing and storage rooms, as well as refrigerated truck bodies and cold cells, where they ensure food safety and optimised thermal insulation.</w:t>
      </w:r>
    </w:p>
    <w:p w14:paraId="2D39E474" w14:textId="77777777" w:rsidR="00425E73" w:rsidRPr="00425E73" w:rsidRDefault="00425E73" w:rsidP="00425E73">
      <w:pPr>
        <w:spacing w:line="360" w:lineRule="auto"/>
        <w:jc w:val="both"/>
        <w:rPr>
          <w:rFonts w:ascii="Arial" w:hAnsi="Arial" w:cs="Arial"/>
          <w:bCs/>
          <w:sz w:val="22"/>
          <w:szCs w:val="22"/>
          <w:lang w:val="en-GB"/>
        </w:rPr>
      </w:pPr>
    </w:p>
    <w:p w14:paraId="20FDFC47" w14:textId="77777777" w:rsidR="00425E73" w:rsidRPr="00425E73" w:rsidRDefault="00425E73" w:rsidP="00425E73">
      <w:pPr>
        <w:spacing w:line="360" w:lineRule="auto"/>
        <w:jc w:val="both"/>
        <w:rPr>
          <w:rFonts w:ascii="Arial" w:hAnsi="Arial" w:cs="Arial"/>
          <w:b/>
          <w:bCs/>
          <w:sz w:val="22"/>
          <w:szCs w:val="22"/>
          <w:lang w:val="en-GB"/>
        </w:rPr>
      </w:pPr>
      <w:r>
        <w:rPr>
          <w:rFonts w:ascii="Arial" w:hAnsi="Arial" w:cs="Arial"/>
          <w:b/>
          <w:bCs/>
          <w:sz w:val="22"/>
          <w:szCs w:val="22"/>
          <w:lang w:val="en-GB"/>
        </w:rPr>
        <w:t>Food-safe and heat-insulating</w:t>
      </w:r>
    </w:p>
    <w:p w14:paraId="4AC3E3DE" w14:textId="77777777" w:rsidR="00425E73" w:rsidRPr="00425E73" w:rsidRDefault="00425E73" w:rsidP="00425E73">
      <w:pPr>
        <w:spacing w:line="360" w:lineRule="auto"/>
        <w:jc w:val="both"/>
        <w:rPr>
          <w:rFonts w:ascii="Arial" w:hAnsi="Arial" w:cs="Arial"/>
          <w:bCs/>
          <w:sz w:val="22"/>
          <w:szCs w:val="22"/>
          <w:lang w:val="en-GB"/>
        </w:rPr>
      </w:pPr>
    </w:p>
    <w:p w14:paraId="58099EB4" w14:textId="77777777" w:rsidR="00425E73" w:rsidRPr="00425E73" w:rsidRDefault="00425E73" w:rsidP="00425E73">
      <w:pPr>
        <w:spacing w:line="360" w:lineRule="auto"/>
        <w:jc w:val="both"/>
        <w:rPr>
          <w:rFonts w:ascii="Arial" w:hAnsi="Arial" w:cs="Arial"/>
          <w:bCs/>
          <w:sz w:val="22"/>
          <w:szCs w:val="22"/>
          <w:lang w:val="en-GB"/>
        </w:rPr>
      </w:pPr>
      <w:r>
        <w:rPr>
          <w:rFonts w:ascii="Arial" w:hAnsi="Arial" w:cs="Arial"/>
          <w:sz w:val="22"/>
          <w:szCs w:val="22"/>
          <w:lang w:val="en-GB"/>
        </w:rPr>
        <w:t>GRP's key advantages for the food industry include their easy-to-clean, sealed, pore-free surfaces, guaranteeing compliance with national and international hygiene regulations. Test certificates also attest to the food-safe quality of composite plastics while their effective thermal insulation values and low thermal expansion guarantee safe use in the food refrigeration process. Used as a sandwich structure filled with a foam layer, fibre-reinforced plastics display excellent insulating properties: a wall panel almost 60 millimetres thick has the same insulating properties as a hollow brick wall 400 millimetres thick.</w:t>
      </w:r>
    </w:p>
    <w:p w14:paraId="041A3E2E" w14:textId="77777777" w:rsidR="00425E73" w:rsidRPr="00425E73" w:rsidRDefault="00425E73" w:rsidP="00425E73">
      <w:pPr>
        <w:spacing w:line="360" w:lineRule="auto"/>
        <w:jc w:val="both"/>
        <w:rPr>
          <w:rFonts w:ascii="Arial" w:hAnsi="Arial" w:cs="Arial"/>
          <w:bCs/>
          <w:sz w:val="22"/>
          <w:szCs w:val="22"/>
          <w:lang w:val="en-GB"/>
        </w:rPr>
      </w:pPr>
    </w:p>
    <w:p w14:paraId="7DD01591" w14:textId="77777777" w:rsidR="00425E73" w:rsidRPr="00425E73" w:rsidRDefault="00425E73" w:rsidP="00425E73">
      <w:pPr>
        <w:spacing w:line="360" w:lineRule="auto"/>
        <w:jc w:val="both"/>
        <w:rPr>
          <w:rFonts w:ascii="Arial" w:hAnsi="Arial" w:cs="Arial"/>
          <w:b/>
          <w:bCs/>
          <w:sz w:val="22"/>
          <w:szCs w:val="22"/>
          <w:lang w:val="en-GB"/>
        </w:rPr>
      </w:pPr>
      <w:r>
        <w:rPr>
          <w:rFonts w:ascii="Arial" w:hAnsi="Arial" w:cs="Arial"/>
          <w:b/>
          <w:bCs/>
          <w:sz w:val="22"/>
          <w:szCs w:val="22"/>
          <w:lang w:val="en-GB"/>
        </w:rPr>
        <w:t>Robust and energy-efficient in refrigeration containers</w:t>
      </w:r>
    </w:p>
    <w:p w14:paraId="32D857FC" w14:textId="77777777" w:rsidR="00425E73" w:rsidRPr="00425E73" w:rsidRDefault="00425E73" w:rsidP="00425E73">
      <w:pPr>
        <w:spacing w:line="360" w:lineRule="auto"/>
        <w:jc w:val="both"/>
        <w:rPr>
          <w:rFonts w:ascii="Arial" w:hAnsi="Arial" w:cs="Arial"/>
          <w:bCs/>
          <w:sz w:val="22"/>
          <w:szCs w:val="22"/>
          <w:lang w:val="en-GB"/>
        </w:rPr>
      </w:pPr>
    </w:p>
    <w:p w14:paraId="30B41F36" w14:textId="77777777" w:rsidR="00425E73" w:rsidRPr="00425E73" w:rsidRDefault="00425E73" w:rsidP="00425E73">
      <w:pPr>
        <w:spacing w:line="360" w:lineRule="auto"/>
        <w:jc w:val="both"/>
        <w:rPr>
          <w:rFonts w:ascii="Arial" w:hAnsi="Arial" w:cs="Arial"/>
          <w:bCs/>
          <w:sz w:val="22"/>
          <w:szCs w:val="22"/>
          <w:lang w:val="en-GB"/>
        </w:rPr>
      </w:pPr>
      <w:r>
        <w:rPr>
          <w:rFonts w:ascii="Arial" w:hAnsi="Arial" w:cs="Arial"/>
          <w:sz w:val="22"/>
          <w:szCs w:val="22"/>
          <w:lang w:val="en-GB"/>
        </w:rPr>
        <w:t xml:space="preserve">Refrigerated containers are subjected to heavy mechanical loads, both during loading and transport. The low temperatures must be maintained over a very long </w:t>
      </w:r>
      <w:proofErr w:type="gramStart"/>
      <w:r>
        <w:rPr>
          <w:rFonts w:ascii="Arial" w:hAnsi="Arial" w:cs="Arial"/>
          <w:sz w:val="22"/>
          <w:szCs w:val="22"/>
          <w:lang w:val="en-GB"/>
        </w:rPr>
        <w:t>period of time</w:t>
      </w:r>
      <w:proofErr w:type="gramEnd"/>
      <w:r>
        <w:rPr>
          <w:rFonts w:ascii="Arial" w:hAnsi="Arial" w:cs="Arial"/>
          <w:sz w:val="22"/>
          <w:szCs w:val="22"/>
          <w:lang w:val="en-GB"/>
        </w:rPr>
        <w:t xml:space="preserve"> with the lowest possible energy consumption. LAMILUX </w:t>
      </w:r>
      <w:r>
        <w:rPr>
          <w:rFonts w:ascii="Arial" w:hAnsi="Arial" w:cs="Arial"/>
          <w:sz w:val="22"/>
          <w:szCs w:val="22"/>
          <w:lang w:val="en-GB"/>
        </w:rPr>
        <w:lastRenderedPageBreak/>
        <w:t>Composites ensure safe, energy-efficient transport of food in refrigerated containers.</w:t>
      </w:r>
    </w:p>
    <w:p w14:paraId="091E2B18" w14:textId="77777777" w:rsidR="00425E73" w:rsidRPr="00425E73" w:rsidRDefault="00425E73" w:rsidP="00425E73">
      <w:pPr>
        <w:spacing w:line="360" w:lineRule="auto"/>
        <w:jc w:val="both"/>
        <w:rPr>
          <w:rFonts w:ascii="Arial" w:hAnsi="Arial" w:cs="Arial"/>
          <w:bCs/>
          <w:sz w:val="22"/>
          <w:szCs w:val="22"/>
          <w:lang w:val="en-GB"/>
        </w:rPr>
      </w:pPr>
    </w:p>
    <w:p w14:paraId="6567EE57" w14:textId="77777777" w:rsidR="00425E73" w:rsidRPr="00425E73" w:rsidRDefault="00425E73" w:rsidP="00425E73">
      <w:pPr>
        <w:spacing w:line="360" w:lineRule="auto"/>
        <w:jc w:val="both"/>
        <w:rPr>
          <w:rFonts w:ascii="Arial" w:hAnsi="Arial" w:cs="Arial"/>
          <w:bCs/>
          <w:sz w:val="22"/>
          <w:szCs w:val="22"/>
          <w:lang w:val="en-GB"/>
        </w:rPr>
      </w:pPr>
      <w:r>
        <w:rPr>
          <w:rFonts w:ascii="Arial" w:hAnsi="Arial" w:cs="Arial"/>
          <w:sz w:val="22"/>
          <w:szCs w:val="22"/>
          <w:lang w:val="en-GB"/>
        </w:rPr>
        <w:t>Refrigerated container interiors are fitted with wall panelling made of highly impact resistant fibre-reinforced plastics, with a stiffening effect lending high stability to the entire container construction. Additional outstanding features are the material's excellent thermal insulating properties and low thermal expansion rate due to its high fibre content. LAMILUX Composites are also characterised by their durability against UV and weather influences and their chemical resistance.</w:t>
      </w:r>
    </w:p>
    <w:p w14:paraId="5F2F6967" w14:textId="77777777" w:rsidR="00425E73" w:rsidRPr="00425E73" w:rsidRDefault="00425E73" w:rsidP="00425E73">
      <w:pPr>
        <w:spacing w:line="360" w:lineRule="auto"/>
        <w:jc w:val="both"/>
        <w:rPr>
          <w:rFonts w:ascii="Arial" w:hAnsi="Arial" w:cs="Arial"/>
          <w:bCs/>
          <w:sz w:val="22"/>
          <w:szCs w:val="22"/>
          <w:lang w:val="en-GB"/>
        </w:rPr>
      </w:pPr>
    </w:p>
    <w:p w14:paraId="38EB808A" w14:textId="77777777" w:rsidR="00425E73" w:rsidRPr="00425E73" w:rsidRDefault="00425E73" w:rsidP="00425E73">
      <w:pPr>
        <w:spacing w:line="360" w:lineRule="auto"/>
        <w:jc w:val="both"/>
        <w:rPr>
          <w:rFonts w:ascii="Arial" w:hAnsi="Arial" w:cs="Arial"/>
          <w:b/>
          <w:bCs/>
          <w:sz w:val="22"/>
          <w:szCs w:val="22"/>
          <w:lang w:val="en-GB"/>
        </w:rPr>
      </w:pPr>
      <w:r>
        <w:rPr>
          <w:rFonts w:ascii="Arial" w:hAnsi="Arial" w:cs="Arial"/>
          <w:b/>
          <w:bCs/>
          <w:sz w:val="22"/>
          <w:szCs w:val="22"/>
          <w:lang w:val="en-GB"/>
        </w:rPr>
        <w:t>LAMILUX all-rounder for the refrigeration sector</w:t>
      </w:r>
    </w:p>
    <w:p w14:paraId="3DAF0C18" w14:textId="77777777" w:rsidR="00425E73" w:rsidRPr="00425E73" w:rsidRDefault="00425E73" w:rsidP="00425E73">
      <w:pPr>
        <w:spacing w:line="360" w:lineRule="auto"/>
        <w:jc w:val="both"/>
        <w:rPr>
          <w:rFonts w:ascii="Arial" w:hAnsi="Arial" w:cs="Arial"/>
          <w:bCs/>
          <w:sz w:val="22"/>
          <w:szCs w:val="22"/>
          <w:lang w:val="en-GB"/>
        </w:rPr>
      </w:pPr>
    </w:p>
    <w:p w14:paraId="7F6FC603" w14:textId="77777777" w:rsidR="00425E73" w:rsidRPr="00425E73" w:rsidRDefault="00425E73" w:rsidP="00425E73">
      <w:pPr>
        <w:spacing w:line="360" w:lineRule="auto"/>
        <w:jc w:val="both"/>
        <w:rPr>
          <w:rFonts w:ascii="Arial" w:hAnsi="Arial" w:cs="Arial"/>
          <w:bCs/>
          <w:sz w:val="22"/>
          <w:szCs w:val="22"/>
          <w:u w:val="single"/>
          <w:lang w:val="en-GB"/>
        </w:rPr>
      </w:pPr>
      <w:r>
        <w:rPr>
          <w:rFonts w:ascii="Arial" w:hAnsi="Arial" w:cs="Arial"/>
          <w:sz w:val="22"/>
          <w:szCs w:val="22"/>
          <w:u w:val="single"/>
          <w:lang w:val="en-GB"/>
        </w:rPr>
        <w:t>LAMILUX HACCP Gelcoat</w:t>
      </w:r>
    </w:p>
    <w:p w14:paraId="7E0C645C" w14:textId="77777777" w:rsidR="00425E73" w:rsidRPr="00425E73" w:rsidRDefault="00425E73" w:rsidP="00425E73">
      <w:pPr>
        <w:spacing w:line="360" w:lineRule="auto"/>
        <w:jc w:val="both"/>
        <w:rPr>
          <w:rFonts w:ascii="Arial" w:hAnsi="Arial" w:cs="Arial"/>
          <w:bCs/>
          <w:sz w:val="22"/>
          <w:szCs w:val="22"/>
          <w:lang w:val="en-GB"/>
        </w:rPr>
      </w:pPr>
      <w:r>
        <w:rPr>
          <w:rFonts w:ascii="Arial" w:hAnsi="Arial" w:cs="Arial"/>
          <w:sz w:val="22"/>
          <w:szCs w:val="22"/>
          <w:lang w:val="en-GB"/>
        </w:rPr>
        <w:t>LAMILUX has developed a special surface specifically for direct and unlimited long-term contact with fresh meat under cooling conditions: LAMILUX HACCP Gelcoat, which can be combined with almost any LAMILUX product. From attractive all-rounders to state-of-the-art high-performance materials, optimal solutions are available for all areas of the refrigeration and food industry. HACCP certification can be carried out through the approvals in accordance with EC No.1935/2004 and the German Food and Feed Code.</w:t>
      </w:r>
    </w:p>
    <w:p w14:paraId="3C73269E" w14:textId="77777777" w:rsidR="00425E73" w:rsidRPr="00425E73" w:rsidRDefault="00425E73" w:rsidP="00425E73">
      <w:pPr>
        <w:spacing w:line="360" w:lineRule="auto"/>
        <w:jc w:val="both"/>
        <w:rPr>
          <w:rFonts w:ascii="Arial" w:hAnsi="Arial" w:cs="Arial"/>
          <w:bCs/>
          <w:sz w:val="22"/>
          <w:szCs w:val="22"/>
          <w:lang w:val="en-GB"/>
        </w:rPr>
      </w:pPr>
    </w:p>
    <w:p w14:paraId="289D455B" w14:textId="77777777" w:rsidR="00425E73" w:rsidRPr="00425E73" w:rsidRDefault="00425E73" w:rsidP="00425E73">
      <w:pPr>
        <w:spacing w:line="360" w:lineRule="auto"/>
        <w:jc w:val="both"/>
        <w:rPr>
          <w:rFonts w:ascii="Arial" w:hAnsi="Arial" w:cs="Arial"/>
          <w:sz w:val="22"/>
          <w:szCs w:val="22"/>
          <w:u w:val="single"/>
          <w:lang w:val="en-GB"/>
        </w:rPr>
      </w:pPr>
      <w:r>
        <w:rPr>
          <w:rFonts w:ascii="Arial" w:hAnsi="Arial" w:cs="Arial"/>
          <w:sz w:val="22"/>
          <w:szCs w:val="22"/>
          <w:u w:val="single"/>
          <w:lang w:val="en-GB"/>
        </w:rPr>
        <w:t xml:space="preserve">LAMILUX High Impact </w:t>
      </w:r>
      <w:proofErr w:type="spellStart"/>
      <w:r>
        <w:rPr>
          <w:rFonts w:ascii="Arial" w:hAnsi="Arial" w:cs="Arial"/>
          <w:sz w:val="22"/>
          <w:szCs w:val="22"/>
          <w:u w:val="single"/>
          <w:lang w:val="en-GB"/>
        </w:rPr>
        <w:t>AntiBac</w:t>
      </w:r>
      <w:proofErr w:type="spellEnd"/>
    </w:p>
    <w:p w14:paraId="347A7240" w14:textId="77777777" w:rsidR="00425E73" w:rsidRPr="00425E73" w:rsidRDefault="00425E73" w:rsidP="00425E73">
      <w:pPr>
        <w:spacing w:line="360" w:lineRule="auto"/>
        <w:jc w:val="both"/>
        <w:rPr>
          <w:rFonts w:ascii="Arial" w:hAnsi="Arial" w:cs="Arial"/>
          <w:bCs/>
          <w:sz w:val="22"/>
          <w:szCs w:val="22"/>
          <w:lang w:val="en-GB"/>
        </w:rPr>
      </w:pPr>
      <w:r>
        <w:rPr>
          <w:rFonts w:ascii="Arial" w:hAnsi="Arial" w:cs="Arial"/>
          <w:sz w:val="22"/>
          <w:szCs w:val="22"/>
          <w:lang w:val="en-GB"/>
        </w:rPr>
        <w:t>Visually appealing and lightweight, this material is more hard-wearing and more resistant to impact than similar composites. Moreover, its surface is sealed with silver nanoparticles, producing an anti-micro bacterial effect. Cleaning is also easy thanks to the smooth surface.</w:t>
      </w:r>
    </w:p>
    <w:p w14:paraId="587DD1F2" w14:textId="77777777" w:rsidR="00425E73" w:rsidRPr="00425E73" w:rsidRDefault="00425E73" w:rsidP="00425E73">
      <w:pPr>
        <w:spacing w:line="360" w:lineRule="auto"/>
        <w:jc w:val="both"/>
        <w:rPr>
          <w:rFonts w:ascii="Arial" w:hAnsi="Arial" w:cs="Arial"/>
          <w:bCs/>
          <w:sz w:val="22"/>
          <w:szCs w:val="22"/>
          <w:lang w:val="en-GB"/>
        </w:rPr>
      </w:pPr>
    </w:p>
    <w:p w14:paraId="6DEC22CD" w14:textId="77777777" w:rsidR="00425E73" w:rsidRPr="00425E73" w:rsidRDefault="00425E73" w:rsidP="00425E73">
      <w:pPr>
        <w:spacing w:line="360" w:lineRule="auto"/>
        <w:jc w:val="both"/>
        <w:rPr>
          <w:rFonts w:ascii="Arial" w:hAnsi="Arial" w:cs="Arial"/>
          <w:sz w:val="22"/>
          <w:szCs w:val="22"/>
          <w:u w:val="single"/>
          <w:lang w:val="en-GB"/>
        </w:rPr>
      </w:pPr>
      <w:r>
        <w:rPr>
          <w:rFonts w:ascii="Arial" w:hAnsi="Arial" w:cs="Arial"/>
          <w:sz w:val="22"/>
          <w:szCs w:val="22"/>
          <w:u w:val="single"/>
          <w:lang w:val="en-GB"/>
        </w:rPr>
        <w:t>LAMILUX Woven Roving Gelcoat</w:t>
      </w:r>
    </w:p>
    <w:p w14:paraId="17001646" w14:textId="77777777" w:rsidR="00425E73" w:rsidRPr="00425E73" w:rsidRDefault="00425E73" w:rsidP="00425E73">
      <w:pPr>
        <w:spacing w:line="360" w:lineRule="auto"/>
        <w:jc w:val="both"/>
        <w:rPr>
          <w:rFonts w:ascii="Arial" w:hAnsi="Arial" w:cs="Arial"/>
          <w:bCs/>
          <w:sz w:val="22"/>
          <w:szCs w:val="22"/>
          <w:lang w:val="en-GB"/>
        </w:rPr>
      </w:pPr>
      <w:r>
        <w:rPr>
          <w:rFonts w:ascii="Arial" w:hAnsi="Arial" w:cs="Arial"/>
          <w:sz w:val="22"/>
          <w:szCs w:val="22"/>
          <w:lang w:val="en-GB"/>
        </w:rPr>
        <w:lastRenderedPageBreak/>
        <w:t>Its surface can be optionally sealed with a gel coat layer, which reduces visibility of the woven roving structure. The material is extremely UV-resistant and weatherproof and is therefore primarily built into the external side walls.</w:t>
      </w:r>
    </w:p>
    <w:p w14:paraId="79634262" w14:textId="77777777" w:rsidR="00425E73" w:rsidRPr="00425E73" w:rsidRDefault="00425E73" w:rsidP="00425E73">
      <w:pPr>
        <w:spacing w:line="360" w:lineRule="auto"/>
        <w:jc w:val="both"/>
        <w:rPr>
          <w:rFonts w:ascii="Arial" w:hAnsi="Arial" w:cs="Arial"/>
          <w:bCs/>
          <w:sz w:val="22"/>
          <w:szCs w:val="22"/>
          <w:lang w:val="en-GB"/>
        </w:rPr>
      </w:pPr>
    </w:p>
    <w:p w14:paraId="6FF6AA53" w14:textId="77777777" w:rsidR="00425E73" w:rsidRPr="00425E73" w:rsidRDefault="00425E73" w:rsidP="00425E73">
      <w:pPr>
        <w:spacing w:line="360" w:lineRule="auto"/>
        <w:jc w:val="both"/>
        <w:rPr>
          <w:rFonts w:ascii="Arial" w:hAnsi="Arial" w:cs="Arial"/>
          <w:sz w:val="22"/>
          <w:szCs w:val="22"/>
          <w:u w:val="single"/>
          <w:lang w:val="en-GB"/>
        </w:rPr>
      </w:pPr>
      <w:r>
        <w:rPr>
          <w:rFonts w:ascii="Arial" w:hAnsi="Arial" w:cs="Arial"/>
          <w:sz w:val="22"/>
          <w:szCs w:val="22"/>
          <w:u w:val="single"/>
          <w:lang w:val="en-GB"/>
        </w:rPr>
        <w:t>LAMILUX SUNSATION®</w:t>
      </w:r>
    </w:p>
    <w:p w14:paraId="64F134C0" w14:textId="77777777" w:rsidR="00425E73" w:rsidRPr="00425E73" w:rsidRDefault="00425E73" w:rsidP="00425E73">
      <w:p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LAMILUX SUNSATION® also impresses built into the outer side wall of refrigerated transporters. The innovative gelcoat technology has 20 times better UV stability than previous gelcoats on the market. Extreme colour and gloss retention and no colour difference when removing decals from surfaces: LAMILUX SUNSATION® sets a new benchmark in the quality standard of glass fibre-reinforced plastics. An additional advantage: the innovative technology can be combined with almost all LAMILUX products.</w:t>
      </w:r>
    </w:p>
    <w:p w14:paraId="14819AAB" w14:textId="77777777" w:rsidR="00425E73" w:rsidRPr="00425E73" w:rsidRDefault="00425E73" w:rsidP="00425E73">
      <w:pPr>
        <w:spacing w:line="360" w:lineRule="auto"/>
        <w:jc w:val="both"/>
        <w:rPr>
          <w:rFonts w:ascii="Arial" w:hAnsi="Arial" w:cs="Arial"/>
          <w:bCs/>
          <w:sz w:val="22"/>
          <w:szCs w:val="22"/>
          <w:lang w:val="en-GB"/>
        </w:rPr>
      </w:pPr>
    </w:p>
    <w:p w14:paraId="4B1761B2" w14:textId="77777777" w:rsidR="00425E73" w:rsidRPr="00425E73" w:rsidRDefault="00425E73" w:rsidP="00425E73">
      <w:pPr>
        <w:spacing w:line="360" w:lineRule="auto"/>
        <w:jc w:val="both"/>
        <w:rPr>
          <w:rFonts w:ascii="Arial" w:hAnsi="Arial" w:cs="Arial"/>
          <w:bCs/>
          <w:sz w:val="22"/>
          <w:szCs w:val="22"/>
          <w:u w:val="single"/>
          <w:lang w:val="en-GB"/>
        </w:rPr>
      </w:pPr>
      <w:r>
        <w:rPr>
          <w:rFonts w:ascii="Arial" w:hAnsi="Arial" w:cs="Arial"/>
          <w:sz w:val="22"/>
          <w:szCs w:val="22"/>
          <w:u w:val="single"/>
          <w:lang w:val="en-GB"/>
        </w:rPr>
        <w:t>LAMILUX Anti Slip</w:t>
      </w:r>
    </w:p>
    <w:p w14:paraId="5B0BBFC1" w14:textId="77777777" w:rsidR="00425E73" w:rsidRPr="00425E73" w:rsidRDefault="00425E73" w:rsidP="00425E73">
      <w:pPr>
        <w:spacing w:line="360" w:lineRule="auto"/>
        <w:jc w:val="both"/>
        <w:rPr>
          <w:rFonts w:ascii="Arial" w:hAnsi="Arial" w:cs="Arial"/>
          <w:bCs/>
          <w:sz w:val="22"/>
          <w:szCs w:val="22"/>
          <w:u w:val="single"/>
          <w:lang w:val="en-GB"/>
        </w:rPr>
      </w:pPr>
      <w:r>
        <w:rPr>
          <w:rFonts w:ascii="Arial" w:hAnsi="Arial" w:cs="Arial"/>
          <w:color w:val="000000" w:themeColor="text1"/>
          <w:sz w:val="22"/>
          <w:szCs w:val="22"/>
          <w:lang w:val="en-GB"/>
        </w:rPr>
        <w:t xml:space="preserve">LAMILUX Anti Slip provides anti-slip protection and soundproofing. The extremely robust resin and glass fibre composite, on whose surface a layer of quartz sand or granite granulate is applied during the lamination process, ensures that goods do not slip and thus prevents damage to the vehicle and the transported goods. The material has another product benefit: LAMILUX Anti Slip minimises rolling noise considerably during loading and unloading, achieving sound insulation values below 60 </w:t>
      </w:r>
      <w:proofErr w:type="spellStart"/>
      <w:r>
        <w:rPr>
          <w:rFonts w:ascii="Arial" w:hAnsi="Arial" w:cs="Arial"/>
          <w:color w:val="000000" w:themeColor="text1"/>
          <w:sz w:val="22"/>
          <w:szCs w:val="22"/>
          <w:lang w:val="en-GB"/>
        </w:rPr>
        <w:t>db</w:t>
      </w:r>
      <w:proofErr w:type="spellEnd"/>
      <w:r>
        <w:rPr>
          <w:rFonts w:ascii="Arial" w:hAnsi="Arial" w:cs="Arial"/>
          <w:color w:val="000000" w:themeColor="text1"/>
          <w:sz w:val="22"/>
          <w:szCs w:val="22"/>
          <w:lang w:val="en-GB"/>
        </w:rPr>
        <w:t>(A). This significantly reduces noise emissions and facilitates round-the-clock loading in noise protection zones.</w:t>
      </w:r>
    </w:p>
    <w:p w14:paraId="6CC84400" w14:textId="77777777" w:rsidR="00425E73" w:rsidRPr="00425E73" w:rsidRDefault="00425E73" w:rsidP="00425E73">
      <w:pPr>
        <w:spacing w:line="360" w:lineRule="auto"/>
        <w:jc w:val="both"/>
        <w:rPr>
          <w:rFonts w:ascii="Arial" w:hAnsi="Arial" w:cs="Arial"/>
          <w:bCs/>
          <w:sz w:val="22"/>
          <w:szCs w:val="22"/>
          <w:lang w:val="en-GB"/>
        </w:rPr>
      </w:pPr>
    </w:p>
    <w:p w14:paraId="59E59BA0" w14:textId="77777777" w:rsidR="00425E73" w:rsidRPr="00425E73" w:rsidRDefault="00425E73" w:rsidP="00425E73">
      <w:pPr>
        <w:spacing w:line="360" w:lineRule="auto"/>
        <w:jc w:val="both"/>
        <w:rPr>
          <w:rFonts w:ascii="Arial" w:hAnsi="Arial" w:cs="Arial"/>
          <w:sz w:val="22"/>
          <w:szCs w:val="22"/>
          <w:lang w:val="en-GB"/>
        </w:rPr>
      </w:pPr>
      <w:r>
        <w:rPr>
          <w:rFonts w:ascii="Arial" w:hAnsi="Arial" w:cs="Arial"/>
          <w:sz w:val="22"/>
          <w:szCs w:val="22"/>
          <w:lang w:val="en-GB"/>
        </w:rPr>
        <w:t>…</w:t>
      </w:r>
    </w:p>
    <w:p w14:paraId="58902B0E" w14:textId="77777777" w:rsidR="00425E73" w:rsidRPr="00425E73" w:rsidRDefault="00425E73" w:rsidP="00425E73">
      <w:pPr>
        <w:spacing w:line="360" w:lineRule="auto"/>
        <w:jc w:val="both"/>
        <w:rPr>
          <w:rFonts w:ascii="Arial" w:hAnsi="Arial" w:cs="Arial"/>
          <w:sz w:val="22"/>
          <w:szCs w:val="22"/>
          <w:lang w:val="en-GB"/>
        </w:rPr>
      </w:pPr>
    </w:p>
    <w:p w14:paraId="2DD0A170" w14:textId="69CD3CA1" w:rsidR="00425E73" w:rsidRDefault="007F3391" w:rsidP="00425E73">
      <w:pPr>
        <w:spacing w:line="360" w:lineRule="auto"/>
        <w:jc w:val="both"/>
        <w:rPr>
          <w:rFonts w:ascii="Arial" w:hAnsi="Arial" w:cs="Arial"/>
          <w:sz w:val="22"/>
          <w:szCs w:val="22"/>
          <w:lang w:val="en-GB"/>
        </w:rPr>
      </w:pPr>
      <w:hyperlink r:id="rId7" w:history="1">
        <w:r w:rsidR="000D12B1" w:rsidRPr="005D5D7D">
          <w:rPr>
            <w:rStyle w:val="Hyperlink"/>
            <w:rFonts w:ascii="Arial" w:hAnsi="Arial" w:cs="Arial"/>
            <w:sz w:val="22"/>
            <w:szCs w:val="22"/>
            <w:lang w:val="en-GB"/>
          </w:rPr>
          <w:t>www.lamilux.com</w:t>
        </w:r>
      </w:hyperlink>
    </w:p>
    <w:p w14:paraId="37CE0800" w14:textId="77777777" w:rsidR="00425E73" w:rsidRDefault="00425E73" w:rsidP="00425E73">
      <w:pPr>
        <w:spacing w:line="360" w:lineRule="auto"/>
        <w:jc w:val="both"/>
        <w:rPr>
          <w:rFonts w:ascii="Arial" w:hAnsi="Arial" w:cs="Arial"/>
          <w:lang w:val="en-GB"/>
        </w:rPr>
      </w:pPr>
    </w:p>
    <w:p w14:paraId="69695181" w14:textId="77777777" w:rsidR="00B50216" w:rsidRDefault="00B50216" w:rsidP="00425E73">
      <w:pPr>
        <w:spacing w:line="360" w:lineRule="auto"/>
        <w:jc w:val="both"/>
        <w:rPr>
          <w:rFonts w:ascii="Arial" w:hAnsi="Arial" w:cs="Arial"/>
          <w:lang w:val="en-GB"/>
        </w:rPr>
      </w:pPr>
    </w:p>
    <w:p w14:paraId="32B69CB5" w14:textId="77777777" w:rsidR="00B50216" w:rsidRPr="00425E73" w:rsidRDefault="00B50216" w:rsidP="00425E73">
      <w:pPr>
        <w:spacing w:line="360" w:lineRule="auto"/>
        <w:jc w:val="both"/>
        <w:rPr>
          <w:rFonts w:ascii="Arial" w:hAnsi="Arial" w:cs="Arial"/>
          <w:lang w:val="en-GB"/>
        </w:rPr>
      </w:pPr>
    </w:p>
    <w:p w14:paraId="56E90C04" w14:textId="77777777" w:rsidR="00B50216" w:rsidRDefault="00B50216" w:rsidP="00B50216">
      <w:pPr>
        <w:pStyle w:val="Textkrper"/>
        <w:spacing w:line="360" w:lineRule="auto"/>
        <w:rPr>
          <w:szCs w:val="22"/>
          <w:lang w:val="en-GB"/>
        </w:rPr>
      </w:pPr>
      <w:r>
        <w:rPr>
          <w:szCs w:val="22"/>
          <w:lang w:val="en"/>
        </w:rPr>
        <w:lastRenderedPageBreak/>
        <w:t>About LAMILUX Composites GmbH</w:t>
      </w:r>
    </w:p>
    <w:p w14:paraId="457EE2EC" w14:textId="77777777" w:rsidR="00B50216" w:rsidRDefault="00B50216" w:rsidP="00B50216">
      <w:pPr>
        <w:pStyle w:val="Textkrper"/>
        <w:spacing w:line="360" w:lineRule="auto"/>
        <w:rPr>
          <w:b w:val="0"/>
          <w:bCs w:val="0"/>
          <w:szCs w:val="22"/>
          <w:lang w:val="en-GB"/>
        </w:rPr>
      </w:pPr>
      <w:r>
        <w:rPr>
          <w:b w:val="0"/>
          <w:bCs w:val="0"/>
          <w:szCs w:val="22"/>
          <w:lang w:val="en"/>
        </w:rPr>
        <w:t xml:space="preserve">LAMILUX Composites GmbH has been producing </w:t>
      </w:r>
      <w:proofErr w:type="spellStart"/>
      <w:r>
        <w:rPr>
          <w:b w:val="0"/>
          <w:bCs w:val="0"/>
          <w:szCs w:val="22"/>
          <w:lang w:val="en"/>
        </w:rPr>
        <w:t>fibre</w:t>
      </w:r>
      <w:proofErr w:type="spellEnd"/>
      <w:r>
        <w:rPr>
          <w:b w:val="0"/>
          <w:bCs w:val="0"/>
          <w:szCs w:val="22"/>
          <w:lang w:val="en"/>
        </w:rPr>
        <w:t xml:space="preserve">-reinforced plastics for around 70 years. The medium-sized company is the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w:t>
      </w:r>
      <w:proofErr w:type="gramStart"/>
      <w:r>
        <w:rPr>
          <w:b w:val="0"/>
          <w:bCs w:val="0"/>
          <w:szCs w:val="22"/>
          <w:lang w:val="en"/>
        </w:rPr>
        <w:t>store room</w:t>
      </w:r>
      <w:proofErr w:type="gramEnd"/>
      <w:r>
        <w:rPr>
          <w:b w:val="0"/>
          <w:bCs w:val="0"/>
          <w:szCs w:val="22"/>
          <w:lang w:val="en"/>
        </w:rPr>
        <w:t xml:space="preserve"> and cell construction, and many other industrial sectors. </w:t>
      </w:r>
      <w:r w:rsidRPr="00D34BA1">
        <w:rPr>
          <w:b w:val="0"/>
          <w:bCs w:val="0"/>
          <w:szCs w:val="22"/>
          <w:lang w:val="en"/>
        </w:rPr>
        <w:t xml:space="preserve">LAMILUX strives to be the innovation and performance leader in all areas relevant to its customers.  Headquartered in </w:t>
      </w:r>
      <w:proofErr w:type="spellStart"/>
      <w:r w:rsidRPr="00D34BA1">
        <w:rPr>
          <w:b w:val="0"/>
          <w:bCs w:val="0"/>
          <w:szCs w:val="22"/>
          <w:lang w:val="en"/>
        </w:rPr>
        <w:t>Rehau</w:t>
      </w:r>
      <w:proofErr w:type="spellEnd"/>
      <w:r w:rsidRPr="00D34BA1">
        <w:rPr>
          <w:b w:val="0"/>
          <w:bCs w:val="0"/>
          <w:szCs w:val="22"/>
          <w:lang w:val="en"/>
        </w:rPr>
        <w:t>, Germany, the family-owned company is managed by Johanna and Dr. Alexander Strunz in the fourth generation, currently employs around 1,300 people, and in 2022 generated sales of around 392 million euros.</w:t>
      </w:r>
    </w:p>
    <w:p w14:paraId="5C9B4EC2" w14:textId="5223FA62" w:rsidR="001E14A6" w:rsidRPr="000D12B1" w:rsidRDefault="001E14A6" w:rsidP="000D12B1">
      <w:pPr>
        <w:spacing w:line="360" w:lineRule="auto"/>
        <w:jc w:val="both"/>
        <w:rPr>
          <w:sz w:val="28"/>
          <w:szCs w:val="28"/>
          <w:lang w:val="en-GB"/>
        </w:rPr>
      </w:pPr>
    </w:p>
    <w:sectPr w:rsidR="001E14A6" w:rsidRPr="000D12B1" w:rsidSect="009C5D47">
      <w:headerReference w:type="default" r:id="rId8"/>
      <w:footerReference w:type="default" r:id="rId9"/>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91C4" w14:textId="77777777" w:rsidR="00205DB8" w:rsidRDefault="00205DB8" w:rsidP="00D52FF7">
      <w:r>
        <w:separator/>
      </w:r>
    </w:p>
  </w:endnote>
  <w:endnote w:type="continuationSeparator" w:id="0">
    <w:p w14:paraId="05A18769" w14:textId="77777777" w:rsidR="00205DB8" w:rsidRDefault="00205DB8" w:rsidP="00D52FF7">
      <w:r>
        <w:continuationSeparator/>
      </w:r>
    </w:p>
  </w:endnote>
  <w:endnote w:type="continuationNotice" w:id="1">
    <w:p w14:paraId="0BAE4541" w14:textId="77777777" w:rsidR="003B1B06" w:rsidRDefault="003B1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58241"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7F3391"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proofErr w:type="spellStart"/>
    <w:r w:rsidRPr="00B30BE3">
      <w:rPr>
        <w:rFonts w:ascii="Arial" w:hAnsi="Arial" w:cs="Arial"/>
        <w:color w:val="A6A6A6" w:themeColor="background1" w:themeShade="A6"/>
        <w:sz w:val="16"/>
        <w:lang w:val="en-GB"/>
      </w:rPr>
      <w:t>Zehstraße</w:t>
    </w:r>
    <w:proofErr w:type="spellEnd"/>
    <w:r w:rsidRPr="00B30BE3">
      <w:rPr>
        <w:rFonts w:ascii="Arial" w:hAnsi="Arial" w:cs="Arial"/>
        <w:color w:val="A6A6A6" w:themeColor="background1" w:themeShade="A6"/>
        <w:sz w:val="16"/>
        <w:lang w:val="en-GB"/>
      </w:rPr>
      <w:t xml:space="preserv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 xml:space="preserve">95111 </w:t>
    </w:r>
    <w:proofErr w:type="spellStart"/>
    <w:r w:rsidRPr="00B30BE3">
      <w:rPr>
        <w:rFonts w:ascii="Arial" w:hAnsi="Arial" w:cs="Arial"/>
        <w:color w:val="A6A6A6" w:themeColor="background1" w:themeShade="A6"/>
        <w:sz w:val="16"/>
        <w:lang w:val="en-GB"/>
      </w:rPr>
      <w:t>Rehau</w:t>
    </w:r>
    <w:proofErr w:type="spellEnd"/>
  </w:p>
  <w:p w14:paraId="3721FAA7" w14:textId="77777777" w:rsidR="001A2540" w:rsidRPr="00B30BE3" w:rsidRDefault="007F3391"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0987" w14:textId="77777777" w:rsidR="00205DB8" w:rsidRDefault="00205DB8" w:rsidP="00D52FF7">
      <w:r>
        <w:separator/>
      </w:r>
    </w:p>
  </w:footnote>
  <w:footnote w:type="continuationSeparator" w:id="0">
    <w:p w14:paraId="4DAD7EF8" w14:textId="77777777" w:rsidR="00205DB8" w:rsidRDefault="00205DB8" w:rsidP="00D52FF7">
      <w:r>
        <w:continuationSeparator/>
      </w:r>
    </w:p>
  </w:footnote>
  <w:footnote w:type="continuationNotice" w:id="1">
    <w:p w14:paraId="1F03136C" w14:textId="77777777" w:rsidR="003B1B06" w:rsidRDefault="003B1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58240" behindDoc="1" locked="0" layoutInCell="1" allowOverlap="1" wp14:anchorId="41F99F1B" wp14:editId="37231874">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6A7C7286"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B50216">
      <w:rPr>
        <w:rFonts w:ascii="Arial" w:hAnsi="Arial" w:cs="Arial"/>
      </w:rPr>
      <w:t xml:space="preserve">August 21st </w:t>
    </w:r>
    <w:r w:rsidR="00BC6C68">
      <w:rPr>
        <w:rFonts w:ascii="Arial" w:hAnsi="Arial" w:cs="Arial"/>
      </w:rPr>
      <w:t>2023</w:t>
    </w:r>
  </w:p>
  <w:p w14:paraId="549B2A5E" w14:textId="77777777" w:rsidR="00056167" w:rsidRDefault="00056167">
    <w:pPr>
      <w:pStyle w:val="Kopfzeile"/>
      <w:rPr>
        <w:rFonts w:ascii="Arial" w:hAnsi="Arial" w:cs="Arial"/>
      </w:rPr>
    </w:pPr>
  </w:p>
  <w:p w14:paraId="59F9D09A" w14:textId="38F3FF19" w:rsidR="0006181A" w:rsidRDefault="007F3391">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4671815">
    <w:abstractNumId w:val="0"/>
  </w:num>
  <w:num w:numId="2" w16cid:durableId="86798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2F29"/>
    <w:rsid w:val="00056167"/>
    <w:rsid w:val="00060BC4"/>
    <w:rsid w:val="00062629"/>
    <w:rsid w:val="00064CE6"/>
    <w:rsid w:val="00072172"/>
    <w:rsid w:val="00080CA8"/>
    <w:rsid w:val="00087447"/>
    <w:rsid w:val="000A23F6"/>
    <w:rsid w:val="000A6DB4"/>
    <w:rsid w:val="000C2B7C"/>
    <w:rsid w:val="000C559E"/>
    <w:rsid w:val="000D12B1"/>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458"/>
    <w:rsid w:val="00182B58"/>
    <w:rsid w:val="00182F4E"/>
    <w:rsid w:val="001869F6"/>
    <w:rsid w:val="001A311E"/>
    <w:rsid w:val="001B3C93"/>
    <w:rsid w:val="001C0E04"/>
    <w:rsid w:val="001D224F"/>
    <w:rsid w:val="001E09BB"/>
    <w:rsid w:val="001E14A6"/>
    <w:rsid w:val="001E654C"/>
    <w:rsid w:val="001F6D1A"/>
    <w:rsid w:val="002001B5"/>
    <w:rsid w:val="002041BE"/>
    <w:rsid w:val="00205DB8"/>
    <w:rsid w:val="00215F11"/>
    <w:rsid w:val="00233A1B"/>
    <w:rsid w:val="002477B1"/>
    <w:rsid w:val="00256BC5"/>
    <w:rsid w:val="00260A16"/>
    <w:rsid w:val="00262466"/>
    <w:rsid w:val="0026560F"/>
    <w:rsid w:val="00296D15"/>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3BFC"/>
    <w:rsid w:val="00384B77"/>
    <w:rsid w:val="00387BA3"/>
    <w:rsid w:val="00390FA8"/>
    <w:rsid w:val="003A1A79"/>
    <w:rsid w:val="003A7B55"/>
    <w:rsid w:val="003B1B06"/>
    <w:rsid w:val="003B4AAB"/>
    <w:rsid w:val="003C17EA"/>
    <w:rsid w:val="003C647D"/>
    <w:rsid w:val="003C73D2"/>
    <w:rsid w:val="003E6AB3"/>
    <w:rsid w:val="00401883"/>
    <w:rsid w:val="00402BDE"/>
    <w:rsid w:val="0040391C"/>
    <w:rsid w:val="00411068"/>
    <w:rsid w:val="00423556"/>
    <w:rsid w:val="00425E73"/>
    <w:rsid w:val="004353BF"/>
    <w:rsid w:val="0044025A"/>
    <w:rsid w:val="0046080D"/>
    <w:rsid w:val="00460D05"/>
    <w:rsid w:val="00477FA1"/>
    <w:rsid w:val="00483EBD"/>
    <w:rsid w:val="00491C64"/>
    <w:rsid w:val="00491FDB"/>
    <w:rsid w:val="004A4455"/>
    <w:rsid w:val="004C4972"/>
    <w:rsid w:val="004C76A8"/>
    <w:rsid w:val="004D01CF"/>
    <w:rsid w:val="004E0AC9"/>
    <w:rsid w:val="004F2009"/>
    <w:rsid w:val="00500234"/>
    <w:rsid w:val="00524852"/>
    <w:rsid w:val="005363AE"/>
    <w:rsid w:val="005410EC"/>
    <w:rsid w:val="00557B1E"/>
    <w:rsid w:val="005620EB"/>
    <w:rsid w:val="0058298C"/>
    <w:rsid w:val="00584198"/>
    <w:rsid w:val="00590732"/>
    <w:rsid w:val="00594A52"/>
    <w:rsid w:val="005961C2"/>
    <w:rsid w:val="0059674C"/>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54A94"/>
    <w:rsid w:val="00661C3E"/>
    <w:rsid w:val="00672C26"/>
    <w:rsid w:val="006876EE"/>
    <w:rsid w:val="006905D0"/>
    <w:rsid w:val="006A0DCF"/>
    <w:rsid w:val="006B4902"/>
    <w:rsid w:val="006B5296"/>
    <w:rsid w:val="006C2043"/>
    <w:rsid w:val="006C32FE"/>
    <w:rsid w:val="006D0853"/>
    <w:rsid w:val="00713468"/>
    <w:rsid w:val="00724A6B"/>
    <w:rsid w:val="00731591"/>
    <w:rsid w:val="00744DD2"/>
    <w:rsid w:val="00751907"/>
    <w:rsid w:val="00755CED"/>
    <w:rsid w:val="00755E6A"/>
    <w:rsid w:val="00764350"/>
    <w:rsid w:val="00783661"/>
    <w:rsid w:val="00795D07"/>
    <w:rsid w:val="007B1865"/>
    <w:rsid w:val="007D677D"/>
    <w:rsid w:val="007F3391"/>
    <w:rsid w:val="007F4C52"/>
    <w:rsid w:val="007F785A"/>
    <w:rsid w:val="00800556"/>
    <w:rsid w:val="00820876"/>
    <w:rsid w:val="00824B49"/>
    <w:rsid w:val="00830831"/>
    <w:rsid w:val="008371CF"/>
    <w:rsid w:val="0086446A"/>
    <w:rsid w:val="00874044"/>
    <w:rsid w:val="0087764A"/>
    <w:rsid w:val="00885B0B"/>
    <w:rsid w:val="008B3D98"/>
    <w:rsid w:val="008D0BD1"/>
    <w:rsid w:val="008D5338"/>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0BE3"/>
    <w:rsid w:val="00B362C6"/>
    <w:rsid w:val="00B40F5A"/>
    <w:rsid w:val="00B50216"/>
    <w:rsid w:val="00B53882"/>
    <w:rsid w:val="00B56E45"/>
    <w:rsid w:val="00B67E12"/>
    <w:rsid w:val="00B735B7"/>
    <w:rsid w:val="00BC6C68"/>
    <w:rsid w:val="00BD1638"/>
    <w:rsid w:val="00BD7388"/>
    <w:rsid w:val="00BF60E7"/>
    <w:rsid w:val="00C04799"/>
    <w:rsid w:val="00C30AAF"/>
    <w:rsid w:val="00C349C2"/>
    <w:rsid w:val="00C42648"/>
    <w:rsid w:val="00C64692"/>
    <w:rsid w:val="00C6729F"/>
    <w:rsid w:val="00C816E8"/>
    <w:rsid w:val="00C94BE4"/>
    <w:rsid w:val="00CB1CC7"/>
    <w:rsid w:val="00CB41B6"/>
    <w:rsid w:val="00CB6D8B"/>
    <w:rsid w:val="00CF6903"/>
    <w:rsid w:val="00D1701D"/>
    <w:rsid w:val="00D35DDE"/>
    <w:rsid w:val="00D52FF7"/>
    <w:rsid w:val="00D63DD5"/>
    <w:rsid w:val="00D746E3"/>
    <w:rsid w:val="00D8795F"/>
    <w:rsid w:val="00D9247C"/>
    <w:rsid w:val="00D96EB7"/>
    <w:rsid w:val="00DA5C0A"/>
    <w:rsid w:val="00DB40B6"/>
    <w:rsid w:val="00DE2995"/>
    <w:rsid w:val="00DE71A6"/>
    <w:rsid w:val="00E06F6B"/>
    <w:rsid w:val="00E23AC9"/>
    <w:rsid w:val="00E23E62"/>
    <w:rsid w:val="00E246FE"/>
    <w:rsid w:val="00E25423"/>
    <w:rsid w:val="00E25DBA"/>
    <w:rsid w:val="00E440DA"/>
    <w:rsid w:val="00E544EE"/>
    <w:rsid w:val="00E64C32"/>
    <w:rsid w:val="00E7003F"/>
    <w:rsid w:val="00E710A4"/>
    <w:rsid w:val="00E724E6"/>
    <w:rsid w:val="00E72FAA"/>
    <w:rsid w:val="00E92649"/>
    <w:rsid w:val="00EA32C7"/>
    <w:rsid w:val="00EB5E73"/>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 w:val="00FE342B"/>
    <w:rsid w:val="00FF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6751757">
      <w:bodyDiv w:val="1"/>
      <w:marLeft w:val="0"/>
      <w:marRight w:val="0"/>
      <w:marTop w:val="0"/>
      <w:marBottom w:val="0"/>
      <w:divBdr>
        <w:top w:val="none" w:sz="0" w:space="0" w:color="auto"/>
        <w:left w:val="none" w:sz="0" w:space="0" w:color="auto"/>
        <w:bottom w:val="none" w:sz="0" w:space="0" w:color="auto"/>
        <w:right w:val="none" w:sz="0" w:space="0" w:color="auto"/>
      </w:divBdr>
    </w:div>
    <w:div w:id="392001840">
      <w:bodyDiv w:val="1"/>
      <w:marLeft w:val="0"/>
      <w:marRight w:val="0"/>
      <w:marTop w:val="0"/>
      <w:marBottom w:val="0"/>
      <w:divBdr>
        <w:top w:val="none" w:sz="0" w:space="0" w:color="auto"/>
        <w:left w:val="none" w:sz="0" w:space="0" w:color="auto"/>
        <w:bottom w:val="none" w:sz="0" w:space="0" w:color="auto"/>
        <w:right w:val="none" w:sz="0" w:space="0" w:color="auto"/>
      </w:divBdr>
    </w:div>
    <w:div w:id="538318142">
      <w:bodyDiv w:val="1"/>
      <w:marLeft w:val="0"/>
      <w:marRight w:val="0"/>
      <w:marTop w:val="0"/>
      <w:marBottom w:val="0"/>
      <w:divBdr>
        <w:top w:val="none" w:sz="0" w:space="0" w:color="auto"/>
        <w:left w:val="none" w:sz="0" w:space="0" w:color="auto"/>
        <w:bottom w:val="none" w:sz="0" w:space="0" w:color="auto"/>
        <w:right w:val="none" w:sz="0" w:space="0" w:color="auto"/>
      </w:divBdr>
    </w:div>
    <w:div w:id="788208168">
      <w:bodyDiv w:val="1"/>
      <w:marLeft w:val="0"/>
      <w:marRight w:val="0"/>
      <w:marTop w:val="0"/>
      <w:marBottom w:val="0"/>
      <w:divBdr>
        <w:top w:val="none" w:sz="0" w:space="0" w:color="auto"/>
        <w:left w:val="none" w:sz="0" w:space="0" w:color="auto"/>
        <w:bottom w:val="none" w:sz="0" w:space="0" w:color="auto"/>
        <w:right w:val="none" w:sz="0" w:space="0" w:color="auto"/>
      </w:divBdr>
    </w:div>
    <w:div w:id="11070452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820">
          <w:marLeft w:val="0"/>
          <w:marRight w:val="0"/>
          <w:marTop w:val="0"/>
          <w:marBottom w:val="0"/>
          <w:divBdr>
            <w:top w:val="none" w:sz="0" w:space="0" w:color="auto"/>
            <w:left w:val="none" w:sz="0" w:space="0" w:color="auto"/>
            <w:bottom w:val="none" w:sz="0" w:space="0" w:color="auto"/>
            <w:right w:val="none" w:sz="0" w:space="0" w:color="auto"/>
          </w:divBdr>
        </w:div>
      </w:divsChild>
    </w:div>
    <w:div w:id="1576084684">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711875113">
      <w:bodyDiv w:val="1"/>
      <w:marLeft w:val="0"/>
      <w:marRight w:val="0"/>
      <w:marTop w:val="0"/>
      <w:marBottom w:val="0"/>
      <w:divBdr>
        <w:top w:val="none" w:sz="0" w:space="0" w:color="auto"/>
        <w:left w:val="none" w:sz="0" w:space="0" w:color="auto"/>
        <w:bottom w:val="none" w:sz="0" w:space="0" w:color="auto"/>
        <w:right w:val="none" w:sz="0" w:space="0" w:color="auto"/>
      </w:divBdr>
      <w:divsChild>
        <w:div w:id="1543320242">
          <w:marLeft w:val="0"/>
          <w:marRight w:val="0"/>
          <w:marTop w:val="0"/>
          <w:marBottom w:val="0"/>
          <w:divBdr>
            <w:top w:val="none" w:sz="0" w:space="0" w:color="auto"/>
            <w:left w:val="none" w:sz="0" w:space="0" w:color="auto"/>
            <w:bottom w:val="none" w:sz="0" w:space="0" w:color="auto"/>
            <w:right w:val="none" w:sz="0" w:space="0" w:color="auto"/>
          </w:divBdr>
          <w:divsChild>
            <w:div w:id="811869676">
              <w:marLeft w:val="0"/>
              <w:marRight w:val="0"/>
              <w:marTop w:val="0"/>
              <w:marBottom w:val="0"/>
              <w:divBdr>
                <w:top w:val="none" w:sz="0" w:space="0" w:color="auto"/>
                <w:left w:val="none" w:sz="0" w:space="0" w:color="auto"/>
                <w:bottom w:val="none" w:sz="0" w:space="0" w:color="auto"/>
                <w:right w:val="none" w:sz="0" w:space="0" w:color="auto"/>
              </w:divBdr>
              <w:divsChild>
                <w:div w:id="1081491155">
                  <w:marLeft w:val="0"/>
                  <w:marRight w:val="0"/>
                  <w:marTop w:val="0"/>
                  <w:marBottom w:val="0"/>
                  <w:divBdr>
                    <w:top w:val="none" w:sz="0" w:space="0" w:color="auto"/>
                    <w:left w:val="none" w:sz="0" w:space="0" w:color="auto"/>
                    <w:bottom w:val="none" w:sz="0" w:space="0" w:color="auto"/>
                    <w:right w:val="none" w:sz="0" w:space="0" w:color="auto"/>
                  </w:divBdr>
                  <w:divsChild>
                    <w:div w:id="390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5191">
      <w:bodyDiv w:val="1"/>
      <w:marLeft w:val="0"/>
      <w:marRight w:val="0"/>
      <w:marTop w:val="0"/>
      <w:marBottom w:val="0"/>
      <w:divBdr>
        <w:top w:val="none" w:sz="0" w:space="0" w:color="auto"/>
        <w:left w:val="none" w:sz="0" w:space="0" w:color="auto"/>
        <w:bottom w:val="none" w:sz="0" w:space="0" w:color="auto"/>
        <w:right w:val="none" w:sz="0" w:space="0" w:color="auto"/>
      </w:divBdr>
    </w:div>
    <w:div w:id="1893614172">
      <w:bodyDiv w:val="1"/>
      <w:marLeft w:val="0"/>
      <w:marRight w:val="0"/>
      <w:marTop w:val="0"/>
      <w:marBottom w:val="0"/>
      <w:divBdr>
        <w:top w:val="none" w:sz="0" w:space="0" w:color="auto"/>
        <w:left w:val="none" w:sz="0" w:space="0" w:color="auto"/>
        <w:bottom w:val="none" w:sz="0" w:space="0" w:color="auto"/>
        <w:right w:val="none" w:sz="0" w:space="0" w:color="auto"/>
      </w:divBdr>
      <w:divsChild>
        <w:div w:id="327514099">
          <w:marLeft w:val="0"/>
          <w:marRight w:val="0"/>
          <w:marTop w:val="0"/>
          <w:marBottom w:val="0"/>
          <w:divBdr>
            <w:top w:val="none" w:sz="0" w:space="0" w:color="auto"/>
            <w:left w:val="none" w:sz="0" w:space="0" w:color="auto"/>
            <w:bottom w:val="none" w:sz="0" w:space="0" w:color="auto"/>
            <w:right w:val="none" w:sz="0" w:space="0" w:color="auto"/>
          </w:divBdr>
          <w:divsChild>
            <w:div w:id="806050621">
              <w:marLeft w:val="0"/>
              <w:marRight w:val="0"/>
              <w:marTop w:val="0"/>
              <w:marBottom w:val="0"/>
              <w:divBdr>
                <w:top w:val="none" w:sz="0" w:space="0" w:color="auto"/>
                <w:left w:val="none" w:sz="0" w:space="0" w:color="auto"/>
                <w:bottom w:val="none" w:sz="0" w:space="0" w:color="auto"/>
                <w:right w:val="none" w:sz="0" w:space="0" w:color="auto"/>
              </w:divBdr>
              <w:divsChild>
                <w:div w:id="636450612">
                  <w:marLeft w:val="0"/>
                  <w:marRight w:val="0"/>
                  <w:marTop w:val="0"/>
                  <w:marBottom w:val="0"/>
                  <w:divBdr>
                    <w:top w:val="none" w:sz="0" w:space="0" w:color="auto"/>
                    <w:left w:val="none" w:sz="0" w:space="0" w:color="auto"/>
                    <w:bottom w:val="none" w:sz="0" w:space="0" w:color="auto"/>
                    <w:right w:val="none" w:sz="0" w:space="0" w:color="auto"/>
                  </w:divBdr>
                </w:div>
              </w:divsChild>
            </w:div>
            <w:div w:id="1321232318">
              <w:marLeft w:val="0"/>
              <w:marRight w:val="0"/>
              <w:marTop w:val="240"/>
              <w:marBottom w:val="0"/>
              <w:divBdr>
                <w:top w:val="none" w:sz="0" w:space="0" w:color="auto"/>
                <w:left w:val="none" w:sz="0" w:space="0" w:color="auto"/>
                <w:bottom w:val="none" w:sz="0" w:space="0" w:color="auto"/>
                <w:right w:val="none" w:sz="0" w:space="0" w:color="auto"/>
              </w:divBdr>
              <w:divsChild>
                <w:div w:id="16448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025">
          <w:marLeft w:val="0"/>
          <w:marRight w:val="0"/>
          <w:marTop w:val="0"/>
          <w:marBottom w:val="0"/>
          <w:divBdr>
            <w:top w:val="none" w:sz="0" w:space="0" w:color="auto"/>
            <w:left w:val="none" w:sz="0" w:space="0" w:color="auto"/>
            <w:bottom w:val="none" w:sz="0" w:space="0" w:color="auto"/>
            <w:right w:val="none" w:sz="0" w:space="0" w:color="auto"/>
          </w:divBdr>
          <w:divsChild>
            <w:div w:id="14249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435">
      <w:bodyDiv w:val="1"/>
      <w:marLeft w:val="0"/>
      <w:marRight w:val="0"/>
      <w:marTop w:val="0"/>
      <w:marBottom w:val="0"/>
      <w:divBdr>
        <w:top w:val="none" w:sz="0" w:space="0" w:color="auto"/>
        <w:left w:val="none" w:sz="0" w:space="0" w:color="auto"/>
        <w:bottom w:val="none" w:sz="0" w:space="0" w:color="auto"/>
        <w:right w:val="none" w:sz="0" w:space="0" w:color="auto"/>
      </w:divBdr>
      <w:divsChild>
        <w:div w:id="344673258">
          <w:marLeft w:val="0"/>
          <w:marRight w:val="0"/>
          <w:marTop w:val="0"/>
          <w:marBottom w:val="0"/>
          <w:divBdr>
            <w:top w:val="none" w:sz="0" w:space="0" w:color="auto"/>
            <w:left w:val="none" w:sz="0" w:space="0" w:color="auto"/>
            <w:bottom w:val="none" w:sz="0" w:space="0" w:color="auto"/>
            <w:right w:val="none" w:sz="0" w:space="0" w:color="auto"/>
          </w:divBdr>
          <w:divsChild>
            <w:div w:id="61299639">
              <w:marLeft w:val="0"/>
              <w:marRight w:val="0"/>
              <w:marTop w:val="0"/>
              <w:marBottom w:val="0"/>
              <w:divBdr>
                <w:top w:val="none" w:sz="0" w:space="0" w:color="auto"/>
                <w:left w:val="none" w:sz="0" w:space="0" w:color="auto"/>
                <w:bottom w:val="none" w:sz="0" w:space="0" w:color="auto"/>
                <w:right w:val="none" w:sz="0" w:space="0" w:color="auto"/>
              </w:divBdr>
              <w:divsChild>
                <w:div w:id="1337265366">
                  <w:marLeft w:val="0"/>
                  <w:marRight w:val="0"/>
                  <w:marTop w:val="0"/>
                  <w:marBottom w:val="0"/>
                  <w:divBdr>
                    <w:top w:val="none" w:sz="0" w:space="0" w:color="auto"/>
                    <w:left w:val="none" w:sz="0" w:space="0" w:color="auto"/>
                    <w:bottom w:val="none" w:sz="0" w:space="0" w:color="auto"/>
                    <w:right w:val="none" w:sz="0" w:space="0" w:color="auto"/>
                  </w:divBdr>
                </w:div>
              </w:divsChild>
            </w:div>
            <w:div w:id="894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milu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19</cp:revision>
  <cp:lastPrinted>2023-07-20T11:12:00Z</cp:lastPrinted>
  <dcterms:created xsi:type="dcterms:W3CDTF">2022-12-08T08:34:00Z</dcterms:created>
  <dcterms:modified xsi:type="dcterms:W3CDTF">2023-07-20T11:14:00Z</dcterms:modified>
</cp:coreProperties>
</file>