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06" w:rsidRDefault="005F0A06" w:rsidP="00797A67">
      <w:pPr>
        <w:tabs>
          <w:tab w:val="left" w:pos="2442"/>
        </w:tabs>
        <w:rPr>
          <w:b/>
          <w:sz w:val="30"/>
        </w:rPr>
      </w:pPr>
      <w:r w:rsidRPr="005F0A06">
        <w:rPr>
          <w:b/>
          <w:sz w:val="30"/>
        </w:rPr>
        <w:t>Porta Möbel ruft zu</w:t>
      </w:r>
      <w:r w:rsidR="00276A05">
        <w:rPr>
          <w:b/>
          <w:sz w:val="30"/>
        </w:rPr>
        <w:t xml:space="preserve">r </w:t>
      </w:r>
      <w:r w:rsidRPr="005F0A06">
        <w:rPr>
          <w:b/>
          <w:sz w:val="30"/>
        </w:rPr>
        <w:t>Trikot</w:t>
      </w:r>
      <w:r w:rsidR="00CE7949">
        <w:rPr>
          <w:b/>
          <w:sz w:val="30"/>
        </w:rPr>
        <w:t>-G</w:t>
      </w:r>
      <w:r w:rsidRPr="005F0A06">
        <w:rPr>
          <w:b/>
          <w:sz w:val="30"/>
        </w:rPr>
        <w:t>ewinnspiel</w:t>
      </w:r>
      <w:r w:rsidR="00276A05">
        <w:rPr>
          <w:b/>
          <w:sz w:val="30"/>
        </w:rPr>
        <w:t>aktion</w:t>
      </w:r>
      <w:r w:rsidRPr="005F0A06">
        <w:rPr>
          <w:b/>
          <w:sz w:val="30"/>
        </w:rPr>
        <w:t xml:space="preserve"> für Jugend</w:t>
      </w:r>
      <w:r w:rsidR="00CE7949">
        <w:rPr>
          <w:b/>
          <w:sz w:val="30"/>
        </w:rPr>
        <w:t>m</w:t>
      </w:r>
      <w:r w:rsidRPr="005F0A06">
        <w:rPr>
          <w:b/>
          <w:sz w:val="30"/>
        </w:rPr>
        <w:t>annschaften auf</w:t>
      </w:r>
    </w:p>
    <w:p w:rsidR="00217B00" w:rsidRPr="00A72063" w:rsidRDefault="00217B00" w:rsidP="00217B00">
      <w:pPr>
        <w:rPr>
          <w:rFonts w:cs="Arial"/>
        </w:rPr>
      </w:pPr>
    </w:p>
    <w:p w:rsidR="005F0A06" w:rsidRPr="00536ADA" w:rsidRDefault="005F0A06" w:rsidP="00536ADA">
      <w:pPr>
        <w:jc w:val="both"/>
        <w:rPr>
          <w:b/>
        </w:rPr>
      </w:pPr>
      <w:r w:rsidRPr="00536ADA">
        <w:rPr>
          <w:b/>
        </w:rPr>
        <w:t xml:space="preserve">Die Porta-Einrichtungshäuser starten am 4. April </w:t>
      </w:r>
      <w:r w:rsidR="008C0929">
        <w:rPr>
          <w:b/>
        </w:rPr>
        <w:t xml:space="preserve">zum vierten Mal </w:t>
      </w:r>
      <w:r w:rsidR="00EF1D5B">
        <w:rPr>
          <w:b/>
        </w:rPr>
        <w:t>eine</w:t>
      </w:r>
      <w:r w:rsidRPr="00536ADA">
        <w:rPr>
          <w:b/>
        </w:rPr>
        <w:t xml:space="preserve"> große Trikot</w:t>
      </w:r>
      <w:r w:rsidR="00276A05">
        <w:rPr>
          <w:b/>
        </w:rPr>
        <w:t>-G</w:t>
      </w:r>
      <w:r w:rsidR="00CE7949">
        <w:rPr>
          <w:b/>
        </w:rPr>
        <w:t>ewinnspielaktion für Jugendm</w:t>
      </w:r>
      <w:r w:rsidRPr="00536ADA">
        <w:rPr>
          <w:b/>
        </w:rPr>
        <w:t>annschaften in ihren Häusern. Insgesamt 120 Tr</w:t>
      </w:r>
      <w:r w:rsidR="007B3C3D">
        <w:rPr>
          <w:b/>
        </w:rPr>
        <w:t>ikot</w:t>
      </w:r>
      <w:r w:rsidRPr="00536ADA">
        <w:rPr>
          <w:b/>
        </w:rPr>
        <w:t xml:space="preserve">sätze werden unter den teilnehmenden Mannschaften verlost. </w:t>
      </w:r>
    </w:p>
    <w:p w:rsidR="00735EFF" w:rsidRDefault="00735EFF" w:rsidP="00217B00">
      <w:pPr>
        <w:jc w:val="both"/>
        <w:rPr>
          <w:rFonts w:cs="Arial"/>
        </w:rPr>
      </w:pPr>
    </w:p>
    <w:p w:rsidR="002641B8" w:rsidRDefault="00BB2CF1" w:rsidP="00217B00">
      <w:pPr>
        <w:jc w:val="both"/>
        <w:rPr>
          <w:rFonts w:cs="Arial"/>
        </w:rPr>
      </w:pPr>
      <w:r>
        <w:rPr>
          <w:rFonts w:cs="Arial"/>
        </w:rPr>
        <w:t>Zum vierten Mal in Folge ruft d</w:t>
      </w:r>
      <w:r w:rsidR="005F0A06" w:rsidRPr="005F0A06">
        <w:rPr>
          <w:rFonts w:cs="Arial"/>
        </w:rPr>
        <w:t>as Einrichtungsunternehmen Porta Möbel Anfang April alle Sportvereine aus der Region zu einer großen Trikot-Gewinnspielaktion auf. Aufgeteilt auf die 24 Einrichtungshäuser der Porta-Gruppe werden insgesamt 120 T</w:t>
      </w:r>
      <w:r w:rsidR="007B3C3D">
        <w:rPr>
          <w:rFonts w:cs="Arial"/>
        </w:rPr>
        <w:t>rikot</w:t>
      </w:r>
      <w:r w:rsidR="005F0A06" w:rsidRPr="005F0A06">
        <w:rPr>
          <w:rFonts w:cs="Arial"/>
        </w:rPr>
        <w:t xml:space="preserve">sätze nach der Auslosung an die Gewinnervereine verteilt. Mitmachen ist ganz einfach: Interessierte Jugendmannschaften </w:t>
      </w:r>
      <w:r w:rsidR="00A11CBA">
        <w:rPr>
          <w:rFonts w:cs="Arial"/>
        </w:rPr>
        <w:t xml:space="preserve">erhalten im Porta-Haus eine Gewinnspielkarte zum Ausfüllen, die sie </w:t>
      </w:r>
      <w:r w:rsidR="005F0A06" w:rsidRPr="005F0A06">
        <w:rPr>
          <w:rFonts w:cs="Arial"/>
        </w:rPr>
        <w:t xml:space="preserve">vom 4. bis 14. April in die Glücksbox </w:t>
      </w:r>
      <w:r w:rsidR="00A11CBA">
        <w:rPr>
          <w:rFonts w:cs="Arial"/>
        </w:rPr>
        <w:t>vor Ort</w:t>
      </w:r>
      <w:r w:rsidR="005F0A06" w:rsidRPr="005F0A06">
        <w:rPr>
          <w:rFonts w:cs="Arial"/>
        </w:rPr>
        <w:t xml:space="preserve"> einwerfen</w:t>
      </w:r>
      <w:r w:rsidR="007331A9">
        <w:rPr>
          <w:rFonts w:cs="Arial"/>
        </w:rPr>
        <w:t xml:space="preserve"> können</w:t>
      </w:r>
      <w:r w:rsidR="005F0A06" w:rsidRPr="005F0A06">
        <w:rPr>
          <w:rFonts w:cs="Arial"/>
        </w:rPr>
        <w:t>. Die Gewinner werden per Losverfahren ermittelt und mit qualitativ hochwertigen Trikotsätzen der Marke Jako ausgestattet. Ein kompletter Trikotsatz besteht aus  jeweils 14 Trikots mit Hosen, Stutzen</w:t>
      </w:r>
      <w:r w:rsidR="00EF2CD3">
        <w:rPr>
          <w:rFonts w:cs="Arial"/>
        </w:rPr>
        <w:t>,</w:t>
      </w:r>
      <w:r w:rsidR="005F0A06" w:rsidRPr="005F0A06">
        <w:rPr>
          <w:rFonts w:cs="Arial"/>
        </w:rPr>
        <w:t xml:space="preserve"> einem Torwarttrikot inklusive Hose</w:t>
      </w:r>
      <w:r w:rsidR="00EF2CD3">
        <w:rPr>
          <w:rFonts w:cs="Arial"/>
        </w:rPr>
        <w:t xml:space="preserve"> und einer Trikottasche</w:t>
      </w:r>
      <w:r w:rsidR="005F0A06" w:rsidRPr="005F0A06">
        <w:rPr>
          <w:rFonts w:cs="Arial"/>
        </w:rPr>
        <w:t xml:space="preserve">. Jeder Verein kann sein Glück versuchen, </w:t>
      </w:r>
      <w:r w:rsidR="00DD49C8">
        <w:rPr>
          <w:rFonts w:cs="Arial"/>
        </w:rPr>
        <w:t xml:space="preserve">egal </w:t>
      </w:r>
      <w:r w:rsidR="00EA232F">
        <w:rPr>
          <w:rFonts w:cs="Arial"/>
        </w:rPr>
        <w:t>welche Sportart er betreibt. Wichtig ist nur</w:t>
      </w:r>
      <w:r w:rsidR="00EF2CD3">
        <w:rPr>
          <w:rFonts w:cs="Arial"/>
        </w:rPr>
        <w:t xml:space="preserve">, dass es sich </w:t>
      </w:r>
      <w:r w:rsidR="00EA232F">
        <w:rPr>
          <w:rFonts w:cs="Arial"/>
        </w:rPr>
        <w:t xml:space="preserve">bei den Teilnehmern </w:t>
      </w:r>
      <w:r w:rsidR="00EF2CD3">
        <w:rPr>
          <w:rFonts w:cs="Arial"/>
        </w:rPr>
        <w:t>um eine Jugendm</w:t>
      </w:r>
      <w:r w:rsidR="005F0A06" w:rsidRPr="005F0A06">
        <w:rPr>
          <w:rFonts w:cs="Arial"/>
        </w:rPr>
        <w:t>annschaft h</w:t>
      </w:r>
      <w:r w:rsidR="007B3C3D">
        <w:rPr>
          <w:rFonts w:cs="Arial"/>
        </w:rPr>
        <w:t>andelt. Die Förderung der sportb</w:t>
      </w:r>
      <w:r w:rsidR="005F0A06" w:rsidRPr="005F0A06">
        <w:rPr>
          <w:rFonts w:cs="Arial"/>
        </w:rPr>
        <w:t xml:space="preserve">egeisterten Jugendlichen liegt Porta </w:t>
      </w:r>
      <w:r w:rsidR="00FA4921">
        <w:rPr>
          <w:rFonts w:cs="Arial"/>
        </w:rPr>
        <w:t xml:space="preserve">Möbel </w:t>
      </w:r>
      <w:r w:rsidR="005F0A06" w:rsidRPr="005F0A06">
        <w:rPr>
          <w:rFonts w:cs="Arial"/>
        </w:rPr>
        <w:t xml:space="preserve">besonders am Herzen. Den Vereinen mangelt es oftmals an finanziellen Mitteln für ein gut ausgestattetes Jugendteam. Aus diesem Grund unterstützt </w:t>
      </w:r>
      <w:r w:rsidR="002B4C20">
        <w:rPr>
          <w:rFonts w:cs="Arial"/>
        </w:rPr>
        <w:t>das Einrichtungsunternehmen</w:t>
      </w:r>
      <w:r w:rsidR="005F0A06" w:rsidRPr="005F0A06">
        <w:rPr>
          <w:rFonts w:cs="Arial"/>
        </w:rPr>
        <w:t xml:space="preserve"> auch in diesem Jahr </w:t>
      </w:r>
      <w:r w:rsidR="002B4C20">
        <w:rPr>
          <w:rFonts w:cs="Arial"/>
        </w:rPr>
        <w:t xml:space="preserve">erneut </w:t>
      </w:r>
      <w:r w:rsidR="005F0A06" w:rsidRPr="005F0A06">
        <w:rPr>
          <w:rFonts w:cs="Arial"/>
        </w:rPr>
        <w:t>die regionale Jugendarbeit</w:t>
      </w:r>
      <w:r w:rsidR="002B4C20">
        <w:rPr>
          <w:rFonts w:cs="Arial"/>
        </w:rPr>
        <w:t xml:space="preserve"> </w:t>
      </w:r>
      <w:r w:rsidR="005F0A06" w:rsidRPr="005F0A06">
        <w:rPr>
          <w:rFonts w:cs="Arial"/>
        </w:rPr>
        <w:t>mit der Trikot-Gewinnspielaktion.</w:t>
      </w:r>
    </w:p>
    <w:p w:rsidR="005F0A06" w:rsidRDefault="005F0A06" w:rsidP="00217B00">
      <w:pPr>
        <w:jc w:val="both"/>
        <w:rPr>
          <w:rFonts w:cs="Arial"/>
        </w:rPr>
      </w:pPr>
    </w:p>
    <w:p w:rsidR="00390B77" w:rsidRPr="00735EFF" w:rsidRDefault="00390B77" w:rsidP="00217B00">
      <w:pPr>
        <w:jc w:val="both"/>
        <w:rPr>
          <w:rFonts w:cs="Arial"/>
          <w:sz w:val="18"/>
          <w:szCs w:val="18"/>
        </w:rPr>
      </w:pPr>
    </w:p>
    <w:p w:rsidR="00C65A86" w:rsidRDefault="00C65A86" w:rsidP="00C65A86">
      <w:pPr>
        <w:rPr>
          <w:rFonts w:cs="Arial"/>
          <w:sz w:val="18"/>
          <w:szCs w:val="18"/>
          <w:u w:val="single"/>
        </w:rPr>
      </w:pPr>
      <w:r w:rsidRPr="0031077A">
        <w:rPr>
          <w:rFonts w:cs="Arial"/>
          <w:sz w:val="18"/>
          <w:szCs w:val="18"/>
          <w:u w:val="single"/>
        </w:rPr>
        <w:t>Hinweis für die Redaktion:</w:t>
      </w:r>
    </w:p>
    <w:p w:rsidR="00C65A86" w:rsidRDefault="00C65A86" w:rsidP="00C65A86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Textlänge: </w:t>
      </w:r>
      <w:r w:rsidR="009554C6">
        <w:rPr>
          <w:rFonts w:cs="Arial"/>
          <w:sz w:val="18"/>
          <w:szCs w:val="18"/>
        </w:rPr>
        <w:t>1.</w:t>
      </w:r>
      <w:r w:rsidR="00F703AF">
        <w:rPr>
          <w:rFonts w:cs="Arial"/>
          <w:sz w:val="18"/>
          <w:szCs w:val="18"/>
        </w:rPr>
        <w:t>4</w:t>
      </w:r>
      <w:r w:rsidR="008538D0">
        <w:rPr>
          <w:rFonts w:cs="Arial"/>
          <w:sz w:val="18"/>
          <w:szCs w:val="18"/>
        </w:rPr>
        <w:t>62</w:t>
      </w:r>
      <w:r>
        <w:rPr>
          <w:rFonts w:cs="Arial"/>
          <w:sz w:val="18"/>
          <w:szCs w:val="18"/>
        </w:rPr>
        <w:t xml:space="preserve"> </w:t>
      </w:r>
      <w:r w:rsidRPr="00735EFF">
        <w:rPr>
          <w:rFonts w:cs="Arial"/>
          <w:sz w:val="18"/>
          <w:szCs w:val="18"/>
        </w:rPr>
        <w:t>Zeichen mit Leerzeichen</w:t>
      </w:r>
      <w:r>
        <w:rPr>
          <w:rFonts w:cs="Arial"/>
          <w:sz w:val="18"/>
          <w:szCs w:val="18"/>
        </w:rPr>
        <w:t>,</w:t>
      </w:r>
      <w:r w:rsidRPr="00735EFF">
        <w:rPr>
          <w:rFonts w:cs="Arial"/>
          <w:sz w:val="18"/>
          <w:szCs w:val="18"/>
        </w:rPr>
        <w:t xml:space="preserve"> ohne Überschrift</w:t>
      </w:r>
    </w:p>
    <w:p w:rsidR="00C65A86" w:rsidRPr="008538D0" w:rsidRDefault="008538D0" w:rsidP="00CB6718">
      <w:pPr>
        <w:pStyle w:val="berschrift2"/>
      </w:pPr>
      <w:r w:rsidRPr="008538D0">
        <w:t>Log</w:t>
      </w:r>
      <w:r>
        <w:t xml:space="preserve">o: </w:t>
      </w:r>
      <w:proofErr w:type="spellStart"/>
      <w:r>
        <w:t>Porta_Moebel_Logo</w:t>
      </w:r>
      <w:proofErr w:type="spellEnd"/>
    </w:p>
    <w:p w:rsidR="00662958" w:rsidRDefault="00662958" w:rsidP="00662958"/>
    <w:p w:rsidR="00662958" w:rsidRDefault="00662958" w:rsidP="00662958"/>
    <w:p w:rsidR="008538D0" w:rsidRDefault="008538D0" w:rsidP="00662958"/>
    <w:p w:rsidR="00662958" w:rsidRPr="00662958" w:rsidRDefault="00662958" w:rsidP="00662958"/>
    <w:p w:rsidR="00CB6718" w:rsidRPr="00986C65" w:rsidRDefault="00CB6718" w:rsidP="00CB6718">
      <w:pPr>
        <w:pStyle w:val="berschrift2"/>
        <w:rPr>
          <w:u w:val="single"/>
        </w:rPr>
      </w:pPr>
      <w:r w:rsidRPr="00E07646">
        <w:rPr>
          <w:u w:val="single"/>
        </w:rPr>
        <w:lastRenderedPageBreak/>
        <w:t>Hintergrundinformationen zur Porta-Unternehmensgruppe</w:t>
      </w:r>
      <w:r>
        <w:rPr>
          <w:u w:val="single"/>
        </w:rPr>
        <w:t>:</w:t>
      </w:r>
    </w:p>
    <w:p w:rsidR="00CB6718" w:rsidRDefault="00CB6718" w:rsidP="00CB6718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Zur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orta-Gruppe gehören aktuell 2</w:t>
      </w:r>
      <w:r>
        <w:rPr>
          <w:rFonts w:cs="Arial"/>
          <w:sz w:val="18"/>
          <w:szCs w:val="18"/>
        </w:rPr>
        <w:t>4</w:t>
      </w:r>
      <w:r w:rsidRPr="0031077A">
        <w:rPr>
          <w:rFonts w:cs="Arial"/>
          <w:sz w:val="18"/>
          <w:szCs w:val="18"/>
        </w:rPr>
        <w:t xml:space="preserve"> großflächige </w:t>
      </w:r>
      <w:r>
        <w:rPr>
          <w:rFonts w:cs="Arial"/>
          <w:sz w:val="18"/>
          <w:szCs w:val="18"/>
        </w:rPr>
        <w:t>Porta-Einrichtungshäuser, zwei</w:t>
      </w:r>
      <w:r w:rsidRPr="0031077A">
        <w:rPr>
          <w:rFonts w:cs="Arial"/>
          <w:sz w:val="18"/>
          <w:szCs w:val="18"/>
        </w:rPr>
        <w:t xml:space="preserve"> Hausmann-Möbelhäuser in Köln-</w:t>
      </w:r>
      <w:proofErr w:type="spellStart"/>
      <w:r w:rsidRPr="0031077A">
        <w:rPr>
          <w:rFonts w:cs="Arial"/>
          <w:sz w:val="18"/>
          <w:szCs w:val="18"/>
        </w:rPr>
        <w:t>Gremberghoven</w:t>
      </w:r>
      <w:proofErr w:type="spellEnd"/>
      <w:r w:rsidRPr="0031077A">
        <w:rPr>
          <w:rFonts w:cs="Arial"/>
          <w:sz w:val="18"/>
          <w:szCs w:val="18"/>
        </w:rPr>
        <w:t xml:space="preserve"> und Berghei</w:t>
      </w:r>
      <w:r>
        <w:rPr>
          <w:rFonts w:cs="Arial"/>
          <w:sz w:val="18"/>
          <w:szCs w:val="18"/>
        </w:rPr>
        <w:t xml:space="preserve">m, 100 SB-Filialen „Möbel BOSS“ </w:t>
      </w:r>
      <w:r w:rsidRPr="00446B94">
        <w:rPr>
          <w:rFonts w:cs="Arial"/>
          <w:sz w:val="18"/>
          <w:szCs w:val="18"/>
        </w:rPr>
        <w:t xml:space="preserve">sowie 19 Einrichtungsmärkte der ASKO-Gruppe in Tschechien und der Slowakei. Das Unternehmen </w:t>
      </w:r>
      <w:r>
        <w:rPr>
          <w:rFonts w:cs="Arial"/>
          <w:sz w:val="18"/>
          <w:szCs w:val="18"/>
        </w:rPr>
        <w:t>mit rund</w:t>
      </w:r>
      <w:r w:rsidRPr="00446B9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8.000</w:t>
      </w:r>
      <w:r w:rsidRPr="00446B94">
        <w:rPr>
          <w:rFonts w:cs="Arial"/>
          <w:sz w:val="18"/>
          <w:szCs w:val="18"/>
        </w:rPr>
        <w:t xml:space="preserve"> Mitarbeiterinnen und Mitarbeitern erwirtschaftet einen Jahresumsatz von 1</w:t>
      </w:r>
      <w:r>
        <w:rPr>
          <w:rFonts w:cs="Arial"/>
          <w:sz w:val="18"/>
          <w:szCs w:val="18"/>
        </w:rPr>
        <w:t>,35</w:t>
      </w:r>
      <w:r w:rsidRPr="00446B94">
        <w:rPr>
          <w:rFonts w:cs="Arial"/>
          <w:sz w:val="18"/>
          <w:szCs w:val="18"/>
        </w:rPr>
        <w:t xml:space="preserve"> Milliarden</w:t>
      </w:r>
      <w:r w:rsidRPr="00446B94">
        <w:rPr>
          <w:rFonts w:cs="Arial"/>
          <w:color w:val="FF0000"/>
          <w:sz w:val="18"/>
          <w:szCs w:val="18"/>
        </w:rPr>
        <w:t xml:space="preserve"> </w:t>
      </w:r>
      <w:r w:rsidRPr="00446B94">
        <w:rPr>
          <w:rFonts w:cs="Arial"/>
          <w:sz w:val="18"/>
          <w:szCs w:val="18"/>
        </w:rPr>
        <w:t xml:space="preserve">Euro. Birgit Gärtner und Achim </w:t>
      </w:r>
      <w:proofErr w:type="spellStart"/>
      <w:r w:rsidRPr="00446B94">
        <w:rPr>
          <w:rFonts w:cs="Arial"/>
          <w:sz w:val="18"/>
          <w:szCs w:val="18"/>
        </w:rPr>
        <w:t>Fahrenkamp</w:t>
      </w:r>
      <w:proofErr w:type="spellEnd"/>
      <w:r w:rsidRPr="00446B94">
        <w:rPr>
          <w:rFonts w:cs="Arial"/>
          <w:sz w:val="18"/>
          <w:szCs w:val="18"/>
        </w:rPr>
        <w:t xml:space="preserve"> führen das Unternehmen in zweiter Generation</w:t>
      </w:r>
      <w:r>
        <w:rPr>
          <w:rFonts w:cs="Arial"/>
          <w:sz w:val="18"/>
          <w:szCs w:val="18"/>
        </w:rPr>
        <w:t xml:space="preserve"> mit weiteren Holding-Mitgliedern</w:t>
      </w:r>
      <w:r w:rsidRPr="00446B94">
        <w:rPr>
          <w:rFonts w:cs="Arial"/>
          <w:sz w:val="18"/>
          <w:szCs w:val="18"/>
        </w:rPr>
        <w:t>.</w:t>
      </w:r>
    </w:p>
    <w:p w:rsidR="00CB6718" w:rsidRPr="0031077A" w:rsidRDefault="00CB6718" w:rsidP="00CB6718">
      <w:pPr>
        <w:jc w:val="both"/>
        <w:rPr>
          <w:rFonts w:cs="Arial"/>
          <w:sz w:val="18"/>
          <w:szCs w:val="18"/>
        </w:rPr>
      </w:pPr>
    </w:p>
    <w:p w:rsidR="00CB6718" w:rsidRDefault="00CB6718" w:rsidP="00CB6718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Als Familienunternehmen engagiert sich die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 xml:space="preserve">orta-Unternehmensgruppe für verschiedene soziale Projekte und Einrichtungen. Schwerpunktmäßig unterstützt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 die „Andreas Gärtner-Stiftung – Hilfe für Menschen mit geisti</w:t>
      </w:r>
      <w:r>
        <w:rPr>
          <w:rFonts w:cs="Arial"/>
          <w:sz w:val="18"/>
          <w:szCs w:val="18"/>
        </w:rPr>
        <w:t>ger Behinderung“, die 1993 von P</w:t>
      </w:r>
      <w:r w:rsidRPr="0031077A">
        <w:rPr>
          <w:rFonts w:cs="Arial"/>
          <w:sz w:val="18"/>
          <w:szCs w:val="18"/>
        </w:rPr>
        <w:t>orta-Mitgründer Hermann Gärtner ins Leben gerufen wurde.</w:t>
      </w:r>
    </w:p>
    <w:p w:rsidR="00CB6718" w:rsidRDefault="00CB6718" w:rsidP="00CB6718">
      <w:pPr>
        <w:jc w:val="both"/>
        <w:rPr>
          <w:rFonts w:cs="Arial"/>
          <w:sz w:val="18"/>
          <w:szCs w:val="18"/>
        </w:rPr>
      </w:pPr>
    </w:p>
    <w:p w:rsidR="00CB6718" w:rsidRDefault="008538D0" w:rsidP="00CB6718">
      <w:pPr>
        <w:jc w:val="both"/>
        <w:rPr>
          <w:rFonts w:cs="Arial"/>
          <w:i/>
          <w:sz w:val="18"/>
          <w:szCs w:val="18"/>
        </w:rPr>
      </w:pPr>
      <w:r w:rsidRPr="008538D0">
        <w:rPr>
          <w:rFonts w:cs="Arial"/>
          <w:i/>
          <w:sz w:val="18"/>
          <w:szCs w:val="18"/>
        </w:rPr>
        <w:t>http://porta.de/unternehmen/historie</w:t>
      </w:r>
    </w:p>
    <w:p w:rsidR="008538D0" w:rsidRDefault="008538D0" w:rsidP="00CB6718">
      <w:pPr>
        <w:jc w:val="both"/>
        <w:rPr>
          <w:rFonts w:cs="Arial"/>
          <w:sz w:val="18"/>
          <w:szCs w:val="18"/>
        </w:rPr>
      </w:pPr>
    </w:p>
    <w:p w:rsidR="00CB6718" w:rsidRPr="0031077A" w:rsidRDefault="00CB6718" w:rsidP="00CB6718">
      <w:pPr>
        <w:jc w:val="both"/>
        <w:rPr>
          <w:rFonts w:cs="Arial"/>
          <w:sz w:val="18"/>
          <w:szCs w:val="18"/>
        </w:rPr>
      </w:pPr>
    </w:p>
    <w:p w:rsidR="00CB6718" w:rsidRPr="00C34833" w:rsidRDefault="00CB6718" w:rsidP="00CB6718">
      <w:pPr>
        <w:rPr>
          <w:rFonts w:cs="Arial"/>
          <w:sz w:val="18"/>
          <w:szCs w:val="18"/>
          <w:u w:val="single"/>
        </w:rPr>
      </w:pPr>
      <w:r w:rsidRPr="00C34833">
        <w:rPr>
          <w:rFonts w:cs="Arial"/>
          <w:sz w:val="18"/>
          <w:szCs w:val="18"/>
          <w:u w:val="single"/>
        </w:rPr>
        <w:t>Pressekontakt bei Rückfra</w:t>
      </w:r>
      <w:r w:rsidRPr="00C34833">
        <w:rPr>
          <w:rFonts w:cs="Arial"/>
          <w:sz w:val="18"/>
          <w:szCs w:val="18"/>
        </w:rPr>
        <w:t>g</w:t>
      </w:r>
      <w:r w:rsidRPr="00C34833">
        <w:rPr>
          <w:rFonts w:cs="Arial"/>
          <w:sz w:val="18"/>
          <w:szCs w:val="18"/>
          <w:u w:val="single"/>
        </w:rPr>
        <w:t>en:</w:t>
      </w:r>
      <w:bookmarkStart w:id="0" w:name="_GoBack"/>
      <w:bookmarkEnd w:id="0"/>
    </w:p>
    <w:p w:rsidR="00CB6718" w:rsidRDefault="00CB6718" w:rsidP="00CB6718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Meike Niemeier</w:t>
      </w:r>
    </w:p>
    <w:p w:rsidR="00CB6718" w:rsidRPr="00C34833" w:rsidRDefault="00CB6718" w:rsidP="00CB6718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-Presse- &amp; Öffentlichkeitsarbeit-</w:t>
      </w:r>
    </w:p>
    <w:p w:rsidR="00CB6718" w:rsidRPr="00757508" w:rsidRDefault="00CB6718" w:rsidP="00CB6718">
      <w:pPr>
        <w:tabs>
          <w:tab w:val="left" w:pos="851"/>
        </w:tabs>
        <w:rPr>
          <w:rFonts w:cs="Arial"/>
          <w:color w:val="000000"/>
          <w:sz w:val="18"/>
          <w:szCs w:val="18"/>
          <w:lang w:val="en-US" w:eastAsia="de-DE"/>
        </w:rPr>
      </w:pPr>
      <w:proofErr w:type="gramStart"/>
      <w:r w:rsidRPr="00757508">
        <w:rPr>
          <w:rFonts w:cs="Arial"/>
          <w:b/>
          <w:bCs/>
          <w:i/>
          <w:iCs/>
          <w:color w:val="FF0000"/>
          <w:sz w:val="18"/>
          <w:szCs w:val="18"/>
          <w:lang w:val="en-US" w:eastAsia="de-DE"/>
        </w:rPr>
        <w:t>media</w:t>
      </w:r>
      <w:proofErr w:type="gramEnd"/>
      <w:r w:rsidRPr="00757508">
        <w:rPr>
          <w:rFonts w:cs="Arial"/>
          <w:b/>
          <w:bCs/>
          <w:i/>
          <w:iCs/>
          <w:color w:val="1F497D"/>
          <w:sz w:val="18"/>
          <w:szCs w:val="18"/>
          <w:lang w:val="en-US" w:eastAsia="de-DE"/>
        </w:rPr>
        <w:t>!</w:t>
      </w:r>
      <w:r w:rsidRPr="00757508">
        <w:rPr>
          <w:rFonts w:cs="Arial"/>
          <w:color w:val="1F497D"/>
          <w:sz w:val="18"/>
          <w:szCs w:val="18"/>
          <w:lang w:val="en-US" w:eastAsia="de-DE"/>
        </w:rPr>
        <w:t> </w:t>
      </w:r>
      <w:proofErr w:type="spellStart"/>
      <w:r w:rsidRPr="00757508">
        <w:rPr>
          <w:rFonts w:cs="Arial"/>
          <w:color w:val="000000"/>
          <w:sz w:val="18"/>
          <w:szCs w:val="18"/>
          <w:lang w:val="en-US" w:eastAsia="de-DE"/>
        </w:rPr>
        <w:t>Werbe</w:t>
      </w:r>
      <w:proofErr w:type="spellEnd"/>
      <w:r w:rsidRPr="00757508">
        <w:rPr>
          <w:rFonts w:cs="Arial"/>
          <w:color w:val="000000"/>
          <w:sz w:val="18"/>
          <w:szCs w:val="18"/>
          <w:lang w:val="en-US" w:eastAsia="de-DE"/>
        </w:rPr>
        <w:t xml:space="preserve"> GmbH &amp; Co. KG</w:t>
      </w:r>
      <w:r w:rsidRPr="00757508">
        <w:rPr>
          <w:rFonts w:cs="Arial"/>
          <w:color w:val="000000"/>
          <w:sz w:val="18"/>
          <w:szCs w:val="18"/>
          <w:lang w:val="en-US" w:eastAsia="de-DE"/>
        </w:rPr>
        <w:br/>
      </w:r>
      <w:proofErr w:type="spellStart"/>
      <w:r w:rsidRPr="00757508">
        <w:rPr>
          <w:rFonts w:cs="Arial"/>
          <w:color w:val="000000"/>
          <w:sz w:val="18"/>
          <w:szCs w:val="18"/>
          <w:lang w:val="en-US" w:eastAsia="de-DE"/>
        </w:rPr>
        <w:t>Bakenweg</w:t>
      </w:r>
      <w:proofErr w:type="spellEnd"/>
      <w:r w:rsidRPr="00757508">
        <w:rPr>
          <w:rFonts w:cs="Arial"/>
          <w:color w:val="000000"/>
          <w:sz w:val="18"/>
          <w:szCs w:val="18"/>
          <w:lang w:val="en-US" w:eastAsia="de-DE"/>
        </w:rPr>
        <w:t xml:space="preserve"> 16 – 20, 32457 Porta </w:t>
      </w:r>
      <w:proofErr w:type="spellStart"/>
      <w:r w:rsidRPr="00757508">
        <w:rPr>
          <w:rFonts w:cs="Arial"/>
          <w:color w:val="000000"/>
          <w:sz w:val="18"/>
          <w:szCs w:val="18"/>
          <w:lang w:val="en-US" w:eastAsia="de-DE"/>
        </w:rPr>
        <w:t>Westfalica</w:t>
      </w:r>
      <w:proofErr w:type="spellEnd"/>
    </w:p>
    <w:p w:rsidR="00CB6718" w:rsidRDefault="00CB6718" w:rsidP="00CB6718">
      <w:pPr>
        <w:tabs>
          <w:tab w:val="left" w:pos="851"/>
        </w:tabs>
      </w:pPr>
      <w:r w:rsidRPr="00986C65">
        <w:rPr>
          <w:rFonts w:cs="Arial"/>
          <w:color w:val="000000"/>
          <w:sz w:val="18"/>
          <w:szCs w:val="18"/>
          <w:lang w:eastAsia="de-DE"/>
        </w:rPr>
        <w:t>Telefon:</w:t>
      </w:r>
      <w:r>
        <w:rPr>
          <w:rFonts w:cs="Arial"/>
          <w:color w:val="000000"/>
          <w:sz w:val="18"/>
          <w:szCs w:val="18"/>
          <w:lang w:eastAsia="de-DE"/>
        </w:rPr>
        <w:t xml:space="preserve"> 0 57 31 / 609-0, E-Mail</w:t>
      </w:r>
      <w:r w:rsidRPr="00C34833">
        <w:rPr>
          <w:rFonts w:cs="Arial"/>
          <w:color w:val="000000"/>
          <w:sz w:val="18"/>
          <w:szCs w:val="18"/>
          <w:lang w:eastAsia="de-DE"/>
        </w:rPr>
        <w:t xml:space="preserve">: </w:t>
      </w:r>
      <w:r w:rsidRPr="00B40E0E">
        <w:rPr>
          <w:rFonts w:cs="Arial"/>
          <w:sz w:val="18"/>
          <w:szCs w:val="18"/>
          <w:lang w:eastAsia="de-DE"/>
        </w:rPr>
        <w:t>m.niemeier@porta.de</w:t>
      </w:r>
    </w:p>
    <w:p w:rsidR="00C121BC" w:rsidRDefault="00C121BC" w:rsidP="00986C65"/>
    <w:sectPr w:rsidR="00C121BC" w:rsidSect="00CF1268">
      <w:headerReference w:type="default" r:id="rId6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66" w:rsidRDefault="00D65A66" w:rsidP="00217B00">
      <w:pPr>
        <w:spacing w:line="240" w:lineRule="auto"/>
      </w:pPr>
      <w:r>
        <w:separator/>
      </w:r>
    </w:p>
  </w:endnote>
  <w:endnote w:type="continuationSeparator" w:id="0">
    <w:p w:rsidR="00D65A66" w:rsidRDefault="00D65A66" w:rsidP="0021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66" w:rsidRDefault="00D65A66" w:rsidP="00217B00">
      <w:pPr>
        <w:spacing w:line="240" w:lineRule="auto"/>
      </w:pPr>
      <w:r>
        <w:separator/>
      </w:r>
    </w:p>
  </w:footnote>
  <w:footnote w:type="continuationSeparator" w:id="0">
    <w:p w:rsidR="00D65A66" w:rsidRDefault="00D65A66" w:rsidP="00217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00" w:rsidRDefault="00217B00">
    <w:pPr>
      <w:pStyle w:val="Kopfzeile"/>
      <w:rPr>
        <w:noProof/>
        <w:lang w:eastAsia="de-DE"/>
      </w:rPr>
    </w:pPr>
  </w:p>
  <w:p w:rsidR="00217B00" w:rsidRDefault="00217B00">
    <w:pPr>
      <w:pStyle w:val="Kopfzeile"/>
    </w:pPr>
    <w:r>
      <w:rPr>
        <w:noProof/>
        <w:lang w:eastAsia="de-DE"/>
      </w:rPr>
      <w:drawing>
        <wp:inline distT="0" distB="0" distL="0" distR="0" wp14:anchorId="449FCDD0" wp14:editId="41A78585">
          <wp:extent cx="5760018" cy="616585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 Präsentation_porta_pressemitteil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18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7B00" w:rsidRDefault="00217B00">
    <w:pPr>
      <w:pStyle w:val="Kopfzeile"/>
    </w:pPr>
  </w:p>
  <w:p w:rsidR="00217B00" w:rsidRDefault="00217B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00"/>
    <w:rsid w:val="00001ABE"/>
    <w:rsid w:val="00047596"/>
    <w:rsid w:val="000832BA"/>
    <w:rsid w:val="0009561D"/>
    <w:rsid w:val="000D1338"/>
    <w:rsid w:val="00200623"/>
    <w:rsid w:val="00217B00"/>
    <w:rsid w:val="002641B8"/>
    <w:rsid w:val="00276A05"/>
    <w:rsid w:val="0028749A"/>
    <w:rsid w:val="00291622"/>
    <w:rsid w:val="002A2243"/>
    <w:rsid w:val="002B4C20"/>
    <w:rsid w:val="002E44A4"/>
    <w:rsid w:val="0030117E"/>
    <w:rsid w:val="00316EF8"/>
    <w:rsid w:val="00354672"/>
    <w:rsid w:val="00360CD6"/>
    <w:rsid w:val="00390B77"/>
    <w:rsid w:val="004069FC"/>
    <w:rsid w:val="00415160"/>
    <w:rsid w:val="0048610B"/>
    <w:rsid w:val="004E12EA"/>
    <w:rsid w:val="00536ADA"/>
    <w:rsid w:val="00594CFC"/>
    <w:rsid w:val="005F0A06"/>
    <w:rsid w:val="006572FC"/>
    <w:rsid w:val="00662958"/>
    <w:rsid w:val="0067034C"/>
    <w:rsid w:val="006C5A4F"/>
    <w:rsid w:val="00723C7E"/>
    <w:rsid w:val="00727E0B"/>
    <w:rsid w:val="007331A9"/>
    <w:rsid w:val="00735EFF"/>
    <w:rsid w:val="00772890"/>
    <w:rsid w:val="00796F93"/>
    <w:rsid w:val="00797A67"/>
    <w:rsid w:val="007A28AD"/>
    <w:rsid w:val="007B3C3D"/>
    <w:rsid w:val="007F478E"/>
    <w:rsid w:val="0082470E"/>
    <w:rsid w:val="00851716"/>
    <w:rsid w:val="00852B73"/>
    <w:rsid w:val="008538D0"/>
    <w:rsid w:val="00871A9F"/>
    <w:rsid w:val="0087523E"/>
    <w:rsid w:val="008753A0"/>
    <w:rsid w:val="008929D1"/>
    <w:rsid w:val="008B1EF6"/>
    <w:rsid w:val="008C0929"/>
    <w:rsid w:val="008F1E02"/>
    <w:rsid w:val="00911937"/>
    <w:rsid w:val="00924AB2"/>
    <w:rsid w:val="00935FA7"/>
    <w:rsid w:val="00945289"/>
    <w:rsid w:val="009554C6"/>
    <w:rsid w:val="00983826"/>
    <w:rsid w:val="00986C65"/>
    <w:rsid w:val="00997257"/>
    <w:rsid w:val="009A5070"/>
    <w:rsid w:val="00A10EFE"/>
    <w:rsid w:val="00A11CBA"/>
    <w:rsid w:val="00A30E12"/>
    <w:rsid w:val="00A43E02"/>
    <w:rsid w:val="00A72063"/>
    <w:rsid w:val="00A76001"/>
    <w:rsid w:val="00AA34C9"/>
    <w:rsid w:val="00AE7AA6"/>
    <w:rsid w:val="00AF76C0"/>
    <w:rsid w:val="00B42627"/>
    <w:rsid w:val="00B633E1"/>
    <w:rsid w:val="00B70A7B"/>
    <w:rsid w:val="00B85F38"/>
    <w:rsid w:val="00BB2CF1"/>
    <w:rsid w:val="00BF7D25"/>
    <w:rsid w:val="00C121BC"/>
    <w:rsid w:val="00C23EAB"/>
    <w:rsid w:val="00C507B7"/>
    <w:rsid w:val="00C6048E"/>
    <w:rsid w:val="00C6166C"/>
    <w:rsid w:val="00C65A86"/>
    <w:rsid w:val="00CA2F14"/>
    <w:rsid w:val="00CB6718"/>
    <w:rsid w:val="00CC0A41"/>
    <w:rsid w:val="00CC5F62"/>
    <w:rsid w:val="00CD1094"/>
    <w:rsid w:val="00CE7949"/>
    <w:rsid w:val="00CF1268"/>
    <w:rsid w:val="00D005F4"/>
    <w:rsid w:val="00D046C1"/>
    <w:rsid w:val="00D65A66"/>
    <w:rsid w:val="00DB6C7E"/>
    <w:rsid w:val="00DC4870"/>
    <w:rsid w:val="00DD49C8"/>
    <w:rsid w:val="00DE28E4"/>
    <w:rsid w:val="00DE2AAF"/>
    <w:rsid w:val="00DF13D6"/>
    <w:rsid w:val="00E0062D"/>
    <w:rsid w:val="00E06C43"/>
    <w:rsid w:val="00E07646"/>
    <w:rsid w:val="00E31986"/>
    <w:rsid w:val="00EA232F"/>
    <w:rsid w:val="00EF1D5B"/>
    <w:rsid w:val="00EF2CD3"/>
    <w:rsid w:val="00F15B2D"/>
    <w:rsid w:val="00F703AF"/>
    <w:rsid w:val="00F861B7"/>
    <w:rsid w:val="00F94079"/>
    <w:rsid w:val="00FA4921"/>
    <w:rsid w:val="00FE0C32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793B6FF-1B3D-4E57-95E3-AC55C8F4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986C65"/>
    <w:pPr>
      <w:spacing w:after="0" w:line="360" w:lineRule="auto"/>
    </w:pPr>
    <w:rPr>
      <w:rFonts w:ascii="Arial" w:hAnsi="Arial"/>
    </w:rPr>
  </w:style>
  <w:style w:type="paragraph" w:styleId="berschrift1">
    <w:name w:val="heading 1"/>
    <w:aliases w:val="Fließtext fett"/>
    <w:basedOn w:val="Standard"/>
    <w:next w:val="Standard"/>
    <w:link w:val="berschrift1Zchn"/>
    <w:uiPriority w:val="9"/>
    <w:qFormat/>
    <w:rsid w:val="00986C6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aliases w:val="Zusatzinformationen"/>
    <w:basedOn w:val="Standard"/>
    <w:next w:val="Standard"/>
    <w:link w:val="berschrift2Zchn"/>
    <w:uiPriority w:val="9"/>
    <w:unhideWhenUsed/>
    <w:qFormat/>
    <w:rsid w:val="00986C65"/>
    <w:pPr>
      <w:keepNext/>
      <w:keepLines/>
      <w:outlineLvl w:val="1"/>
    </w:pPr>
    <w:rPr>
      <w:rFonts w:eastAsiaTheme="majorEastAsia" w:cstheme="majorBidi"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B00"/>
  </w:style>
  <w:style w:type="paragraph" w:styleId="Fuzeile">
    <w:name w:val="footer"/>
    <w:basedOn w:val="Standard"/>
    <w:link w:val="Fu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B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6C65"/>
    <w:rPr>
      <w:color w:val="0563C1"/>
      <w:u w:val="single"/>
    </w:rPr>
  </w:style>
  <w:style w:type="paragraph" w:styleId="KeinLeerraum">
    <w:name w:val="No Spacing"/>
    <w:aliases w:val="Überschrift"/>
    <w:uiPriority w:val="1"/>
    <w:qFormat/>
    <w:rsid w:val="00C6048E"/>
    <w:pPr>
      <w:spacing w:after="0" w:line="360" w:lineRule="auto"/>
    </w:pPr>
    <w:rPr>
      <w:rFonts w:ascii="Arial" w:hAnsi="Arial"/>
      <w:b/>
      <w:sz w:val="30"/>
    </w:rPr>
  </w:style>
  <w:style w:type="character" w:customStyle="1" w:styleId="berschrift1Zchn">
    <w:name w:val="Überschrift 1 Zchn"/>
    <w:aliases w:val="Fließtext fett Zchn"/>
    <w:basedOn w:val="Absatz-Standardschriftart"/>
    <w:link w:val="berschrift1"/>
    <w:uiPriority w:val="9"/>
    <w:rsid w:val="00986C65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aliases w:val="Zusatzinformationen Zchn"/>
    <w:basedOn w:val="Absatz-Standardschriftart"/>
    <w:link w:val="berschrift2"/>
    <w:uiPriority w:val="9"/>
    <w:rsid w:val="00986C65"/>
    <w:rPr>
      <w:rFonts w:ascii="Arial" w:eastAsiaTheme="majorEastAsia" w:hAnsi="Arial" w:cstheme="majorBidi"/>
      <w:sz w:val="18"/>
      <w:szCs w:val="26"/>
    </w:rPr>
  </w:style>
  <w:style w:type="paragraph" w:styleId="NurText">
    <w:name w:val="Plain Text"/>
    <w:basedOn w:val="Standard"/>
    <w:link w:val="NurTextZchn"/>
    <w:uiPriority w:val="99"/>
    <w:semiHidden/>
    <w:unhideWhenUsed/>
    <w:rsid w:val="00CB6718"/>
    <w:pPr>
      <w:spacing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B671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Sasse</dc:creator>
  <cp:lastModifiedBy>Niemeier, Meike</cp:lastModifiedBy>
  <cp:revision>31</cp:revision>
  <cp:lastPrinted>2018-03-13T09:02:00Z</cp:lastPrinted>
  <dcterms:created xsi:type="dcterms:W3CDTF">2018-03-06T06:28:00Z</dcterms:created>
  <dcterms:modified xsi:type="dcterms:W3CDTF">2018-03-19T07:19:00Z</dcterms:modified>
</cp:coreProperties>
</file>