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DE52" w14:textId="2AF8DA5A" w:rsidR="00C55818" w:rsidRPr="00F8661B" w:rsidRDefault="005A1E0A" w:rsidP="00560481">
      <w:pPr>
        <w:widowControl w:val="0"/>
        <w:spacing w:after="240" w:line="360" w:lineRule="atLeast"/>
        <w:ind w:right="2160"/>
        <w:jc w:val="both"/>
        <w:outlineLvl w:val="0"/>
        <w:rPr>
          <w:rFonts w:ascii="Arial" w:hAnsi="Arial" w:cs="Arial"/>
          <w:sz w:val="20"/>
          <w:szCs w:val="20"/>
        </w:rPr>
      </w:pPr>
      <w:r w:rsidRPr="00F8661B">
        <w:rPr>
          <w:rFonts w:ascii="Arial" w:hAnsi="Arial" w:cs="Arial"/>
          <w:sz w:val="20"/>
          <w:szCs w:val="20"/>
        </w:rPr>
        <w:t>Seite 1/</w:t>
      </w:r>
      <w:r w:rsidR="001E3B1E">
        <w:rPr>
          <w:rFonts w:ascii="Arial" w:hAnsi="Arial" w:cs="Arial"/>
          <w:sz w:val="20"/>
          <w:szCs w:val="20"/>
        </w:rPr>
        <w:t>2</w:t>
      </w:r>
    </w:p>
    <w:p w14:paraId="7907DFF4" w14:textId="50E4711E" w:rsidR="00FA00CA" w:rsidRDefault="00703B0E" w:rsidP="00572C2B">
      <w:pPr>
        <w:widowControl w:val="0"/>
        <w:spacing w:after="240" w:line="360" w:lineRule="atLeast"/>
        <w:ind w:right="2160"/>
        <w:jc w:val="both"/>
        <w:rPr>
          <w:rFonts w:ascii="Arial" w:hAnsi="Arial" w:cs="Arial"/>
          <w:b/>
          <w:sz w:val="24"/>
          <w:szCs w:val="28"/>
        </w:rPr>
      </w:pPr>
      <w:r w:rsidRPr="00344F51">
        <w:rPr>
          <w:rFonts w:ascii="Arial" w:hAnsi="Arial" w:cs="Arial"/>
          <w:noProof/>
          <w:sz w:val="18"/>
          <w:szCs w:val="20"/>
        </w:rPr>
        <mc:AlternateContent>
          <mc:Choice Requires="wps">
            <w:drawing>
              <wp:anchor distT="0" distB="0" distL="114300" distR="114300" simplePos="0" relativeHeight="251658240" behindDoc="0" locked="0" layoutInCell="1" allowOverlap="1" wp14:anchorId="291878CE" wp14:editId="28FB5B39">
                <wp:simplePos x="0" y="0"/>
                <wp:positionH relativeFrom="column">
                  <wp:posOffset>5308600</wp:posOffset>
                </wp:positionH>
                <wp:positionV relativeFrom="paragraph">
                  <wp:posOffset>92710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E07C371" w14:textId="77777777" w:rsidR="00274DB4" w:rsidRPr="00E0200B" w:rsidRDefault="00274DB4"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274DB4" w:rsidRDefault="00274DB4" w:rsidP="00703B0E">
                            <w:pPr>
                              <w:autoSpaceDE w:val="0"/>
                              <w:autoSpaceDN w:val="0"/>
                              <w:adjustRightInd w:val="0"/>
                              <w:spacing w:after="0" w:line="240" w:lineRule="auto"/>
                              <w:rPr>
                                <w:rFonts w:ascii="Arial" w:hAnsi="Arial" w:cs="Arial"/>
                                <w:color w:val="5A5A5A"/>
                                <w:sz w:val="13"/>
                                <w:szCs w:val="13"/>
                              </w:rPr>
                            </w:pPr>
                          </w:p>
                          <w:p w14:paraId="793BAA5E" w14:textId="77777777" w:rsidR="00274DB4" w:rsidRPr="001247DB" w:rsidRDefault="00274DB4" w:rsidP="00703B0E">
                            <w:pPr>
                              <w:autoSpaceDE w:val="0"/>
                              <w:autoSpaceDN w:val="0"/>
                              <w:adjustRightInd w:val="0"/>
                              <w:spacing w:after="0" w:line="240" w:lineRule="auto"/>
                              <w:rPr>
                                <w:rFonts w:ascii="Arial" w:hAnsi="Arial" w:cs="Arial"/>
                                <w:b/>
                                <w:color w:val="5A5A5A"/>
                                <w:sz w:val="13"/>
                                <w:szCs w:val="13"/>
                              </w:rPr>
                            </w:pPr>
                          </w:p>
                          <w:p w14:paraId="7F7855A5" w14:textId="77777777" w:rsidR="00274DB4" w:rsidRPr="00E0200B" w:rsidRDefault="00274DB4"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274DB4" w:rsidRPr="001B4EE1" w:rsidRDefault="00274DB4" w:rsidP="000638DF">
                            <w:pPr>
                              <w:autoSpaceDE w:val="0"/>
                              <w:autoSpaceDN w:val="0"/>
                              <w:adjustRightInd w:val="0"/>
                              <w:spacing w:after="0" w:line="240" w:lineRule="auto"/>
                              <w:rPr>
                                <w:rFonts w:ascii="Arial" w:hAnsi="Arial" w:cs="Arial"/>
                                <w:color w:val="5A5A5A"/>
                                <w:sz w:val="13"/>
                                <w:szCs w:val="13"/>
                              </w:rPr>
                            </w:pPr>
                            <w:r w:rsidRPr="001B4EE1">
                              <w:rPr>
                                <w:rFonts w:ascii="Arial" w:hAnsi="Arial" w:cs="Arial"/>
                                <w:color w:val="5A5A5A"/>
                                <w:sz w:val="13"/>
                                <w:szCs w:val="13"/>
                              </w:rPr>
                              <w:t>Jorga Burri-Grisloff</w:t>
                            </w:r>
                          </w:p>
                          <w:p w14:paraId="69AFBFFA" w14:textId="77777777" w:rsidR="00274DB4" w:rsidRPr="001B4EE1" w:rsidRDefault="00274DB4" w:rsidP="000638DF">
                            <w:pPr>
                              <w:autoSpaceDE w:val="0"/>
                              <w:autoSpaceDN w:val="0"/>
                              <w:adjustRightInd w:val="0"/>
                              <w:spacing w:after="0" w:line="240" w:lineRule="auto"/>
                              <w:rPr>
                                <w:rFonts w:ascii="Arial" w:hAnsi="Arial" w:cs="Arial"/>
                                <w:color w:val="5A5A5A"/>
                                <w:sz w:val="13"/>
                                <w:szCs w:val="13"/>
                              </w:rPr>
                            </w:pPr>
                            <w:r w:rsidRPr="001B4EE1">
                              <w:rPr>
                                <w:rFonts w:ascii="Arial" w:hAnsi="Arial" w:cs="Arial"/>
                                <w:color w:val="5A5A5A"/>
                                <w:sz w:val="13"/>
                                <w:szCs w:val="13"/>
                              </w:rPr>
                              <w:t>+49 211 50 66 86-12</w:t>
                            </w:r>
                          </w:p>
                          <w:p w14:paraId="1664B948" w14:textId="77777777" w:rsidR="00274DB4" w:rsidRPr="001B4EE1" w:rsidRDefault="00000000" w:rsidP="000638DF">
                            <w:pPr>
                              <w:autoSpaceDE w:val="0"/>
                              <w:autoSpaceDN w:val="0"/>
                              <w:adjustRightInd w:val="0"/>
                              <w:spacing w:after="0" w:line="240" w:lineRule="auto"/>
                              <w:rPr>
                                <w:rFonts w:ascii="Arial" w:hAnsi="Arial" w:cs="Arial"/>
                                <w:color w:val="5A5A5A"/>
                                <w:sz w:val="13"/>
                                <w:szCs w:val="13"/>
                              </w:rPr>
                            </w:pPr>
                            <w:hyperlink r:id="rId8" w:history="1">
                              <w:r w:rsidR="00274DB4" w:rsidRPr="001B4EE1">
                                <w:rPr>
                                  <w:rFonts w:ascii="Arial" w:hAnsi="Arial" w:cs="Arial"/>
                                  <w:color w:val="5A5A5A"/>
                                  <w:sz w:val="13"/>
                                  <w:szCs w:val="13"/>
                                </w:rPr>
                                <w:t>presse@abus.de</w:t>
                              </w:r>
                            </w:hyperlink>
                          </w:p>
                          <w:p w14:paraId="3124C25E" w14:textId="77777777" w:rsidR="00274DB4" w:rsidRPr="009F267E" w:rsidRDefault="00274DB4"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274DB4" w:rsidRPr="001247DB" w:rsidRDefault="00274DB4"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274DB4" w:rsidRPr="001247DB" w:rsidRDefault="00274DB4"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274DB4" w:rsidRPr="001247DB" w:rsidRDefault="00274DB4"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274DB4" w:rsidRPr="00D13E94" w:rsidRDefault="00274DB4" w:rsidP="00703B0E">
                            <w:pPr>
                              <w:autoSpaceDE w:val="0"/>
                              <w:autoSpaceDN w:val="0"/>
                              <w:adjustRightInd w:val="0"/>
                              <w:spacing w:after="0" w:line="240" w:lineRule="auto"/>
                              <w:rPr>
                                <w:rFonts w:ascii="Arial" w:hAnsi="Arial" w:cs="Arial"/>
                                <w:color w:val="5A5A5A"/>
                                <w:sz w:val="13"/>
                                <w:szCs w:val="13"/>
                              </w:rPr>
                            </w:pPr>
                          </w:p>
                          <w:p w14:paraId="4E5A2441" w14:textId="77777777" w:rsidR="00274DB4" w:rsidRPr="00E0200B" w:rsidRDefault="00274DB4" w:rsidP="00703B0E">
                            <w:pPr>
                              <w:autoSpaceDE w:val="0"/>
                              <w:autoSpaceDN w:val="0"/>
                              <w:adjustRightInd w:val="0"/>
                              <w:spacing w:after="0" w:line="240" w:lineRule="auto"/>
                              <w:rPr>
                                <w:rFonts w:ascii="Arial" w:hAnsi="Arial" w:cs="Arial"/>
                                <w:b/>
                                <w:color w:val="5A5A5A"/>
                                <w:sz w:val="13"/>
                                <w:szCs w:val="13"/>
                              </w:rPr>
                            </w:pPr>
                          </w:p>
                          <w:p w14:paraId="732DC1EE" w14:textId="77777777" w:rsidR="00274DB4" w:rsidRPr="00543257" w:rsidRDefault="00274DB4" w:rsidP="00703B0E">
                            <w:pPr>
                              <w:autoSpaceDE w:val="0"/>
                              <w:autoSpaceDN w:val="0"/>
                              <w:adjustRightInd w:val="0"/>
                              <w:spacing w:after="0" w:line="240" w:lineRule="auto"/>
                              <w:rPr>
                                <w:rFonts w:ascii="Arial" w:hAnsi="Arial" w:cs="Arial"/>
                                <w:color w:val="5A5A5A"/>
                                <w:sz w:val="13"/>
                                <w:szCs w:val="13"/>
                              </w:rPr>
                            </w:pPr>
                          </w:p>
                          <w:p w14:paraId="3D75AC04" w14:textId="77777777" w:rsidR="00274DB4" w:rsidRPr="00543257" w:rsidRDefault="00274DB4" w:rsidP="00703B0E">
                            <w:pPr>
                              <w:autoSpaceDE w:val="0"/>
                              <w:autoSpaceDN w:val="0"/>
                              <w:adjustRightInd w:val="0"/>
                              <w:spacing w:after="0" w:line="240" w:lineRule="auto"/>
                              <w:rPr>
                                <w:rFonts w:ascii="Arial" w:hAnsi="Arial" w:cs="Arial"/>
                                <w:color w:val="5A5A5A"/>
                                <w:sz w:val="13"/>
                                <w:szCs w:val="13"/>
                              </w:rPr>
                            </w:pPr>
                            <w:r w:rsidRPr="00543257">
                              <w:rPr>
                                <w:rFonts w:ascii="Arial" w:hAnsi="Arial" w:cs="Arial"/>
                                <w:color w:val="5A5A5A"/>
                                <w:sz w:val="13"/>
                                <w:szCs w:val="13"/>
                              </w:rPr>
                              <w:br/>
                            </w:r>
                          </w:p>
                          <w:p w14:paraId="6654E64C" w14:textId="77777777" w:rsidR="00274DB4" w:rsidRPr="009F267E" w:rsidRDefault="00274DB4" w:rsidP="00703B0E">
                            <w:pPr>
                              <w:autoSpaceDE w:val="0"/>
                              <w:autoSpaceDN w:val="0"/>
                              <w:adjustRightInd w:val="0"/>
                              <w:spacing w:after="0" w:line="240" w:lineRule="auto"/>
                              <w:rPr>
                                <w:rFonts w:ascii="Arial" w:hAnsi="Arial" w:cs="Arial"/>
                                <w:color w:val="5A5A5A"/>
                                <w:sz w:val="13"/>
                                <w:szCs w:val="13"/>
                              </w:rPr>
                            </w:pPr>
                          </w:p>
                          <w:p w14:paraId="6213F16F" w14:textId="77777777" w:rsidR="00274DB4" w:rsidRPr="004B66FA" w:rsidRDefault="00274DB4" w:rsidP="00703B0E">
                            <w:pPr>
                              <w:rPr>
                                <w:szCs w:val="13"/>
                              </w:rPr>
                            </w:pPr>
                          </w:p>
                          <w:p w14:paraId="7E6CBFC5" w14:textId="22CA82C7" w:rsidR="00274DB4" w:rsidRPr="00D13E94" w:rsidRDefault="00274DB4" w:rsidP="00C52D24">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7.3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B/ca5G4AAAABABAAAPAAAAAAAAAAAAAAAAADgEAABkcnMvZG93bnJldi54bWxQSwUG&#13;&#10;AAAAAAQABADzAAAARQUAAAAA&#13;&#10;" filled="f" stroked="f">
                <v:textbox>
                  <w:txbxContent>
                    <w:p w14:paraId="4E07C371" w14:textId="77777777" w:rsidR="00274DB4" w:rsidRPr="00E0200B" w:rsidRDefault="00274DB4"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274DB4" w:rsidRDefault="00274DB4" w:rsidP="00703B0E">
                      <w:pPr>
                        <w:autoSpaceDE w:val="0"/>
                        <w:autoSpaceDN w:val="0"/>
                        <w:adjustRightInd w:val="0"/>
                        <w:spacing w:after="0" w:line="240" w:lineRule="auto"/>
                        <w:rPr>
                          <w:rFonts w:ascii="Arial" w:hAnsi="Arial" w:cs="Arial"/>
                          <w:color w:val="5A5A5A"/>
                          <w:sz w:val="13"/>
                          <w:szCs w:val="13"/>
                        </w:rPr>
                      </w:pPr>
                    </w:p>
                    <w:p w14:paraId="793BAA5E" w14:textId="77777777" w:rsidR="00274DB4" w:rsidRPr="001247DB" w:rsidRDefault="00274DB4" w:rsidP="00703B0E">
                      <w:pPr>
                        <w:autoSpaceDE w:val="0"/>
                        <w:autoSpaceDN w:val="0"/>
                        <w:adjustRightInd w:val="0"/>
                        <w:spacing w:after="0" w:line="240" w:lineRule="auto"/>
                        <w:rPr>
                          <w:rFonts w:ascii="Arial" w:hAnsi="Arial" w:cs="Arial"/>
                          <w:b/>
                          <w:color w:val="5A5A5A"/>
                          <w:sz w:val="13"/>
                          <w:szCs w:val="13"/>
                        </w:rPr>
                      </w:pPr>
                    </w:p>
                    <w:p w14:paraId="7F7855A5" w14:textId="77777777" w:rsidR="00274DB4" w:rsidRPr="00E0200B" w:rsidRDefault="00274DB4"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274DB4" w:rsidRPr="001B4EE1" w:rsidRDefault="00274DB4" w:rsidP="000638DF">
                      <w:pPr>
                        <w:autoSpaceDE w:val="0"/>
                        <w:autoSpaceDN w:val="0"/>
                        <w:adjustRightInd w:val="0"/>
                        <w:spacing w:after="0" w:line="240" w:lineRule="auto"/>
                        <w:rPr>
                          <w:rFonts w:ascii="Arial" w:hAnsi="Arial" w:cs="Arial"/>
                          <w:color w:val="5A5A5A"/>
                          <w:sz w:val="13"/>
                          <w:szCs w:val="13"/>
                        </w:rPr>
                      </w:pPr>
                      <w:r w:rsidRPr="001B4EE1">
                        <w:rPr>
                          <w:rFonts w:ascii="Arial" w:hAnsi="Arial" w:cs="Arial"/>
                          <w:color w:val="5A5A5A"/>
                          <w:sz w:val="13"/>
                          <w:szCs w:val="13"/>
                        </w:rPr>
                        <w:t>Jorga Burri-Grisloff</w:t>
                      </w:r>
                    </w:p>
                    <w:p w14:paraId="69AFBFFA" w14:textId="77777777" w:rsidR="00274DB4" w:rsidRPr="001B4EE1" w:rsidRDefault="00274DB4" w:rsidP="000638DF">
                      <w:pPr>
                        <w:autoSpaceDE w:val="0"/>
                        <w:autoSpaceDN w:val="0"/>
                        <w:adjustRightInd w:val="0"/>
                        <w:spacing w:after="0" w:line="240" w:lineRule="auto"/>
                        <w:rPr>
                          <w:rFonts w:ascii="Arial" w:hAnsi="Arial" w:cs="Arial"/>
                          <w:color w:val="5A5A5A"/>
                          <w:sz w:val="13"/>
                          <w:szCs w:val="13"/>
                        </w:rPr>
                      </w:pPr>
                      <w:r w:rsidRPr="001B4EE1">
                        <w:rPr>
                          <w:rFonts w:ascii="Arial" w:hAnsi="Arial" w:cs="Arial"/>
                          <w:color w:val="5A5A5A"/>
                          <w:sz w:val="13"/>
                          <w:szCs w:val="13"/>
                        </w:rPr>
                        <w:t>+49 211 50 66 86-12</w:t>
                      </w:r>
                    </w:p>
                    <w:p w14:paraId="1664B948" w14:textId="77777777" w:rsidR="00274DB4" w:rsidRPr="001B4EE1" w:rsidRDefault="00000000" w:rsidP="000638DF">
                      <w:pPr>
                        <w:autoSpaceDE w:val="0"/>
                        <w:autoSpaceDN w:val="0"/>
                        <w:adjustRightInd w:val="0"/>
                        <w:spacing w:after="0" w:line="240" w:lineRule="auto"/>
                        <w:rPr>
                          <w:rFonts w:ascii="Arial" w:hAnsi="Arial" w:cs="Arial"/>
                          <w:color w:val="5A5A5A"/>
                          <w:sz w:val="13"/>
                          <w:szCs w:val="13"/>
                        </w:rPr>
                      </w:pPr>
                      <w:r>
                        <w:fldChar w:fldCharType="begin"/>
                      </w:r>
                      <w:r w:rsidRPr="001B4EE1">
                        <w:instrText>HYPERLINK "mailto:presse@abus.de"</w:instrText>
                      </w:r>
                      <w:r>
                        <w:fldChar w:fldCharType="separate"/>
                      </w:r>
                      <w:r w:rsidR="00274DB4" w:rsidRPr="001B4EE1">
                        <w:rPr>
                          <w:rFonts w:ascii="Arial" w:hAnsi="Arial" w:cs="Arial"/>
                          <w:color w:val="5A5A5A"/>
                          <w:sz w:val="13"/>
                          <w:szCs w:val="13"/>
                        </w:rPr>
                        <w:t>presse@abus.de</w:t>
                      </w:r>
                      <w:r>
                        <w:rPr>
                          <w:rFonts w:ascii="Arial" w:hAnsi="Arial" w:cs="Arial"/>
                          <w:color w:val="5A5A5A"/>
                          <w:sz w:val="13"/>
                          <w:szCs w:val="13"/>
                        </w:rPr>
                        <w:fldChar w:fldCharType="end"/>
                      </w:r>
                    </w:p>
                    <w:p w14:paraId="3124C25E" w14:textId="77777777" w:rsidR="00274DB4" w:rsidRPr="009F267E" w:rsidRDefault="00274DB4"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274DB4" w:rsidRPr="001247DB" w:rsidRDefault="00274DB4"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274DB4" w:rsidRPr="001247DB" w:rsidRDefault="00274DB4"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274DB4" w:rsidRPr="001247DB" w:rsidRDefault="00274DB4"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274DB4" w:rsidRPr="00D13E94" w:rsidRDefault="00274DB4" w:rsidP="00703B0E">
                      <w:pPr>
                        <w:autoSpaceDE w:val="0"/>
                        <w:autoSpaceDN w:val="0"/>
                        <w:adjustRightInd w:val="0"/>
                        <w:spacing w:after="0" w:line="240" w:lineRule="auto"/>
                        <w:rPr>
                          <w:rFonts w:ascii="Arial" w:hAnsi="Arial" w:cs="Arial"/>
                          <w:color w:val="5A5A5A"/>
                          <w:sz w:val="13"/>
                          <w:szCs w:val="13"/>
                        </w:rPr>
                      </w:pPr>
                    </w:p>
                    <w:p w14:paraId="4E5A2441" w14:textId="77777777" w:rsidR="00274DB4" w:rsidRPr="00E0200B" w:rsidRDefault="00274DB4" w:rsidP="00703B0E">
                      <w:pPr>
                        <w:autoSpaceDE w:val="0"/>
                        <w:autoSpaceDN w:val="0"/>
                        <w:adjustRightInd w:val="0"/>
                        <w:spacing w:after="0" w:line="240" w:lineRule="auto"/>
                        <w:rPr>
                          <w:rFonts w:ascii="Arial" w:hAnsi="Arial" w:cs="Arial"/>
                          <w:b/>
                          <w:color w:val="5A5A5A"/>
                          <w:sz w:val="13"/>
                          <w:szCs w:val="13"/>
                        </w:rPr>
                      </w:pPr>
                    </w:p>
                    <w:p w14:paraId="732DC1EE" w14:textId="77777777" w:rsidR="00274DB4" w:rsidRPr="00543257" w:rsidRDefault="00274DB4" w:rsidP="00703B0E">
                      <w:pPr>
                        <w:autoSpaceDE w:val="0"/>
                        <w:autoSpaceDN w:val="0"/>
                        <w:adjustRightInd w:val="0"/>
                        <w:spacing w:after="0" w:line="240" w:lineRule="auto"/>
                        <w:rPr>
                          <w:rFonts w:ascii="Arial" w:hAnsi="Arial" w:cs="Arial"/>
                          <w:color w:val="5A5A5A"/>
                          <w:sz w:val="13"/>
                          <w:szCs w:val="13"/>
                        </w:rPr>
                      </w:pPr>
                    </w:p>
                    <w:p w14:paraId="3D75AC04" w14:textId="77777777" w:rsidR="00274DB4" w:rsidRPr="00543257" w:rsidRDefault="00274DB4" w:rsidP="00703B0E">
                      <w:pPr>
                        <w:autoSpaceDE w:val="0"/>
                        <w:autoSpaceDN w:val="0"/>
                        <w:adjustRightInd w:val="0"/>
                        <w:spacing w:after="0" w:line="240" w:lineRule="auto"/>
                        <w:rPr>
                          <w:rFonts w:ascii="Arial" w:hAnsi="Arial" w:cs="Arial"/>
                          <w:color w:val="5A5A5A"/>
                          <w:sz w:val="13"/>
                          <w:szCs w:val="13"/>
                        </w:rPr>
                      </w:pPr>
                      <w:r w:rsidRPr="00543257">
                        <w:rPr>
                          <w:rFonts w:ascii="Arial" w:hAnsi="Arial" w:cs="Arial"/>
                          <w:color w:val="5A5A5A"/>
                          <w:sz w:val="13"/>
                          <w:szCs w:val="13"/>
                        </w:rPr>
                        <w:br/>
                      </w:r>
                    </w:p>
                    <w:p w14:paraId="6654E64C" w14:textId="77777777" w:rsidR="00274DB4" w:rsidRPr="009F267E" w:rsidRDefault="00274DB4" w:rsidP="00703B0E">
                      <w:pPr>
                        <w:autoSpaceDE w:val="0"/>
                        <w:autoSpaceDN w:val="0"/>
                        <w:adjustRightInd w:val="0"/>
                        <w:spacing w:after="0" w:line="240" w:lineRule="auto"/>
                        <w:rPr>
                          <w:rFonts w:ascii="Arial" w:hAnsi="Arial" w:cs="Arial"/>
                          <w:color w:val="5A5A5A"/>
                          <w:sz w:val="13"/>
                          <w:szCs w:val="13"/>
                        </w:rPr>
                      </w:pPr>
                    </w:p>
                    <w:p w14:paraId="6213F16F" w14:textId="77777777" w:rsidR="00274DB4" w:rsidRPr="004B66FA" w:rsidRDefault="00274DB4" w:rsidP="00703B0E">
                      <w:pPr>
                        <w:rPr>
                          <w:szCs w:val="13"/>
                        </w:rPr>
                      </w:pPr>
                    </w:p>
                    <w:p w14:paraId="7E6CBFC5" w14:textId="22CA82C7" w:rsidR="00274DB4" w:rsidRPr="00D13E94" w:rsidRDefault="00274DB4" w:rsidP="00C52D24">
                      <w:pPr>
                        <w:rPr>
                          <w:rFonts w:ascii="Arial" w:hAnsi="Arial" w:cs="Arial"/>
                          <w:sz w:val="13"/>
                          <w:szCs w:val="13"/>
                        </w:rPr>
                      </w:pPr>
                    </w:p>
                  </w:txbxContent>
                </v:textbox>
              </v:shape>
            </w:pict>
          </mc:Fallback>
        </mc:AlternateContent>
      </w:r>
      <w:r w:rsidR="00632D0F">
        <w:rPr>
          <w:rFonts w:ascii="Arial" w:hAnsi="Arial" w:cs="Arial"/>
          <w:b/>
          <w:sz w:val="24"/>
          <w:szCs w:val="28"/>
        </w:rPr>
        <w:t xml:space="preserve">Die </w:t>
      </w:r>
      <w:r w:rsidR="00CD688E">
        <w:rPr>
          <w:rFonts w:ascii="Arial" w:hAnsi="Arial" w:cs="Arial"/>
          <w:b/>
          <w:sz w:val="24"/>
          <w:szCs w:val="28"/>
        </w:rPr>
        <w:t xml:space="preserve">Pandemie </w:t>
      </w:r>
      <w:r w:rsidR="00632D0F">
        <w:rPr>
          <w:rFonts w:ascii="Arial" w:hAnsi="Arial" w:cs="Arial"/>
          <w:b/>
          <w:sz w:val="24"/>
          <w:szCs w:val="28"/>
        </w:rPr>
        <w:t xml:space="preserve">geht </w:t>
      </w:r>
      <w:r w:rsidR="00997264">
        <w:rPr>
          <w:rFonts w:ascii="Arial" w:hAnsi="Arial" w:cs="Arial"/>
          <w:b/>
          <w:sz w:val="24"/>
          <w:szCs w:val="28"/>
        </w:rPr>
        <w:t>–</w:t>
      </w:r>
      <w:r w:rsidR="001E3B1E">
        <w:rPr>
          <w:rFonts w:ascii="Arial" w:hAnsi="Arial" w:cs="Arial"/>
          <w:b/>
          <w:sz w:val="24"/>
          <w:szCs w:val="28"/>
        </w:rPr>
        <w:t xml:space="preserve"> </w:t>
      </w:r>
      <w:r w:rsidR="00CD688E">
        <w:rPr>
          <w:rFonts w:ascii="Arial" w:hAnsi="Arial" w:cs="Arial"/>
          <w:b/>
          <w:sz w:val="24"/>
          <w:szCs w:val="28"/>
        </w:rPr>
        <w:t xml:space="preserve">die Einbrecher </w:t>
      </w:r>
      <w:r w:rsidR="00632D0F">
        <w:rPr>
          <w:rFonts w:ascii="Arial" w:hAnsi="Arial" w:cs="Arial"/>
          <w:b/>
          <w:sz w:val="24"/>
          <w:szCs w:val="28"/>
        </w:rPr>
        <w:t xml:space="preserve">kommen </w:t>
      </w:r>
      <w:r w:rsidR="00CD688E">
        <w:rPr>
          <w:rFonts w:ascii="Arial" w:hAnsi="Arial" w:cs="Arial"/>
          <w:b/>
          <w:sz w:val="24"/>
          <w:szCs w:val="28"/>
        </w:rPr>
        <w:t>zurück</w:t>
      </w:r>
    </w:p>
    <w:p w14:paraId="42BF5110" w14:textId="030D907C" w:rsidR="00632D0F" w:rsidRDefault="00997264" w:rsidP="00632D0F">
      <w:pPr>
        <w:pStyle w:val="Listenabsatz"/>
        <w:widowControl w:val="0"/>
        <w:numPr>
          <w:ilvl w:val="0"/>
          <w:numId w:val="3"/>
        </w:numPr>
        <w:spacing w:after="240" w:line="360" w:lineRule="atLeast"/>
        <w:ind w:right="2160"/>
        <w:jc w:val="both"/>
        <w:rPr>
          <w:rFonts w:ascii="Arial" w:hAnsi="Arial" w:cs="Arial"/>
          <w:b/>
          <w:sz w:val="20"/>
          <w:szCs w:val="20"/>
        </w:rPr>
      </w:pPr>
      <w:r>
        <w:rPr>
          <w:rFonts w:ascii="Arial" w:hAnsi="Arial" w:cs="Arial"/>
          <w:b/>
          <w:sz w:val="20"/>
          <w:szCs w:val="20"/>
        </w:rPr>
        <w:t xml:space="preserve">Drastischer Anstieg von </w:t>
      </w:r>
      <w:r w:rsidR="00632D0F">
        <w:rPr>
          <w:rFonts w:ascii="Arial" w:hAnsi="Arial" w:cs="Arial"/>
          <w:b/>
          <w:sz w:val="20"/>
          <w:szCs w:val="20"/>
        </w:rPr>
        <w:t xml:space="preserve">21,5 Prozent </w:t>
      </w:r>
      <w:r>
        <w:rPr>
          <w:rFonts w:ascii="Arial" w:hAnsi="Arial" w:cs="Arial"/>
          <w:b/>
          <w:sz w:val="20"/>
          <w:szCs w:val="20"/>
        </w:rPr>
        <w:t xml:space="preserve">– deutlich </w:t>
      </w:r>
      <w:r w:rsidR="00632D0F">
        <w:rPr>
          <w:rFonts w:ascii="Arial" w:hAnsi="Arial" w:cs="Arial"/>
          <w:b/>
          <w:sz w:val="20"/>
          <w:szCs w:val="20"/>
        </w:rPr>
        <w:t xml:space="preserve">mehr Einbrüche in Häuser und Wohnungen </w:t>
      </w:r>
      <w:r w:rsidR="002E49B4">
        <w:rPr>
          <w:rFonts w:ascii="Arial" w:hAnsi="Arial" w:cs="Arial"/>
          <w:b/>
          <w:sz w:val="20"/>
          <w:szCs w:val="20"/>
        </w:rPr>
        <w:t>im Jahr 2022</w:t>
      </w:r>
    </w:p>
    <w:p w14:paraId="44C81906" w14:textId="316F8BA3" w:rsidR="002E49B4" w:rsidRDefault="002E49B4" w:rsidP="002E49B4">
      <w:pPr>
        <w:pStyle w:val="Listenabsatz"/>
        <w:widowControl w:val="0"/>
        <w:numPr>
          <w:ilvl w:val="0"/>
          <w:numId w:val="3"/>
        </w:numPr>
        <w:spacing w:after="240" w:line="360" w:lineRule="atLeast"/>
        <w:ind w:right="2160"/>
        <w:jc w:val="both"/>
        <w:rPr>
          <w:rFonts w:ascii="Arial" w:hAnsi="Arial" w:cs="Arial"/>
          <w:b/>
          <w:sz w:val="20"/>
          <w:szCs w:val="20"/>
        </w:rPr>
      </w:pPr>
      <w:r>
        <w:rPr>
          <w:rFonts w:ascii="Arial" w:hAnsi="Arial" w:cs="Arial"/>
          <w:b/>
          <w:sz w:val="20"/>
          <w:szCs w:val="20"/>
        </w:rPr>
        <w:t>Einbrecher verursach</w:t>
      </w:r>
      <w:r w:rsidR="00997264">
        <w:rPr>
          <w:rFonts w:ascii="Arial" w:hAnsi="Arial" w:cs="Arial"/>
          <w:b/>
          <w:sz w:val="20"/>
          <w:szCs w:val="20"/>
        </w:rPr>
        <w:t>t</w:t>
      </w:r>
      <w:r>
        <w:rPr>
          <w:rFonts w:ascii="Arial" w:hAnsi="Arial" w:cs="Arial"/>
          <w:b/>
          <w:sz w:val="20"/>
          <w:szCs w:val="20"/>
        </w:rPr>
        <w:t xml:space="preserve">en </w:t>
      </w:r>
      <w:r w:rsidR="00997264">
        <w:rPr>
          <w:rFonts w:ascii="Arial" w:hAnsi="Arial" w:cs="Arial"/>
          <w:b/>
          <w:sz w:val="20"/>
          <w:szCs w:val="20"/>
        </w:rPr>
        <w:t xml:space="preserve">dabei </w:t>
      </w:r>
      <w:r>
        <w:rPr>
          <w:rFonts w:ascii="Arial" w:hAnsi="Arial" w:cs="Arial"/>
          <w:b/>
          <w:sz w:val="20"/>
          <w:szCs w:val="20"/>
        </w:rPr>
        <w:t>Schäden von mehr als 200 Millionen Euro</w:t>
      </w:r>
    </w:p>
    <w:p w14:paraId="45FB07C1" w14:textId="1099E4D1" w:rsidR="002E49B4" w:rsidRDefault="002E49B4" w:rsidP="002E49B4">
      <w:pPr>
        <w:pStyle w:val="Listenabsatz"/>
        <w:widowControl w:val="0"/>
        <w:numPr>
          <w:ilvl w:val="0"/>
          <w:numId w:val="3"/>
        </w:numPr>
        <w:spacing w:after="240" w:line="360" w:lineRule="atLeast"/>
        <w:ind w:right="2160"/>
        <w:jc w:val="both"/>
        <w:rPr>
          <w:rFonts w:ascii="Arial" w:hAnsi="Arial" w:cs="Arial"/>
          <w:b/>
          <w:sz w:val="20"/>
          <w:szCs w:val="20"/>
        </w:rPr>
      </w:pPr>
      <w:r>
        <w:rPr>
          <w:rFonts w:ascii="Arial" w:hAnsi="Arial" w:cs="Arial"/>
          <w:b/>
          <w:sz w:val="20"/>
          <w:szCs w:val="20"/>
        </w:rPr>
        <w:t>Insgesamt 5,62 Millionen registrierte Straftaten – ein Anstieg von 11,5 Prozent</w:t>
      </w:r>
    </w:p>
    <w:p w14:paraId="2548F5AF" w14:textId="566381C2" w:rsidR="00997264" w:rsidRDefault="00A96FE0" w:rsidP="00997264">
      <w:pPr>
        <w:widowControl w:val="0"/>
        <w:spacing w:after="240" w:line="360" w:lineRule="atLeast"/>
        <w:ind w:right="2160"/>
        <w:jc w:val="both"/>
        <w:rPr>
          <w:rFonts w:ascii="Arial" w:hAnsi="Arial" w:cs="Arial"/>
          <w:sz w:val="20"/>
          <w:szCs w:val="20"/>
        </w:rPr>
      </w:pPr>
      <w:r>
        <w:rPr>
          <w:rFonts w:ascii="Arial" w:hAnsi="Arial" w:cs="Arial"/>
          <w:sz w:val="20"/>
          <w:szCs w:val="20"/>
        </w:rPr>
        <w:t>Wetter/Ruhr</w:t>
      </w:r>
      <w:r w:rsidRPr="008B0AA5">
        <w:rPr>
          <w:rFonts w:ascii="Arial" w:hAnsi="Arial" w:cs="Arial"/>
          <w:sz w:val="20"/>
          <w:szCs w:val="20"/>
        </w:rPr>
        <w:t xml:space="preserve">, </w:t>
      </w:r>
      <w:r w:rsidR="00997264">
        <w:rPr>
          <w:rFonts w:ascii="Arial" w:hAnsi="Arial" w:cs="Arial"/>
          <w:sz w:val="20"/>
          <w:szCs w:val="20"/>
        </w:rPr>
        <w:t>30</w:t>
      </w:r>
      <w:r w:rsidR="000A51D1">
        <w:rPr>
          <w:rFonts w:ascii="Arial" w:hAnsi="Arial" w:cs="Arial"/>
          <w:sz w:val="20"/>
          <w:szCs w:val="20"/>
        </w:rPr>
        <w:t>.</w:t>
      </w:r>
      <w:r w:rsidRPr="008B0AA5">
        <w:rPr>
          <w:rFonts w:ascii="Arial" w:hAnsi="Arial" w:cs="Arial"/>
          <w:sz w:val="20"/>
          <w:szCs w:val="20"/>
        </w:rPr>
        <w:t xml:space="preserve"> </w:t>
      </w:r>
      <w:r w:rsidR="00CD688E">
        <w:rPr>
          <w:rFonts w:ascii="Arial" w:hAnsi="Arial" w:cs="Arial"/>
          <w:sz w:val="20"/>
          <w:szCs w:val="20"/>
        </w:rPr>
        <w:t>März</w:t>
      </w:r>
      <w:r w:rsidR="00A538C9">
        <w:rPr>
          <w:rFonts w:ascii="Arial" w:hAnsi="Arial" w:cs="Arial"/>
          <w:sz w:val="20"/>
          <w:szCs w:val="20"/>
        </w:rPr>
        <w:t xml:space="preserve"> 202</w:t>
      </w:r>
      <w:r w:rsidR="00CD688E">
        <w:rPr>
          <w:rFonts w:ascii="Arial" w:hAnsi="Arial" w:cs="Arial"/>
          <w:sz w:val="20"/>
          <w:szCs w:val="20"/>
        </w:rPr>
        <w:t>3</w:t>
      </w:r>
      <w:r w:rsidR="00A538C9">
        <w:rPr>
          <w:rFonts w:ascii="Arial" w:hAnsi="Arial" w:cs="Arial"/>
          <w:sz w:val="20"/>
          <w:szCs w:val="20"/>
        </w:rPr>
        <w:t xml:space="preserve"> </w:t>
      </w:r>
      <w:r w:rsidRPr="008B0AA5">
        <w:rPr>
          <w:rFonts w:ascii="Arial" w:hAnsi="Arial" w:cs="Arial"/>
          <w:sz w:val="20"/>
          <w:szCs w:val="20"/>
        </w:rPr>
        <w:t>–</w:t>
      </w:r>
      <w:r>
        <w:rPr>
          <w:rFonts w:ascii="Arial" w:hAnsi="Arial" w:cs="Arial"/>
          <w:sz w:val="20"/>
          <w:szCs w:val="20"/>
        </w:rPr>
        <w:t xml:space="preserve"> </w:t>
      </w:r>
      <w:r w:rsidR="00D6413D">
        <w:rPr>
          <w:rFonts w:ascii="Arial" w:hAnsi="Arial" w:cs="Arial"/>
          <w:sz w:val="20"/>
          <w:szCs w:val="20"/>
        </w:rPr>
        <w:t xml:space="preserve">Die Anzahl der Straftaten in Deutschland </w:t>
      </w:r>
      <w:r w:rsidR="00632D0F">
        <w:rPr>
          <w:rFonts w:ascii="Arial" w:hAnsi="Arial" w:cs="Arial"/>
          <w:sz w:val="20"/>
          <w:szCs w:val="20"/>
        </w:rPr>
        <w:t>ist</w:t>
      </w:r>
      <w:r w:rsidR="00997264">
        <w:rPr>
          <w:rFonts w:ascii="Arial" w:hAnsi="Arial" w:cs="Arial"/>
          <w:sz w:val="20"/>
          <w:szCs w:val="20"/>
        </w:rPr>
        <w:t xml:space="preserve"> nach vielen Jahren rückläufiger Zahlen </w:t>
      </w:r>
      <w:r w:rsidR="001E3B1E">
        <w:rPr>
          <w:rFonts w:ascii="Arial" w:hAnsi="Arial" w:cs="Arial"/>
          <w:sz w:val="20"/>
          <w:szCs w:val="20"/>
        </w:rPr>
        <w:t>im Jahr 2022</w:t>
      </w:r>
      <w:r w:rsidR="00997264">
        <w:rPr>
          <w:rFonts w:ascii="Arial" w:hAnsi="Arial" w:cs="Arial"/>
          <w:sz w:val="20"/>
          <w:szCs w:val="20"/>
        </w:rPr>
        <w:t xml:space="preserve"> </w:t>
      </w:r>
      <w:r w:rsidR="00632D0F">
        <w:rPr>
          <w:rFonts w:ascii="Arial" w:hAnsi="Arial" w:cs="Arial"/>
          <w:sz w:val="20"/>
          <w:szCs w:val="20"/>
        </w:rPr>
        <w:t xml:space="preserve">erstmals </w:t>
      </w:r>
      <w:r w:rsidR="00D6413D">
        <w:rPr>
          <w:rFonts w:ascii="Arial" w:hAnsi="Arial" w:cs="Arial"/>
          <w:sz w:val="20"/>
          <w:szCs w:val="20"/>
        </w:rPr>
        <w:t>wieder angestiegen</w:t>
      </w:r>
      <w:r w:rsidR="006C5D3C">
        <w:rPr>
          <w:rFonts w:ascii="Arial" w:hAnsi="Arial" w:cs="Arial"/>
          <w:sz w:val="20"/>
          <w:szCs w:val="20"/>
        </w:rPr>
        <w:t xml:space="preserve"> – insgesamt wurden </w:t>
      </w:r>
      <w:r w:rsidR="009D45CC">
        <w:rPr>
          <w:rFonts w:ascii="Arial" w:hAnsi="Arial" w:cs="Arial"/>
          <w:sz w:val="20"/>
          <w:szCs w:val="20"/>
        </w:rPr>
        <w:t>5,62 Millionen Straftaten registriert</w:t>
      </w:r>
      <w:r w:rsidR="006C5D3C">
        <w:rPr>
          <w:rFonts w:ascii="Arial" w:hAnsi="Arial" w:cs="Arial"/>
          <w:sz w:val="20"/>
          <w:szCs w:val="20"/>
        </w:rPr>
        <w:t xml:space="preserve">. Unter dem Strich sind das </w:t>
      </w:r>
      <w:r w:rsidR="001E3B1E">
        <w:rPr>
          <w:rFonts w:ascii="Arial" w:hAnsi="Arial" w:cs="Arial"/>
          <w:sz w:val="20"/>
          <w:szCs w:val="20"/>
        </w:rPr>
        <w:t xml:space="preserve">deutlich über </w:t>
      </w:r>
      <w:r w:rsidR="006C5D3C">
        <w:rPr>
          <w:rFonts w:ascii="Arial" w:hAnsi="Arial" w:cs="Arial"/>
          <w:sz w:val="20"/>
          <w:szCs w:val="20"/>
        </w:rPr>
        <w:t>15.</w:t>
      </w:r>
      <w:r w:rsidR="001E3B1E">
        <w:rPr>
          <w:rFonts w:ascii="Arial" w:hAnsi="Arial" w:cs="Arial"/>
          <w:sz w:val="20"/>
          <w:szCs w:val="20"/>
        </w:rPr>
        <w:t>000</w:t>
      </w:r>
      <w:r w:rsidR="006C5D3C">
        <w:rPr>
          <w:rFonts w:ascii="Arial" w:hAnsi="Arial" w:cs="Arial"/>
          <w:sz w:val="20"/>
          <w:szCs w:val="20"/>
        </w:rPr>
        <w:t xml:space="preserve"> Straftaten</w:t>
      </w:r>
      <w:r w:rsidR="001E3B1E">
        <w:rPr>
          <w:rFonts w:ascii="Arial" w:hAnsi="Arial" w:cs="Arial"/>
          <w:sz w:val="20"/>
          <w:szCs w:val="20"/>
        </w:rPr>
        <w:t xml:space="preserve"> </w:t>
      </w:r>
      <w:r w:rsidR="006C5D3C">
        <w:rPr>
          <w:rFonts w:ascii="Arial" w:hAnsi="Arial" w:cs="Arial"/>
          <w:sz w:val="20"/>
          <w:szCs w:val="20"/>
        </w:rPr>
        <w:t xml:space="preserve">pro Tag. </w:t>
      </w:r>
      <w:r w:rsidR="001E3B1E">
        <w:rPr>
          <w:rFonts w:ascii="Arial" w:hAnsi="Arial" w:cs="Arial"/>
          <w:sz w:val="20"/>
          <w:szCs w:val="20"/>
        </w:rPr>
        <w:t xml:space="preserve">Dies </w:t>
      </w:r>
      <w:r w:rsidR="006C5D3C">
        <w:rPr>
          <w:rFonts w:ascii="Arial" w:hAnsi="Arial" w:cs="Arial"/>
          <w:sz w:val="20"/>
          <w:szCs w:val="20"/>
        </w:rPr>
        <w:t xml:space="preserve">geht </w:t>
      </w:r>
      <w:r w:rsidR="00787455">
        <w:rPr>
          <w:rFonts w:ascii="Arial" w:hAnsi="Arial" w:cs="Arial"/>
          <w:sz w:val="20"/>
          <w:szCs w:val="20"/>
        </w:rPr>
        <w:t xml:space="preserve">aus der Polizeilichen Kriminalstatistik </w:t>
      </w:r>
      <w:r w:rsidR="001E3B1E">
        <w:rPr>
          <w:rFonts w:ascii="Arial" w:hAnsi="Arial" w:cs="Arial"/>
          <w:sz w:val="20"/>
          <w:szCs w:val="20"/>
        </w:rPr>
        <w:t xml:space="preserve">für das Jahr 2022 </w:t>
      </w:r>
      <w:r w:rsidR="00997264">
        <w:rPr>
          <w:rFonts w:ascii="Arial" w:hAnsi="Arial" w:cs="Arial"/>
          <w:sz w:val="20"/>
          <w:szCs w:val="20"/>
        </w:rPr>
        <w:t>vor</w:t>
      </w:r>
      <w:r w:rsidR="00D6413D">
        <w:rPr>
          <w:rFonts w:ascii="Arial" w:hAnsi="Arial" w:cs="Arial"/>
          <w:sz w:val="20"/>
          <w:szCs w:val="20"/>
        </w:rPr>
        <w:t xml:space="preserve">, </w:t>
      </w:r>
      <w:r w:rsidR="00632D0F">
        <w:rPr>
          <w:rFonts w:ascii="Arial" w:hAnsi="Arial" w:cs="Arial"/>
          <w:sz w:val="20"/>
          <w:szCs w:val="20"/>
        </w:rPr>
        <w:t xml:space="preserve">die </w:t>
      </w:r>
      <w:r w:rsidR="00997264">
        <w:rPr>
          <w:rFonts w:ascii="Arial" w:hAnsi="Arial" w:cs="Arial"/>
          <w:sz w:val="20"/>
          <w:szCs w:val="20"/>
        </w:rPr>
        <w:t xml:space="preserve">heute </w:t>
      </w:r>
      <w:r w:rsidR="00632D0F">
        <w:rPr>
          <w:rFonts w:ascii="Arial" w:hAnsi="Arial" w:cs="Arial"/>
          <w:sz w:val="20"/>
          <w:szCs w:val="20"/>
        </w:rPr>
        <w:t>in Berlin vorgestellt wurde</w:t>
      </w:r>
      <w:r w:rsidR="00D6413D">
        <w:rPr>
          <w:rFonts w:ascii="Arial" w:hAnsi="Arial" w:cs="Arial"/>
          <w:sz w:val="20"/>
          <w:szCs w:val="20"/>
        </w:rPr>
        <w:t>.</w:t>
      </w:r>
      <w:r w:rsidR="009D45CC">
        <w:rPr>
          <w:rFonts w:ascii="Arial" w:hAnsi="Arial" w:cs="Arial"/>
          <w:sz w:val="20"/>
          <w:szCs w:val="20"/>
        </w:rPr>
        <w:t xml:space="preserve"> </w:t>
      </w:r>
      <w:r w:rsidR="00D176F1">
        <w:rPr>
          <w:rFonts w:ascii="Arial" w:hAnsi="Arial" w:cs="Arial"/>
          <w:sz w:val="20"/>
          <w:szCs w:val="20"/>
        </w:rPr>
        <w:t xml:space="preserve">Nur </w:t>
      </w:r>
      <w:r w:rsidR="00594433">
        <w:rPr>
          <w:rFonts w:ascii="Arial" w:hAnsi="Arial" w:cs="Arial"/>
          <w:sz w:val="20"/>
          <w:szCs w:val="20"/>
        </w:rPr>
        <w:t>knapp</w:t>
      </w:r>
      <w:r w:rsidR="001A1A06">
        <w:rPr>
          <w:rFonts w:ascii="Arial" w:hAnsi="Arial" w:cs="Arial"/>
          <w:sz w:val="20"/>
          <w:szCs w:val="20"/>
        </w:rPr>
        <w:t xml:space="preserve"> </w:t>
      </w:r>
      <w:r w:rsidR="00D176F1">
        <w:rPr>
          <w:rFonts w:ascii="Arial" w:hAnsi="Arial" w:cs="Arial"/>
          <w:sz w:val="20"/>
          <w:szCs w:val="20"/>
        </w:rPr>
        <w:t>60</w:t>
      </w:r>
      <w:r w:rsidR="00632D0F">
        <w:rPr>
          <w:rFonts w:ascii="Arial" w:hAnsi="Arial" w:cs="Arial"/>
          <w:sz w:val="20"/>
          <w:szCs w:val="20"/>
        </w:rPr>
        <w:t xml:space="preserve"> Prozent </w:t>
      </w:r>
      <w:r w:rsidR="00997264">
        <w:rPr>
          <w:rFonts w:ascii="Arial" w:hAnsi="Arial" w:cs="Arial"/>
          <w:sz w:val="20"/>
          <w:szCs w:val="20"/>
        </w:rPr>
        <w:t xml:space="preserve">dieser </w:t>
      </w:r>
      <w:r w:rsidR="00D176F1">
        <w:rPr>
          <w:rFonts w:ascii="Arial" w:hAnsi="Arial" w:cs="Arial"/>
          <w:sz w:val="20"/>
          <w:szCs w:val="20"/>
        </w:rPr>
        <w:t>Straftaten können aufgeklärt werden</w:t>
      </w:r>
      <w:r w:rsidR="00997264">
        <w:rPr>
          <w:rFonts w:ascii="Arial" w:hAnsi="Arial" w:cs="Arial"/>
          <w:sz w:val="20"/>
          <w:szCs w:val="20"/>
        </w:rPr>
        <w:t>. Deutlich dünner ist die Lage bei Wohnungseinbrüchen – hier liegt die A</w:t>
      </w:r>
      <w:r w:rsidR="00997264" w:rsidRPr="00997264">
        <w:rPr>
          <w:rFonts w:ascii="Arial" w:hAnsi="Arial" w:cs="Arial"/>
          <w:sz w:val="20"/>
          <w:szCs w:val="20"/>
        </w:rPr>
        <w:t xml:space="preserve">ufklärungsquote </w:t>
      </w:r>
      <w:r w:rsidR="00997264">
        <w:rPr>
          <w:rFonts w:ascii="Arial" w:hAnsi="Arial" w:cs="Arial"/>
          <w:sz w:val="20"/>
          <w:szCs w:val="20"/>
        </w:rPr>
        <w:t xml:space="preserve">bei gerade einmal </w:t>
      </w:r>
      <w:r w:rsidR="00997264" w:rsidRPr="00997264">
        <w:rPr>
          <w:rFonts w:ascii="Arial" w:hAnsi="Arial" w:cs="Arial"/>
          <w:sz w:val="20"/>
          <w:szCs w:val="20"/>
        </w:rPr>
        <w:t>16,1 Prozent</w:t>
      </w:r>
      <w:r w:rsidR="0099753F">
        <w:rPr>
          <w:rFonts w:ascii="Arial" w:hAnsi="Arial" w:cs="Arial"/>
          <w:sz w:val="20"/>
          <w:szCs w:val="20"/>
        </w:rPr>
        <w:t>, i</w:t>
      </w:r>
      <w:r w:rsidR="0099753F" w:rsidRPr="0099753F">
        <w:rPr>
          <w:rFonts w:ascii="Arial" w:hAnsi="Arial" w:cs="Arial"/>
          <w:sz w:val="20"/>
          <w:szCs w:val="20"/>
        </w:rPr>
        <w:t>m Vergleich zum Vorjahr ein Rückgang von 3,4 Prozent.</w:t>
      </w:r>
    </w:p>
    <w:p w14:paraId="5545581F" w14:textId="7DA976ED" w:rsidR="006C3A3A" w:rsidRPr="008963E2" w:rsidRDefault="006C3A3A" w:rsidP="0059028D">
      <w:pPr>
        <w:widowControl w:val="0"/>
        <w:spacing w:after="240" w:line="360" w:lineRule="atLeast"/>
        <w:ind w:right="2160"/>
        <w:jc w:val="both"/>
        <w:rPr>
          <w:rFonts w:ascii="Arial" w:hAnsi="Arial" w:cs="Arial"/>
          <w:b/>
          <w:bCs/>
          <w:sz w:val="20"/>
          <w:szCs w:val="20"/>
        </w:rPr>
      </w:pPr>
      <w:r w:rsidRPr="008963E2">
        <w:rPr>
          <w:rFonts w:ascii="Arial" w:hAnsi="Arial" w:cs="Arial"/>
          <w:b/>
          <w:bCs/>
          <w:sz w:val="20"/>
          <w:szCs w:val="20"/>
        </w:rPr>
        <w:t>Mehr Diebstähle</w:t>
      </w:r>
      <w:r w:rsidR="006C5D3C">
        <w:rPr>
          <w:rFonts w:ascii="Arial" w:hAnsi="Arial" w:cs="Arial"/>
          <w:b/>
          <w:bCs/>
          <w:sz w:val="20"/>
          <w:szCs w:val="20"/>
        </w:rPr>
        <w:t xml:space="preserve">, </w:t>
      </w:r>
      <w:r w:rsidR="000F57BA">
        <w:rPr>
          <w:rFonts w:ascii="Arial" w:hAnsi="Arial" w:cs="Arial"/>
          <w:b/>
          <w:bCs/>
          <w:sz w:val="20"/>
          <w:szCs w:val="20"/>
        </w:rPr>
        <w:t xml:space="preserve">mehr </w:t>
      </w:r>
      <w:r w:rsidRPr="008963E2">
        <w:rPr>
          <w:rFonts w:ascii="Arial" w:hAnsi="Arial" w:cs="Arial"/>
          <w:b/>
          <w:bCs/>
          <w:sz w:val="20"/>
          <w:szCs w:val="20"/>
        </w:rPr>
        <w:t>Einbrüche</w:t>
      </w:r>
      <w:r w:rsidR="001E3B1E">
        <w:rPr>
          <w:rFonts w:ascii="Arial" w:hAnsi="Arial" w:cs="Arial"/>
          <w:b/>
          <w:bCs/>
          <w:sz w:val="20"/>
          <w:szCs w:val="20"/>
        </w:rPr>
        <w:t>.</w:t>
      </w:r>
      <w:r w:rsidR="008E76B4">
        <w:rPr>
          <w:rFonts w:ascii="Arial" w:hAnsi="Arial" w:cs="Arial"/>
          <w:b/>
          <w:bCs/>
          <w:sz w:val="20"/>
          <w:szCs w:val="20"/>
        </w:rPr>
        <w:t xml:space="preserve"> </w:t>
      </w:r>
    </w:p>
    <w:p w14:paraId="78FCA20C" w14:textId="4748DE64" w:rsidR="00F458A9" w:rsidRDefault="00EC4FE8" w:rsidP="005B35F9">
      <w:pPr>
        <w:widowControl w:val="0"/>
        <w:spacing w:after="240" w:line="360" w:lineRule="atLeast"/>
        <w:ind w:right="2160"/>
        <w:jc w:val="both"/>
        <w:rPr>
          <w:rFonts w:ascii="Arial" w:hAnsi="Arial" w:cs="Arial"/>
          <w:sz w:val="20"/>
          <w:szCs w:val="20"/>
        </w:rPr>
      </w:pPr>
      <w:r w:rsidRPr="006C5D3C">
        <w:rPr>
          <w:rFonts w:ascii="Arial" w:hAnsi="Arial" w:cs="Arial"/>
          <w:sz w:val="20"/>
          <w:szCs w:val="20"/>
        </w:rPr>
        <w:t xml:space="preserve">Etwa ein Drittel der </w:t>
      </w:r>
      <w:r w:rsidR="001A1A06" w:rsidRPr="006C5D3C">
        <w:rPr>
          <w:rFonts w:ascii="Arial" w:hAnsi="Arial" w:cs="Arial"/>
          <w:sz w:val="20"/>
          <w:szCs w:val="20"/>
        </w:rPr>
        <w:t xml:space="preserve">insgesamt 5,62 Millionen </w:t>
      </w:r>
      <w:r w:rsidRPr="006C5D3C">
        <w:rPr>
          <w:rFonts w:ascii="Arial" w:hAnsi="Arial" w:cs="Arial"/>
          <w:sz w:val="20"/>
          <w:szCs w:val="20"/>
        </w:rPr>
        <w:t>verzeichneten Straftaten entf</w:t>
      </w:r>
      <w:r w:rsidR="00E14EA3" w:rsidRPr="006C5D3C">
        <w:rPr>
          <w:rFonts w:ascii="Arial" w:hAnsi="Arial" w:cs="Arial"/>
          <w:sz w:val="20"/>
          <w:szCs w:val="20"/>
        </w:rPr>
        <w:t xml:space="preserve">allen </w:t>
      </w:r>
      <w:r w:rsidRPr="006C5D3C">
        <w:rPr>
          <w:rFonts w:ascii="Arial" w:hAnsi="Arial" w:cs="Arial"/>
          <w:sz w:val="20"/>
          <w:szCs w:val="20"/>
        </w:rPr>
        <w:t>auf Diebst</w:t>
      </w:r>
      <w:r w:rsidR="001A1A06" w:rsidRPr="006C5D3C">
        <w:rPr>
          <w:rFonts w:ascii="Arial" w:hAnsi="Arial" w:cs="Arial"/>
          <w:sz w:val="20"/>
          <w:szCs w:val="20"/>
        </w:rPr>
        <w:t>ahlsdelikte,</w:t>
      </w:r>
      <w:r w:rsidR="001E3B1E">
        <w:rPr>
          <w:rFonts w:ascii="Arial" w:hAnsi="Arial" w:cs="Arial"/>
          <w:sz w:val="20"/>
          <w:szCs w:val="20"/>
        </w:rPr>
        <w:t xml:space="preserve"> d</w:t>
      </w:r>
      <w:r w:rsidR="00997264">
        <w:rPr>
          <w:rFonts w:ascii="Arial" w:hAnsi="Arial" w:cs="Arial"/>
          <w:sz w:val="20"/>
          <w:szCs w:val="20"/>
        </w:rPr>
        <w:t xml:space="preserve">azu </w:t>
      </w:r>
      <w:r w:rsidR="006C5D3C" w:rsidRPr="006C5D3C">
        <w:rPr>
          <w:rFonts w:ascii="Arial" w:hAnsi="Arial" w:cs="Arial"/>
          <w:sz w:val="20"/>
          <w:szCs w:val="20"/>
        </w:rPr>
        <w:t xml:space="preserve">zählen auch die </w:t>
      </w:r>
      <w:r w:rsidR="007774E2" w:rsidRPr="006C5D3C">
        <w:rPr>
          <w:rFonts w:ascii="Arial" w:hAnsi="Arial" w:cs="Arial"/>
          <w:sz w:val="20"/>
          <w:szCs w:val="20"/>
        </w:rPr>
        <w:t xml:space="preserve">65.908 </w:t>
      </w:r>
      <w:r w:rsidR="000F57BA" w:rsidRPr="006C5D3C">
        <w:rPr>
          <w:rFonts w:ascii="Arial" w:hAnsi="Arial" w:cs="Arial"/>
          <w:sz w:val="20"/>
          <w:szCs w:val="20"/>
        </w:rPr>
        <w:t xml:space="preserve">gemeldeten </w:t>
      </w:r>
      <w:r w:rsidR="00F458A9">
        <w:rPr>
          <w:rFonts w:ascii="Arial" w:hAnsi="Arial" w:cs="Arial"/>
          <w:sz w:val="20"/>
          <w:szCs w:val="20"/>
        </w:rPr>
        <w:t>Wohnungse</w:t>
      </w:r>
      <w:r w:rsidR="007774E2" w:rsidRPr="006C5D3C">
        <w:rPr>
          <w:rFonts w:ascii="Arial" w:hAnsi="Arial" w:cs="Arial"/>
          <w:sz w:val="20"/>
          <w:szCs w:val="20"/>
        </w:rPr>
        <w:t>inbrüch</w:t>
      </w:r>
      <w:r w:rsidR="00F458A9">
        <w:rPr>
          <w:rFonts w:ascii="Arial" w:hAnsi="Arial" w:cs="Arial"/>
          <w:sz w:val="20"/>
          <w:szCs w:val="20"/>
        </w:rPr>
        <w:t>e</w:t>
      </w:r>
      <w:r w:rsidR="006C5D3C" w:rsidRPr="006C5D3C">
        <w:rPr>
          <w:rFonts w:ascii="Arial" w:hAnsi="Arial" w:cs="Arial"/>
          <w:sz w:val="20"/>
          <w:szCs w:val="20"/>
        </w:rPr>
        <w:t xml:space="preserve">. Die Zahl bedeutet </w:t>
      </w:r>
      <w:r w:rsidR="007774E2" w:rsidRPr="006C5D3C">
        <w:rPr>
          <w:rFonts w:ascii="Arial" w:hAnsi="Arial" w:cs="Arial"/>
          <w:sz w:val="20"/>
          <w:szCs w:val="20"/>
        </w:rPr>
        <w:t>ein</w:t>
      </w:r>
      <w:r w:rsidR="001E3B1E">
        <w:rPr>
          <w:rFonts w:ascii="Arial" w:hAnsi="Arial" w:cs="Arial"/>
          <w:sz w:val="20"/>
          <w:szCs w:val="20"/>
        </w:rPr>
        <w:t xml:space="preserve">en </w:t>
      </w:r>
      <w:r w:rsidR="007774E2" w:rsidRPr="006C5D3C">
        <w:rPr>
          <w:rFonts w:ascii="Arial" w:hAnsi="Arial" w:cs="Arial"/>
          <w:sz w:val="20"/>
          <w:szCs w:val="20"/>
        </w:rPr>
        <w:t xml:space="preserve">Anstieg </w:t>
      </w:r>
      <w:r w:rsidR="006C5D3C" w:rsidRPr="006C5D3C">
        <w:rPr>
          <w:rFonts w:ascii="Arial" w:hAnsi="Arial" w:cs="Arial"/>
          <w:sz w:val="20"/>
          <w:szCs w:val="20"/>
        </w:rPr>
        <w:t xml:space="preserve">von </w:t>
      </w:r>
      <w:r w:rsidR="007774E2" w:rsidRPr="006C5D3C">
        <w:rPr>
          <w:rFonts w:ascii="Arial" w:hAnsi="Arial" w:cs="Arial"/>
          <w:sz w:val="20"/>
          <w:szCs w:val="20"/>
        </w:rPr>
        <w:t>21,5</w:t>
      </w:r>
      <w:r w:rsidR="000F57BA" w:rsidRPr="006C5D3C">
        <w:rPr>
          <w:rFonts w:ascii="Arial" w:hAnsi="Arial" w:cs="Arial"/>
          <w:sz w:val="20"/>
          <w:szCs w:val="20"/>
        </w:rPr>
        <w:t xml:space="preserve"> Prozent </w:t>
      </w:r>
      <w:r w:rsidR="007774E2" w:rsidRPr="006C5D3C">
        <w:rPr>
          <w:rFonts w:ascii="Arial" w:hAnsi="Arial" w:cs="Arial"/>
          <w:sz w:val="20"/>
          <w:szCs w:val="20"/>
        </w:rPr>
        <w:t>im Vergleich zum Vorjah</w:t>
      </w:r>
      <w:r w:rsidR="006C5D3C" w:rsidRPr="006C5D3C">
        <w:rPr>
          <w:rFonts w:ascii="Arial" w:hAnsi="Arial" w:cs="Arial"/>
          <w:sz w:val="20"/>
          <w:szCs w:val="20"/>
        </w:rPr>
        <w:t xml:space="preserve">r. </w:t>
      </w:r>
      <w:r w:rsidR="00997264">
        <w:rPr>
          <w:rFonts w:ascii="Arial" w:hAnsi="Arial" w:cs="Arial"/>
          <w:sz w:val="20"/>
          <w:szCs w:val="20"/>
        </w:rPr>
        <w:t xml:space="preserve">Und damit </w:t>
      </w:r>
      <w:r w:rsidR="006C5D3C" w:rsidRPr="006C5D3C">
        <w:rPr>
          <w:rFonts w:ascii="Arial" w:hAnsi="Arial" w:cs="Arial"/>
          <w:sz w:val="20"/>
          <w:szCs w:val="20"/>
        </w:rPr>
        <w:t>zeigt sich: die Jahre der sinkenden Einbruchzahlen sind vorbei</w:t>
      </w:r>
      <w:r w:rsidR="00997264">
        <w:rPr>
          <w:rFonts w:ascii="Arial" w:hAnsi="Arial" w:cs="Arial"/>
          <w:sz w:val="20"/>
          <w:szCs w:val="20"/>
        </w:rPr>
        <w:t xml:space="preserve"> </w:t>
      </w:r>
      <w:r w:rsidR="006C5D3C" w:rsidRPr="006C5D3C">
        <w:rPr>
          <w:rFonts w:ascii="Arial" w:hAnsi="Arial" w:cs="Arial"/>
          <w:sz w:val="20"/>
          <w:szCs w:val="20"/>
        </w:rPr>
        <w:t>–</w:t>
      </w:r>
      <w:r w:rsidR="00997264">
        <w:rPr>
          <w:rFonts w:ascii="Arial" w:hAnsi="Arial" w:cs="Arial"/>
          <w:sz w:val="20"/>
          <w:szCs w:val="20"/>
        </w:rPr>
        <w:t xml:space="preserve"> </w:t>
      </w:r>
      <w:r w:rsidR="006C5D3C" w:rsidRPr="001E3B1E">
        <w:rPr>
          <w:rFonts w:ascii="Arial" w:hAnsi="Arial" w:cs="Arial"/>
          <w:sz w:val="20"/>
          <w:szCs w:val="20"/>
        </w:rPr>
        <w:t>die Pandemie versch</w:t>
      </w:r>
      <w:r w:rsidR="006C5D3C">
        <w:rPr>
          <w:rFonts w:ascii="Arial" w:hAnsi="Arial" w:cs="Arial"/>
          <w:sz w:val="20"/>
          <w:szCs w:val="20"/>
        </w:rPr>
        <w:t>w</w:t>
      </w:r>
      <w:r w:rsidR="006C5D3C" w:rsidRPr="001E3B1E">
        <w:rPr>
          <w:rFonts w:ascii="Arial" w:hAnsi="Arial" w:cs="Arial"/>
          <w:sz w:val="20"/>
          <w:szCs w:val="20"/>
        </w:rPr>
        <w:t>indet, die Einbrecher kehren zurück!</w:t>
      </w:r>
      <w:r w:rsidR="006C5D3C" w:rsidRPr="006C5D3C">
        <w:rPr>
          <w:rFonts w:ascii="Arial" w:hAnsi="Arial" w:cs="Arial"/>
          <w:sz w:val="20"/>
          <w:szCs w:val="20"/>
        </w:rPr>
        <w:t xml:space="preserve"> </w:t>
      </w:r>
      <w:r w:rsidR="006C5D3C">
        <w:rPr>
          <w:rFonts w:ascii="Arial" w:hAnsi="Arial" w:cs="Arial"/>
          <w:sz w:val="20"/>
          <w:szCs w:val="20"/>
        </w:rPr>
        <w:t xml:space="preserve">Und </w:t>
      </w:r>
      <w:proofErr w:type="gramStart"/>
      <w:r w:rsidR="006C5D3C">
        <w:rPr>
          <w:rFonts w:ascii="Arial" w:hAnsi="Arial" w:cs="Arial"/>
          <w:sz w:val="20"/>
          <w:szCs w:val="20"/>
        </w:rPr>
        <w:t>das</w:t>
      </w:r>
      <w:proofErr w:type="gramEnd"/>
      <w:r w:rsidR="006C5D3C">
        <w:rPr>
          <w:rFonts w:ascii="Arial" w:hAnsi="Arial" w:cs="Arial"/>
          <w:sz w:val="20"/>
          <w:szCs w:val="20"/>
        </w:rPr>
        <w:t xml:space="preserve">, </w:t>
      </w:r>
      <w:r w:rsidR="007774E2">
        <w:rPr>
          <w:rFonts w:ascii="Arial" w:hAnsi="Arial" w:cs="Arial"/>
          <w:sz w:val="20"/>
          <w:szCs w:val="20"/>
        </w:rPr>
        <w:t xml:space="preserve">obwohl </w:t>
      </w:r>
      <w:r w:rsidR="000F57BA">
        <w:rPr>
          <w:rFonts w:ascii="Arial" w:hAnsi="Arial" w:cs="Arial"/>
          <w:sz w:val="20"/>
          <w:szCs w:val="20"/>
        </w:rPr>
        <w:t xml:space="preserve">weiterhin viele </w:t>
      </w:r>
      <w:r w:rsidR="006C5D3C">
        <w:rPr>
          <w:rFonts w:ascii="Arial" w:hAnsi="Arial" w:cs="Arial"/>
          <w:sz w:val="20"/>
          <w:szCs w:val="20"/>
        </w:rPr>
        <w:t xml:space="preserve">Menschen </w:t>
      </w:r>
      <w:r w:rsidR="007774E2">
        <w:rPr>
          <w:rFonts w:ascii="Arial" w:hAnsi="Arial" w:cs="Arial"/>
          <w:sz w:val="20"/>
          <w:szCs w:val="20"/>
        </w:rPr>
        <w:t xml:space="preserve">im Homeoffice </w:t>
      </w:r>
      <w:r w:rsidR="000F57BA">
        <w:rPr>
          <w:rFonts w:ascii="Arial" w:hAnsi="Arial" w:cs="Arial"/>
          <w:sz w:val="20"/>
          <w:szCs w:val="20"/>
        </w:rPr>
        <w:t xml:space="preserve">arbeiten </w:t>
      </w:r>
      <w:r w:rsidR="007774E2">
        <w:rPr>
          <w:rFonts w:ascii="Arial" w:hAnsi="Arial" w:cs="Arial"/>
          <w:sz w:val="20"/>
          <w:szCs w:val="20"/>
        </w:rPr>
        <w:t xml:space="preserve">und </w:t>
      </w:r>
      <w:r w:rsidR="000F57BA">
        <w:rPr>
          <w:rFonts w:ascii="Arial" w:hAnsi="Arial" w:cs="Arial"/>
          <w:sz w:val="20"/>
          <w:szCs w:val="20"/>
        </w:rPr>
        <w:t xml:space="preserve">sich damit </w:t>
      </w:r>
      <w:r w:rsidR="007774E2">
        <w:rPr>
          <w:rFonts w:ascii="Arial" w:hAnsi="Arial" w:cs="Arial"/>
          <w:sz w:val="20"/>
          <w:szCs w:val="20"/>
        </w:rPr>
        <w:t>wenig</w:t>
      </w:r>
      <w:r w:rsidR="003C6811">
        <w:rPr>
          <w:rFonts w:ascii="Arial" w:hAnsi="Arial" w:cs="Arial"/>
          <w:sz w:val="20"/>
          <w:szCs w:val="20"/>
        </w:rPr>
        <w:t>er</w:t>
      </w:r>
      <w:r w:rsidR="007774E2">
        <w:rPr>
          <w:rFonts w:ascii="Arial" w:hAnsi="Arial" w:cs="Arial"/>
          <w:sz w:val="20"/>
          <w:szCs w:val="20"/>
        </w:rPr>
        <w:t xml:space="preserve"> Tatmöglichkeiten </w:t>
      </w:r>
      <w:r w:rsidR="000F57BA">
        <w:rPr>
          <w:rFonts w:ascii="Arial" w:hAnsi="Arial" w:cs="Arial"/>
          <w:sz w:val="20"/>
          <w:szCs w:val="20"/>
        </w:rPr>
        <w:t>bieten</w:t>
      </w:r>
      <w:r w:rsidR="009A2E7E">
        <w:rPr>
          <w:rFonts w:ascii="Arial" w:hAnsi="Arial" w:cs="Arial"/>
          <w:sz w:val="20"/>
          <w:szCs w:val="20"/>
        </w:rPr>
        <w:t>. Denn Studien zeigen: über ein Drittel der Wohnungseinbrüche werden tagsüber begangen.</w:t>
      </w:r>
      <w:r w:rsidR="005B35F9">
        <w:rPr>
          <w:rFonts w:ascii="Arial" w:hAnsi="Arial" w:cs="Arial"/>
          <w:sz w:val="20"/>
          <w:szCs w:val="20"/>
        </w:rPr>
        <w:t xml:space="preserve"> </w:t>
      </w:r>
    </w:p>
    <w:p w14:paraId="7E055EFE" w14:textId="77777777" w:rsidR="00F458A9" w:rsidRDefault="00F458A9" w:rsidP="005B35F9">
      <w:pPr>
        <w:widowControl w:val="0"/>
        <w:spacing w:after="240" w:line="360" w:lineRule="atLeast"/>
        <w:ind w:right="2160"/>
        <w:jc w:val="both"/>
        <w:rPr>
          <w:rFonts w:ascii="Arial" w:hAnsi="Arial" w:cs="Arial"/>
          <w:sz w:val="20"/>
          <w:szCs w:val="20"/>
        </w:rPr>
      </w:pPr>
    </w:p>
    <w:p w14:paraId="1F03CE88" w14:textId="77777777" w:rsidR="00F458A9" w:rsidRPr="00F8661B" w:rsidRDefault="00F458A9" w:rsidP="00F458A9">
      <w:pPr>
        <w:widowControl w:val="0"/>
        <w:spacing w:after="240" w:line="360" w:lineRule="atLeast"/>
        <w:ind w:right="2160"/>
        <w:jc w:val="both"/>
        <w:outlineLvl w:val="0"/>
        <w:rPr>
          <w:rFonts w:ascii="Arial" w:hAnsi="Arial" w:cs="Arial"/>
          <w:sz w:val="20"/>
          <w:szCs w:val="20"/>
        </w:rPr>
      </w:pPr>
      <w:r w:rsidRPr="00F8661B">
        <w:rPr>
          <w:rFonts w:ascii="Arial" w:hAnsi="Arial" w:cs="Arial"/>
          <w:sz w:val="20"/>
          <w:szCs w:val="20"/>
        </w:rPr>
        <w:lastRenderedPageBreak/>
        <w:t xml:space="preserve">Seite </w:t>
      </w:r>
      <w:r>
        <w:rPr>
          <w:rFonts w:ascii="Arial" w:hAnsi="Arial" w:cs="Arial"/>
          <w:sz w:val="20"/>
          <w:szCs w:val="20"/>
        </w:rPr>
        <w:t>2</w:t>
      </w:r>
      <w:r w:rsidRPr="00F8661B">
        <w:rPr>
          <w:rFonts w:ascii="Arial" w:hAnsi="Arial" w:cs="Arial"/>
          <w:sz w:val="20"/>
          <w:szCs w:val="20"/>
        </w:rPr>
        <w:t>/</w:t>
      </w:r>
      <w:r>
        <w:rPr>
          <w:rFonts w:ascii="Arial" w:hAnsi="Arial" w:cs="Arial"/>
          <w:sz w:val="20"/>
          <w:szCs w:val="20"/>
        </w:rPr>
        <w:t>2</w:t>
      </w:r>
    </w:p>
    <w:p w14:paraId="0C3BA062" w14:textId="1A858FCE" w:rsidR="00950042" w:rsidRPr="0088393D" w:rsidRDefault="005B35F9" w:rsidP="005B35F9">
      <w:pPr>
        <w:widowControl w:val="0"/>
        <w:spacing w:after="240" w:line="360" w:lineRule="atLeast"/>
        <w:ind w:right="2160"/>
        <w:jc w:val="both"/>
        <w:rPr>
          <w:rFonts w:ascii="Arial" w:hAnsi="Arial" w:cs="Arial"/>
          <w:color w:val="000000" w:themeColor="text1"/>
          <w:sz w:val="20"/>
          <w:szCs w:val="20"/>
        </w:rPr>
      </w:pPr>
      <w:r>
        <w:rPr>
          <w:rFonts w:ascii="Arial" w:hAnsi="Arial" w:cs="Arial"/>
          <w:sz w:val="20"/>
          <w:szCs w:val="20"/>
        </w:rPr>
        <w:t xml:space="preserve">Ganzheitlich betrachtet </w:t>
      </w:r>
      <w:r w:rsidR="001E3B1E">
        <w:rPr>
          <w:rFonts w:ascii="Arial" w:hAnsi="Arial" w:cs="Arial"/>
          <w:sz w:val="20"/>
          <w:szCs w:val="20"/>
        </w:rPr>
        <w:t xml:space="preserve">kommen noch </w:t>
      </w:r>
      <w:r w:rsidR="00997264" w:rsidRPr="00997264">
        <w:rPr>
          <w:rFonts w:ascii="Arial" w:hAnsi="Arial" w:cs="Arial"/>
          <w:sz w:val="20"/>
          <w:szCs w:val="20"/>
        </w:rPr>
        <w:t>79.930 Fälle von Diebstahl aus Keller- und Dachbodenräumen sowie Waschküchen</w:t>
      </w:r>
      <w:r>
        <w:rPr>
          <w:rFonts w:ascii="Arial" w:hAnsi="Arial" w:cs="Arial"/>
          <w:sz w:val="20"/>
          <w:szCs w:val="20"/>
        </w:rPr>
        <w:t xml:space="preserve"> </w:t>
      </w:r>
      <w:r w:rsidR="001E3B1E">
        <w:rPr>
          <w:rFonts w:ascii="Arial" w:hAnsi="Arial" w:cs="Arial"/>
          <w:sz w:val="20"/>
          <w:szCs w:val="20"/>
        </w:rPr>
        <w:t xml:space="preserve">dazu – auch hier dringen Täter in Gebäude </w:t>
      </w:r>
      <w:r w:rsidR="00F458A9">
        <w:rPr>
          <w:rFonts w:ascii="Arial" w:hAnsi="Arial" w:cs="Arial"/>
          <w:sz w:val="20"/>
          <w:szCs w:val="20"/>
        </w:rPr>
        <w:t>ein oder verschaffen sich Zutritt aufs Grundstück.</w:t>
      </w:r>
      <w:r>
        <w:rPr>
          <w:rFonts w:ascii="Arial" w:hAnsi="Arial" w:cs="Arial"/>
          <w:sz w:val="20"/>
          <w:szCs w:val="20"/>
        </w:rPr>
        <w:t xml:space="preserve"> </w:t>
      </w:r>
      <w:r w:rsidR="00F458A9">
        <w:rPr>
          <w:rFonts w:ascii="Arial" w:hAnsi="Arial" w:cs="Arial"/>
          <w:sz w:val="20"/>
          <w:szCs w:val="20"/>
        </w:rPr>
        <w:t xml:space="preserve">Hier werden dann besonders oft </w:t>
      </w:r>
      <w:r w:rsidR="00997264" w:rsidRPr="00997264">
        <w:rPr>
          <w:rFonts w:ascii="Arial" w:hAnsi="Arial" w:cs="Arial"/>
          <w:sz w:val="20"/>
          <w:szCs w:val="20"/>
        </w:rPr>
        <w:t>hochwertige Elektroräder</w:t>
      </w:r>
      <w:r w:rsidR="001E3B1E">
        <w:rPr>
          <w:rFonts w:ascii="Arial" w:hAnsi="Arial" w:cs="Arial"/>
          <w:sz w:val="20"/>
          <w:szCs w:val="20"/>
        </w:rPr>
        <w:t xml:space="preserve"> </w:t>
      </w:r>
      <w:r w:rsidR="00F458A9">
        <w:rPr>
          <w:rFonts w:ascii="Arial" w:hAnsi="Arial" w:cs="Arial"/>
          <w:sz w:val="20"/>
          <w:szCs w:val="20"/>
        </w:rPr>
        <w:t xml:space="preserve">gestohlen oder </w:t>
      </w:r>
      <w:r w:rsidR="001E3B1E">
        <w:rPr>
          <w:rFonts w:ascii="Arial" w:hAnsi="Arial" w:cs="Arial"/>
          <w:sz w:val="20"/>
          <w:szCs w:val="20"/>
        </w:rPr>
        <w:t>Werkzeuge</w:t>
      </w:r>
      <w:r w:rsidR="00F458A9">
        <w:rPr>
          <w:rFonts w:ascii="Arial" w:hAnsi="Arial" w:cs="Arial"/>
          <w:sz w:val="20"/>
          <w:szCs w:val="20"/>
        </w:rPr>
        <w:t xml:space="preserve"> entwendet</w:t>
      </w:r>
      <w:r w:rsidR="001E3B1E">
        <w:rPr>
          <w:rFonts w:ascii="Arial" w:hAnsi="Arial" w:cs="Arial"/>
          <w:sz w:val="20"/>
          <w:szCs w:val="20"/>
        </w:rPr>
        <w:t>.</w:t>
      </w:r>
      <w:r w:rsidR="0088393D">
        <w:rPr>
          <w:rFonts w:ascii="Arial" w:hAnsi="Arial" w:cs="Arial"/>
          <w:sz w:val="20"/>
          <w:szCs w:val="20"/>
        </w:rPr>
        <w:t xml:space="preserve"> </w:t>
      </w:r>
      <w:r w:rsidR="0088393D" w:rsidRPr="0088393D">
        <w:rPr>
          <w:rFonts w:ascii="Arial" w:hAnsi="Arial" w:cs="Arial"/>
          <w:color w:val="000000" w:themeColor="text1"/>
          <w:sz w:val="20"/>
          <w:szCs w:val="20"/>
        </w:rPr>
        <w:t>„</w:t>
      </w:r>
      <w:r w:rsidR="00950042" w:rsidRPr="0088393D">
        <w:rPr>
          <w:rFonts w:ascii="Arial" w:hAnsi="Arial" w:cs="Arial"/>
          <w:color w:val="000000" w:themeColor="text1"/>
          <w:sz w:val="20"/>
          <w:szCs w:val="20"/>
        </w:rPr>
        <w:t>Die steigenden Fallzahlen zeigen: das langjährige Engagement zur Sensibilisierung der Bevölkerung für einen wirksamen Einbruchschutz gilt es weiterhin zu intensivieren. Denn: der volkswirtschaftliche und der individuelle Schaden sind weiterhin hoch</w:t>
      </w:r>
      <w:r w:rsidR="0088393D" w:rsidRPr="0088393D">
        <w:rPr>
          <w:rFonts w:ascii="Arial" w:hAnsi="Arial" w:cs="Arial"/>
          <w:color w:val="000000" w:themeColor="text1"/>
          <w:sz w:val="20"/>
          <w:szCs w:val="20"/>
        </w:rPr>
        <w:t xml:space="preserve">. Zu hoch. </w:t>
      </w:r>
      <w:r w:rsidR="0088393D">
        <w:rPr>
          <w:rFonts w:ascii="Arial" w:hAnsi="Arial" w:cs="Arial"/>
          <w:color w:val="000000" w:themeColor="text1"/>
          <w:sz w:val="20"/>
          <w:szCs w:val="20"/>
        </w:rPr>
        <w:t xml:space="preserve">Daneben ist jeder </w:t>
      </w:r>
      <w:r w:rsidR="00950042" w:rsidRPr="0088393D">
        <w:rPr>
          <w:rFonts w:ascii="Arial" w:hAnsi="Arial" w:cs="Arial"/>
          <w:color w:val="000000" w:themeColor="text1"/>
          <w:sz w:val="20"/>
          <w:szCs w:val="20"/>
        </w:rPr>
        <w:t>Einbruch auch ein</w:t>
      </w:r>
      <w:r w:rsidR="0088393D">
        <w:rPr>
          <w:rFonts w:ascii="Arial" w:hAnsi="Arial" w:cs="Arial"/>
          <w:color w:val="000000" w:themeColor="text1"/>
          <w:sz w:val="20"/>
          <w:szCs w:val="20"/>
        </w:rPr>
        <w:t xml:space="preserve"> schwerwiegender Eingriff in den – sehr persönlichen – Lebensraum</w:t>
      </w:r>
      <w:r w:rsidR="0088393D" w:rsidRPr="0088393D">
        <w:rPr>
          <w:rFonts w:ascii="Arial" w:hAnsi="Arial" w:cs="Arial"/>
          <w:color w:val="000000" w:themeColor="text1"/>
          <w:sz w:val="20"/>
          <w:szCs w:val="20"/>
        </w:rPr>
        <w:t>“</w:t>
      </w:r>
      <w:r w:rsidR="0088393D">
        <w:rPr>
          <w:rFonts w:ascii="Arial" w:hAnsi="Arial" w:cs="Arial"/>
          <w:color w:val="000000" w:themeColor="text1"/>
          <w:sz w:val="20"/>
          <w:szCs w:val="20"/>
        </w:rPr>
        <w:t>,</w:t>
      </w:r>
      <w:r w:rsidR="0088393D" w:rsidRPr="0088393D">
        <w:rPr>
          <w:rFonts w:ascii="Arial" w:hAnsi="Arial" w:cs="Arial"/>
          <w:color w:val="000000" w:themeColor="text1"/>
          <w:sz w:val="20"/>
          <w:szCs w:val="20"/>
        </w:rPr>
        <w:t xml:space="preserve"> </w:t>
      </w:r>
      <w:r w:rsidR="00950042" w:rsidRPr="0088393D">
        <w:rPr>
          <w:rFonts w:ascii="Arial" w:hAnsi="Arial" w:cs="Arial"/>
          <w:color w:val="000000" w:themeColor="text1"/>
          <w:sz w:val="20"/>
          <w:szCs w:val="20"/>
        </w:rPr>
        <w:t>so Harald Schmidt</w:t>
      </w:r>
      <w:r w:rsidR="0088393D" w:rsidRPr="0088393D">
        <w:rPr>
          <w:rFonts w:ascii="Arial" w:hAnsi="Arial" w:cs="Arial"/>
          <w:color w:val="000000" w:themeColor="text1"/>
          <w:sz w:val="20"/>
          <w:szCs w:val="20"/>
        </w:rPr>
        <w:t xml:space="preserve">, </w:t>
      </w:r>
      <w:r w:rsidR="001B4EE1" w:rsidRPr="001B4EE1">
        <w:rPr>
          <w:rFonts w:ascii="Arial" w:hAnsi="Arial" w:cs="Arial"/>
          <w:color w:val="000000" w:themeColor="text1"/>
          <w:sz w:val="20"/>
          <w:szCs w:val="20"/>
        </w:rPr>
        <w:t>Geschäftsführer Polizeiliche Kriminalprävention der Länder und des Bundes</w:t>
      </w:r>
      <w:r w:rsidR="001B4EE1">
        <w:rPr>
          <w:rFonts w:ascii="Arial" w:hAnsi="Arial" w:cs="Arial"/>
          <w:color w:val="000000" w:themeColor="text1"/>
          <w:sz w:val="20"/>
          <w:szCs w:val="20"/>
        </w:rPr>
        <w:t>.</w:t>
      </w:r>
    </w:p>
    <w:p w14:paraId="5F252CB0" w14:textId="0133C1DD" w:rsidR="004A1715" w:rsidRPr="00ED4A5D" w:rsidRDefault="004A1715" w:rsidP="004A1715">
      <w:pPr>
        <w:widowControl w:val="0"/>
        <w:spacing w:after="240" w:line="360" w:lineRule="atLeast"/>
        <w:ind w:right="2160"/>
        <w:jc w:val="both"/>
        <w:rPr>
          <w:rFonts w:ascii="Arial" w:hAnsi="Arial" w:cs="Arial"/>
          <w:b/>
          <w:bCs/>
          <w:sz w:val="20"/>
          <w:szCs w:val="20"/>
        </w:rPr>
      </w:pPr>
      <w:r>
        <w:rPr>
          <w:rFonts w:ascii="Arial" w:hAnsi="Arial" w:cs="Arial"/>
          <w:b/>
          <w:bCs/>
          <w:sz w:val="20"/>
          <w:szCs w:val="20"/>
        </w:rPr>
        <w:t xml:space="preserve">Kriminalität </w:t>
      </w:r>
      <w:r w:rsidR="00CC1AFA">
        <w:rPr>
          <w:rFonts w:ascii="Arial" w:hAnsi="Arial" w:cs="Arial"/>
          <w:b/>
          <w:bCs/>
          <w:sz w:val="20"/>
          <w:szCs w:val="20"/>
        </w:rPr>
        <w:t>findet ihre</w:t>
      </w:r>
      <w:r>
        <w:rPr>
          <w:rFonts w:ascii="Arial" w:hAnsi="Arial" w:cs="Arial"/>
          <w:b/>
          <w:bCs/>
          <w:sz w:val="20"/>
          <w:szCs w:val="20"/>
        </w:rPr>
        <w:t xml:space="preserve"> Wege</w:t>
      </w:r>
      <w:r w:rsidR="001E3B1E">
        <w:rPr>
          <w:rFonts w:ascii="Arial" w:hAnsi="Arial" w:cs="Arial"/>
          <w:b/>
          <w:bCs/>
          <w:sz w:val="20"/>
          <w:szCs w:val="20"/>
        </w:rPr>
        <w:t>.</w:t>
      </w:r>
      <w:r>
        <w:rPr>
          <w:rFonts w:ascii="Arial" w:hAnsi="Arial" w:cs="Arial"/>
          <w:b/>
          <w:bCs/>
          <w:sz w:val="20"/>
          <w:szCs w:val="20"/>
        </w:rPr>
        <w:t xml:space="preserve"> </w:t>
      </w:r>
    </w:p>
    <w:p w14:paraId="30305519" w14:textId="7A16660D" w:rsidR="004A1715" w:rsidRPr="009361F8" w:rsidRDefault="004A1715" w:rsidP="004A1715">
      <w:pPr>
        <w:widowControl w:val="0"/>
        <w:spacing w:after="240" w:line="360" w:lineRule="atLeast"/>
        <w:ind w:right="2160"/>
        <w:jc w:val="both"/>
        <w:outlineLvl w:val="0"/>
        <w:rPr>
          <w:rFonts w:ascii="Arial" w:hAnsi="Arial" w:cs="Arial"/>
          <w:sz w:val="20"/>
          <w:szCs w:val="20"/>
        </w:rPr>
      </w:pPr>
      <w:r w:rsidRPr="007125F2">
        <w:rPr>
          <w:rFonts w:ascii="Arial" w:hAnsi="Arial" w:cs="Arial"/>
          <w:sz w:val="20"/>
          <w:szCs w:val="20"/>
        </w:rPr>
        <w:t xml:space="preserve">„Die Kriminalität sucht sich </w:t>
      </w:r>
      <w:r w:rsidR="005D2850">
        <w:rPr>
          <w:rFonts w:ascii="Arial" w:hAnsi="Arial" w:cs="Arial"/>
          <w:sz w:val="20"/>
          <w:szCs w:val="20"/>
        </w:rPr>
        <w:t>i</w:t>
      </w:r>
      <w:r w:rsidRPr="007125F2">
        <w:rPr>
          <w:rFonts w:ascii="Arial" w:hAnsi="Arial" w:cs="Arial"/>
          <w:sz w:val="20"/>
          <w:szCs w:val="20"/>
        </w:rPr>
        <w:t>hren Weg</w:t>
      </w:r>
      <w:r>
        <w:rPr>
          <w:rFonts w:ascii="Arial" w:hAnsi="Arial" w:cs="Arial"/>
          <w:sz w:val="20"/>
          <w:szCs w:val="20"/>
        </w:rPr>
        <w:t>“</w:t>
      </w:r>
      <w:r w:rsidRPr="007125F2">
        <w:rPr>
          <w:rFonts w:ascii="Arial" w:hAnsi="Arial" w:cs="Arial"/>
          <w:sz w:val="20"/>
          <w:szCs w:val="20"/>
        </w:rPr>
        <w:t>, so Michael Bräuer, Leiter</w:t>
      </w:r>
      <w:r>
        <w:rPr>
          <w:rFonts w:ascii="Arial" w:hAnsi="Arial" w:cs="Arial"/>
          <w:sz w:val="20"/>
          <w:szCs w:val="20"/>
        </w:rPr>
        <w:t xml:space="preserve"> </w:t>
      </w:r>
      <w:r w:rsidRPr="007125F2">
        <w:rPr>
          <w:rFonts w:ascii="Arial" w:hAnsi="Arial" w:cs="Arial"/>
          <w:sz w:val="20"/>
          <w:szCs w:val="20"/>
        </w:rPr>
        <w:t xml:space="preserve">Öffentlichkeitsarbeit von ABUS, </w:t>
      </w:r>
      <w:r>
        <w:rPr>
          <w:rFonts w:ascii="Arial" w:hAnsi="Arial" w:cs="Arial"/>
          <w:sz w:val="20"/>
          <w:szCs w:val="20"/>
        </w:rPr>
        <w:t>„</w:t>
      </w:r>
      <w:r w:rsidRPr="007125F2">
        <w:rPr>
          <w:rFonts w:ascii="Arial" w:hAnsi="Arial" w:cs="Arial"/>
          <w:sz w:val="20"/>
          <w:szCs w:val="20"/>
        </w:rPr>
        <w:t xml:space="preserve">auch wenn in den vergangenen Jahren durch unter anderem Homeoffice die vordergründigen Einbruchzahlen rückläufig </w:t>
      </w:r>
      <w:r>
        <w:rPr>
          <w:rFonts w:ascii="Arial" w:hAnsi="Arial" w:cs="Arial"/>
          <w:sz w:val="20"/>
          <w:szCs w:val="20"/>
        </w:rPr>
        <w:t xml:space="preserve"> </w:t>
      </w:r>
      <w:r>
        <w:rPr>
          <w:rFonts w:ascii="Arial" w:hAnsi="Arial" w:cs="Arial"/>
          <w:sz w:val="20"/>
          <w:szCs w:val="20"/>
        </w:rPr>
        <w:br/>
      </w:r>
      <w:r w:rsidRPr="007125F2">
        <w:rPr>
          <w:rFonts w:ascii="Arial" w:hAnsi="Arial" w:cs="Arial"/>
          <w:sz w:val="20"/>
          <w:szCs w:val="20"/>
        </w:rPr>
        <w:t>waren</w:t>
      </w:r>
      <w:r w:rsidR="001C5424">
        <w:rPr>
          <w:rFonts w:ascii="Arial" w:hAnsi="Arial" w:cs="Arial"/>
          <w:sz w:val="20"/>
          <w:szCs w:val="20"/>
        </w:rPr>
        <w:t xml:space="preserve">, so steigen diese </w:t>
      </w:r>
      <w:r w:rsidR="006C5D3C">
        <w:rPr>
          <w:rFonts w:ascii="Arial" w:hAnsi="Arial" w:cs="Arial"/>
          <w:sz w:val="20"/>
          <w:szCs w:val="20"/>
        </w:rPr>
        <w:t xml:space="preserve">jetzt </w:t>
      </w:r>
      <w:r w:rsidR="001C5424">
        <w:rPr>
          <w:rFonts w:ascii="Arial" w:hAnsi="Arial" w:cs="Arial"/>
          <w:sz w:val="20"/>
          <w:szCs w:val="20"/>
        </w:rPr>
        <w:t xml:space="preserve">wieder </w:t>
      </w:r>
      <w:r w:rsidR="006C5D3C">
        <w:rPr>
          <w:rFonts w:ascii="Arial" w:hAnsi="Arial" w:cs="Arial"/>
          <w:sz w:val="20"/>
          <w:szCs w:val="20"/>
        </w:rPr>
        <w:t xml:space="preserve">deutlich </w:t>
      </w:r>
      <w:r w:rsidR="001C5424">
        <w:rPr>
          <w:rFonts w:ascii="Arial" w:hAnsi="Arial" w:cs="Arial"/>
          <w:sz w:val="20"/>
          <w:szCs w:val="20"/>
        </w:rPr>
        <w:t>an</w:t>
      </w:r>
      <w:r w:rsidR="006C5D3C">
        <w:rPr>
          <w:rFonts w:ascii="Arial" w:hAnsi="Arial" w:cs="Arial"/>
          <w:sz w:val="20"/>
          <w:szCs w:val="20"/>
        </w:rPr>
        <w:t xml:space="preserve"> – anders kann man ein Plus von über 20 Prozent nicht bezeichnen</w:t>
      </w:r>
      <w:r w:rsidR="001C5424">
        <w:rPr>
          <w:rFonts w:ascii="Arial" w:hAnsi="Arial" w:cs="Arial"/>
          <w:sz w:val="20"/>
          <w:szCs w:val="20"/>
        </w:rPr>
        <w:t>."</w:t>
      </w:r>
      <w:r w:rsidRPr="007125F2">
        <w:rPr>
          <w:rFonts w:ascii="Arial" w:hAnsi="Arial" w:cs="Arial"/>
          <w:sz w:val="20"/>
          <w:szCs w:val="20"/>
        </w:rPr>
        <w:t xml:space="preserve"> Bräuer</w:t>
      </w:r>
      <w:r w:rsidR="001C5424">
        <w:rPr>
          <w:rFonts w:ascii="Arial" w:hAnsi="Arial" w:cs="Arial"/>
          <w:sz w:val="20"/>
          <w:szCs w:val="20"/>
        </w:rPr>
        <w:t xml:space="preserve"> ergänzt:</w:t>
      </w:r>
      <w:r w:rsidRPr="007125F2">
        <w:rPr>
          <w:rFonts w:ascii="Arial" w:hAnsi="Arial" w:cs="Arial"/>
          <w:sz w:val="20"/>
          <w:szCs w:val="20"/>
        </w:rPr>
        <w:t xml:space="preserve"> </w:t>
      </w:r>
      <w:r>
        <w:rPr>
          <w:rFonts w:ascii="Arial" w:hAnsi="Arial" w:cs="Arial"/>
          <w:sz w:val="20"/>
          <w:szCs w:val="20"/>
        </w:rPr>
        <w:t>„</w:t>
      </w:r>
      <w:r w:rsidR="001C5424">
        <w:rPr>
          <w:rFonts w:ascii="Arial" w:hAnsi="Arial" w:cs="Arial"/>
          <w:sz w:val="20"/>
          <w:szCs w:val="20"/>
        </w:rPr>
        <w:t>Die</w:t>
      </w:r>
      <w:r w:rsidRPr="007125F2">
        <w:rPr>
          <w:rFonts w:ascii="Arial" w:hAnsi="Arial" w:cs="Arial"/>
          <w:sz w:val="20"/>
          <w:szCs w:val="20"/>
        </w:rPr>
        <w:t xml:space="preserve"> Menschen</w:t>
      </w:r>
      <w:r w:rsidR="001C5424">
        <w:rPr>
          <w:rFonts w:ascii="Arial" w:hAnsi="Arial" w:cs="Arial"/>
          <w:sz w:val="20"/>
          <w:szCs w:val="20"/>
        </w:rPr>
        <w:t xml:space="preserve"> haben</w:t>
      </w:r>
      <w:r w:rsidRPr="007125F2">
        <w:rPr>
          <w:rFonts w:ascii="Arial" w:hAnsi="Arial" w:cs="Arial"/>
          <w:sz w:val="20"/>
          <w:szCs w:val="20"/>
        </w:rPr>
        <w:t xml:space="preserve"> in </w:t>
      </w:r>
      <w:r w:rsidR="00F458A9">
        <w:rPr>
          <w:rFonts w:ascii="Arial" w:hAnsi="Arial" w:cs="Arial"/>
          <w:sz w:val="20"/>
          <w:szCs w:val="20"/>
        </w:rPr>
        <w:t xml:space="preserve">der Pandemie zudem oft in </w:t>
      </w:r>
      <w:r w:rsidRPr="007125F2">
        <w:rPr>
          <w:rFonts w:ascii="Arial" w:hAnsi="Arial" w:cs="Arial"/>
          <w:sz w:val="20"/>
          <w:szCs w:val="20"/>
        </w:rPr>
        <w:t xml:space="preserve">hochwertige </w:t>
      </w:r>
      <w:r w:rsidR="00F458A9">
        <w:rPr>
          <w:rFonts w:ascii="Arial" w:hAnsi="Arial" w:cs="Arial"/>
          <w:sz w:val="20"/>
          <w:szCs w:val="20"/>
        </w:rPr>
        <w:t xml:space="preserve">Dinge </w:t>
      </w:r>
      <w:r w:rsidRPr="007125F2">
        <w:rPr>
          <w:rFonts w:ascii="Arial" w:hAnsi="Arial" w:cs="Arial"/>
          <w:sz w:val="20"/>
          <w:szCs w:val="20"/>
        </w:rPr>
        <w:t>wie E-Bikes</w:t>
      </w:r>
      <w:r w:rsidR="00F458A9">
        <w:rPr>
          <w:rFonts w:ascii="Arial" w:hAnsi="Arial" w:cs="Arial"/>
          <w:sz w:val="20"/>
          <w:szCs w:val="20"/>
        </w:rPr>
        <w:t xml:space="preserve"> </w:t>
      </w:r>
      <w:r w:rsidRPr="007125F2">
        <w:rPr>
          <w:rFonts w:ascii="Arial" w:hAnsi="Arial" w:cs="Arial"/>
          <w:sz w:val="20"/>
          <w:szCs w:val="20"/>
        </w:rPr>
        <w:t xml:space="preserve">oder Gasgrills investiert, die </w:t>
      </w:r>
      <w:r w:rsidR="00F458A9">
        <w:rPr>
          <w:rFonts w:ascii="Arial" w:hAnsi="Arial" w:cs="Arial"/>
          <w:sz w:val="20"/>
          <w:szCs w:val="20"/>
        </w:rPr>
        <w:t xml:space="preserve">nun </w:t>
      </w:r>
      <w:r w:rsidRPr="007125F2">
        <w:rPr>
          <w:rFonts w:ascii="Arial" w:hAnsi="Arial" w:cs="Arial"/>
          <w:sz w:val="20"/>
          <w:szCs w:val="20"/>
        </w:rPr>
        <w:t xml:space="preserve">unzureichend gesichert sind. </w:t>
      </w:r>
      <w:r w:rsidR="00F458A9">
        <w:rPr>
          <w:rFonts w:ascii="Arial" w:hAnsi="Arial" w:cs="Arial"/>
          <w:sz w:val="20"/>
          <w:szCs w:val="20"/>
        </w:rPr>
        <w:t xml:space="preserve">Daher haben es die Täter in den vergangenen Jahren auch immer wieder auf Wertsachen aus </w:t>
      </w:r>
      <w:r w:rsidRPr="007125F2">
        <w:rPr>
          <w:rFonts w:ascii="Arial" w:hAnsi="Arial" w:cs="Arial"/>
          <w:sz w:val="20"/>
          <w:szCs w:val="20"/>
        </w:rPr>
        <w:t>Keller</w:t>
      </w:r>
      <w:r w:rsidR="001C5424">
        <w:rPr>
          <w:rFonts w:ascii="Arial" w:hAnsi="Arial" w:cs="Arial"/>
          <w:sz w:val="20"/>
          <w:szCs w:val="20"/>
        </w:rPr>
        <w:t>n</w:t>
      </w:r>
      <w:r w:rsidR="00F458A9">
        <w:rPr>
          <w:rFonts w:ascii="Arial" w:hAnsi="Arial" w:cs="Arial"/>
          <w:sz w:val="20"/>
          <w:szCs w:val="20"/>
        </w:rPr>
        <w:t xml:space="preserve"> abgesehen</w:t>
      </w:r>
      <w:r w:rsidRPr="007125F2">
        <w:rPr>
          <w:rFonts w:ascii="Arial" w:hAnsi="Arial" w:cs="Arial"/>
          <w:sz w:val="20"/>
          <w:szCs w:val="20"/>
        </w:rPr>
        <w:t>.</w:t>
      </w:r>
      <w:r>
        <w:rPr>
          <w:rFonts w:ascii="Arial" w:hAnsi="Arial" w:cs="Arial"/>
          <w:sz w:val="20"/>
          <w:szCs w:val="20"/>
        </w:rPr>
        <w:t>“</w:t>
      </w:r>
    </w:p>
    <w:p w14:paraId="7EF6DB5F" w14:textId="2F95F97D" w:rsidR="005B35F9" w:rsidRDefault="00F458A9" w:rsidP="00EC03F0">
      <w:pPr>
        <w:widowControl w:val="0"/>
        <w:spacing w:after="240" w:line="360" w:lineRule="atLeast"/>
        <w:ind w:right="2160"/>
        <w:jc w:val="both"/>
        <w:rPr>
          <w:rFonts w:ascii="Arial" w:hAnsi="Arial" w:cs="Arial"/>
          <w:b/>
          <w:sz w:val="20"/>
          <w:szCs w:val="20"/>
        </w:rPr>
      </w:pPr>
      <w:r>
        <w:rPr>
          <w:rFonts w:ascii="Arial" w:hAnsi="Arial" w:cs="Arial"/>
          <w:b/>
          <w:sz w:val="20"/>
          <w:szCs w:val="20"/>
        </w:rPr>
        <w:t xml:space="preserve">Schutz vor </w:t>
      </w:r>
      <w:r w:rsidR="00AD455B">
        <w:rPr>
          <w:rFonts w:ascii="Arial" w:hAnsi="Arial" w:cs="Arial"/>
          <w:b/>
          <w:sz w:val="20"/>
          <w:szCs w:val="20"/>
        </w:rPr>
        <w:t xml:space="preserve">Einbrüchen </w:t>
      </w:r>
      <w:r>
        <w:rPr>
          <w:rFonts w:ascii="Arial" w:hAnsi="Arial" w:cs="Arial"/>
          <w:b/>
          <w:sz w:val="20"/>
          <w:szCs w:val="20"/>
        </w:rPr>
        <w:t>und Diebstahl? Wirkt mit Sicherheit!</w:t>
      </w:r>
    </w:p>
    <w:p w14:paraId="00935001" w14:textId="0FAF860C" w:rsidR="001E4A0A" w:rsidRPr="00F458A9" w:rsidRDefault="005B35F9" w:rsidP="001E3B1E">
      <w:pPr>
        <w:widowControl w:val="0"/>
        <w:spacing w:after="240" w:line="360" w:lineRule="atLeast"/>
        <w:ind w:right="2160"/>
        <w:jc w:val="both"/>
        <w:rPr>
          <w:rFonts w:ascii="Arial" w:hAnsi="Arial" w:cs="Arial"/>
          <w:bCs/>
          <w:sz w:val="20"/>
          <w:szCs w:val="20"/>
        </w:rPr>
      </w:pPr>
      <w:r>
        <w:rPr>
          <w:rFonts w:ascii="Arial" w:hAnsi="Arial" w:cs="Arial"/>
          <w:bCs/>
          <w:sz w:val="20"/>
          <w:szCs w:val="20"/>
        </w:rPr>
        <w:t>Die Frage ist: welche Möglichkeiten gibt es, sich gegen Einbruch zu schützen? Der Sicherheitsexperte ABUS hat darauf Antworten – mit entsprechenden Ratgeberthemen auf seiner Internetseite, durch sein dichtes Netzwerk an Fachhandelspartner</w:t>
      </w:r>
      <w:r w:rsidR="001A46C1">
        <w:rPr>
          <w:rFonts w:ascii="Arial" w:hAnsi="Arial" w:cs="Arial"/>
          <w:bCs/>
          <w:sz w:val="20"/>
          <w:szCs w:val="20"/>
        </w:rPr>
        <w:t>n</w:t>
      </w:r>
      <w:r>
        <w:rPr>
          <w:rFonts w:ascii="Arial" w:hAnsi="Arial" w:cs="Arial"/>
          <w:bCs/>
          <w:sz w:val="20"/>
          <w:szCs w:val="20"/>
        </w:rPr>
        <w:t xml:space="preserve"> und natürlich auch mit den passenden </w:t>
      </w:r>
      <w:r w:rsidR="00F458A9">
        <w:rPr>
          <w:rFonts w:ascii="Arial" w:hAnsi="Arial" w:cs="Arial"/>
          <w:bCs/>
          <w:sz w:val="20"/>
          <w:szCs w:val="20"/>
        </w:rPr>
        <w:t>Produktl</w:t>
      </w:r>
      <w:r>
        <w:rPr>
          <w:rFonts w:ascii="Arial" w:hAnsi="Arial" w:cs="Arial"/>
          <w:bCs/>
          <w:sz w:val="20"/>
          <w:szCs w:val="20"/>
        </w:rPr>
        <w:t xml:space="preserve">ösungen, die Einbrecher abwehren. </w:t>
      </w:r>
      <w:r>
        <w:rPr>
          <w:rFonts w:ascii="Arial" w:hAnsi="Arial" w:cs="Arial"/>
          <w:sz w:val="20"/>
          <w:szCs w:val="20"/>
        </w:rPr>
        <w:t xml:space="preserve">Denn </w:t>
      </w:r>
      <w:r w:rsidR="002F7762">
        <w:rPr>
          <w:rFonts w:ascii="Arial" w:hAnsi="Arial" w:cs="Arial"/>
          <w:sz w:val="20"/>
          <w:szCs w:val="20"/>
        </w:rPr>
        <w:t xml:space="preserve">es liegt in der </w:t>
      </w:r>
      <w:r w:rsidR="00274DB4" w:rsidRPr="00274DB4">
        <w:rPr>
          <w:rFonts w:ascii="Arial" w:hAnsi="Arial" w:cs="Arial"/>
          <w:sz w:val="20"/>
          <w:szCs w:val="20"/>
        </w:rPr>
        <w:t xml:space="preserve">Eigenverantwortung eines jeden Einzelnen, sich </w:t>
      </w:r>
      <w:r w:rsidR="005D2FFA">
        <w:rPr>
          <w:rFonts w:ascii="Arial" w:hAnsi="Arial" w:cs="Arial"/>
          <w:sz w:val="20"/>
          <w:szCs w:val="20"/>
        </w:rPr>
        <w:t xml:space="preserve">mit geeigneter Sicherheitstechnik </w:t>
      </w:r>
      <w:r w:rsidR="00274DB4" w:rsidRPr="00274DB4">
        <w:rPr>
          <w:rFonts w:ascii="Arial" w:hAnsi="Arial" w:cs="Arial"/>
          <w:sz w:val="20"/>
          <w:szCs w:val="20"/>
        </w:rPr>
        <w:t xml:space="preserve">vor </w:t>
      </w:r>
      <w:r w:rsidR="00274DB4">
        <w:rPr>
          <w:rFonts w:ascii="Arial" w:hAnsi="Arial" w:cs="Arial"/>
          <w:sz w:val="20"/>
          <w:szCs w:val="20"/>
        </w:rPr>
        <w:t xml:space="preserve">Einbrechern </w:t>
      </w:r>
      <w:r w:rsidR="00274DB4" w:rsidRPr="00274DB4">
        <w:rPr>
          <w:rFonts w:ascii="Arial" w:hAnsi="Arial" w:cs="Arial"/>
          <w:sz w:val="20"/>
          <w:szCs w:val="20"/>
        </w:rPr>
        <w:t xml:space="preserve">zu schützen. </w:t>
      </w:r>
      <w:r>
        <w:rPr>
          <w:rFonts w:ascii="Arial" w:hAnsi="Arial" w:cs="Arial"/>
          <w:sz w:val="20"/>
          <w:szCs w:val="20"/>
        </w:rPr>
        <w:t xml:space="preserve">Eine </w:t>
      </w:r>
      <w:r w:rsidR="00274DB4" w:rsidRPr="00274DB4">
        <w:rPr>
          <w:rFonts w:ascii="Arial" w:hAnsi="Arial" w:cs="Arial"/>
          <w:sz w:val="20"/>
          <w:szCs w:val="20"/>
        </w:rPr>
        <w:t xml:space="preserve">Übersicht </w:t>
      </w:r>
      <w:r>
        <w:rPr>
          <w:rFonts w:ascii="Arial" w:hAnsi="Arial" w:cs="Arial"/>
          <w:sz w:val="20"/>
          <w:szCs w:val="20"/>
        </w:rPr>
        <w:t>gibt</w:t>
      </w:r>
      <w:r w:rsidR="001A46C1">
        <w:rPr>
          <w:rFonts w:ascii="Arial" w:hAnsi="Arial" w:cs="Arial"/>
          <w:sz w:val="20"/>
          <w:szCs w:val="20"/>
        </w:rPr>
        <w:t xml:space="preserve"> es</w:t>
      </w:r>
      <w:r>
        <w:rPr>
          <w:rFonts w:ascii="Arial" w:hAnsi="Arial" w:cs="Arial"/>
          <w:sz w:val="20"/>
          <w:szCs w:val="20"/>
        </w:rPr>
        <w:t xml:space="preserve"> unter </w:t>
      </w:r>
      <w:r w:rsidR="004C2F6E" w:rsidRPr="00F458A9">
        <w:rPr>
          <w:rFonts w:ascii="Arial" w:hAnsi="Arial" w:cs="Arial"/>
          <w:sz w:val="20"/>
          <w:szCs w:val="20"/>
        </w:rPr>
        <w:t>www.abus.com</w:t>
      </w:r>
      <w:r w:rsidR="00274DB4" w:rsidRPr="00274DB4">
        <w:rPr>
          <w:rFonts w:ascii="Arial" w:hAnsi="Arial" w:cs="Arial"/>
          <w:sz w:val="20"/>
          <w:szCs w:val="20"/>
        </w:rPr>
        <w:t>.</w:t>
      </w:r>
    </w:p>
    <w:sectPr w:rsidR="001E4A0A" w:rsidRPr="00F458A9" w:rsidSect="00572C2B">
      <w:headerReference w:type="default" r:id="rId9"/>
      <w:headerReference w:type="first" r:id="rId10"/>
      <w:footerReference w:type="first" r:id="rId11"/>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D65C" w14:textId="77777777" w:rsidR="00136461" w:rsidRDefault="00136461" w:rsidP="007548EC">
      <w:pPr>
        <w:spacing w:after="0" w:line="240" w:lineRule="auto"/>
      </w:pPr>
      <w:r>
        <w:separator/>
      </w:r>
    </w:p>
  </w:endnote>
  <w:endnote w:type="continuationSeparator" w:id="0">
    <w:p w14:paraId="6376AB1E" w14:textId="77777777" w:rsidR="00136461" w:rsidRDefault="00136461"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D2B" w14:textId="77777777" w:rsidR="00274DB4" w:rsidRDefault="00274DB4" w:rsidP="001551C2">
    <w:pPr>
      <w:spacing w:after="120" w:line="240" w:lineRule="auto"/>
      <w:rPr>
        <w:rFonts w:ascii="Arial" w:hAnsi="Arial" w:cs="Arial"/>
        <w:b/>
        <w:sz w:val="14"/>
        <w:szCs w:val="14"/>
      </w:rPr>
    </w:pPr>
  </w:p>
  <w:p w14:paraId="2784EABB" w14:textId="77777777" w:rsidR="00274DB4" w:rsidRDefault="00274DB4" w:rsidP="00703B0E">
    <w:pPr>
      <w:pStyle w:val="Fuzeile"/>
      <w:rPr>
        <w:rFonts w:ascii="Arial" w:hAnsi="Arial" w:cs="Arial"/>
        <w:b/>
        <w:bCs/>
        <w:color w:val="BCBCBC"/>
        <w:sz w:val="14"/>
        <w:szCs w:val="24"/>
      </w:rPr>
    </w:pPr>
  </w:p>
  <w:p w14:paraId="5D683D43" w14:textId="77777777" w:rsidR="00274DB4" w:rsidRDefault="00274DB4"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274DB4" w:rsidRPr="0004680F" w:rsidRDefault="00274DB4"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3AFC" w14:textId="77777777" w:rsidR="00136461" w:rsidRDefault="00136461" w:rsidP="007548EC">
      <w:pPr>
        <w:spacing w:after="0" w:line="240" w:lineRule="auto"/>
      </w:pPr>
      <w:r>
        <w:separator/>
      </w:r>
    </w:p>
  </w:footnote>
  <w:footnote w:type="continuationSeparator" w:id="0">
    <w:p w14:paraId="10F7558A" w14:textId="77777777" w:rsidR="00136461" w:rsidRDefault="00136461"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0C054D15" w:rsidR="00274DB4" w:rsidRDefault="00274DB4" w:rsidP="00F64172">
    <w:pPr>
      <w:pStyle w:val="Kopfzeile"/>
      <w:ind w:hanging="1134"/>
    </w:pPr>
    <w:r>
      <w:rPr>
        <w:noProof/>
      </w:rPr>
      <w:drawing>
        <wp:inline distT="0" distB="0" distL="0" distR="0" wp14:anchorId="426ADF98" wp14:editId="46344304">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B493E0" w:rsidR="00274DB4" w:rsidRDefault="00274DB4" w:rsidP="005D03A3">
    <w:pPr>
      <w:pStyle w:val="Kopfzeile"/>
      <w:ind w:hanging="1134"/>
    </w:pPr>
    <w:r>
      <w:rPr>
        <w:noProof/>
      </w:rPr>
      <w:drawing>
        <wp:inline distT="0" distB="0" distL="0" distR="0" wp14:anchorId="5199D177" wp14:editId="53A46709">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0A52F996" w14:textId="77777777" w:rsidR="00274DB4" w:rsidRDefault="00274D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34C4"/>
    <w:multiLevelType w:val="hybridMultilevel"/>
    <w:tmpl w:val="13EA75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791C52"/>
    <w:multiLevelType w:val="multilevel"/>
    <w:tmpl w:val="78D623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F22B8A"/>
    <w:multiLevelType w:val="multilevel"/>
    <w:tmpl w:val="ED7403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1B6254"/>
    <w:multiLevelType w:val="hybridMultilevel"/>
    <w:tmpl w:val="D88C0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238910904">
    <w:abstractNumId w:val="2"/>
  </w:num>
  <w:num w:numId="2" w16cid:durableId="24602016">
    <w:abstractNumId w:val="5"/>
  </w:num>
  <w:num w:numId="3" w16cid:durableId="2061323199">
    <w:abstractNumId w:val="4"/>
  </w:num>
  <w:num w:numId="4" w16cid:durableId="1794131818">
    <w:abstractNumId w:val="0"/>
  </w:num>
  <w:num w:numId="5" w16cid:durableId="1823422340">
    <w:abstractNumId w:val="3"/>
  </w:num>
  <w:num w:numId="6" w16cid:durableId="22380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48EE"/>
    <w:rsid w:val="00005CF8"/>
    <w:rsid w:val="0000647E"/>
    <w:rsid w:val="00010E7E"/>
    <w:rsid w:val="00011846"/>
    <w:rsid w:val="00011F68"/>
    <w:rsid w:val="0001311F"/>
    <w:rsid w:val="000131A2"/>
    <w:rsid w:val="00014F43"/>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7A6C"/>
    <w:rsid w:val="00037F65"/>
    <w:rsid w:val="00042B84"/>
    <w:rsid w:val="000459D3"/>
    <w:rsid w:val="0004656E"/>
    <w:rsid w:val="0004680F"/>
    <w:rsid w:val="00046D13"/>
    <w:rsid w:val="000479A5"/>
    <w:rsid w:val="00050AED"/>
    <w:rsid w:val="00055F33"/>
    <w:rsid w:val="00060046"/>
    <w:rsid w:val="00060DC3"/>
    <w:rsid w:val="00062A6F"/>
    <w:rsid w:val="000638DF"/>
    <w:rsid w:val="00064ABA"/>
    <w:rsid w:val="00065E7F"/>
    <w:rsid w:val="00066060"/>
    <w:rsid w:val="00066162"/>
    <w:rsid w:val="000730CE"/>
    <w:rsid w:val="000760A7"/>
    <w:rsid w:val="00076D78"/>
    <w:rsid w:val="0008056D"/>
    <w:rsid w:val="00083B20"/>
    <w:rsid w:val="00095161"/>
    <w:rsid w:val="000954A9"/>
    <w:rsid w:val="00095A42"/>
    <w:rsid w:val="00095EA0"/>
    <w:rsid w:val="000A2B17"/>
    <w:rsid w:val="000A4DA5"/>
    <w:rsid w:val="000A51D1"/>
    <w:rsid w:val="000A70D8"/>
    <w:rsid w:val="000B12C8"/>
    <w:rsid w:val="000B3C83"/>
    <w:rsid w:val="000B4582"/>
    <w:rsid w:val="000B5451"/>
    <w:rsid w:val="000B7147"/>
    <w:rsid w:val="000C0E5A"/>
    <w:rsid w:val="000C224E"/>
    <w:rsid w:val="000C56B8"/>
    <w:rsid w:val="000C6845"/>
    <w:rsid w:val="000C6EC2"/>
    <w:rsid w:val="000C6FD2"/>
    <w:rsid w:val="000C76A4"/>
    <w:rsid w:val="000D09BC"/>
    <w:rsid w:val="000D0D6B"/>
    <w:rsid w:val="000D1384"/>
    <w:rsid w:val="000D1AD4"/>
    <w:rsid w:val="000D31F2"/>
    <w:rsid w:val="000D53CA"/>
    <w:rsid w:val="000D59C9"/>
    <w:rsid w:val="000D68B8"/>
    <w:rsid w:val="000E15A9"/>
    <w:rsid w:val="000E1C5F"/>
    <w:rsid w:val="000E24A6"/>
    <w:rsid w:val="000E279D"/>
    <w:rsid w:val="000E41E4"/>
    <w:rsid w:val="000E4C70"/>
    <w:rsid w:val="000E4F4E"/>
    <w:rsid w:val="000E66D4"/>
    <w:rsid w:val="000E718E"/>
    <w:rsid w:val="000E7F17"/>
    <w:rsid w:val="000F18B7"/>
    <w:rsid w:val="000F5240"/>
    <w:rsid w:val="000F57BA"/>
    <w:rsid w:val="000F63D8"/>
    <w:rsid w:val="00101C1A"/>
    <w:rsid w:val="00104713"/>
    <w:rsid w:val="00107CE9"/>
    <w:rsid w:val="001111AB"/>
    <w:rsid w:val="001159AF"/>
    <w:rsid w:val="001203E3"/>
    <w:rsid w:val="001208D0"/>
    <w:rsid w:val="00120CA3"/>
    <w:rsid w:val="00123574"/>
    <w:rsid w:val="00125AFA"/>
    <w:rsid w:val="00126FB6"/>
    <w:rsid w:val="001276C4"/>
    <w:rsid w:val="001279E4"/>
    <w:rsid w:val="0013031E"/>
    <w:rsid w:val="001313A1"/>
    <w:rsid w:val="00133D88"/>
    <w:rsid w:val="00133EF7"/>
    <w:rsid w:val="00136461"/>
    <w:rsid w:val="00136538"/>
    <w:rsid w:val="00142770"/>
    <w:rsid w:val="00143B52"/>
    <w:rsid w:val="00144A6D"/>
    <w:rsid w:val="0014634A"/>
    <w:rsid w:val="00152370"/>
    <w:rsid w:val="00152CF0"/>
    <w:rsid w:val="001551C2"/>
    <w:rsid w:val="001556B7"/>
    <w:rsid w:val="00155D42"/>
    <w:rsid w:val="00166854"/>
    <w:rsid w:val="00167DFF"/>
    <w:rsid w:val="001702A6"/>
    <w:rsid w:val="0017113F"/>
    <w:rsid w:val="00171701"/>
    <w:rsid w:val="00172188"/>
    <w:rsid w:val="0017254C"/>
    <w:rsid w:val="00177B15"/>
    <w:rsid w:val="00183A67"/>
    <w:rsid w:val="00184055"/>
    <w:rsid w:val="001847AC"/>
    <w:rsid w:val="001864DE"/>
    <w:rsid w:val="00187BC9"/>
    <w:rsid w:val="00190BE4"/>
    <w:rsid w:val="00191B61"/>
    <w:rsid w:val="0019265A"/>
    <w:rsid w:val="00193009"/>
    <w:rsid w:val="00195E14"/>
    <w:rsid w:val="00196F21"/>
    <w:rsid w:val="001979EC"/>
    <w:rsid w:val="001A1A06"/>
    <w:rsid w:val="001A1F6A"/>
    <w:rsid w:val="001A22A3"/>
    <w:rsid w:val="001A366B"/>
    <w:rsid w:val="001A3D54"/>
    <w:rsid w:val="001A46C1"/>
    <w:rsid w:val="001A5955"/>
    <w:rsid w:val="001A624D"/>
    <w:rsid w:val="001B2B7C"/>
    <w:rsid w:val="001B4EE1"/>
    <w:rsid w:val="001C0320"/>
    <w:rsid w:val="001C226C"/>
    <w:rsid w:val="001C34F2"/>
    <w:rsid w:val="001C4825"/>
    <w:rsid w:val="001C4B81"/>
    <w:rsid w:val="001C52A1"/>
    <w:rsid w:val="001C5424"/>
    <w:rsid w:val="001C5CF9"/>
    <w:rsid w:val="001D059C"/>
    <w:rsid w:val="001D3670"/>
    <w:rsid w:val="001D392E"/>
    <w:rsid w:val="001D4F16"/>
    <w:rsid w:val="001D5B5E"/>
    <w:rsid w:val="001D5C84"/>
    <w:rsid w:val="001D735A"/>
    <w:rsid w:val="001E2D58"/>
    <w:rsid w:val="001E3AF6"/>
    <w:rsid w:val="001E3B1E"/>
    <w:rsid w:val="001E4A0A"/>
    <w:rsid w:val="001F15F6"/>
    <w:rsid w:val="001F190E"/>
    <w:rsid w:val="001F60BC"/>
    <w:rsid w:val="001F61FD"/>
    <w:rsid w:val="00201AD7"/>
    <w:rsid w:val="00203909"/>
    <w:rsid w:val="00203A45"/>
    <w:rsid w:val="00205C60"/>
    <w:rsid w:val="00207686"/>
    <w:rsid w:val="00207A8A"/>
    <w:rsid w:val="002107A2"/>
    <w:rsid w:val="00211C12"/>
    <w:rsid w:val="00211DEF"/>
    <w:rsid w:val="002123D6"/>
    <w:rsid w:val="00214BA5"/>
    <w:rsid w:val="00214F8D"/>
    <w:rsid w:val="00220312"/>
    <w:rsid w:val="0022729F"/>
    <w:rsid w:val="002318CC"/>
    <w:rsid w:val="002349AB"/>
    <w:rsid w:val="002359E4"/>
    <w:rsid w:val="00236021"/>
    <w:rsid w:val="00237052"/>
    <w:rsid w:val="0023709B"/>
    <w:rsid w:val="00240251"/>
    <w:rsid w:val="00247F8A"/>
    <w:rsid w:val="0025070F"/>
    <w:rsid w:val="00252AB0"/>
    <w:rsid w:val="00255437"/>
    <w:rsid w:val="00255966"/>
    <w:rsid w:val="00256573"/>
    <w:rsid w:val="00260C86"/>
    <w:rsid w:val="00262576"/>
    <w:rsid w:val="002736DD"/>
    <w:rsid w:val="00274DB4"/>
    <w:rsid w:val="00281549"/>
    <w:rsid w:val="002819DA"/>
    <w:rsid w:val="00287287"/>
    <w:rsid w:val="00287BFE"/>
    <w:rsid w:val="0029202D"/>
    <w:rsid w:val="00296506"/>
    <w:rsid w:val="00297654"/>
    <w:rsid w:val="002978AD"/>
    <w:rsid w:val="002A04C9"/>
    <w:rsid w:val="002A05A3"/>
    <w:rsid w:val="002A462B"/>
    <w:rsid w:val="002A47C6"/>
    <w:rsid w:val="002A4DD9"/>
    <w:rsid w:val="002B0FE5"/>
    <w:rsid w:val="002B15CD"/>
    <w:rsid w:val="002B1D91"/>
    <w:rsid w:val="002B3932"/>
    <w:rsid w:val="002B43E5"/>
    <w:rsid w:val="002B4C26"/>
    <w:rsid w:val="002B5ADF"/>
    <w:rsid w:val="002C0946"/>
    <w:rsid w:val="002C0CDB"/>
    <w:rsid w:val="002C1127"/>
    <w:rsid w:val="002C13A0"/>
    <w:rsid w:val="002C184B"/>
    <w:rsid w:val="002C3B38"/>
    <w:rsid w:val="002C3E81"/>
    <w:rsid w:val="002C40A1"/>
    <w:rsid w:val="002D080C"/>
    <w:rsid w:val="002D09B2"/>
    <w:rsid w:val="002D2E5E"/>
    <w:rsid w:val="002D421F"/>
    <w:rsid w:val="002D5B56"/>
    <w:rsid w:val="002E1C7F"/>
    <w:rsid w:val="002E25F2"/>
    <w:rsid w:val="002E49B4"/>
    <w:rsid w:val="002E5DEB"/>
    <w:rsid w:val="002F153C"/>
    <w:rsid w:val="002F23D1"/>
    <w:rsid w:val="002F27AE"/>
    <w:rsid w:val="002F2D69"/>
    <w:rsid w:val="002F478F"/>
    <w:rsid w:val="002F7762"/>
    <w:rsid w:val="00301BE6"/>
    <w:rsid w:val="003054D8"/>
    <w:rsid w:val="00305609"/>
    <w:rsid w:val="00307551"/>
    <w:rsid w:val="0030777A"/>
    <w:rsid w:val="00310241"/>
    <w:rsid w:val="00312177"/>
    <w:rsid w:val="00314608"/>
    <w:rsid w:val="00316242"/>
    <w:rsid w:val="00316377"/>
    <w:rsid w:val="003164B4"/>
    <w:rsid w:val="00317F9D"/>
    <w:rsid w:val="003203B2"/>
    <w:rsid w:val="00322931"/>
    <w:rsid w:val="00323F74"/>
    <w:rsid w:val="0032495C"/>
    <w:rsid w:val="00330DF3"/>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679AC"/>
    <w:rsid w:val="0037297A"/>
    <w:rsid w:val="00374E3C"/>
    <w:rsid w:val="00375D6B"/>
    <w:rsid w:val="003770FF"/>
    <w:rsid w:val="00377CDA"/>
    <w:rsid w:val="0038040D"/>
    <w:rsid w:val="00380B0D"/>
    <w:rsid w:val="00381F82"/>
    <w:rsid w:val="003837D6"/>
    <w:rsid w:val="00383C6E"/>
    <w:rsid w:val="003852AA"/>
    <w:rsid w:val="003854E9"/>
    <w:rsid w:val="00391083"/>
    <w:rsid w:val="00393EC7"/>
    <w:rsid w:val="003A0285"/>
    <w:rsid w:val="003A02E2"/>
    <w:rsid w:val="003A2EDA"/>
    <w:rsid w:val="003A4D7F"/>
    <w:rsid w:val="003A5424"/>
    <w:rsid w:val="003B1846"/>
    <w:rsid w:val="003B3005"/>
    <w:rsid w:val="003B3AD9"/>
    <w:rsid w:val="003B697C"/>
    <w:rsid w:val="003B6A0E"/>
    <w:rsid w:val="003B757C"/>
    <w:rsid w:val="003B7886"/>
    <w:rsid w:val="003B7E01"/>
    <w:rsid w:val="003C1C29"/>
    <w:rsid w:val="003C502D"/>
    <w:rsid w:val="003C6811"/>
    <w:rsid w:val="003D6003"/>
    <w:rsid w:val="003E11AF"/>
    <w:rsid w:val="003E1E9C"/>
    <w:rsid w:val="003E3AC6"/>
    <w:rsid w:val="003E45D1"/>
    <w:rsid w:val="003E4938"/>
    <w:rsid w:val="003E6EB7"/>
    <w:rsid w:val="003F2327"/>
    <w:rsid w:val="003F66BA"/>
    <w:rsid w:val="003F79F8"/>
    <w:rsid w:val="0040000A"/>
    <w:rsid w:val="00404659"/>
    <w:rsid w:val="00405F86"/>
    <w:rsid w:val="00406718"/>
    <w:rsid w:val="004105E4"/>
    <w:rsid w:val="00411D3F"/>
    <w:rsid w:val="004141A1"/>
    <w:rsid w:val="0041586F"/>
    <w:rsid w:val="00415A06"/>
    <w:rsid w:val="00420214"/>
    <w:rsid w:val="0042345B"/>
    <w:rsid w:val="00424A34"/>
    <w:rsid w:val="00425A6F"/>
    <w:rsid w:val="004343CD"/>
    <w:rsid w:val="0043494A"/>
    <w:rsid w:val="00436227"/>
    <w:rsid w:val="004365E2"/>
    <w:rsid w:val="00437D77"/>
    <w:rsid w:val="00443C57"/>
    <w:rsid w:val="004456A9"/>
    <w:rsid w:val="0044606B"/>
    <w:rsid w:val="0045368A"/>
    <w:rsid w:val="00454F01"/>
    <w:rsid w:val="004555FC"/>
    <w:rsid w:val="00461447"/>
    <w:rsid w:val="004617AC"/>
    <w:rsid w:val="004679BC"/>
    <w:rsid w:val="004727FB"/>
    <w:rsid w:val="0047312A"/>
    <w:rsid w:val="00473276"/>
    <w:rsid w:val="004750C8"/>
    <w:rsid w:val="0047715E"/>
    <w:rsid w:val="00477E2C"/>
    <w:rsid w:val="00481C25"/>
    <w:rsid w:val="004820AC"/>
    <w:rsid w:val="004853FB"/>
    <w:rsid w:val="00485910"/>
    <w:rsid w:val="0049092A"/>
    <w:rsid w:val="004962D0"/>
    <w:rsid w:val="0049671D"/>
    <w:rsid w:val="00497899"/>
    <w:rsid w:val="004A0494"/>
    <w:rsid w:val="004A1715"/>
    <w:rsid w:val="004A2D33"/>
    <w:rsid w:val="004A787E"/>
    <w:rsid w:val="004A7DA1"/>
    <w:rsid w:val="004B07DF"/>
    <w:rsid w:val="004B64C1"/>
    <w:rsid w:val="004B69EA"/>
    <w:rsid w:val="004C2F6E"/>
    <w:rsid w:val="004C5887"/>
    <w:rsid w:val="004D0ED1"/>
    <w:rsid w:val="004D2416"/>
    <w:rsid w:val="004D795E"/>
    <w:rsid w:val="004E0D0A"/>
    <w:rsid w:val="004E37C0"/>
    <w:rsid w:val="004E5EB7"/>
    <w:rsid w:val="004E7EEF"/>
    <w:rsid w:val="004F6C37"/>
    <w:rsid w:val="004F70B0"/>
    <w:rsid w:val="00500D4E"/>
    <w:rsid w:val="00502D54"/>
    <w:rsid w:val="00503812"/>
    <w:rsid w:val="005047D3"/>
    <w:rsid w:val="00505730"/>
    <w:rsid w:val="00505967"/>
    <w:rsid w:val="00506F0D"/>
    <w:rsid w:val="005128EB"/>
    <w:rsid w:val="00512EB6"/>
    <w:rsid w:val="0052075B"/>
    <w:rsid w:val="0052342D"/>
    <w:rsid w:val="005240B9"/>
    <w:rsid w:val="005241DE"/>
    <w:rsid w:val="00530EA6"/>
    <w:rsid w:val="0053109E"/>
    <w:rsid w:val="00532E31"/>
    <w:rsid w:val="0053469B"/>
    <w:rsid w:val="00542DDE"/>
    <w:rsid w:val="00543257"/>
    <w:rsid w:val="00547C5A"/>
    <w:rsid w:val="005500DD"/>
    <w:rsid w:val="005511BA"/>
    <w:rsid w:val="00552A77"/>
    <w:rsid w:val="005535E4"/>
    <w:rsid w:val="00553810"/>
    <w:rsid w:val="00555499"/>
    <w:rsid w:val="00560481"/>
    <w:rsid w:val="00560541"/>
    <w:rsid w:val="00560877"/>
    <w:rsid w:val="00562F6A"/>
    <w:rsid w:val="00566693"/>
    <w:rsid w:val="0056697E"/>
    <w:rsid w:val="00566ED6"/>
    <w:rsid w:val="005673EC"/>
    <w:rsid w:val="00567507"/>
    <w:rsid w:val="00572C2B"/>
    <w:rsid w:val="00573AEA"/>
    <w:rsid w:val="00574EC1"/>
    <w:rsid w:val="00581785"/>
    <w:rsid w:val="0058535E"/>
    <w:rsid w:val="005877B8"/>
    <w:rsid w:val="0059028D"/>
    <w:rsid w:val="0059080E"/>
    <w:rsid w:val="00594433"/>
    <w:rsid w:val="005A0E78"/>
    <w:rsid w:val="005A1E0A"/>
    <w:rsid w:val="005A2ECF"/>
    <w:rsid w:val="005A417B"/>
    <w:rsid w:val="005A610B"/>
    <w:rsid w:val="005B0187"/>
    <w:rsid w:val="005B172A"/>
    <w:rsid w:val="005B184C"/>
    <w:rsid w:val="005B35F9"/>
    <w:rsid w:val="005B5765"/>
    <w:rsid w:val="005B5984"/>
    <w:rsid w:val="005B7ED3"/>
    <w:rsid w:val="005C03CA"/>
    <w:rsid w:val="005C300E"/>
    <w:rsid w:val="005C3823"/>
    <w:rsid w:val="005C6EB7"/>
    <w:rsid w:val="005D03A3"/>
    <w:rsid w:val="005D065F"/>
    <w:rsid w:val="005D23E4"/>
    <w:rsid w:val="005D2850"/>
    <w:rsid w:val="005D2FFA"/>
    <w:rsid w:val="005D4059"/>
    <w:rsid w:val="005E18DA"/>
    <w:rsid w:val="005E348A"/>
    <w:rsid w:val="005E3B16"/>
    <w:rsid w:val="005E4343"/>
    <w:rsid w:val="005E6610"/>
    <w:rsid w:val="005F03EF"/>
    <w:rsid w:val="005F3EB4"/>
    <w:rsid w:val="005F4251"/>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166A0"/>
    <w:rsid w:val="0062306E"/>
    <w:rsid w:val="00627E4E"/>
    <w:rsid w:val="00630373"/>
    <w:rsid w:val="00630C1C"/>
    <w:rsid w:val="00631CDB"/>
    <w:rsid w:val="00632D0F"/>
    <w:rsid w:val="006348FD"/>
    <w:rsid w:val="00635277"/>
    <w:rsid w:val="0063792E"/>
    <w:rsid w:val="00640CAA"/>
    <w:rsid w:val="00640EE3"/>
    <w:rsid w:val="00642689"/>
    <w:rsid w:val="00650D2B"/>
    <w:rsid w:val="0065195C"/>
    <w:rsid w:val="0065497D"/>
    <w:rsid w:val="006562BC"/>
    <w:rsid w:val="00657EF1"/>
    <w:rsid w:val="006620D9"/>
    <w:rsid w:val="0066230E"/>
    <w:rsid w:val="00662555"/>
    <w:rsid w:val="006632AD"/>
    <w:rsid w:val="00666152"/>
    <w:rsid w:val="00666175"/>
    <w:rsid w:val="00670622"/>
    <w:rsid w:val="00673BCF"/>
    <w:rsid w:val="006742D9"/>
    <w:rsid w:val="00674CC4"/>
    <w:rsid w:val="006753FD"/>
    <w:rsid w:val="006760C6"/>
    <w:rsid w:val="006772B7"/>
    <w:rsid w:val="00680309"/>
    <w:rsid w:val="0068084C"/>
    <w:rsid w:val="00681096"/>
    <w:rsid w:val="0068173D"/>
    <w:rsid w:val="006850B5"/>
    <w:rsid w:val="006957DE"/>
    <w:rsid w:val="006A3B45"/>
    <w:rsid w:val="006A6478"/>
    <w:rsid w:val="006A7B74"/>
    <w:rsid w:val="006B1B18"/>
    <w:rsid w:val="006B1B9B"/>
    <w:rsid w:val="006B4F19"/>
    <w:rsid w:val="006C1ABD"/>
    <w:rsid w:val="006C2080"/>
    <w:rsid w:val="006C3A3A"/>
    <w:rsid w:val="006C458F"/>
    <w:rsid w:val="006C5B8A"/>
    <w:rsid w:val="006C5D3C"/>
    <w:rsid w:val="006C6634"/>
    <w:rsid w:val="006C6700"/>
    <w:rsid w:val="006C7F8B"/>
    <w:rsid w:val="006D03DF"/>
    <w:rsid w:val="006D6C3B"/>
    <w:rsid w:val="006E0D41"/>
    <w:rsid w:val="006E2E9C"/>
    <w:rsid w:val="006E43F5"/>
    <w:rsid w:val="006E67D7"/>
    <w:rsid w:val="006F2429"/>
    <w:rsid w:val="006F42AA"/>
    <w:rsid w:val="006F5BAD"/>
    <w:rsid w:val="006F6994"/>
    <w:rsid w:val="006F706A"/>
    <w:rsid w:val="007004C9"/>
    <w:rsid w:val="007016A0"/>
    <w:rsid w:val="007030BA"/>
    <w:rsid w:val="007039AD"/>
    <w:rsid w:val="00703B0E"/>
    <w:rsid w:val="007125F2"/>
    <w:rsid w:val="0071371E"/>
    <w:rsid w:val="00715310"/>
    <w:rsid w:val="00715AA9"/>
    <w:rsid w:val="00716F75"/>
    <w:rsid w:val="007175D7"/>
    <w:rsid w:val="007211F2"/>
    <w:rsid w:val="007250C2"/>
    <w:rsid w:val="0073083A"/>
    <w:rsid w:val="00730C0B"/>
    <w:rsid w:val="00731D97"/>
    <w:rsid w:val="007335DC"/>
    <w:rsid w:val="0074246D"/>
    <w:rsid w:val="00751CE6"/>
    <w:rsid w:val="00753E11"/>
    <w:rsid w:val="007548EC"/>
    <w:rsid w:val="00762815"/>
    <w:rsid w:val="0076304D"/>
    <w:rsid w:val="007642C3"/>
    <w:rsid w:val="00766004"/>
    <w:rsid w:val="0077256B"/>
    <w:rsid w:val="00772EAB"/>
    <w:rsid w:val="007738C6"/>
    <w:rsid w:val="00773F1A"/>
    <w:rsid w:val="00774597"/>
    <w:rsid w:val="007774E2"/>
    <w:rsid w:val="007803BA"/>
    <w:rsid w:val="007821A5"/>
    <w:rsid w:val="00784DCB"/>
    <w:rsid w:val="00787455"/>
    <w:rsid w:val="00790592"/>
    <w:rsid w:val="00791D73"/>
    <w:rsid w:val="00791E86"/>
    <w:rsid w:val="00793AF4"/>
    <w:rsid w:val="007957A9"/>
    <w:rsid w:val="00796F45"/>
    <w:rsid w:val="00797E4A"/>
    <w:rsid w:val="007A49E5"/>
    <w:rsid w:val="007A4C34"/>
    <w:rsid w:val="007A4D7F"/>
    <w:rsid w:val="007A5C61"/>
    <w:rsid w:val="007B1EB5"/>
    <w:rsid w:val="007B25BA"/>
    <w:rsid w:val="007B4730"/>
    <w:rsid w:val="007C082F"/>
    <w:rsid w:val="007C35CB"/>
    <w:rsid w:val="007D0C24"/>
    <w:rsid w:val="007D11A5"/>
    <w:rsid w:val="007D24D0"/>
    <w:rsid w:val="007D3D5D"/>
    <w:rsid w:val="007D7922"/>
    <w:rsid w:val="007E1FE9"/>
    <w:rsid w:val="007E6918"/>
    <w:rsid w:val="007F3D50"/>
    <w:rsid w:val="007F41A4"/>
    <w:rsid w:val="007F45D4"/>
    <w:rsid w:val="007F70DC"/>
    <w:rsid w:val="007F710E"/>
    <w:rsid w:val="00800671"/>
    <w:rsid w:val="00805C64"/>
    <w:rsid w:val="008152DC"/>
    <w:rsid w:val="008153A3"/>
    <w:rsid w:val="00817DC5"/>
    <w:rsid w:val="00817FB1"/>
    <w:rsid w:val="008207B3"/>
    <w:rsid w:val="00822FF9"/>
    <w:rsid w:val="00823993"/>
    <w:rsid w:val="00824802"/>
    <w:rsid w:val="008249DC"/>
    <w:rsid w:val="00827213"/>
    <w:rsid w:val="00827FB1"/>
    <w:rsid w:val="00833634"/>
    <w:rsid w:val="00834CA8"/>
    <w:rsid w:val="00837F51"/>
    <w:rsid w:val="00841AD0"/>
    <w:rsid w:val="00842BF9"/>
    <w:rsid w:val="00843E4B"/>
    <w:rsid w:val="0085426A"/>
    <w:rsid w:val="0085558E"/>
    <w:rsid w:val="00856AD0"/>
    <w:rsid w:val="008665F8"/>
    <w:rsid w:val="00871EFF"/>
    <w:rsid w:val="008749C7"/>
    <w:rsid w:val="00875B68"/>
    <w:rsid w:val="00876C2D"/>
    <w:rsid w:val="00881768"/>
    <w:rsid w:val="0088313C"/>
    <w:rsid w:val="0088393D"/>
    <w:rsid w:val="008879AF"/>
    <w:rsid w:val="00887F6E"/>
    <w:rsid w:val="00895C82"/>
    <w:rsid w:val="008963E2"/>
    <w:rsid w:val="008A26CB"/>
    <w:rsid w:val="008A39FA"/>
    <w:rsid w:val="008A47FB"/>
    <w:rsid w:val="008A673F"/>
    <w:rsid w:val="008A7AA6"/>
    <w:rsid w:val="008B3A76"/>
    <w:rsid w:val="008B6460"/>
    <w:rsid w:val="008B68F0"/>
    <w:rsid w:val="008B7AD7"/>
    <w:rsid w:val="008B7E0A"/>
    <w:rsid w:val="008C5F3D"/>
    <w:rsid w:val="008C6333"/>
    <w:rsid w:val="008C6392"/>
    <w:rsid w:val="008C753C"/>
    <w:rsid w:val="008C7EBF"/>
    <w:rsid w:val="008D060F"/>
    <w:rsid w:val="008D09EB"/>
    <w:rsid w:val="008D499A"/>
    <w:rsid w:val="008D5308"/>
    <w:rsid w:val="008D64B0"/>
    <w:rsid w:val="008D71C0"/>
    <w:rsid w:val="008E10AC"/>
    <w:rsid w:val="008E44F8"/>
    <w:rsid w:val="008E547D"/>
    <w:rsid w:val="008E605D"/>
    <w:rsid w:val="008E76B4"/>
    <w:rsid w:val="008E7758"/>
    <w:rsid w:val="008F2DC9"/>
    <w:rsid w:val="008F4058"/>
    <w:rsid w:val="008F4345"/>
    <w:rsid w:val="0090002A"/>
    <w:rsid w:val="009006AC"/>
    <w:rsid w:val="00901FE0"/>
    <w:rsid w:val="009024E8"/>
    <w:rsid w:val="009069BC"/>
    <w:rsid w:val="009070C6"/>
    <w:rsid w:val="009078FB"/>
    <w:rsid w:val="009108F7"/>
    <w:rsid w:val="00914AEA"/>
    <w:rsid w:val="009176C4"/>
    <w:rsid w:val="00922C51"/>
    <w:rsid w:val="00924FCD"/>
    <w:rsid w:val="00927092"/>
    <w:rsid w:val="00927E9E"/>
    <w:rsid w:val="009316E1"/>
    <w:rsid w:val="009345AC"/>
    <w:rsid w:val="00935FF4"/>
    <w:rsid w:val="009361F8"/>
    <w:rsid w:val="00936754"/>
    <w:rsid w:val="00936D6A"/>
    <w:rsid w:val="00941D1B"/>
    <w:rsid w:val="00944B46"/>
    <w:rsid w:val="00950042"/>
    <w:rsid w:val="0095013E"/>
    <w:rsid w:val="00950384"/>
    <w:rsid w:val="009516F8"/>
    <w:rsid w:val="00954B32"/>
    <w:rsid w:val="00963F87"/>
    <w:rsid w:val="00964FF8"/>
    <w:rsid w:val="00965004"/>
    <w:rsid w:val="00967BEF"/>
    <w:rsid w:val="009721DB"/>
    <w:rsid w:val="009743E0"/>
    <w:rsid w:val="00975124"/>
    <w:rsid w:val="00977CBE"/>
    <w:rsid w:val="009829DC"/>
    <w:rsid w:val="00984594"/>
    <w:rsid w:val="0098753A"/>
    <w:rsid w:val="009903C3"/>
    <w:rsid w:val="00990CD1"/>
    <w:rsid w:val="00992C0E"/>
    <w:rsid w:val="00997264"/>
    <w:rsid w:val="0099753F"/>
    <w:rsid w:val="009A00EC"/>
    <w:rsid w:val="009A253E"/>
    <w:rsid w:val="009A2E7E"/>
    <w:rsid w:val="009A6B33"/>
    <w:rsid w:val="009B05DD"/>
    <w:rsid w:val="009B1237"/>
    <w:rsid w:val="009B36F2"/>
    <w:rsid w:val="009B4CE6"/>
    <w:rsid w:val="009B59EA"/>
    <w:rsid w:val="009C3472"/>
    <w:rsid w:val="009C44FE"/>
    <w:rsid w:val="009C4B3A"/>
    <w:rsid w:val="009C50AB"/>
    <w:rsid w:val="009D113A"/>
    <w:rsid w:val="009D45CC"/>
    <w:rsid w:val="009D6EF9"/>
    <w:rsid w:val="009D7531"/>
    <w:rsid w:val="009F028B"/>
    <w:rsid w:val="009F152D"/>
    <w:rsid w:val="009F3C32"/>
    <w:rsid w:val="009F4888"/>
    <w:rsid w:val="009F4A15"/>
    <w:rsid w:val="009F4A8C"/>
    <w:rsid w:val="009F5D7D"/>
    <w:rsid w:val="00A01B22"/>
    <w:rsid w:val="00A01FAE"/>
    <w:rsid w:val="00A069EC"/>
    <w:rsid w:val="00A07668"/>
    <w:rsid w:val="00A07F82"/>
    <w:rsid w:val="00A1035B"/>
    <w:rsid w:val="00A11475"/>
    <w:rsid w:val="00A14365"/>
    <w:rsid w:val="00A168ED"/>
    <w:rsid w:val="00A211A3"/>
    <w:rsid w:val="00A22685"/>
    <w:rsid w:val="00A2686D"/>
    <w:rsid w:val="00A3043D"/>
    <w:rsid w:val="00A3147E"/>
    <w:rsid w:val="00A31F16"/>
    <w:rsid w:val="00A349B5"/>
    <w:rsid w:val="00A4034C"/>
    <w:rsid w:val="00A46736"/>
    <w:rsid w:val="00A46BB8"/>
    <w:rsid w:val="00A472B5"/>
    <w:rsid w:val="00A50CD6"/>
    <w:rsid w:val="00A50E6A"/>
    <w:rsid w:val="00A51999"/>
    <w:rsid w:val="00A538C9"/>
    <w:rsid w:val="00A5659F"/>
    <w:rsid w:val="00A5675B"/>
    <w:rsid w:val="00A60D24"/>
    <w:rsid w:val="00A64ABE"/>
    <w:rsid w:val="00A64EFF"/>
    <w:rsid w:val="00A65C74"/>
    <w:rsid w:val="00A662FD"/>
    <w:rsid w:val="00A6750A"/>
    <w:rsid w:val="00A73EEB"/>
    <w:rsid w:val="00A74FE0"/>
    <w:rsid w:val="00A7680B"/>
    <w:rsid w:val="00A80FF8"/>
    <w:rsid w:val="00A81C6B"/>
    <w:rsid w:val="00A83060"/>
    <w:rsid w:val="00A857B2"/>
    <w:rsid w:val="00A8710D"/>
    <w:rsid w:val="00A93E2D"/>
    <w:rsid w:val="00A96FE0"/>
    <w:rsid w:val="00AA01A5"/>
    <w:rsid w:val="00AA0C75"/>
    <w:rsid w:val="00AA13C7"/>
    <w:rsid w:val="00AA33EA"/>
    <w:rsid w:val="00AA3778"/>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55B"/>
    <w:rsid w:val="00AD4CEA"/>
    <w:rsid w:val="00AD4E6C"/>
    <w:rsid w:val="00AD4F8A"/>
    <w:rsid w:val="00AD53BC"/>
    <w:rsid w:val="00AE0A2D"/>
    <w:rsid w:val="00AE18D4"/>
    <w:rsid w:val="00AE3685"/>
    <w:rsid w:val="00AE55AF"/>
    <w:rsid w:val="00AF0198"/>
    <w:rsid w:val="00AF4752"/>
    <w:rsid w:val="00AF4DBC"/>
    <w:rsid w:val="00AF5B76"/>
    <w:rsid w:val="00B05707"/>
    <w:rsid w:val="00B05A13"/>
    <w:rsid w:val="00B0679C"/>
    <w:rsid w:val="00B1140C"/>
    <w:rsid w:val="00B13492"/>
    <w:rsid w:val="00B16B0F"/>
    <w:rsid w:val="00B1710A"/>
    <w:rsid w:val="00B201E4"/>
    <w:rsid w:val="00B25CC4"/>
    <w:rsid w:val="00B25E94"/>
    <w:rsid w:val="00B26BD6"/>
    <w:rsid w:val="00B328B6"/>
    <w:rsid w:val="00B35377"/>
    <w:rsid w:val="00B35599"/>
    <w:rsid w:val="00B40454"/>
    <w:rsid w:val="00B40831"/>
    <w:rsid w:val="00B408F0"/>
    <w:rsid w:val="00B42605"/>
    <w:rsid w:val="00B427C9"/>
    <w:rsid w:val="00B42C6C"/>
    <w:rsid w:val="00B44280"/>
    <w:rsid w:val="00B44529"/>
    <w:rsid w:val="00B451FA"/>
    <w:rsid w:val="00B5030D"/>
    <w:rsid w:val="00B548C4"/>
    <w:rsid w:val="00B567B3"/>
    <w:rsid w:val="00B6384B"/>
    <w:rsid w:val="00B638AC"/>
    <w:rsid w:val="00B65AE8"/>
    <w:rsid w:val="00B65F6D"/>
    <w:rsid w:val="00B70A18"/>
    <w:rsid w:val="00B731D5"/>
    <w:rsid w:val="00B75F81"/>
    <w:rsid w:val="00B8345B"/>
    <w:rsid w:val="00B90020"/>
    <w:rsid w:val="00B92F3C"/>
    <w:rsid w:val="00BA10F9"/>
    <w:rsid w:val="00BA16E0"/>
    <w:rsid w:val="00BB0AE6"/>
    <w:rsid w:val="00BB0CB9"/>
    <w:rsid w:val="00BB1826"/>
    <w:rsid w:val="00BB3F19"/>
    <w:rsid w:val="00BB52FB"/>
    <w:rsid w:val="00BB59A1"/>
    <w:rsid w:val="00BB5BAC"/>
    <w:rsid w:val="00BB653E"/>
    <w:rsid w:val="00BC110E"/>
    <w:rsid w:val="00BC39F7"/>
    <w:rsid w:val="00BC671B"/>
    <w:rsid w:val="00BD2149"/>
    <w:rsid w:val="00BD31DC"/>
    <w:rsid w:val="00BD57C9"/>
    <w:rsid w:val="00BD6463"/>
    <w:rsid w:val="00BE05B8"/>
    <w:rsid w:val="00BE0914"/>
    <w:rsid w:val="00BE0B5F"/>
    <w:rsid w:val="00BE0EB5"/>
    <w:rsid w:val="00BE53FF"/>
    <w:rsid w:val="00BE7B44"/>
    <w:rsid w:val="00BE7BA9"/>
    <w:rsid w:val="00BF5817"/>
    <w:rsid w:val="00BF7E1E"/>
    <w:rsid w:val="00C037E2"/>
    <w:rsid w:val="00C0406D"/>
    <w:rsid w:val="00C04DCE"/>
    <w:rsid w:val="00C07B85"/>
    <w:rsid w:val="00C2092B"/>
    <w:rsid w:val="00C20B0C"/>
    <w:rsid w:val="00C2147A"/>
    <w:rsid w:val="00C24F02"/>
    <w:rsid w:val="00C3136F"/>
    <w:rsid w:val="00C34418"/>
    <w:rsid w:val="00C37D84"/>
    <w:rsid w:val="00C37EF3"/>
    <w:rsid w:val="00C40603"/>
    <w:rsid w:val="00C4448E"/>
    <w:rsid w:val="00C474D4"/>
    <w:rsid w:val="00C50463"/>
    <w:rsid w:val="00C50932"/>
    <w:rsid w:val="00C520E6"/>
    <w:rsid w:val="00C52D24"/>
    <w:rsid w:val="00C55818"/>
    <w:rsid w:val="00C55985"/>
    <w:rsid w:val="00C55F55"/>
    <w:rsid w:val="00C61A9D"/>
    <w:rsid w:val="00C63F76"/>
    <w:rsid w:val="00C666F1"/>
    <w:rsid w:val="00C679C7"/>
    <w:rsid w:val="00C71B01"/>
    <w:rsid w:val="00C74904"/>
    <w:rsid w:val="00C80784"/>
    <w:rsid w:val="00C82E0A"/>
    <w:rsid w:val="00C8508C"/>
    <w:rsid w:val="00C913DD"/>
    <w:rsid w:val="00C921E4"/>
    <w:rsid w:val="00C94A05"/>
    <w:rsid w:val="00C97AB3"/>
    <w:rsid w:val="00C97CF8"/>
    <w:rsid w:val="00CA0445"/>
    <w:rsid w:val="00CA061D"/>
    <w:rsid w:val="00CA332E"/>
    <w:rsid w:val="00CA6FBB"/>
    <w:rsid w:val="00CA7A4C"/>
    <w:rsid w:val="00CB004E"/>
    <w:rsid w:val="00CB098B"/>
    <w:rsid w:val="00CB1689"/>
    <w:rsid w:val="00CB383B"/>
    <w:rsid w:val="00CB4915"/>
    <w:rsid w:val="00CB70AF"/>
    <w:rsid w:val="00CB72AC"/>
    <w:rsid w:val="00CB730E"/>
    <w:rsid w:val="00CB7313"/>
    <w:rsid w:val="00CC1AFA"/>
    <w:rsid w:val="00CC2347"/>
    <w:rsid w:val="00CC322C"/>
    <w:rsid w:val="00CC53CD"/>
    <w:rsid w:val="00CC688C"/>
    <w:rsid w:val="00CD2B0A"/>
    <w:rsid w:val="00CD555A"/>
    <w:rsid w:val="00CD5805"/>
    <w:rsid w:val="00CD688E"/>
    <w:rsid w:val="00CD797A"/>
    <w:rsid w:val="00CE0A47"/>
    <w:rsid w:val="00CE5B88"/>
    <w:rsid w:val="00CF1297"/>
    <w:rsid w:val="00CF129E"/>
    <w:rsid w:val="00CF136F"/>
    <w:rsid w:val="00CF3654"/>
    <w:rsid w:val="00CF5944"/>
    <w:rsid w:val="00CF6DD4"/>
    <w:rsid w:val="00CF7746"/>
    <w:rsid w:val="00D02152"/>
    <w:rsid w:val="00D06B56"/>
    <w:rsid w:val="00D100BD"/>
    <w:rsid w:val="00D1189F"/>
    <w:rsid w:val="00D13139"/>
    <w:rsid w:val="00D13E94"/>
    <w:rsid w:val="00D16B8F"/>
    <w:rsid w:val="00D176F1"/>
    <w:rsid w:val="00D24EF4"/>
    <w:rsid w:val="00D30669"/>
    <w:rsid w:val="00D3273D"/>
    <w:rsid w:val="00D336C6"/>
    <w:rsid w:val="00D345EF"/>
    <w:rsid w:val="00D359AD"/>
    <w:rsid w:val="00D36F56"/>
    <w:rsid w:val="00D37FB7"/>
    <w:rsid w:val="00D40008"/>
    <w:rsid w:val="00D44EF8"/>
    <w:rsid w:val="00D45B22"/>
    <w:rsid w:val="00D45BCB"/>
    <w:rsid w:val="00D46434"/>
    <w:rsid w:val="00D464CE"/>
    <w:rsid w:val="00D47580"/>
    <w:rsid w:val="00D50D79"/>
    <w:rsid w:val="00D516EB"/>
    <w:rsid w:val="00D52255"/>
    <w:rsid w:val="00D545B3"/>
    <w:rsid w:val="00D55331"/>
    <w:rsid w:val="00D62893"/>
    <w:rsid w:val="00D629E2"/>
    <w:rsid w:val="00D63B2A"/>
    <w:rsid w:val="00D63B90"/>
    <w:rsid w:val="00D6413D"/>
    <w:rsid w:val="00D65230"/>
    <w:rsid w:val="00D667D9"/>
    <w:rsid w:val="00D70301"/>
    <w:rsid w:val="00D7163D"/>
    <w:rsid w:val="00D71D03"/>
    <w:rsid w:val="00D7684A"/>
    <w:rsid w:val="00D80342"/>
    <w:rsid w:val="00D81D3F"/>
    <w:rsid w:val="00D86778"/>
    <w:rsid w:val="00D90F47"/>
    <w:rsid w:val="00D916A5"/>
    <w:rsid w:val="00D918D1"/>
    <w:rsid w:val="00D92EDA"/>
    <w:rsid w:val="00D93D6C"/>
    <w:rsid w:val="00D95499"/>
    <w:rsid w:val="00D96A92"/>
    <w:rsid w:val="00DA10D4"/>
    <w:rsid w:val="00DB2196"/>
    <w:rsid w:val="00DB5060"/>
    <w:rsid w:val="00DB6848"/>
    <w:rsid w:val="00DB7CA0"/>
    <w:rsid w:val="00DB7E49"/>
    <w:rsid w:val="00DC0ECC"/>
    <w:rsid w:val="00DC2AC8"/>
    <w:rsid w:val="00DC6930"/>
    <w:rsid w:val="00DD07F7"/>
    <w:rsid w:val="00DD2794"/>
    <w:rsid w:val="00DE3176"/>
    <w:rsid w:val="00DE32EA"/>
    <w:rsid w:val="00DE520B"/>
    <w:rsid w:val="00DF1D09"/>
    <w:rsid w:val="00DF2BB0"/>
    <w:rsid w:val="00DF3475"/>
    <w:rsid w:val="00DF5A5A"/>
    <w:rsid w:val="00E01842"/>
    <w:rsid w:val="00E06241"/>
    <w:rsid w:val="00E06E15"/>
    <w:rsid w:val="00E113A3"/>
    <w:rsid w:val="00E1264F"/>
    <w:rsid w:val="00E132B4"/>
    <w:rsid w:val="00E13873"/>
    <w:rsid w:val="00E13CA9"/>
    <w:rsid w:val="00E140B9"/>
    <w:rsid w:val="00E14EA3"/>
    <w:rsid w:val="00E201FB"/>
    <w:rsid w:val="00E20D52"/>
    <w:rsid w:val="00E21633"/>
    <w:rsid w:val="00E24794"/>
    <w:rsid w:val="00E251CC"/>
    <w:rsid w:val="00E25DA5"/>
    <w:rsid w:val="00E270FE"/>
    <w:rsid w:val="00E3046F"/>
    <w:rsid w:val="00E328B8"/>
    <w:rsid w:val="00E36876"/>
    <w:rsid w:val="00E36A23"/>
    <w:rsid w:val="00E378C1"/>
    <w:rsid w:val="00E37B3B"/>
    <w:rsid w:val="00E430C6"/>
    <w:rsid w:val="00E4536A"/>
    <w:rsid w:val="00E45501"/>
    <w:rsid w:val="00E549B9"/>
    <w:rsid w:val="00E57CEE"/>
    <w:rsid w:val="00E611E5"/>
    <w:rsid w:val="00E63B5D"/>
    <w:rsid w:val="00E655FC"/>
    <w:rsid w:val="00E73BCA"/>
    <w:rsid w:val="00E8054A"/>
    <w:rsid w:val="00E84D3B"/>
    <w:rsid w:val="00E84D50"/>
    <w:rsid w:val="00E86F6F"/>
    <w:rsid w:val="00E87F91"/>
    <w:rsid w:val="00E90DCD"/>
    <w:rsid w:val="00E90F07"/>
    <w:rsid w:val="00E9512D"/>
    <w:rsid w:val="00EA11A6"/>
    <w:rsid w:val="00EA1AF0"/>
    <w:rsid w:val="00EB018E"/>
    <w:rsid w:val="00EB19E8"/>
    <w:rsid w:val="00EB42BA"/>
    <w:rsid w:val="00EB6A5B"/>
    <w:rsid w:val="00EC03F0"/>
    <w:rsid w:val="00EC2255"/>
    <w:rsid w:val="00EC28AD"/>
    <w:rsid w:val="00EC3F9F"/>
    <w:rsid w:val="00EC4FE8"/>
    <w:rsid w:val="00EC5415"/>
    <w:rsid w:val="00EC5765"/>
    <w:rsid w:val="00EC75F5"/>
    <w:rsid w:val="00ED104B"/>
    <w:rsid w:val="00ED1EA7"/>
    <w:rsid w:val="00ED2965"/>
    <w:rsid w:val="00ED39DB"/>
    <w:rsid w:val="00ED4A5D"/>
    <w:rsid w:val="00ED5FC0"/>
    <w:rsid w:val="00ED6259"/>
    <w:rsid w:val="00EE2307"/>
    <w:rsid w:val="00EE3E0E"/>
    <w:rsid w:val="00EE4ADC"/>
    <w:rsid w:val="00EE4B11"/>
    <w:rsid w:val="00EE77D8"/>
    <w:rsid w:val="00EF0D36"/>
    <w:rsid w:val="00EF19AF"/>
    <w:rsid w:val="00EF5242"/>
    <w:rsid w:val="00EF6ABC"/>
    <w:rsid w:val="00EF771E"/>
    <w:rsid w:val="00F02B6A"/>
    <w:rsid w:val="00F04F9C"/>
    <w:rsid w:val="00F05C7B"/>
    <w:rsid w:val="00F06225"/>
    <w:rsid w:val="00F07242"/>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10C2"/>
    <w:rsid w:val="00F41688"/>
    <w:rsid w:val="00F42AAD"/>
    <w:rsid w:val="00F42AE0"/>
    <w:rsid w:val="00F43FEF"/>
    <w:rsid w:val="00F458A9"/>
    <w:rsid w:val="00F52210"/>
    <w:rsid w:val="00F53142"/>
    <w:rsid w:val="00F531D0"/>
    <w:rsid w:val="00F56652"/>
    <w:rsid w:val="00F626A7"/>
    <w:rsid w:val="00F64172"/>
    <w:rsid w:val="00F64836"/>
    <w:rsid w:val="00F662D2"/>
    <w:rsid w:val="00F665E5"/>
    <w:rsid w:val="00F66735"/>
    <w:rsid w:val="00F71D01"/>
    <w:rsid w:val="00F728CB"/>
    <w:rsid w:val="00F82AF3"/>
    <w:rsid w:val="00F8387C"/>
    <w:rsid w:val="00F83C3F"/>
    <w:rsid w:val="00F8661B"/>
    <w:rsid w:val="00F9393D"/>
    <w:rsid w:val="00F97314"/>
    <w:rsid w:val="00FA00CA"/>
    <w:rsid w:val="00FA13F9"/>
    <w:rsid w:val="00FA6E43"/>
    <w:rsid w:val="00FA6EED"/>
    <w:rsid w:val="00FA7DE4"/>
    <w:rsid w:val="00FB13CE"/>
    <w:rsid w:val="00FB1EAB"/>
    <w:rsid w:val="00FB2B69"/>
    <w:rsid w:val="00FB2FF8"/>
    <w:rsid w:val="00FB3E39"/>
    <w:rsid w:val="00FB6608"/>
    <w:rsid w:val="00FB7748"/>
    <w:rsid w:val="00FC0EFA"/>
    <w:rsid w:val="00FC16BE"/>
    <w:rsid w:val="00FC16F3"/>
    <w:rsid w:val="00FC38A8"/>
    <w:rsid w:val="00FC47E3"/>
    <w:rsid w:val="00FC79A2"/>
    <w:rsid w:val="00FD1AE6"/>
    <w:rsid w:val="00FD4593"/>
    <w:rsid w:val="00FD68C0"/>
    <w:rsid w:val="00FE12A1"/>
    <w:rsid w:val="00FE345F"/>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24A23C95-9177-0D44-80AF-619B4661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character" w:styleId="NichtaufgelsteErwhnung">
    <w:name w:val="Unresolved Mention"/>
    <w:basedOn w:val="Absatz-Standardschriftart"/>
    <w:uiPriority w:val="99"/>
    <w:semiHidden/>
    <w:unhideWhenUsed/>
    <w:rsid w:val="0001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6295">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109682680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81425048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4F61-2E23-49B0-B93C-F9F16BD9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477</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2</cp:revision>
  <cp:lastPrinted>2022-04-04T11:57:00Z</cp:lastPrinted>
  <dcterms:created xsi:type="dcterms:W3CDTF">2023-03-30T07:47:00Z</dcterms:created>
  <dcterms:modified xsi:type="dcterms:W3CDTF">2023-03-30T07:47:00Z</dcterms:modified>
</cp:coreProperties>
</file>