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33EDF" w14:textId="3F9B4F7F" w:rsidR="00732C71" w:rsidRPr="00792252" w:rsidRDefault="00732C71" w:rsidP="00944EFE">
      <w:pPr>
        <w:pStyle w:val="Titel"/>
        <w:spacing w:line="300" w:lineRule="atLeast"/>
      </w:pPr>
      <w:r w:rsidRPr="00732C71">
        <w:rPr>
          <w:noProof/>
        </w:rPr>
        <mc:AlternateContent>
          <mc:Choice Requires="wps">
            <w:drawing>
              <wp:anchor distT="0" distB="0" distL="114300" distR="114300" simplePos="0" relativeHeight="251658240" behindDoc="0" locked="0" layoutInCell="1" allowOverlap="1" wp14:anchorId="72943068" wp14:editId="3A11ED08">
                <wp:simplePos x="0" y="0"/>
                <wp:positionH relativeFrom="column">
                  <wp:posOffset>4650581</wp:posOffset>
                </wp:positionH>
                <wp:positionV relativeFrom="paragraph">
                  <wp:posOffset>513080</wp:posOffset>
                </wp:positionV>
                <wp:extent cx="1622425" cy="330835"/>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0835"/>
                        </a:xfrm>
                        <a:prstGeom prst="rect">
                          <a:avLst/>
                        </a:prstGeom>
                        <a:solidFill>
                          <a:srgbClr val="FFFFFF"/>
                        </a:solidFill>
                        <a:ln w="9525">
                          <a:noFill/>
                          <a:miter lim="800000"/>
                          <a:headEnd/>
                          <a:tailEnd/>
                        </a:ln>
                      </wps:spPr>
                      <wps:txbx>
                        <w:txbxContent>
                          <w:p w14:paraId="30398266" w14:textId="48D82185" w:rsidR="00732C71" w:rsidRDefault="006D5F72" w:rsidP="00732C71">
                            <w:r>
                              <w:t>13</w:t>
                            </w:r>
                            <w:r w:rsidR="00732C71">
                              <w:t xml:space="preserve">. </w:t>
                            </w:r>
                            <w:r>
                              <w:t>August</w:t>
                            </w:r>
                            <w:r w:rsidR="00732C71">
                              <w:t xml:space="preserve"> 202</w:t>
                            </w:r>
                            <w:r w:rsidR="00EC2988">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943068" id="_x0000_t202" coordsize="21600,21600" o:spt="202" path="m,l,21600r21600,l21600,xe">
                <v:stroke joinstyle="miter"/>
                <v:path gradientshapeok="t" o:connecttype="rect"/>
              </v:shapetype>
              <v:shape id="Textfeld 2" o:spid="_x0000_s1026" type="#_x0000_t202" style="position:absolute;left:0;text-align:left;margin-left:366.2pt;margin-top:40.4pt;width:127.75pt;height:2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" stroked="f">
                <v:textbox>
                  <w:txbxContent>
                    <w:p w14:paraId="30398266" w14:textId="48D82185" w:rsidR="00732C71" w:rsidRDefault="006D5F72" w:rsidP="00732C71">
                      <w:r>
                        <w:t>13</w:t>
                      </w:r>
                      <w:r w:rsidR="00732C71">
                        <w:t xml:space="preserve">. </w:t>
                      </w:r>
                      <w:r>
                        <w:t>August</w:t>
                      </w:r>
                      <w:r w:rsidR="00732C71">
                        <w:t xml:space="preserve"> 202</w:t>
                      </w:r>
                      <w:r w:rsidR="00EC2988">
                        <w:t>5</w:t>
                      </w:r>
                    </w:p>
                  </w:txbxContent>
                </v:textbox>
              </v:shape>
            </w:pict>
          </mc:Fallback>
        </mc:AlternateContent>
      </w:r>
      <w:r w:rsidR="006914C4" w:rsidRPr="00686764">
        <w:rPr>
          <w:noProof/>
        </w:rPr>
        <w:drawing>
          <wp:anchor distT="0" distB="0" distL="114300" distR="114300" simplePos="0" relativeHeight="251658242" behindDoc="0" locked="0" layoutInCell="1" allowOverlap="1" wp14:anchorId="5CBF316F" wp14:editId="288AD7E9">
            <wp:simplePos x="0" y="0"/>
            <wp:positionH relativeFrom="column">
              <wp:posOffset>4737576</wp:posOffset>
            </wp:positionH>
            <wp:positionV relativeFrom="paragraph">
              <wp:posOffset>-711835</wp:posOffset>
            </wp:positionV>
            <wp:extent cx="1076325" cy="828675"/>
            <wp:effectExtent l="0" t="0" r="9525" b="952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u_logo_4c_300dpi.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6325" cy="828675"/>
                    </a:xfrm>
                    <a:prstGeom prst="rect">
                      <a:avLst/>
                    </a:prstGeom>
                  </pic:spPr>
                </pic:pic>
              </a:graphicData>
            </a:graphic>
            <wp14:sizeRelH relativeFrom="page">
              <wp14:pctWidth>0</wp14:pctWidth>
            </wp14:sizeRelH>
            <wp14:sizeRelV relativeFrom="page">
              <wp14:pctHeight>0</wp14:pctHeight>
            </wp14:sizeRelV>
          </wp:anchor>
        </w:drawing>
      </w:r>
      <w:r w:rsidR="00126F98">
        <w:t>Umweltschonende Reinigung von Kulturgut mit</w:t>
      </w:r>
      <w:r w:rsidR="00F11BDF">
        <w:t xml:space="preserve"> </w:t>
      </w:r>
      <w:r w:rsidR="00126F98">
        <w:t>Vakuum-Saugstrahl</w:t>
      </w:r>
    </w:p>
    <w:p w14:paraId="4DFCB252" w14:textId="33EEAC8E" w:rsidR="00732C71" w:rsidRPr="00EC2988" w:rsidRDefault="003049DD" w:rsidP="00EC2988">
      <w:pPr>
        <w:pStyle w:val="2bold"/>
        <w:spacing w:line="300" w:lineRule="atLeast"/>
        <w:rPr>
          <w:rFonts w:eastAsiaTheme="majorEastAsia" w:cstheme="majorBidi"/>
          <w:kern w:val="28"/>
          <w:sz w:val="20"/>
          <w:szCs w:val="32"/>
        </w:rPr>
      </w:pPr>
      <w:r>
        <w:t xml:space="preserve">DBU fördert </w:t>
      </w:r>
      <w:r w:rsidR="00D37E4C" w:rsidRPr="00D37E4C">
        <w:rPr>
          <w:bCs/>
        </w:rPr>
        <w:t xml:space="preserve">innovatives </w:t>
      </w:r>
      <w:r w:rsidR="003304E9" w:rsidRPr="003304E9">
        <w:t>Restaurierungsverfahren</w:t>
      </w:r>
    </w:p>
    <w:p w14:paraId="446B42BA" w14:textId="60DC84FA" w:rsidR="008553D5" w:rsidRPr="008553D5" w:rsidRDefault="00732C71" w:rsidP="008553D5">
      <w:pPr>
        <w:pStyle w:val="Textbold"/>
      </w:pPr>
      <w:r w:rsidRPr="00686764">
        <w:rPr>
          <w:noProof/>
        </w:rPr>
        <mc:AlternateContent>
          <mc:Choice Requires="wps">
            <w:drawing>
              <wp:anchor distT="0" distB="0" distL="114300" distR="114300" simplePos="0" relativeHeight="251658241" behindDoc="0" locked="1" layoutInCell="0" allowOverlap="0" wp14:anchorId="5E30B9C8" wp14:editId="0E540FF7">
                <wp:simplePos x="0" y="0"/>
                <wp:positionH relativeFrom="column">
                  <wp:posOffset>-1048862</wp:posOffset>
                </wp:positionH>
                <wp:positionV relativeFrom="page">
                  <wp:posOffset>335122</wp:posOffset>
                </wp:positionV>
                <wp:extent cx="2404745" cy="643890"/>
                <wp:effectExtent l="4128"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404745" cy="643890"/>
                        </a:xfrm>
                        <a:prstGeom prst="rect">
                          <a:avLst/>
                        </a:prstGeom>
                        <a:solidFill>
                          <a:schemeClr val="bg1"/>
                        </a:solidFill>
                        <a:ln w="9525">
                          <a:noFill/>
                          <a:miter lim="800000"/>
                          <a:headEnd/>
                          <a:tailEnd/>
                        </a:ln>
                      </wps:spPr>
                      <wps:txbx>
                        <w:txbxContent>
                          <w:p w14:paraId="6E58B41B" w14:textId="77777777" w:rsidR="00732C71" w:rsidRPr="00732C71" w:rsidRDefault="00732C71" w:rsidP="00732C71">
                            <w:pPr>
                              <w:spacing w:after="0" w:line="240" w:lineRule="auto"/>
                              <w:rPr>
                                <w:b/>
                                <w:sz w:val="54"/>
                                <w:szCs w:val="54"/>
                              </w:rPr>
                            </w:pPr>
                            <w:r w:rsidRPr="00732C71">
                              <w:rPr>
                                <w:b/>
                                <w:sz w:val="54"/>
                                <w:szCs w:val="54"/>
                              </w:rPr>
                              <w:t>Presse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30B9C8" id="_x0000_s1027" type="#_x0000_t202" style="position:absolute;margin-left:-82.6pt;margin-top:26.4pt;width:189.35pt;height:50.7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" o:allowincell="f" o:allowoverlap="f" fillcolor="white [3212]" stroked="f">
                <v:textbox>
                  <w:txbxContent>
                    <w:p w14:paraId="6E58B41B" w14:textId="77777777" w:rsidR="00732C71" w:rsidRPr="00732C71" w:rsidRDefault="00732C71" w:rsidP="00732C71">
                      <w:pPr>
                        <w:spacing w:after="0" w:line="240" w:lineRule="auto"/>
                        <w:rPr>
                          <w:b/>
                          <w:sz w:val="54"/>
                          <w:szCs w:val="54"/>
                        </w:rPr>
                      </w:pPr>
                      <w:r w:rsidRPr="00732C71">
                        <w:rPr>
                          <w:b/>
                          <w:sz w:val="54"/>
                          <w:szCs w:val="54"/>
                        </w:rPr>
                        <w:t>Presse</w:t>
                      </w:r>
                    </w:p>
                  </w:txbxContent>
                </v:textbox>
                <w10:wrap anchory="page"/>
                <w10:anchorlock/>
              </v:shape>
            </w:pict>
          </mc:Fallback>
        </mc:AlternateContent>
      </w:r>
      <w:r w:rsidR="00242A66">
        <w:t>Dresden</w:t>
      </w:r>
      <w:r w:rsidR="00B72A5D">
        <w:t>.</w:t>
      </w:r>
      <w:r w:rsidR="00D26813">
        <w:t xml:space="preserve"> </w:t>
      </w:r>
      <w:r w:rsidR="00693866" w:rsidRPr="00693866">
        <w:t>Viele bedeutende Kulturgüter in Deutschland bestehen aus Metall oder Materialkombinationen zum Beispiel aus Metall und Holz</w:t>
      </w:r>
      <w:r w:rsidR="00323C85">
        <w:t>.</w:t>
      </w:r>
      <w:r w:rsidR="00E159A5">
        <w:t xml:space="preserve"> </w:t>
      </w:r>
      <w:r w:rsidR="00FA76E8" w:rsidRPr="00FA76E8">
        <w:t>Müssen sie wegen negativer Umweltfolgen restauriert werden, taucht bisweilen eine Hürde auf</w:t>
      </w:r>
      <w:r w:rsidR="008D6AD7">
        <w:t xml:space="preserve">: </w:t>
      </w:r>
      <w:r w:rsidR="00D03C70" w:rsidRPr="00D03C70">
        <w:t>Für die Reinigung der oft fragilen Oberflächen gibt es bisher nur sehr zeitaufwändige Verfahren</w:t>
      </w:r>
      <w:r w:rsidR="009574C0">
        <w:t>.</w:t>
      </w:r>
      <w:r w:rsidR="00D03C70">
        <w:t xml:space="preserve"> </w:t>
      </w:r>
      <w:r w:rsidR="008D6AD7">
        <w:t>Abhilfe verspricht eine neue Methode, deren Entwicklung von der Deutschen Bundesstiftung Umwelt (DBU) gefördert wird –</w:t>
      </w:r>
      <w:r w:rsidR="008553D5" w:rsidRPr="008553D5">
        <w:t xml:space="preserve"> eine schonende, umweltfreundliche Oberflächenreinigung für die Restaurierung </w:t>
      </w:r>
      <w:r w:rsidR="00F726E7">
        <w:t xml:space="preserve">mittels </w:t>
      </w:r>
      <w:r w:rsidR="008553D5" w:rsidRPr="008553D5">
        <w:t>ein</w:t>
      </w:r>
      <w:r w:rsidR="00156076">
        <w:t>es</w:t>
      </w:r>
      <w:r w:rsidR="008553D5" w:rsidRPr="008553D5">
        <w:t xml:space="preserve"> Vakuum-Saugstrahlverfahren</w:t>
      </w:r>
      <w:r w:rsidR="00156076">
        <w:t>s</w:t>
      </w:r>
      <w:r w:rsidR="008553D5" w:rsidRPr="008553D5">
        <w:t xml:space="preserve">, entstanden in einer Kooperation zwischen den </w:t>
      </w:r>
      <w:r w:rsidR="008553D5" w:rsidRPr="008553D5">
        <w:rPr>
          <w:i/>
          <w:iCs/>
        </w:rPr>
        <w:t>Staatlichen Kunstsammlungen Dresden (SKD)</w:t>
      </w:r>
      <w:r w:rsidR="008553D5" w:rsidRPr="008553D5">
        <w:t xml:space="preserve"> und dem </w:t>
      </w:r>
      <w:r w:rsidR="008553D5" w:rsidRPr="008553D5">
        <w:rPr>
          <w:i/>
          <w:iCs/>
        </w:rPr>
        <w:t>Fraunhofer-Institut für Elektronenstrahl- und Plasmatechnik (FEP)</w:t>
      </w:r>
      <w:r w:rsidR="008553D5" w:rsidRPr="008553D5">
        <w:t>.</w:t>
      </w:r>
    </w:p>
    <w:p w14:paraId="2C8A7222" w14:textId="77777777" w:rsidR="001C7E52" w:rsidRPr="001C7E52" w:rsidRDefault="001C7E52" w:rsidP="001C7E52">
      <w:pPr>
        <w:pStyle w:val="KeinLeerraum"/>
      </w:pPr>
      <w:r w:rsidRPr="001C7E52">
        <w:t>Industrielle Reinigungstechnik zu aggressiv</w:t>
      </w:r>
    </w:p>
    <w:p w14:paraId="36C4E40D" w14:textId="41D5E341" w:rsidR="00F308B4" w:rsidRPr="00F308B4" w:rsidRDefault="00E159A5" w:rsidP="00B72A5D">
      <w:pPr>
        <w:pStyle w:val="KeinLeerraum"/>
        <w:rPr>
          <w:i w:val="0"/>
          <w:iCs/>
        </w:rPr>
      </w:pPr>
      <w:r>
        <w:rPr>
          <w:i w:val="0"/>
          <w:iCs/>
        </w:rPr>
        <w:t>„</w:t>
      </w:r>
      <w:r w:rsidR="00EC2988">
        <w:rPr>
          <w:i w:val="0"/>
          <w:iCs/>
        </w:rPr>
        <w:t xml:space="preserve">Der Erhalt </w:t>
      </w:r>
      <w:r w:rsidR="00E16DE7">
        <w:rPr>
          <w:i w:val="0"/>
          <w:iCs/>
        </w:rPr>
        <w:t xml:space="preserve">historisch </w:t>
      </w:r>
      <w:r w:rsidR="00EC2988">
        <w:rPr>
          <w:i w:val="0"/>
          <w:iCs/>
        </w:rPr>
        <w:t>wertvoller Kulturgüter ist eine wichtige, gesamtgesellschaftliche Aufgabe</w:t>
      </w:r>
      <w:r w:rsidR="008D6AD7">
        <w:rPr>
          <w:i w:val="0"/>
          <w:iCs/>
        </w:rPr>
        <w:t xml:space="preserve">“, so </w:t>
      </w:r>
      <w:r w:rsidR="005B2B6F" w:rsidRPr="005B2B6F">
        <w:rPr>
          <w:i w:val="0"/>
          <w:iCs/>
        </w:rPr>
        <w:t>Constanze Fuhrmann, Leiterin des DBU-Referats Umwelt und Kulturgüterschutz</w:t>
      </w:r>
      <w:r w:rsidR="00EC2988">
        <w:rPr>
          <w:i w:val="0"/>
          <w:iCs/>
        </w:rPr>
        <w:t xml:space="preserve">. </w:t>
      </w:r>
      <w:r w:rsidR="008D6AD7">
        <w:rPr>
          <w:i w:val="0"/>
          <w:iCs/>
        </w:rPr>
        <w:t>„</w:t>
      </w:r>
      <w:r w:rsidR="00EC2988">
        <w:rPr>
          <w:i w:val="0"/>
          <w:iCs/>
        </w:rPr>
        <w:t xml:space="preserve">Mit unserer Förderung wollen wir </w:t>
      </w:r>
      <w:r w:rsidR="002F6572">
        <w:rPr>
          <w:i w:val="0"/>
          <w:iCs/>
        </w:rPr>
        <w:t xml:space="preserve">herkömmliche Restaurierungsverfahren </w:t>
      </w:r>
      <w:r w:rsidR="00EC2988">
        <w:rPr>
          <w:i w:val="0"/>
          <w:iCs/>
        </w:rPr>
        <w:t xml:space="preserve">energiesparender, umweltschonender und sicherer für die Forschenden </w:t>
      </w:r>
      <w:r w:rsidR="002F6572">
        <w:rPr>
          <w:i w:val="0"/>
          <w:iCs/>
        </w:rPr>
        <w:t>gestalten</w:t>
      </w:r>
      <w:r w:rsidR="00EC2988">
        <w:rPr>
          <w:i w:val="0"/>
          <w:iCs/>
        </w:rPr>
        <w:t xml:space="preserve">.“ </w:t>
      </w:r>
      <w:r w:rsidR="00080579" w:rsidRPr="00080579">
        <w:rPr>
          <w:i w:val="0"/>
          <w:iCs/>
        </w:rPr>
        <w:t>Die Reinigung von Oberflächen per Vakuum-Saugstrahl findet bereits Anwendung bei der Säuberung von Fassaden, die mit Graffiti verunstaltet wurden.</w:t>
      </w:r>
      <w:r w:rsidR="00080579">
        <w:rPr>
          <w:i w:val="0"/>
          <w:iCs/>
        </w:rPr>
        <w:t xml:space="preserve"> </w:t>
      </w:r>
      <w:r w:rsidR="008D6AD7">
        <w:rPr>
          <w:i w:val="0"/>
          <w:iCs/>
        </w:rPr>
        <w:t>Allerdings: F</w:t>
      </w:r>
      <w:r w:rsidR="00FC49E7">
        <w:rPr>
          <w:i w:val="0"/>
          <w:iCs/>
        </w:rPr>
        <w:t xml:space="preserve">ür historische </w:t>
      </w:r>
      <w:r w:rsidR="006B7D20">
        <w:rPr>
          <w:i w:val="0"/>
          <w:iCs/>
        </w:rPr>
        <w:t xml:space="preserve">Kulturgüter aus Metall und Holz </w:t>
      </w:r>
      <w:r w:rsidR="00FC49E7">
        <w:rPr>
          <w:i w:val="0"/>
          <w:iCs/>
        </w:rPr>
        <w:t xml:space="preserve">ist </w:t>
      </w:r>
      <w:r w:rsidR="008D6AD7">
        <w:rPr>
          <w:i w:val="0"/>
          <w:iCs/>
        </w:rPr>
        <w:t>eine solche</w:t>
      </w:r>
      <w:r w:rsidR="00FC49E7">
        <w:rPr>
          <w:i w:val="0"/>
          <w:iCs/>
        </w:rPr>
        <w:t xml:space="preserve"> Reinigungstechnik zu aggressiv. </w:t>
      </w:r>
      <w:r w:rsidR="008D6AD7">
        <w:rPr>
          <w:i w:val="0"/>
          <w:iCs/>
        </w:rPr>
        <w:t xml:space="preserve">SKD-Projektleiter </w:t>
      </w:r>
      <w:r w:rsidR="003A4F09">
        <w:rPr>
          <w:i w:val="0"/>
          <w:iCs/>
        </w:rPr>
        <w:t>Dr. Michael Mäder</w:t>
      </w:r>
      <w:r w:rsidR="00FC49E7">
        <w:rPr>
          <w:i w:val="0"/>
          <w:iCs/>
        </w:rPr>
        <w:t xml:space="preserve">: </w:t>
      </w:r>
      <w:r w:rsidR="003A0259" w:rsidRPr="003A0259">
        <w:rPr>
          <w:i w:val="0"/>
          <w:iCs/>
        </w:rPr>
        <w:t>„Diese detailreich gefertigten</w:t>
      </w:r>
      <w:r w:rsidR="000F0CDB">
        <w:rPr>
          <w:i w:val="0"/>
          <w:iCs/>
        </w:rPr>
        <w:t>,</w:t>
      </w:r>
      <w:r w:rsidR="003A0259" w:rsidRPr="003A0259">
        <w:rPr>
          <w:i w:val="0"/>
          <w:iCs/>
        </w:rPr>
        <w:t xml:space="preserve"> dreidimensionalen Kulturgüter bestechen vor allem durch ihre fein bearbeiteten und gestalteten Oberflächen. Besonders die historisch gewachsene Oberfläche darf nicht verletzt oder zerstört werden.“ Bei einem kommerziellen</w:t>
      </w:r>
      <w:r w:rsidR="000F0CDB">
        <w:rPr>
          <w:i w:val="0"/>
          <w:iCs/>
        </w:rPr>
        <w:t>,</w:t>
      </w:r>
      <w:r w:rsidR="000F0CDB" w:rsidRPr="000F0CDB">
        <w:rPr>
          <w:i w:val="0"/>
          <w:iCs/>
        </w:rPr>
        <w:t xml:space="preserve"> </w:t>
      </w:r>
      <w:r w:rsidR="000F0CDB" w:rsidRPr="003A0259">
        <w:rPr>
          <w:i w:val="0"/>
          <w:iCs/>
        </w:rPr>
        <w:t>auf Materialabtrag optimiert</w:t>
      </w:r>
      <w:r w:rsidR="000F0CDB">
        <w:rPr>
          <w:i w:val="0"/>
          <w:iCs/>
        </w:rPr>
        <w:t>en</w:t>
      </w:r>
      <w:r w:rsidR="003A0259" w:rsidRPr="003A0259">
        <w:rPr>
          <w:i w:val="0"/>
          <w:iCs/>
        </w:rPr>
        <w:t xml:space="preserve"> Vakuum-Saugstrahl</w:t>
      </w:r>
      <w:r w:rsidR="000F0CDB">
        <w:rPr>
          <w:i w:val="0"/>
          <w:iCs/>
        </w:rPr>
        <w:t xml:space="preserve"> </w:t>
      </w:r>
      <w:r w:rsidR="003A0259" w:rsidRPr="003A0259">
        <w:rPr>
          <w:i w:val="0"/>
          <w:iCs/>
        </w:rPr>
        <w:t>besteht dieses Risiko jedoch. Deshalb hat das von der DBU geförderte Projekt die Technologie für den Erhalt historisch wertvoller Kulturgüter weiterentwickelt.</w:t>
      </w:r>
    </w:p>
    <w:p w14:paraId="3E15C526" w14:textId="268ABF76" w:rsidR="00EC2988" w:rsidRDefault="00EC5E11" w:rsidP="00944EFE">
      <w:pPr>
        <w:pStyle w:val="Textklein"/>
        <w:spacing w:after="240" w:line="300" w:lineRule="atLeast"/>
        <w:rPr>
          <w:i/>
          <w:iCs/>
          <w:color w:val="auto"/>
          <w:sz w:val="18"/>
        </w:rPr>
      </w:pPr>
      <w:r>
        <w:rPr>
          <w:i/>
          <w:iCs/>
          <w:color w:val="auto"/>
          <w:sz w:val="18"/>
        </w:rPr>
        <w:t>Die Oberfläche gehört zum Kulturgut daz</w:t>
      </w:r>
      <w:r w:rsidR="009574C0">
        <w:rPr>
          <w:i/>
          <w:iCs/>
          <w:color w:val="auto"/>
          <w:sz w:val="18"/>
        </w:rPr>
        <w:t>u</w:t>
      </w:r>
    </w:p>
    <w:p w14:paraId="5D660CC6" w14:textId="6D55D246" w:rsidR="00EC5E11" w:rsidRDefault="00FF3D90" w:rsidP="00944EFE">
      <w:pPr>
        <w:pStyle w:val="Textklein"/>
        <w:spacing w:after="240" w:line="300" w:lineRule="atLeast"/>
        <w:rPr>
          <w:color w:val="auto"/>
          <w:sz w:val="18"/>
        </w:rPr>
      </w:pPr>
      <w:r w:rsidRPr="00FF3D90">
        <w:rPr>
          <w:color w:val="auto"/>
          <w:sz w:val="18"/>
        </w:rPr>
        <w:t xml:space="preserve">Eine schonende Reinigung ist laut Mäder unabdingbar: „Denn wir wollen historische Kulturgüter so authentisch wie möglich erhalten. Die Oberfläche, </w:t>
      </w:r>
      <w:r>
        <w:rPr>
          <w:color w:val="auto"/>
          <w:sz w:val="18"/>
        </w:rPr>
        <w:t xml:space="preserve">Fachleute </w:t>
      </w:r>
      <w:r w:rsidRPr="00FF3D90">
        <w:rPr>
          <w:color w:val="auto"/>
          <w:sz w:val="18"/>
        </w:rPr>
        <w:t xml:space="preserve">sprechen auch von Patina, ist </w:t>
      </w:r>
      <w:r w:rsidRPr="00FF3D90">
        <w:rPr>
          <w:color w:val="auto"/>
          <w:sz w:val="18"/>
        </w:rPr>
        <w:lastRenderedPageBreak/>
        <w:t>entscheidend für deren Aussehen und Wirkung und darf bei Reinigung und Restaurierung keinen Schaden nehmen. Die Oberfläche erzählt die Geschichte der Objekte und ist einzigartiger, individueller Bestandteil des Kulturguts.“ Der Charakter eines Objekts solle ebenso erhalten bleiben wie dessen historische Alterung. Bisher wird nach Mäders Worten eine Restaurierung oft manuell, mechanisch oder mit chemischen Mitteln durchgeführt – was nicht nur das Material und die Umwelt gefährde, sondern auch potenzielle gesundheitliche Risiken berge. Mäder: „Die schonende Restaurierung mit der Vakuumsaugstrahl-Technologie kann solche Gefahren erheblich minimieren.“</w:t>
      </w:r>
    </w:p>
    <w:p w14:paraId="5F55B374" w14:textId="77777777" w:rsidR="007778E0" w:rsidRDefault="007778E0" w:rsidP="00944EFE">
      <w:pPr>
        <w:pStyle w:val="Textklein"/>
        <w:spacing w:after="240" w:line="300" w:lineRule="atLeast"/>
        <w:rPr>
          <w:i/>
          <w:iCs/>
          <w:color w:val="auto"/>
          <w:sz w:val="18"/>
        </w:rPr>
      </w:pPr>
      <w:r w:rsidRPr="007778E0">
        <w:rPr>
          <w:i/>
          <w:iCs/>
          <w:color w:val="auto"/>
          <w:sz w:val="18"/>
        </w:rPr>
        <w:t>Grundlagen für neues Verfahren evaluiert</w:t>
      </w:r>
    </w:p>
    <w:p w14:paraId="70F2EFAD" w14:textId="15C2702A" w:rsidR="00C36F8A" w:rsidRDefault="007A6ADA" w:rsidP="00944EFE">
      <w:pPr>
        <w:pStyle w:val="Textklein"/>
        <w:spacing w:after="240" w:line="300" w:lineRule="atLeast"/>
        <w:rPr>
          <w:color w:val="auto"/>
          <w:sz w:val="18"/>
        </w:rPr>
      </w:pPr>
      <w:r w:rsidRPr="007A6ADA">
        <w:rPr>
          <w:color w:val="auto"/>
          <w:sz w:val="18"/>
        </w:rPr>
        <w:t>Bei dem von den SKD und dem FEP entwickelten Verfahren erfolgt Mäder zufolge die Reinigung in einer geschlossenen Reinigungskammer. In ihr können einzelne Objekte mit einem präzisen Vakuum-Saugstrahl gereinigt werden. Der Physiker, der seit 2015 den Arbeitsbereich für naturwissenschaftliche Materialuntersuchungen an den SKD besetzt, ergänzt: „Die herkömmlichen Saugstrahler sind zu groß, unhandlich und ungenau.“ Hinzu kommt: Die üblichen Strahlmittel mit Glaskügelchen oder Sand als Reinigungsmedien, die per Unterdruck rasend schnell auf die Oberfläche treffen und so kleinste Schmutzpartikel entfernen, eignen sich zwar zur groben Reinigung großer, ebener Flächen – nicht aber zur Säuberung von komplexen, dreidimensionalen Objekten. Mäder: „Wir haben unter aktiver Beteiligung der Restaurierungsabteilung des Mathematisch-Physikalischen Salons viele Einflussfaktoren untersucht, um das Verfahren für Restaurierungszwecke weiterzuentwickel</w:t>
      </w:r>
      <w:r>
        <w:rPr>
          <w:color w:val="auto"/>
          <w:sz w:val="18"/>
        </w:rPr>
        <w:t>n. S</w:t>
      </w:r>
      <w:r w:rsidRPr="007A6ADA">
        <w:rPr>
          <w:color w:val="auto"/>
          <w:sz w:val="18"/>
        </w:rPr>
        <w:t>o wurden spezielle Düsenformen getestet und Sensorik untersucht, die eine detaillierte Kontrolle der Bearbeitungsstelle ermöglicht, um den Prozess rechtzeitig stoppen zu können und so eine Beschädigung zu vermeiden.“ Zudem seien die Restauratoren vor Schmutz und teils gesundheitsschädlichen Rückständen optimal geschützt. Positiv für den Umweltschutz: „Das neue Verfahren kommt ohne sonst übliche Chemikalien aus. Zudem ist es im Hinblick auf die Verwertung und Nachbereitung des Strahlguts deutlich effizienter als herkömmliche Verfahren in der Restaurierung, denn das Strahlgut wird gesammelt, gereinigt und wieder in den Prozess zurückgeführt“, so Mäder.</w:t>
      </w:r>
    </w:p>
    <w:p w14:paraId="0DCC16CE" w14:textId="77777777" w:rsidR="00EF72AB" w:rsidRDefault="00EF72AB" w:rsidP="00944EFE">
      <w:pPr>
        <w:pStyle w:val="Textklein"/>
        <w:spacing w:after="240" w:line="300" w:lineRule="atLeast"/>
        <w:rPr>
          <w:color w:val="auto"/>
          <w:sz w:val="18"/>
        </w:rPr>
      </w:pPr>
      <w:r>
        <w:rPr>
          <w:i/>
          <w:iCs/>
          <w:color w:val="auto"/>
          <w:sz w:val="18"/>
        </w:rPr>
        <w:t>Erste Bewährungsprobe bei einem Turmuhrwerk mit Bravour gemeistert</w:t>
      </w:r>
    </w:p>
    <w:p w14:paraId="44BA0965" w14:textId="7545F951" w:rsidR="003B36C9" w:rsidRPr="00EC5E11" w:rsidRDefault="000C72C8" w:rsidP="00944EFE">
      <w:pPr>
        <w:pStyle w:val="Textklein"/>
        <w:spacing w:after="240" w:line="300" w:lineRule="atLeast"/>
        <w:rPr>
          <w:color w:val="auto"/>
          <w:sz w:val="18"/>
        </w:rPr>
      </w:pPr>
      <w:r w:rsidRPr="000C72C8">
        <w:rPr>
          <w:color w:val="auto"/>
          <w:sz w:val="18"/>
        </w:rPr>
        <w:t xml:space="preserve">Das Pilotprojekt für die neue Reinigungstechnologie hat bereits eine erste Bewährungsprobe mit Bravour gemeistert. Mäder: „Wir haben das Verfahren erfolgreich an Elementen eines stark korrodierten Turmuhrwerks aus unserer Sammlung in Dresden </w:t>
      </w:r>
      <w:r w:rsidR="004B54DF">
        <w:rPr>
          <w:color w:val="auto"/>
          <w:sz w:val="18"/>
        </w:rPr>
        <w:t>getestet</w:t>
      </w:r>
      <w:r w:rsidRPr="000C72C8">
        <w:rPr>
          <w:color w:val="auto"/>
          <w:sz w:val="18"/>
        </w:rPr>
        <w:t>.“ Nun planen die Staatlichen Kunststammlungen Dresden nach Mäders Worten ein Folgeprojekt. In diesem soll eine mobile Version der Anlage erarbeitet werden, die die gewonnenen Erkenntnisse berücksichtigt. Ziel sei auch die Marktreife der Technologie, sodass künftig viele historisch bedeutende Denkmäler in Deutschland und anderswo präziser, schonender und umweltfreundlicher restauriert werden können.</w:t>
      </w:r>
    </w:p>
    <w:p w14:paraId="41E1129F" w14:textId="77777777" w:rsidR="006C3F87" w:rsidRPr="0086554F" w:rsidRDefault="00732C71" w:rsidP="0086554F">
      <w:pPr>
        <w:pStyle w:val="Textklein"/>
        <w:spacing w:before="360"/>
        <w:rPr>
          <w:b/>
          <w:bCs/>
          <w:color w:val="0000FF"/>
        </w:rPr>
      </w:pPr>
      <w:r w:rsidRPr="00686764">
        <w:rPr>
          <w:b/>
          <w:bCs/>
        </w:rPr>
        <w:t xml:space="preserve">Fotos nach IPTC-Standard zur kostenfreien Veröffentlichung unter </w:t>
      </w:r>
      <w:r w:rsidRPr="00686764">
        <w:rPr>
          <w:b/>
          <w:bCs/>
          <w:color w:val="0000FF"/>
        </w:rPr>
        <w:t xml:space="preserve">www.dbu.de </w:t>
      </w:r>
    </w:p>
    <w:sectPr w:rsidR="006C3F87" w:rsidRPr="0086554F" w:rsidSect="00D604F9">
      <w:headerReference w:type="default" r:id="rId11"/>
      <w:footerReference w:type="default" r:id="rId12"/>
      <w:pgSz w:w="11906" w:h="16838"/>
      <w:pgMar w:top="1701" w:right="1418" w:bottom="2977" w:left="1304" w:header="709" w:footer="0" w:gutter="0"/>
      <w:cols w:space="708"/>
      <w:docGrid w:linePitch="360"/>
      <w:sectPrChange w:id="0" w:author="Heemann, Kerstin" w:date="2025-03-06T14:58:00Z" w16du:dateUtc="2025-03-06T13:58:00Z">
        <w:sectPr w:rsidR="006C3F87" w:rsidRPr="0086554F" w:rsidSect="00D604F9">
          <w:pgMar w:top="1701" w:right="1418" w:bottom="3119" w:left="1304" w:header="709" w:footer="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288D7" w14:textId="77777777" w:rsidR="007519E0" w:rsidRDefault="007519E0" w:rsidP="00732C71">
      <w:pPr>
        <w:spacing w:after="0" w:line="240" w:lineRule="auto"/>
      </w:pPr>
      <w:r>
        <w:separator/>
      </w:r>
    </w:p>
  </w:endnote>
  <w:endnote w:type="continuationSeparator" w:id="0">
    <w:p w14:paraId="7BBDF4EE" w14:textId="77777777" w:rsidR="007519E0" w:rsidRDefault="007519E0" w:rsidP="00732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AD1C5" w14:textId="77777777" w:rsidR="00732C71" w:rsidRDefault="00732C71">
    <w:pPr>
      <w:pStyle w:val="Fuzeile"/>
    </w:pPr>
    <w:r>
      <w:rPr>
        <w:noProof/>
        <w:lang w:eastAsia="de-DE"/>
      </w:rPr>
      <mc:AlternateContent>
        <mc:Choice Requires="wps">
          <w:drawing>
            <wp:anchor distT="0" distB="0" distL="114300" distR="114300" simplePos="0" relativeHeight="251658240" behindDoc="0" locked="0" layoutInCell="1" allowOverlap="1" wp14:anchorId="092BFAFD" wp14:editId="77486AE3">
              <wp:simplePos x="0" y="0"/>
              <wp:positionH relativeFrom="column">
                <wp:posOffset>-105251</wp:posOffset>
              </wp:positionH>
              <wp:positionV relativeFrom="paragraph">
                <wp:posOffset>-1356995</wp:posOffset>
              </wp:positionV>
              <wp:extent cx="6153784" cy="1665604"/>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4" cy="1665604"/>
                      </a:xfrm>
                      <a:prstGeom prst="rect">
                        <a:avLst/>
                      </a:prstGeom>
                      <a:noFill/>
                      <a:ln w="9525">
                        <a:noFill/>
                        <a:miter lim="800000"/>
                        <a:headEnd/>
                        <a:tailEnd/>
                      </a:ln>
                    </wps:spPr>
                    <wps:txbx>
                      <w:txbxContent>
                        <w:tbl>
                          <w:tblPr>
                            <w:tblStyle w:val="Tabellenraste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76"/>
                            <w:gridCol w:w="2127"/>
                            <w:gridCol w:w="2268"/>
                            <w:gridCol w:w="2551"/>
                          </w:tblGrid>
                          <w:tr w:rsidR="00732C71" w14:paraId="2BCA896F" w14:textId="77777777" w:rsidTr="008647A7">
                            <w:tc>
                              <w:tcPr>
                                <w:tcW w:w="2376" w:type="dxa"/>
                              </w:tcPr>
                              <w:p w14:paraId="233CDE42" w14:textId="4177C6A4" w:rsidR="00732C71" w:rsidRPr="00732C71" w:rsidRDefault="00732C71" w:rsidP="00C518A8">
                                <w:pPr>
                                  <w:tabs>
                                    <w:tab w:val="left" w:pos="1168"/>
                                  </w:tabs>
                                  <w:spacing w:before="120"/>
                                  <w:rPr>
                                    <w:b/>
                                    <w:sz w:val="12"/>
                                    <w:szCs w:val="12"/>
                                  </w:rPr>
                                </w:pPr>
                                <w:r w:rsidRPr="00732C71">
                                  <w:rPr>
                                    <w:b/>
                                    <w:sz w:val="12"/>
                                    <w:szCs w:val="12"/>
                                  </w:rPr>
                                  <w:t xml:space="preserve">Nr. </w:t>
                                </w:r>
                                <w:r w:rsidR="00436EDA">
                                  <w:rPr>
                                    <w:b/>
                                    <w:sz w:val="12"/>
                                    <w:szCs w:val="12"/>
                                  </w:rPr>
                                  <w:t>09</w:t>
                                </w:r>
                                <w:r w:rsidR="004D7B1A">
                                  <w:rPr>
                                    <w:b/>
                                    <w:sz w:val="12"/>
                                    <w:szCs w:val="12"/>
                                  </w:rPr>
                                  <w:t>8</w:t>
                                </w:r>
                                <w:r w:rsidRPr="00732C71">
                                  <w:rPr>
                                    <w:b/>
                                    <w:sz w:val="12"/>
                                    <w:szCs w:val="12"/>
                                  </w:rPr>
                                  <w:t>/202</w:t>
                                </w:r>
                                <w:r w:rsidR="003F16EE">
                                  <w:rPr>
                                    <w:b/>
                                    <w:sz w:val="12"/>
                                    <w:szCs w:val="12"/>
                                  </w:rPr>
                                  <w:t>5</w:t>
                                </w:r>
                                <w:r w:rsidRPr="00732C71">
                                  <w:rPr>
                                    <w:b/>
                                    <w:sz w:val="12"/>
                                    <w:szCs w:val="12"/>
                                  </w:rPr>
                                  <w:tab/>
                                  <w:t xml:space="preserve">AZ </w:t>
                                </w:r>
                                <w:r w:rsidR="00EC2988" w:rsidRPr="00EC2988">
                                  <w:rPr>
                                    <w:b/>
                                    <w:sz w:val="12"/>
                                    <w:szCs w:val="12"/>
                                  </w:rPr>
                                  <w:t>37875/01</w:t>
                                </w:r>
                                <w:r w:rsidRPr="00732C71">
                                  <w:rPr>
                                    <w:b/>
                                    <w:sz w:val="12"/>
                                    <w:szCs w:val="12"/>
                                  </w:rPr>
                                  <w:br/>
                                  <w:t xml:space="preserve">  </w:t>
                                </w:r>
                              </w:p>
                              <w:p w14:paraId="712745D7" w14:textId="5C136BC6" w:rsidR="00D12268" w:rsidRDefault="00732C71" w:rsidP="00C518A8">
                                <w:pPr>
                                  <w:pStyle w:val="Fuzeile"/>
                                  <w:rPr>
                                    <w:sz w:val="12"/>
                                    <w:szCs w:val="12"/>
                                  </w:rPr>
                                </w:pPr>
                                <w:r w:rsidRPr="00732C71">
                                  <w:rPr>
                                    <w:sz w:val="12"/>
                                    <w:szCs w:val="12"/>
                                  </w:rPr>
                                  <w:t>Klaus Jongebloed</w:t>
                                </w:r>
                              </w:p>
                              <w:p w14:paraId="0AAF4E55" w14:textId="77777777" w:rsidR="00732C71" w:rsidRPr="00C76C43" w:rsidRDefault="00D12268" w:rsidP="00C518A8">
                                <w:pPr>
                                  <w:pStyle w:val="Fuzeile"/>
                                  <w:rPr>
                                    <w:sz w:val="12"/>
                                    <w:szCs w:val="12"/>
                                  </w:rPr>
                                </w:pPr>
                                <w:r>
                                  <w:rPr>
                                    <w:sz w:val="12"/>
                                    <w:szCs w:val="12"/>
                                  </w:rPr>
                                  <w:t>Moritz Jülich</w:t>
                                </w:r>
                                <w:r w:rsidR="00732C71" w:rsidRPr="00732C71">
                                  <w:rPr>
                                    <w:sz w:val="12"/>
                                    <w:szCs w:val="12"/>
                                  </w:rPr>
                                  <w:br/>
                                </w:r>
                                <w:r w:rsidR="00F43C2D">
                                  <w:rPr>
                                    <w:sz w:val="12"/>
                                    <w:szCs w:val="12"/>
                                  </w:rPr>
                                  <w:t>Lea Kessen</w:t>
                                </w:r>
                                <w:r w:rsidR="008C355F">
                                  <w:rPr>
                                    <w:sz w:val="12"/>
                                    <w:szCs w:val="12"/>
                                  </w:rPr>
                                  <w:t>s</w:t>
                                </w:r>
                              </w:p>
                            </w:tc>
                            <w:tc>
                              <w:tcPr>
                                <w:tcW w:w="2127" w:type="dxa"/>
                              </w:tcPr>
                              <w:p w14:paraId="025CC4DC" w14:textId="77777777" w:rsidR="00732C71" w:rsidRPr="00732C71" w:rsidRDefault="00732C71" w:rsidP="00C518A8">
                                <w:pPr>
                                  <w:tabs>
                                    <w:tab w:val="left" w:pos="674"/>
                                  </w:tabs>
                                  <w:spacing w:before="120"/>
                                  <w:rPr>
                                    <w:color w:val="1F497D"/>
                                    <w:sz w:val="12"/>
                                    <w:szCs w:val="12"/>
                                  </w:rPr>
                                </w:pPr>
                                <w:r w:rsidRPr="00732C71">
                                  <w:rPr>
                                    <w:b/>
                                    <w:bCs/>
                                    <w:sz w:val="12"/>
                                    <w:szCs w:val="12"/>
                                  </w:rPr>
                                  <w:t>DBU-Pressestelle</w:t>
                                </w:r>
                                <w:r w:rsidRPr="00732C71">
                                  <w:rPr>
                                    <w:sz w:val="12"/>
                                    <w:szCs w:val="12"/>
                                  </w:rPr>
                                  <w:br/>
                                  <w:t xml:space="preserve">An der </w:t>
                                </w:r>
                                <w:proofErr w:type="spellStart"/>
                                <w:r w:rsidRPr="00732C71">
                                  <w:rPr>
                                    <w:sz w:val="12"/>
                                    <w:szCs w:val="12"/>
                                  </w:rPr>
                                  <w:t>Bornau</w:t>
                                </w:r>
                                <w:proofErr w:type="spellEnd"/>
                                <w:r w:rsidRPr="00732C71">
                                  <w:rPr>
                                    <w:sz w:val="12"/>
                                    <w:szCs w:val="12"/>
                                  </w:rPr>
                                  <w:t xml:space="preserve"> 2</w:t>
                                </w:r>
                                <w:r w:rsidRPr="00732C71">
                                  <w:rPr>
                                    <w:sz w:val="12"/>
                                    <w:szCs w:val="12"/>
                                  </w:rPr>
                                  <w:br/>
                                  <w:t>49090 Osnabrück</w:t>
                                </w:r>
                              </w:p>
                              <w:p w14:paraId="3BF8E551" w14:textId="77777777" w:rsidR="00732C71" w:rsidRPr="00732C71" w:rsidRDefault="00732C71" w:rsidP="00C518A8">
                                <w:pPr>
                                  <w:tabs>
                                    <w:tab w:val="left" w:pos="743"/>
                                  </w:tabs>
                                  <w:rPr>
                                    <w:sz w:val="12"/>
                                    <w:szCs w:val="12"/>
                                  </w:rPr>
                                </w:pPr>
                                <w:r w:rsidRPr="00732C71">
                                  <w:rPr>
                                    <w:sz w:val="12"/>
                                    <w:szCs w:val="12"/>
                                  </w:rPr>
                                  <w:t>Telefon</w:t>
                                </w:r>
                                <w:r w:rsidRPr="00732C71">
                                  <w:rPr>
                                    <w:sz w:val="12"/>
                                    <w:szCs w:val="12"/>
                                  </w:rPr>
                                  <w:tab/>
                                  <w:t>+49 541 9633-521</w:t>
                                </w:r>
                              </w:p>
                              <w:p w14:paraId="56823383" w14:textId="77777777" w:rsidR="00732C71" w:rsidRPr="00732C71" w:rsidRDefault="00732C71" w:rsidP="00C518A8">
                                <w:pPr>
                                  <w:tabs>
                                    <w:tab w:val="left" w:pos="743"/>
                                  </w:tabs>
                                  <w:rPr>
                                    <w:sz w:val="12"/>
                                    <w:szCs w:val="12"/>
                                  </w:rPr>
                                </w:pPr>
                                <w:r w:rsidRPr="00732C71">
                                  <w:rPr>
                                    <w:sz w:val="12"/>
                                    <w:szCs w:val="12"/>
                                  </w:rPr>
                                  <w:t xml:space="preserve">Mobil </w:t>
                                </w:r>
                                <w:r w:rsidRPr="00732C71">
                                  <w:rPr>
                                    <w:sz w:val="12"/>
                                    <w:szCs w:val="12"/>
                                  </w:rPr>
                                  <w:tab/>
                                  <w:t>+49 171 3812888</w:t>
                                </w:r>
                                <w:r w:rsidRPr="00732C71">
                                  <w:rPr>
                                    <w:color w:val="1F497D"/>
                                    <w:sz w:val="12"/>
                                    <w:szCs w:val="12"/>
                                  </w:rPr>
                                  <w:br/>
                                </w:r>
                                <w:hyperlink r:id="rId1" w:history="1">
                                  <w:r w:rsidRPr="00732C71">
                                    <w:rPr>
                                      <w:rStyle w:val="Hyperlink"/>
                                      <w:sz w:val="12"/>
                                      <w:szCs w:val="12"/>
                                    </w:rPr>
                                    <w:t>presse@dbu.de</w:t>
                                  </w:r>
                                </w:hyperlink>
                              </w:p>
                              <w:p w14:paraId="5BFF0653" w14:textId="77777777" w:rsidR="00732C71" w:rsidRPr="00732C71" w:rsidRDefault="00732C71" w:rsidP="00C518A8">
                                <w:pPr>
                                  <w:pStyle w:val="Fuzeile"/>
                                  <w:rPr>
                                    <w:rStyle w:val="Hyperlink"/>
                                    <w:sz w:val="12"/>
                                    <w:szCs w:val="12"/>
                                  </w:rPr>
                                </w:pPr>
                                <w:hyperlink r:id="rId2" w:history="1">
                                  <w:r w:rsidRPr="00732C71">
                                    <w:rPr>
                                      <w:rStyle w:val="Hyperlink"/>
                                      <w:sz w:val="12"/>
                                      <w:szCs w:val="12"/>
                                    </w:rPr>
                                    <w:t>www.dbu.de</w:t>
                                  </w:r>
                                </w:hyperlink>
                              </w:p>
                              <w:p w14:paraId="61A280E8" w14:textId="77777777" w:rsidR="00732C71" w:rsidRPr="00732C71" w:rsidRDefault="00732C71" w:rsidP="00C518A8">
                                <w:pPr>
                                  <w:pStyle w:val="Fuzeile"/>
                                </w:pPr>
                              </w:p>
                            </w:tc>
                            <w:tc>
                              <w:tcPr>
                                <w:tcW w:w="2268" w:type="dxa"/>
                              </w:tcPr>
                              <w:p w14:paraId="32382D8F" w14:textId="77777777" w:rsidR="00732C71" w:rsidRPr="00732C71" w:rsidRDefault="00732C71" w:rsidP="00C518A8">
                                <w:pPr>
                                  <w:tabs>
                                    <w:tab w:val="left" w:pos="601"/>
                                    <w:tab w:val="left" w:pos="1168"/>
                                  </w:tabs>
                                  <w:spacing w:before="120" w:after="100"/>
                                  <w:rPr>
                                    <w:sz w:val="12"/>
                                    <w:szCs w:val="12"/>
                                  </w:rPr>
                                </w:pPr>
                                <w:r w:rsidRPr="00732C71">
                                  <w:rPr>
                                    <w:noProof/>
                                    <w:sz w:val="12"/>
                                    <w:szCs w:val="12"/>
                                    <w:lang w:eastAsia="de-DE"/>
                                  </w:rPr>
                                  <w:drawing>
                                    <wp:inline distT="0" distB="0" distL="0" distR="0" wp14:anchorId="1CBD4208" wp14:editId="239AEE19">
                                      <wp:extent cx="168275" cy="168275"/>
                                      <wp:effectExtent l="0" t="0" r="3175" b="3175"/>
                                      <wp:docPr id="1861700929" name="Grafik 1861700929">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Logo_CMYK-C_Blu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394" cy="168394"/>
                                              </a:xfrm>
                                              <a:prstGeom prst="rect">
                                                <a:avLst/>
                                              </a:prstGeom>
                                            </pic:spPr>
                                          </pic:pic>
                                        </a:graphicData>
                                      </a:graphic>
                                    </wp:inline>
                                  </w:drawing>
                                </w:r>
                                <w:r w:rsidRPr="00732C71">
                                  <w:rPr>
                                    <w:sz w:val="12"/>
                                    <w:szCs w:val="12"/>
                                  </w:rPr>
                                  <w:t xml:space="preserve"> </w:t>
                                </w:r>
                                <w:r w:rsidRPr="00732C71">
                                  <w:rPr>
                                    <w:sz w:val="12"/>
                                    <w:szCs w:val="12"/>
                                  </w:rPr>
                                  <w:tab/>
                                </w:r>
                                <w:r w:rsidR="003C17E6">
                                  <w:rPr>
                                    <w:noProof/>
                                    <w:sz w:val="12"/>
                                    <w:szCs w:val="12"/>
                                  </w:rPr>
                                  <w:drawing>
                                    <wp:inline distT="0" distB="0" distL="0" distR="0" wp14:anchorId="09ACE99C" wp14:editId="498AC5CF">
                                      <wp:extent cx="182880" cy="133828"/>
                                      <wp:effectExtent l="0" t="0" r="7620" b="0"/>
                                      <wp:docPr id="845555714" name="Grafik 84555571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ird_RGB.jpg"/>
                                              <pic:cNvPicPr/>
                                            </pic:nvPicPr>
                                            <pic:blipFill>
                                              <a:blip r:embed="rId6">
                                                <a:extLst>
                                                  <a:ext uri="{28A0092B-C50C-407E-A947-70E740481C1C}">
                                                    <a14:useLocalDpi xmlns:a14="http://schemas.microsoft.com/office/drawing/2010/main" val="0"/>
                                                  </a:ext>
                                                </a:extLst>
                                              </a:blip>
                                              <a:stretch>
                                                <a:fillRect/>
                                              </a:stretch>
                                            </pic:blipFill>
                                            <pic:spPr>
                                              <a:xfrm>
                                                <a:off x="0" y="0"/>
                                                <a:ext cx="185723" cy="135908"/>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6BD3829E" wp14:editId="2C46E13C">
                                      <wp:extent cx="519259" cy="115824"/>
                                      <wp:effectExtent l="0" t="0" r="0" b="0"/>
                                      <wp:docPr id="229747359" name="Grafik 229747359">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2017-seek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909" cy="117084"/>
                                              </a:xfrm>
                                              <a:prstGeom prst="rect">
                                                <a:avLst/>
                                              </a:prstGeom>
                                            </pic:spPr>
                                          </pic:pic>
                                        </a:graphicData>
                                      </a:graphic>
                                    </wp:inline>
                                  </w:drawing>
                                </w:r>
                              </w:p>
                              <w:p w14:paraId="3038824B" w14:textId="77777777" w:rsidR="00732C71" w:rsidRPr="00732C71" w:rsidRDefault="003C17E6" w:rsidP="00C518A8">
                                <w:pPr>
                                  <w:tabs>
                                    <w:tab w:val="left" w:pos="601"/>
                                    <w:tab w:val="left" w:pos="1168"/>
                                  </w:tabs>
                                  <w:spacing w:before="120" w:after="60"/>
                                  <w:rPr>
                                    <w:b/>
                                    <w:bCs/>
                                    <w:sz w:val="12"/>
                                    <w:szCs w:val="12"/>
                                  </w:rPr>
                                </w:pPr>
                                <w:r>
                                  <w:rPr>
                                    <w:noProof/>
                                    <w:sz w:val="12"/>
                                    <w:szCs w:val="12"/>
                                  </w:rPr>
                                  <w:drawing>
                                    <wp:inline distT="0" distB="0" distL="0" distR="0" wp14:anchorId="363B7BC3" wp14:editId="2307ADD3">
                                      <wp:extent cx="178777" cy="178777"/>
                                      <wp:effectExtent l="0" t="0" r="0" b="0"/>
                                      <wp:docPr id="486116362" name="Grafik 48611636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400" cy="178400"/>
                                              </a:xfrm>
                                              <a:prstGeom prst="rect">
                                                <a:avLst/>
                                              </a:prstGeom>
                                            </pic:spPr>
                                          </pic:pic>
                                        </a:graphicData>
                                      </a:graphic>
                                    </wp:inline>
                                  </w:drawing>
                                </w:r>
                                <w:r w:rsidR="00732C71" w:rsidRPr="00732C71">
                                  <w:rPr>
                                    <w:sz w:val="12"/>
                                    <w:szCs w:val="12"/>
                                  </w:rPr>
                                  <w:tab/>
                                </w:r>
                                <w:r w:rsidR="00732C71" w:rsidRPr="00732C71">
                                  <w:rPr>
                                    <w:noProof/>
                                    <w:sz w:val="12"/>
                                    <w:szCs w:val="12"/>
                                    <w:lang w:eastAsia="de-DE"/>
                                  </w:rPr>
                                  <w:drawing>
                                    <wp:inline distT="0" distB="0" distL="0" distR="0" wp14:anchorId="78A44427" wp14:editId="50D77777">
                                      <wp:extent cx="182880" cy="182880"/>
                                      <wp:effectExtent l="0" t="0" r="7620" b="7620"/>
                                      <wp:docPr id="1864686927" name="Grafik 186468692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ckr-button-seek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25" cy="182825"/>
                                              </a:xfrm>
                                              <a:prstGeom prst="rect">
                                                <a:avLst/>
                                              </a:prstGeom>
                                            </pic:spPr>
                                          </pic:pic>
                                        </a:graphicData>
                                      </a:graphic>
                                    </wp:inline>
                                  </w:drawing>
                                </w:r>
                                <w:r w:rsidR="00732C71" w:rsidRPr="00732C71">
                                  <w:rPr>
                                    <w:sz w:val="12"/>
                                    <w:szCs w:val="12"/>
                                  </w:rPr>
                                  <w:tab/>
                                </w:r>
                                <w:r w:rsidR="00732C71" w:rsidRPr="00732C71">
                                  <w:rPr>
                                    <w:noProof/>
                                    <w:sz w:val="12"/>
                                    <w:szCs w:val="12"/>
                                    <w:lang w:eastAsia="de-DE"/>
                                  </w:rPr>
                                  <w:drawing>
                                    <wp:inline distT="0" distB="0" distL="0" distR="0" wp14:anchorId="750EEE43" wp14:editId="58D77EF8">
                                      <wp:extent cx="206375" cy="175500"/>
                                      <wp:effectExtent l="0" t="0" r="3175" b="0"/>
                                      <wp:docPr id="1080762150" name="Grafik 108076215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n-Bu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315" cy="177150"/>
                                              </a:xfrm>
                                              <a:prstGeom prst="rect">
                                                <a:avLst/>
                                              </a:prstGeom>
                                            </pic:spPr>
                                          </pic:pic>
                                        </a:graphicData>
                                      </a:graphic>
                                    </wp:inline>
                                  </w:drawing>
                                </w:r>
                                <w:r w:rsidR="00732C71" w:rsidRPr="00732C71">
                                  <w:rPr>
                                    <w:sz w:val="12"/>
                                    <w:szCs w:val="12"/>
                                  </w:rPr>
                                  <w:tab/>
                                </w:r>
                              </w:p>
                            </w:tc>
                            <w:tc>
                              <w:tcPr>
                                <w:tcW w:w="2551" w:type="dxa"/>
                              </w:tcPr>
                              <w:p w14:paraId="02EB4BB2" w14:textId="77777777" w:rsidR="00732C71" w:rsidRPr="00732C71" w:rsidRDefault="00732C71" w:rsidP="00C518A8">
                                <w:pPr>
                                  <w:spacing w:before="120"/>
                                  <w:rPr>
                                    <w:b/>
                                    <w:bCs/>
                                    <w:sz w:val="12"/>
                                    <w:szCs w:val="12"/>
                                  </w:rPr>
                                </w:pPr>
                                <w:r w:rsidRPr="00732C71">
                                  <w:rPr>
                                    <w:b/>
                                    <w:bCs/>
                                    <w:sz w:val="12"/>
                                    <w:szCs w:val="12"/>
                                  </w:rPr>
                                  <w:t>Projektleitung</w:t>
                                </w:r>
                              </w:p>
                              <w:p w14:paraId="35B871DB" w14:textId="77777777" w:rsidR="00724C58" w:rsidRDefault="00724C58" w:rsidP="00C518A8">
                                <w:pPr>
                                  <w:tabs>
                                    <w:tab w:val="left" w:pos="781"/>
                                  </w:tabs>
                                  <w:rPr>
                                    <w:sz w:val="12"/>
                                    <w:szCs w:val="12"/>
                                  </w:rPr>
                                </w:pPr>
                              </w:p>
                              <w:p w14:paraId="17C393FA" w14:textId="660700D9" w:rsidR="00732C71" w:rsidRPr="00732C71" w:rsidRDefault="00724C58" w:rsidP="00C518A8">
                                <w:pPr>
                                  <w:tabs>
                                    <w:tab w:val="left" w:pos="781"/>
                                  </w:tabs>
                                  <w:rPr>
                                    <w:sz w:val="12"/>
                                    <w:szCs w:val="12"/>
                                  </w:rPr>
                                </w:pPr>
                                <w:r w:rsidRPr="00724C58">
                                  <w:rPr>
                                    <w:sz w:val="12"/>
                                    <w:szCs w:val="12"/>
                                  </w:rPr>
                                  <w:t>Dr. Michael Mäder</w:t>
                                </w:r>
                                <w:r w:rsidR="00732C71" w:rsidRPr="00732C71">
                                  <w:rPr>
                                    <w:sz w:val="12"/>
                                    <w:szCs w:val="12"/>
                                  </w:rPr>
                                  <w:br/>
                                  <w:t>Telefon</w:t>
                                </w:r>
                                <w:r w:rsidR="00732C71" w:rsidRPr="00732C71">
                                  <w:rPr>
                                    <w:sz w:val="12"/>
                                    <w:szCs w:val="12"/>
                                  </w:rPr>
                                  <w:tab/>
                                  <w:t>+49</w:t>
                                </w:r>
                                <w:r>
                                  <w:rPr>
                                    <w:sz w:val="12"/>
                                    <w:szCs w:val="12"/>
                                  </w:rPr>
                                  <w:t xml:space="preserve"> </w:t>
                                </w:r>
                                <w:r w:rsidRPr="00724C58">
                                  <w:rPr>
                                    <w:sz w:val="12"/>
                                    <w:szCs w:val="12"/>
                                  </w:rPr>
                                  <w:t>351 49147584</w:t>
                                </w:r>
                                <w:r w:rsidR="00732C71" w:rsidRPr="00732C71">
                                  <w:rPr>
                                    <w:sz w:val="12"/>
                                    <w:szCs w:val="12"/>
                                  </w:rPr>
                                  <w:br/>
                                </w:r>
                                <w:hyperlink r:id="rId15" w:history="1">
                                  <w:r w:rsidRPr="00A80985">
                                    <w:rPr>
                                      <w:rStyle w:val="Hyperlink"/>
                                      <w:sz w:val="12"/>
                                      <w:szCs w:val="12"/>
                                    </w:rPr>
                                    <w:t>michael.maeder@skd.museum</w:t>
                                  </w:r>
                                </w:hyperlink>
                              </w:p>
                              <w:p w14:paraId="4510AD06" w14:textId="45F65939" w:rsidR="00732C71" w:rsidRPr="00732C71" w:rsidRDefault="00724C58" w:rsidP="00C518A8">
                                <w:pPr>
                                  <w:pStyle w:val="Fuzeile"/>
                                </w:pPr>
                                <w:hyperlink r:id="rId16" w:history="1">
                                  <w:r w:rsidRPr="00D77E9B">
                                    <w:rPr>
                                      <w:rStyle w:val="Hyperlink"/>
                                      <w:sz w:val="12"/>
                                      <w:szCs w:val="12"/>
                                    </w:rPr>
                                    <w:t>https://www.skd.museum/</w:t>
                                  </w:r>
                                </w:hyperlink>
                              </w:p>
                            </w:tc>
                          </w:tr>
                        </w:tbl>
                        <w:p w14:paraId="14074164" w14:textId="77777777" w:rsidR="00732C71" w:rsidRDefault="00732C71" w:rsidP="00732C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2BFAFD" id="_x0000_t202" coordsize="21600,21600" o:spt="202" path="m,l,21600r21600,l21600,xe">
              <v:stroke joinstyle="miter"/>
              <v:path gradientshapeok="t" o:connecttype="rect"/>
            </v:shapetype>
            <v:shape id="_x0000_s1028" type="#_x0000_t202" style="position:absolute;margin-left:-8.3pt;margin-top:-106.85pt;width:484.55pt;height:13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" filled="f" stroked="f">
              <v:textbox>
                <w:txbxContent>
                  <w:tbl>
                    <w:tblPr>
                      <w:tblStyle w:val="Tabellenraste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76"/>
                      <w:gridCol w:w="2127"/>
                      <w:gridCol w:w="2268"/>
                      <w:gridCol w:w="2551"/>
                    </w:tblGrid>
                    <w:tr w:rsidR="00732C71" w14:paraId="2BCA896F" w14:textId="77777777" w:rsidTr="008647A7">
                      <w:tc>
                        <w:tcPr>
                          <w:tcW w:w="2376" w:type="dxa"/>
                        </w:tcPr>
                        <w:p w14:paraId="233CDE42" w14:textId="4177C6A4" w:rsidR="00732C71" w:rsidRPr="00732C71" w:rsidRDefault="00732C71" w:rsidP="00C518A8">
                          <w:pPr>
                            <w:tabs>
                              <w:tab w:val="left" w:pos="1168"/>
                            </w:tabs>
                            <w:spacing w:before="120"/>
                            <w:rPr>
                              <w:b/>
                              <w:sz w:val="12"/>
                              <w:szCs w:val="12"/>
                            </w:rPr>
                          </w:pPr>
                          <w:r w:rsidRPr="00732C71">
                            <w:rPr>
                              <w:b/>
                              <w:sz w:val="12"/>
                              <w:szCs w:val="12"/>
                            </w:rPr>
                            <w:t xml:space="preserve">Nr. </w:t>
                          </w:r>
                          <w:r w:rsidR="00436EDA">
                            <w:rPr>
                              <w:b/>
                              <w:sz w:val="12"/>
                              <w:szCs w:val="12"/>
                            </w:rPr>
                            <w:t>09</w:t>
                          </w:r>
                          <w:r w:rsidR="004D7B1A">
                            <w:rPr>
                              <w:b/>
                              <w:sz w:val="12"/>
                              <w:szCs w:val="12"/>
                            </w:rPr>
                            <w:t>8</w:t>
                          </w:r>
                          <w:r w:rsidRPr="00732C71">
                            <w:rPr>
                              <w:b/>
                              <w:sz w:val="12"/>
                              <w:szCs w:val="12"/>
                            </w:rPr>
                            <w:t>/202</w:t>
                          </w:r>
                          <w:r w:rsidR="003F16EE">
                            <w:rPr>
                              <w:b/>
                              <w:sz w:val="12"/>
                              <w:szCs w:val="12"/>
                            </w:rPr>
                            <w:t>5</w:t>
                          </w:r>
                          <w:r w:rsidRPr="00732C71">
                            <w:rPr>
                              <w:b/>
                              <w:sz w:val="12"/>
                              <w:szCs w:val="12"/>
                            </w:rPr>
                            <w:tab/>
                            <w:t xml:space="preserve">AZ </w:t>
                          </w:r>
                          <w:r w:rsidR="00EC2988" w:rsidRPr="00EC2988">
                            <w:rPr>
                              <w:b/>
                              <w:sz w:val="12"/>
                              <w:szCs w:val="12"/>
                            </w:rPr>
                            <w:t>37875/01</w:t>
                          </w:r>
                          <w:r w:rsidRPr="00732C71">
                            <w:rPr>
                              <w:b/>
                              <w:sz w:val="12"/>
                              <w:szCs w:val="12"/>
                            </w:rPr>
                            <w:br/>
                            <w:t xml:space="preserve">  </w:t>
                          </w:r>
                        </w:p>
                        <w:p w14:paraId="712745D7" w14:textId="5C136BC6" w:rsidR="00D12268" w:rsidRDefault="00732C71" w:rsidP="00C518A8">
                          <w:pPr>
                            <w:pStyle w:val="Fuzeile"/>
                            <w:rPr>
                              <w:sz w:val="12"/>
                              <w:szCs w:val="12"/>
                            </w:rPr>
                          </w:pPr>
                          <w:r w:rsidRPr="00732C71">
                            <w:rPr>
                              <w:sz w:val="12"/>
                              <w:szCs w:val="12"/>
                            </w:rPr>
                            <w:t>Klaus Jongebloed</w:t>
                          </w:r>
                        </w:p>
                        <w:p w14:paraId="0AAF4E55" w14:textId="77777777" w:rsidR="00732C71" w:rsidRPr="00C76C43" w:rsidRDefault="00D12268" w:rsidP="00C518A8">
                          <w:pPr>
                            <w:pStyle w:val="Fuzeile"/>
                            <w:rPr>
                              <w:sz w:val="12"/>
                              <w:szCs w:val="12"/>
                            </w:rPr>
                          </w:pPr>
                          <w:r>
                            <w:rPr>
                              <w:sz w:val="12"/>
                              <w:szCs w:val="12"/>
                            </w:rPr>
                            <w:t>Moritz Jülich</w:t>
                          </w:r>
                          <w:r w:rsidR="00732C71" w:rsidRPr="00732C71">
                            <w:rPr>
                              <w:sz w:val="12"/>
                              <w:szCs w:val="12"/>
                            </w:rPr>
                            <w:br/>
                          </w:r>
                          <w:r w:rsidR="00F43C2D">
                            <w:rPr>
                              <w:sz w:val="12"/>
                              <w:szCs w:val="12"/>
                            </w:rPr>
                            <w:t>Lea Kessen</w:t>
                          </w:r>
                          <w:r w:rsidR="008C355F">
                            <w:rPr>
                              <w:sz w:val="12"/>
                              <w:szCs w:val="12"/>
                            </w:rPr>
                            <w:t>s</w:t>
                          </w:r>
                        </w:p>
                      </w:tc>
                      <w:tc>
                        <w:tcPr>
                          <w:tcW w:w="2127" w:type="dxa"/>
                        </w:tcPr>
                        <w:p w14:paraId="025CC4DC" w14:textId="77777777" w:rsidR="00732C71" w:rsidRPr="00732C71" w:rsidRDefault="00732C71" w:rsidP="00C518A8">
                          <w:pPr>
                            <w:tabs>
                              <w:tab w:val="left" w:pos="674"/>
                            </w:tabs>
                            <w:spacing w:before="120"/>
                            <w:rPr>
                              <w:color w:val="1F497D"/>
                              <w:sz w:val="12"/>
                              <w:szCs w:val="12"/>
                            </w:rPr>
                          </w:pPr>
                          <w:r w:rsidRPr="00732C71">
                            <w:rPr>
                              <w:b/>
                              <w:bCs/>
                              <w:sz w:val="12"/>
                              <w:szCs w:val="12"/>
                            </w:rPr>
                            <w:t>DBU-Pressestelle</w:t>
                          </w:r>
                          <w:r w:rsidRPr="00732C71">
                            <w:rPr>
                              <w:sz w:val="12"/>
                              <w:szCs w:val="12"/>
                            </w:rPr>
                            <w:br/>
                            <w:t xml:space="preserve">An der </w:t>
                          </w:r>
                          <w:proofErr w:type="spellStart"/>
                          <w:r w:rsidRPr="00732C71">
                            <w:rPr>
                              <w:sz w:val="12"/>
                              <w:szCs w:val="12"/>
                            </w:rPr>
                            <w:t>Bornau</w:t>
                          </w:r>
                          <w:proofErr w:type="spellEnd"/>
                          <w:r w:rsidRPr="00732C71">
                            <w:rPr>
                              <w:sz w:val="12"/>
                              <w:szCs w:val="12"/>
                            </w:rPr>
                            <w:t xml:space="preserve"> 2</w:t>
                          </w:r>
                          <w:r w:rsidRPr="00732C71">
                            <w:rPr>
                              <w:sz w:val="12"/>
                              <w:szCs w:val="12"/>
                            </w:rPr>
                            <w:br/>
                            <w:t>49090 Osnabrück</w:t>
                          </w:r>
                        </w:p>
                        <w:p w14:paraId="3BF8E551" w14:textId="77777777" w:rsidR="00732C71" w:rsidRPr="00732C71" w:rsidRDefault="00732C71" w:rsidP="00C518A8">
                          <w:pPr>
                            <w:tabs>
                              <w:tab w:val="left" w:pos="743"/>
                            </w:tabs>
                            <w:rPr>
                              <w:sz w:val="12"/>
                              <w:szCs w:val="12"/>
                            </w:rPr>
                          </w:pPr>
                          <w:r w:rsidRPr="00732C71">
                            <w:rPr>
                              <w:sz w:val="12"/>
                              <w:szCs w:val="12"/>
                            </w:rPr>
                            <w:t>Telefon</w:t>
                          </w:r>
                          <w:r w:rsidRPr="00732C71">
                            <w:rPr>
                              <w:sz w:val="12"/>
                              <w:szCs w:val="12"/>
                            </w:rPr>
                            <w:tab/>
                            <w:t>+49 541 9633-521</w:t>
                          </w:r>
                        </w:p>
                        <w:p w14:paraId="56823383" w14:textId="77777777" w:rsidR="00732C71" w:rsidRPr="00732C71" w:rsidRDefault="00732C71" w:rsidP="00C518A8">
                          <w:pPr>
                            <w:tabs>
                              <w:tab w:val="left" w:pos="743"/>
                            </w:tabs>
                            <w:rPr>
                              <w:sz w:val="12"/>
                              <w:szCs w:val="12"/>
                            </w:rPr>
                          </w:pPr>
                          <w:r w:rsidRPr="00732C71">
                            <w:rPr>
                              <w:sz w:val="12"/>
                              <w:szCs w:val="12"/>
                            </w:rPr>
                            <w:t xml:space="preserve">Mobil </w:t>
                          </w:r>
                          <w:r w:rsidRPr="00732C71">
                            <w:rPr>
                              <w:sz w:val="12"/>
                              <w:szCs w:val="12"/>
                            </w:rPr>
                            <w:tab/>
                            <w:t>+49 171 3812888</w:t>
                          </w:r>
                          <w:r w:rsidRPr="00732C71">
                            <w:rPr>
                              <w:color w:val="1F497D"/>
                              <w:sz w:val="12"/>
                              <w:szCs w:val="12"/>
                            </w:rPr>
                            <w:br/>
                          </w:r>
                          <w:hyperlink r:id="rId17" w:history="1">
                            <w:r w:rsidRPr="00732C71">
                              <w:rPr>
                                <w:rStyle w:val="Hyperlink"/>
                                <w:sz w:val="12"/>
                                <w:szCs w:val="12"/>
                              </w:rPr>
                              <w:t>presse@dbu.de</w:t>
                            </w:r>
                          </w:hyperlink>
                        </w:p>
                        <w:p w14:paraId="5BFF0653" w14:textId="77777777" w:rsidR="00732C71" w:rsidRPr="00732C71" w:rsidRDefault="00732C71" w:rsidP="00C518A8">
                          <w:pPr>
                            <w:pStyle w:val="Fuzeile"/>
                            <w:rPr>
                              <w:rStyle w:val="Hyperlink"/>
                              <w:sz w:val="12"/>
                              <w:szCs w:val="12"/>
                            </w:rPr>
                          </w:pPr>
                          <w:hyperlink r:id="rId18" w:history="1">
                            <w:r w:rsidRPr="00732C71">
                              <w:rPr>
                                <w:rStyle w:val="Hyperlink"/>
                                <w:sz w:val="12"/>
                                <w:szCs w:val="12"/>
                              </w:rPr>
                              <w:t>www.dbu.de</w:t>
                            </w:r>
                          </w:hyperlink>
                        </w:p>
                        <w:p w14:paraId="61A280E8" w14:textId="77777777" w:rsidR="00732C71" w:rsidRPr="00732C71" w:rsidRDefault="00732C71" w:rsidP="00C518A8">
                          <w:pPr>
                            <w:pStyle w:val="Fuzeile"/>
                          </w:pPr>
                        </w:p>
                      </w:tc>
                      <w:tc>
                        <w:tcPr>
                          <w:tcW w:w="2268" w:type="dxa"/>
                        </w:tcPr>
                        <w:p w14:paraId="32382D8F" w14:textId="77777777" w:rsidR="00732C71" w:rsidRPr="00732C71" w:rsidRDefault="00732C71" w:rsidP="00C518A8">
                          <w:pPr>
                            <w:tabs>
                              <w:tab w:val="left" w:pos="601"/>
                              <w:tab w:val="left" w:pos="1168"/>
                            </w:tabs>
                            <w:spacing w:before="120" w:after="100"/>
                            <w:rPr>
                              <w:sz w:val="12"/>
                              <w:szCs w:val="12"/>
                            </w:rPr>
                          </w:pPr>
                          <w:r w:rsidRPr="00732C71">
                            <w:rPr>
                              <w:noProof/>
                              <w:sz w:val="12"/>
                              <w:szCs w:val="12"/>
                              <w:lang w:eastAsia="de-DE"/>
                            </w:rPr>
                            <w:drawing>
                              <wp:inline distT="0" distB="0" distL="0" distR="0" wp14:anchorId="1CBD4208" wp14:editId="239AEE19">
                                <wp:extent cx="168275" cy="168275"/>
                                <wp:effectExtent l="0" t="0" r="3175" b="3175"/>
                                <wp:docPr id="1861700929" name="Grafik 1861700929">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Logo_CMYK-C_Blu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394" cy="168394"/>
                                        </a:xfrm>
                                        <a:prstGeom prst="rect">
                                          <a:avLst/>
                                        </a:prstGeom>
                                      </pic:spPr>
                                    </pic:pic>
                                  </a:graphicData>
                                </a:graphic>
                              </wp:inline>
                            </w:drawing>
                          </w:r>
                          <w:r w:rsidRPr="00732C71">
                            <w:rPr>
                              <w:sz w:val="12"/>
                              <w:szCs w:val="12"/>
                            </w:rPr>
                            <w:t xml:space="preserve"> </w:t>
                          </w:r>
                          <w:r w:rsidRPr="00732C71">
                            <w:rPr>
                              <w:sz w:val="12"/>
                              <w:szCs w:val="12"/>
                            </w:rPr>
                            <w:tab/>
                          </w:r>
                          <w:r w:rsidR="003C17E6">
                            <w:rPr>
                              <w:noProof/>
                              <w:sz w:val="12"/>
                              <w:szCs w:val="12"/>
                            </w:rPr>
                            <w:drawing>
                              <wp:inline distT="0" distB="0" distL="0" distR="0" wp14:anchorId="09ACE99C" wp14:editId="498AC5CF">
                                <wp:extent cx="182880" cy="133828"/>
                                <wp:effectExtent l="0" t="0" r="7620" b="0"/>
                                <wp:docPr id="845555714" name="Grafik 84555571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ird_RGB.jpg"/>
                                        <pic:cNvPicPr/>
                                      </pic:nvPicPr>
                                      <pic:blipFill>
                                        <a:blip r:embed="rId6">
                                          <a:extLst>
                                            <a:ext uri="{28A0092B-C50C-407E-A947-70E740481C1C}">
                                              <a14:useLocalDpi xmlns:a14="http://schemas.microsoft.com/office/drawing/2010/main" val="0"/>
                                            </a:ext>
                                          </a:extLst>
                                        </a:blip>
                                        <a:stretch>
                                          <a:fillRect/>
                                        </a:stretch>
                                      </pic:blipFill>
                                      <pic:spPr>
                                        <a:xfrm>
                                          <a:off x="0" y="0"/>
                                          <a:ext cx="185723" cy="135908"/>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6BD3829E" wp14:editId="2C46E13C">
                                <wp:extent cx="519259" cy="115824"/>
                                <wp:effectExtent l="0" t="0" r="0" b="0"/>
                                <wp:docPr id="229747359" name="Grafik 229747359">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2017-seek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909" cy="117084"/>
                                        </a:xfrm>
                                        <a:prstGeom prst="rect">
                                          <a:avLst/>
                                        </a:prstGeom>
                                      </pic:spPr>
                                    </pic:pic>
                                  </a:graphicData>
                                </a:graphic>
                              </wp:inline>
                            </w:drawing>
                          </w:r>
                        </w:p>
                        <w:p w14:paraId="3038824B" w14:textId="77777777" w:rsidR="00732C71" w:rsidRPr="00732C71" w:rsidRDefault="003C17E6" w:rsidP="00C518A8">
                          <w:pPr>
                            <w:tabs>
                              <w:tab w:val="left" w:pos="601"/>
                              <w:tab w:val="left" w:pos="1168"/>
                            </w:tabs>
                            <w:spacing w:before="120" w:after="60"/>
                            <w:rPr>
                              <w:b/>
                              <w:bCs/>
                              <w:sz w:val="12"/>
                              <w:szCs w:val="12"/>
                            </w:rPr>
                          </w:pPr>
                          <w:r>
                            <w:rPr>
                              <w:noProof/>
                              <w:sz w:val="12"/>
                              <w:szCs w:val="12"/>
                            </w:rPr>
                            <w:drawing>
                              <wp:inline distT="0" distB="0" distL="0" distR="0" wp14:anchorId="363B7BC3" wp14:editId="2307ADD3">
                                <wp:extent cx="178777" cy="178777"/>
                                <wp:effectExtent l="0" t="0" r="0" b="0"/>
                                <wp:docPr id="486116362" name="Grafik 48611636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400" cy="178400"/>
                                        </a:xfrm>
                                        <a:prstGeom prst="rect">
                                          <a:avLst/>
                                        </a:prstGeom>
                                      </pic:spPr>
                                    </pic:pic>
                                  </a:graphicData>
                                </a:graphic>
                              </wp:inline>
                            </w:drawing>
                          </w:r>
                          <w:r w:rsidR="00732C71" w:rsidRPr="00732C71">
                            <w:rPr>
                              <w:sz w:val="12"/>
                              <w:szCs w:val="12"/>
                            </w:rPr>
                            <w:tab/>
                          </w:r>
                          <w:r w:rsidR="00732C71" w:rsidRPr="00732C71">
                            <w:rPr>
                              <w:noProof/>
                              <w:sz w:val="12"/>
                              <w:szCs w:val="12"/>
                              <w:lang w:eastAsia="de-DE"/>
                            </w:rPr>
                            <w:drawing>
                              <wp:inline distT="0" distB="0" distL="0" distR="0" wp14:anchorId="78A44427" wp14:editId="50D77777">
                                <wp:extent cx="182880" cy="182880"/>
                                <wp:effectExtent l="0" t="0" r="7620" b="7620"/>
                                <wp:docPr id="1864686927" name="Grafik 186468692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ckr-button-seek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25" cy="182825"/>
                                        </a:xfrm>
                                        <a:prstGeom prst="rect">
                                          <a:avLst/>
                                        </a:prstGeom>
                                      </pic:spPr>
                                    </pic:pic>
                                  </a:graphicData>
                                </a:graphic>
                              </wp:inline>
                            </w:drawing>
                          </w:r>
                          <w:r w:rsidR="00732C71" w:rsidRPr="00732C71">
                            <w:rPr>
                              <w:sz w:val="12"/>
                              <w:szCs w:val="12"/>
                            </w:rPr>
                            <w:tab/>
                          </w:r>
                          <w:r w:rsidR="00732C71" w:rsidRPr="00732C71">
                            <w:rPr>
                              <w:noProof/>
                              <w:sz w:val="12"/>
                              <w:szCs w:val="12"/>
                              <w:lang w:eastAsia="de-DE"/>
                            </w:rPr>
                            <w:drawing>
                              <wp:inline distT="0" distB="0" distL="0" distR="0" wp14:anchorId="750EEE43" wp14:editId="58D77EF8">
                                <wp:extent cx="206375" cy="175500"/>
                                <wp:effectExtent l="0" t="0" r="3175" b="0"/>
                                <wp:docPr id="1080762150" name="Grafik 108076215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n-Bu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315" cy="177150"/>
                                        </a:xfrm>
                                        <a:prstGeom prst="rect">
                                          <a:avLst/>
                                        </a:prstGeom>
                                      </pic:spPr>
                                    </pic:pic>
                                  </a:graphicData>
                                </a:graphic>
                              </wp:inline>
                            </w:drawing>
                          </w:r>
                          <w:r w:rsidR="00732C71" w:rsidRPr="00732C71">
                            <w:rPr>
                              <w:sz w:val="12"/>
                              <w:szCs w:val="12"/>
                            </w:rPr>
                            <w:tab/>
                          </w:r>
                        </w:p>
                      </w:tc>
                      <w:tc>
                        <w:tcPr>
                          <w:tcW w:w="2551" w:type="dxa"/>
                        </w:tcPr>
                        <w:p w14:paraId="02EB4BB2" w14:textId="77777777" w:rsidR="00732C71" w:rsidRPr="00732C71" w:rsidRDefault="00732C71" w:rsidP="00C518A8">
                          <w:pPr>
                            <w:spacing w:before="120"/>
                            <w:rPr>
                              <w:b/>
                              <w:bCs/>
                              <w:sz w:val="12"/>
                              <w:szCs w:val="12"/>
                            </w:rPr>
                          </w:pPr>
                          <w:r w:rsidRPr="00732C71">
                            <w:rPr>
                              <w:b/>
                              <w:bCs/>
                              <w:sz w:val="12"/>
                              <w:szCs w:val="12"/>
                            </w:rPr>
                            <w:t>Projektleitung</w:t>
                          </w:r>
                        </w:p>
                        <w:p w14:paraId="35B871DB" w14:textId="77777777" w:rsidR="00724C58" w:rsidRDefault="00724C58" w:rsidP="00C518A8">
                          <w:pPr>
                            <w:tabs>
                              <w:tab w:val="left" w:pos="781"/>
                            </w:tabs>
                            <w:rPr>
                              <w:sz w:val="12"/>
                              <w:szCs w:val="12"/>
                            </w:rPr>
                          </w:pPr>
                        </w:p>
                        <w:p w14:paraId="17C393FA" w14:textId="660700D9" w:rsidR="00732C71" w:rsidRPr="00732C71" w:rsidRDefault="00724C58" w:rsidP="00C518A8">
                          <w:pPr>
                            <w:tabs>
                              <w:tab w:val="left" w:pos="781"/>
                            </w:tabs>
                            <w:rPr>
                              <w:sz w:val="12"/>
                              <w:szCs w:val="12"/>
                            </w:rPr>
                          </w:pPr>
                          <w:r w:rsidRPr="00724C58">
                            <w:rPr>
                              <w:sz w:val="12"/>
                              <w:szCs w:val="12"/>
                            </w:rPr>
                            <w:t>Dr. Michael Mäder</w:t>
                          </w:r>
                          <w:r w:rsidR="00732C71" w:rsidRPr="00732C71">
                            <w:rPr>
                              <w:sz w:val="12"/>
                              <w:szCs w:val="12"/>
                            </w:rPr>
                            <w:br/>
                            <w:t>Telefon</w:t>
                          </w:r>
                          <w:r w:rsidR="00732C71" w:rsidRPr="00732C71">
                            <w:rPr>
                              <w:sz w:val="12"/>
                              <w:szCs w:val="12"/>
                            </w:rPr>
                            <w:tab/>
                            <w:t>+49</w:t>
                          </w:r>
                          <w:r>
                            <w:rPr>
                              <w:sz w:val="12"/>
                              <w:szCs w:val="12"/>
                            </w:rPr>
                            <w:t xml:space="preserve"> </w:t>
                          </w:r>
                          <w:r w:rsidRPr="00724C58">
                            <w:rPr>
                              <w:sz w:val="12"/>
                              <w:szCs w:val="12"/>
                            </w:rPr>
                            <w:t>351 49147584</w:t>
                          </w:r>
                          <w:r w:rsidR="00732C71" w:rsidRPr="00732C71">
                            <w:rPr>
                              <w:sz w:val="12"/>
                              <w:szCs w:val="12"/>
                            </w:rPr>
                            <w:br/>
                          </w:r>
                          <w:hyperlink r:id="rId19" w:history="1">
                            <w:r w:rsidRPr="00A80985">
                              <w:rPr>
                                <w:rStyle w:val="Hyperlink"/>
                                <w:sz w:val="12"/>
                                <w:szCs w:val="12"/>
                              </w:rPr>
                              <w:t>michael.maeder@skd.museum</w:t>
                            </w:r>
                          </w:hyperlink>
                        </w:p>
                        <w:p w14:paraId="4510AD06" w14:textId="45F65939" w:rsidR="00732C71" w:rsidRPr="00732C71" w:rsidRDefault="00724C58" w:rsidP="00C518A8">
                          <w:pPr>
                            <w:pStyle w:val="Fuzeile"/>
                          </w:pPr>
                          <w:hyperlink r:id="rId20" w:history="1">
                            <w:r w:rsidRPr="00D77E9B">
                              <w:rPr>
                                <w:rStyle w:val="Hyperlink"/>
                                <w:sz w:val="12"/>
                                <w:szCs w:val="12"/>
                              </w:rPr>
                              <w:t>https://www.skd.museum/</w:t>
                            </w:r>
                          </w:hyperlink>
                        </w:p>
                      </w:tc>
                    </w:tr>
                  </w:tbl>
                  <w:p w14:paraId="14074164" w14:textId="77777777" w:rsidR="00732C71" w:rsidRDefault="00732C71" w:rsidP="00732C71"/>
                </w:txbxContent>
              </v:textbox>
            </v:shape>
          </w:pict>
        </mc:Fallback>
      </mc:AlternateContent>
    </w:r>
  </w:p>
  <w:p w14:paraId="754E2644" w14:textId="77777777" w:rsidR="00732C71" w:rsidRDefault="00732C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D4E5E" w14:textId="77777777" w:rsidR="007519E0" w:rsidRDefault="007519E0" w:rsidP="00732C71">
      <w:pPr>
        <w:spacing w:after="0" w:line="240" w:lineRule="auto"/>
      </w:pPr>
      <w:r>
        <w:separator/>
      </w:r>
    </w:p>
  </w:footnote>
  <w:footnote w:type="continuationSeparator" w:id="0">
    <w:p w14:paraId="3A1547ED" w14:textId="77777777" w:rsidR="007519E0" w:rsidRDefault="007519E0" w:rsidP="00732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4902780"/>
      <w:docPartObj>
        <w:docPartGallery w:val="Page Numbers (Top of Page)"/>
        <w:docPartUnique/>
      </w:docPartObj>
    </w:sdtPr>
    <w:sdtEndPr/>
    <w:sdtContent>
      <w:p w14:paraId="10BD5EC7" w14:textId="77777777" w:rsidR="00732C71" w:rsidRDefault="00732C71">
        <w:pPr>
          <w:pStyle w:val="Kopfzeile"/>
        </w:pPr>
        <w:r>
          <w:fldChar w:fldCharType="begin"/>
        </w:r>
        <w:r>
          <w:instrText>PAGE   \* MERGEFORMAT</w:instrText>
        </w:r>
        <w:r>
          <w:fldChar w:fldCharType="separate"/>
        </w:r>
        <w:r w:rsidR="00A12465">
          <w:rPr>
            <w:noProof/>
          </w:rPr>
          <w:t>1</w:t>
        </w:r>
        <w:r>
          <w:fldChar w:fldCharType="end"/>
        </w:r>
      </w:p>
    </w:sdtContent>
  </w:sdt>
  <w:p w14:paraId="4BE9AF11" w14:textId="77777777" w:rsidR="00732C71" w:rsidRDefault="00732C71">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emann, Kerstin">
    <w15:presenceInfo w15:providerId="AD" w15:userId="S::k.heemann@dbu.de::e289e606-31a9-4acc-b871-77328a4a9c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9DD"/>
    <w:rsid w:val="00003DA4"/>
    <w:rsid w:val="00034B33"/>
    <w:rsid w:val="00047968"/>
    <w:rsid w:val="0005110D"/>
    <w:rsid w:val="00071DAE"/>
    <w:rsid w:val="00080579"/>
    <w:rsid w:val="000925C4"/>
    <w:rsid w:val="000B7F81"/>
    <w:rsid w:val="000C0F87"/>
    <w:rsid w:val="000C72C8"/>
    <w:rsid w:val="000F0CDB"/>
    <w:rsid w:val="00111323"/>
    <w:rsid w:val="00126F98"/>
    <w:rsid w:val="00131EE0"/>
    <w:rsid w:val="00156076"/>
    <w:rsid w:val="001A1E06"/>
    <w:rsid w:val="001B4CFB"/>
    <w:rsid w:val="001C507A"/>
    <w:rsid w:val="001C7E52"/>
    <w:rsid w:val="001E694D"/>
    <w:rsid w:val="002421B7"/>
    <w:rsid w:val="00242A66"/>
    <w:rsid w:val="0024451B"/>
    <w:rsid w:val="00267C9A"/>
    <w:rsid w:val="0027586D"/>
    <w:rsid w:val="00280831"/>
    <w:rsid w:val="002B2F0A"/>
    <w:rsid w:val="002F6572"/>
    <w:rsid w:val="002F746A"/>
    <w:rsid w:val="003049DD"/>
    <w:rsid w:val="00323C85"/>
    <w:rsid w:val="003304E9"/>
    <w:rsid w:val="00331CE3"/>
    <w:rsid w:val="003A0259"/>
    <w:rsid w:val="003A4F09"/>
    <w:rsid w:val="003B36C9"/>
    <w:rsid w:val="003C17E6"/>
    <w:rsid w:val="003E5C92"/>
    <w:rsid w:val="003F00F0"/>
    <w:rsid w:val="003F16EE"/>
    <w:rsid w:val="004168FC"/>
    <w:rsid w:val="00424F67"/>
    <w:rsid w:val="004260FC"/>
    <w:rsid w:val="00436EDA"/>
    <w:rsid w:val="004446B9"/>
    <w:rsid w:val="004525E9"/>
    <w:rsid w:val="00465F99"/>
    <w:rsid w:val="00493AC1"/>
    <w:rsid w:val="004A51C1"/>
    <w:rsid w:val="004B54DF"/>
    <w:rsid w:val="004D7B1A"/>
    <w:rsid w:val="004E096F"/>
    <w:rsid w:val="004F73F5"/>
    <w:rsid w:val="0057558A"/>
    <w:rsid w:val="005B2B6F"/>
    <w:rsid w:val="005D47D9"/>
    <w:rsid w:val="00631FD8"/>
    <w:rsid w:val="006353DD"/>
    <w:rsid w:val="00682798"/>
    <w:rsid w:val="00686764"/>
    <w:rsid w:val="006914C4"/>
    <w:rsid w:val="00693866"/>
    <w:rsid w:val="00695F41"/>
    <w:rsid w:val="006A014E"/>
    <w:rsid w:val="006B7D20"/>
    <w:rsid w:val="006C3F87"/>
    <w:rsid w:val="006D4E0F"/>
    <w:rsid w:val="006D5F72"/>
    <w:rsid w:val="00724C58"/>
    <w:rsid w:val="00732C71"/>
    <w:rsid w:val="007519E0"/>
    <w:rsid w:val="00763623"/>
    <w:rsid w:val="00765916"/>
    <w:rsid w:val="007778E0"/>
    <w:rsid w:val="007A6ADA"/>
    <w:rsid w:val="00805EE8"/>
    <w:rsid w:val="008553D5"/>
    <w:rsid w:val="00863F7B"/>
    <w:rsid w:val="0086554F"/>
    <w:rsid w:val="0087411C"/>
    <w:rsid w:val="00897214"/>
    <w:rsid w:val="008A0DB7"/>
    <w:rsid w:val="008C355F"/>
    <w:rsid w:val="008D6AD7"/>
    <w:rsid w:val="008E5AAF"/>
    <w:rsid w:val="00944EFE"/>
    <w:rsid w:val="009574C0"/>
    <w:rsid w:val="00963122"/>
    <w:rsid w:val="00964419"/>
    <w:rsid w:val="009E4DC7"/>
    <w:rsid w:val="009E69F9"/>
    <w:rsid w:val="00A12465"/>
    <w:rsid w:val="00A4642B"/>
    <w:rsid w:val="00A705EE"/>
    <w:rsid w:val="00A71291"/>
    <w:rsid w:val="00A95B17"/>
    <w:rsid w:val="00AA28B7"/>
    <w:rsid w:val="00AA42B1"/>
    <w:rsid w:val="00AA50F3"/>
    <w:rsid w:val="00AD6B74"/>
    <w:rsid w:val="00AE480B"/>
    <w:rsid w:val="00AF43BE"/>
    <w:rsid w:val="00B12A35"/>
    <w:rsid w:val="00B4647D"/>
    <w:rsid w:val="00B72A5D"/>
    <w:rsid w:val="00B842B6"/>
    <w:rsid w:val="00BC011B"/>
    <w:rsid w:val="00BD089F"/>
    <w:rsid w:val="00BF66CF"/>
    <w:rsid w:val="00C36F8A"/>
    <w:rsid w:val="00C72033"/>
    <w:rsid w:val="00C76C43"/>
    <w:rsid w:val="00C92685"/>
    <w:rsid w:val="00C93BB6"/>
    <w:rsid w:val="00CD1493"/>
    <w:rsid w:val="00D03C70"/>
    <w:rsid w:val="00D12268"/>
    <w:rsid w:val="00D26813"/>
    <w:rsid w:val="00D37E4C"/>
    <w:rsid w:val="00D4536A"/>
    <w:rsid w:val="00D52A1B"/>
    <w:rsid w:val="00D604F9"/>
    <w:rsid w:val="00D6059F"/>
    <w:rsid w:val="00D64D0B"/>
    <w:rsid w:val="00D9029D"/>
    <w:rsid w:val="00DF6BED"/>
    <w:rsid w:val="00E115D4"/>
    <w:rsid w:val="00E159A5"/>
    <w:rsid w:val="00E16DE7"/>
    <w:rsid w:val="00E37281"/>
    <w:rsid w:val="00EC02F9"/>
    <w:rsid w:val="00EC2988"/>
    <w:rsid w:val="00EC5555"/>
    <w:rsid w:val="00EC5E11"/>
    <w:rsid w:val="00ED61D2"/>
    <w:rsid w:val="00EF72AB"/>
    <w:rsid w:val="00F11BDF"/>
    <w:rsid w:val="00F17BDD"/>
    <w:rsid w:val="00F222DE"/>
    <w:rsid w:val="00F308B4"/>
    <w:rsid w:val="00F34A77"/>
    <w:rsid w:val="00F359A8"/>
    <w:rsid w:val="00F43C2D"/>
    <w:rsid w:val="00F568E9"/>
    <w:rsid w:val="00F630C3"/>
    <w:rsid w:val="00F726E7"/>
    <w:rsid w:val="00F91AF4"/>
    <w:rsid w:val="00F97B51"/>
    <w:rsid w:val="00FA1B07"/>
    <w:rsid w:val="00FA76E8"/>
    <w:rsid w:val="00FC0B1B"/>
    <w:rsid w:val="00FC49E7"/>
    <w:rsid w:val="00FD7022"/>
    <w:rsid w:val="00FF3D9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3290C"/>
  <w15:docId w15:val="{55C13047-618D-4DF4-9DA2-2A89B5ED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72A5D"/>
    <w:rPr>
      <w:rFonts w:ascii="Verdana" w:hAnsi="Verdana"/>
      <w:sz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32C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32C71"/>
  </w:style>
  <w:style w:type="paragraph" w:styleId="Fuzeile">
    <w:name w:val="footer"/>
    <w:basedOn w:val="Standard"/>
    <w:link w:val="FuzeileZchn"/>
    <w:uiPriority w:val="99"/>
    <w:unhideWhenUsed/>
    <w:rsid w:val="00732C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32C71"/>
  </w:style>
  <w:style w:type="paragraph" w:styleId="Titel">
    <w:name w:val="Title"/>
    <w:aliases w:val="Ü1 bold"/>
    <w:basedOn w:val="Standard"/>
    <w:next w:val="Standard"/>
    <w:link w:val="TitelZchn"/>
    <w:qFormat/>
    <w:rsid w:val="00732C71"/>
    <w:pPr>
      <w:spacing w:before="1680" w:after="240" w:line="240" w:lineRule="auto"/>
      <w:jc w:val="center"/>
      <w:textboxTightWrap w:val="allLines"/>
      <w:outlineLvl w:val="0"/>
    </w:pPr>
    <w:rPr>
      <w:rFonts w:eastAsiaTheme="majorEastAsia" w:cstheme="majorBidi"/>
      <w:b/>
      <w:bCs/>
      <w:kern w:val="28"/>
      <w:sz w:val="44"/>
      <w:szCs w:val="32"/>
      <w:lang w:eastAsia="de-DE"/>
    </w:rPr>
  </w:style>
  <w:style w:type="character" w:customStyle="1" w:styleId="TitelZchn">
    <w:name w:val="Titel Zchn"/>
    <w:aliases w:val="Ü1 bold Zchn"/>
    <w:basedOn w:val="Absatz-Standardschriftart"/>
    <w:link w:val="Titel"/>
    <w:rsid w:val="00732C71"/>
    <w:rPr>
      <w:rFonts w:ascii="Verdana" w:eastAsiaTheme="majorEastAsia" w:hAnsi="Verdana" w:cstheme="majorBidi"/>
      <w:b/>
      <w:bCs/>
      <w:kern w:val="28"/>
      <w:sz w:val="44"/>
      <w:szCs w:val="32"/>
      <w:lang w:eastAsia="de-DE"/>
    </w:rPr>
  </w:style>
  <w:style w:type="paragraph" w:customStyle="1" w:styleId="Textklein">
    <w:name w:val="Text klein"/>
    <w:qFormat/>
    <w:rsid w:val="00732C71"/>
    <w:pPr>
      <w:spacing w:after="0" w:line="288" w:lineRule="auto"/>
    </w:pPr>
    <w:rPr>
      <w:rFonts w:ascii="Verdana" w:eastAsia="Times New Roman" w:hAnsi="Verdana" w:cs="Times New Roman"/>
      <w:color w:val="000000"/>
      <w:sz w:val="14"/>
      <w:szCs w:val="20"/>
      <w:lang w:eastAsia="de-DE"/>
    </w:rPr>
  </w:style>
  <w:style w:type="paragraph" w:customStyle="1" w:styleId="Textbold">
    <w:name w:val="Text bold"/>
    <w:qFormat/>
    <w:rsid w:val="00732C71"/>
    <w:pPr>
      <w:spacing w:after="240" w:line="300" w:lineRule="atLeast"/>
    </w:pPr>
    <w:rPr>
      <w:rFonts w:ascii="Verdana" w:eastAsia="Times New Roman" w:hAnsi="Verdana" w:cs="Times New Roman"/>
      <w:b/>
      <w:sz w:val="18"/>
      <w:szCs w:val="20"/>
      <w:lang w:eastAsia="de-DE"/>
    </w:rPr>
  </w:style>
  <w:style w:type="paragraph" w:customStyle="1" w:styleId="2bold">
    <w:name w:val="Ü2 bold"/>
    <w:basedOn w:val="Standard"/>
    <w:qFormat/>
    <w:rsid w:val="00732C71"/>
    <w:pPr>
      <w:spacing w:after="240" w:line="240" w:lineRule="auto"/>
      <w:jc w:val="center"/>
      <w:textboxTightWrap w:val="allLines"/>
    </w:pPr>
    <w:rPr>
      <w:rFonts w:eastAsia="Times New Roman" w:cs="Times New Roman"/>
      <w:b/>
      <w:sz w:val="28"/>
      <w:szCs w:val="20"/>
      <w:lang w:eastAsia="de-DE"/>
    </w:rPr>
  </w:style>
  <w:style w:type="paragraph" w:customStyle="1" w:styleId="Default">
    <w:name w:val="Default"/>
    <w:rsid w:val="00732C71"/>
    <w:pPr>
      <w:autoSpaceDE w:val="0"/>
      <w:autoSpaceDN w:val="0"/>
      <w:adjustRightInd w:val="0"/>
      <w:spacing w:after="0" w:line="240" w:lineRule="auto"/>
    </w:pPr>
    <w:rPr>
      <w:rFonts w:ascii="Verdana" w:eastAsia="Times New Roman" w:hAnsi="Verdana" w:cs="Verdana"/>
      <w:color w:val="000000"/>
      <w:sz w:val="24"/>
      <w:szCs w:val="24"/>
      <w:lang w:eastAsia="de-DE"/>
    </w:rPr>
  </w:style>
  <w:style w:type="paragraph" w:styleId="KeinLeerraum">
    <w:name w:val="No Spacing"/>
    <w:aliases w:val="Ü3 kursiv"/>
    <w:uiPriority w:val="1"/>
    <w:qFormat/>
    <w:rsid w:val="00732C71"/>
    <w:pPr>
      <w:spacing w:after="240" w:line="300" w:lineRule="atLeast"/>
      <w:textboxTightWrap w:val="allLines"/>
    </w:pPr>
    <w:rPr>
      <w:rFonts w:ascii="Verdana" w:eastAsia="Times New Roman" w:hAnsi="Verdana" w:cs="Times New Roman"/>
      <w:i/>
      <w:sz w:val="18"/>
      <w:szCs w:val="20"/>
      <w:lang w:eastAsia="de-DE"/>
    </w:rPr>
  </w:style>
  <w:style w:type="paragraph" w:styleId="Sprechblasentext">
    <w:name w:val="Balloon Text"/>
    <w:basedOn w:val="Standard"/>
    <w:link w:val="SprechblasentextZchn"/>
    <w:uiPriority w:val="99"/>
    <w:semiHidden/>
    <w:unhideWhenUsed/>
    <w:rsid w:val="00732C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2C71"/>
    <w:rPr>
      <w:rFonts w:ascii="Tahoma" w:hAnsi="Tahoma" w:cs="Tahoma"/>
      <w:sz w:val="16"/>
      <w:szCs w:val="16"/>
    </w:rPr>
  </w:style>
  <w:style w:type="table" w:styleId="Tabellenraster">
    <w:name w:val="Table Grid"/>
    <w:basedOn w:val="NormaleTabelle"/>
    <w:uiPriority w:val="59"/>
    <w:rsid w:val="00732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32C71"/>
    <w:rPr>
      <w:color w:val="0000FF"/>
      <w:u w:val="single"/>
    </w:rPr>
  </w:style>
  <w:style w:type="character" w:styleId="NichtaufgelsteErwhnung">
    <w:name w:val="Unresolved Mention"/>
    <w:basedOn w:val="Absatz-Standardschriftart"/>
    <w:uiPriority w:val="99"/>
    <w:semiHidden/>
    <w:unhideWhenUsed/>
    <w:rsid w:val="00724C58"/>
    <w:rPr>
      <w:color w:val="605E5C"/>
      <w:shd w:val="clear" w:color="auto" w:fill="E1DFDD"/>
    </w:rPr>
  </w:style>
  <w:style w:type="character" w:styleId="Kommentarzeichen">
    <w:name w:val="annotation reference"/>
    <w:basedOn w:val="Absatz-Standardschriftart"/>
    <w:uiPriority w:val="99"/>
    <w:semiHidden/>
    <w:unhideWhenUsed/>
    <w:rsid w:val="00F97B51"/>
    <w:rPr>
      <w:sz w:val="16"/>
      <w:szCs w:val="16"/>
    </w:rPr>
  </w:style>
  <w:style w:type="paragraph" w:styleId="Kommentartext">
    <w:name w:val="annotation text"/>
    <w:basedOn w:val="Standard"/>
    <w:link w:val="KommentartextZchn"/>
    <w:uiPriority w:val="99"/>
    <w:unhideWhenUsed/>
    <w:rsid w:val="00F97B51"/>
    <w:pPr>
      <w:spacing w:line="240" w:lineRule="auto"/>
    </w:pPr>
    <w:rPr>
      <w:sz w:val="20"/>
      <w:szCs w:val="20"/>
    </w:rPr>
  </w:style>
  <w:style w:type="character" w:customStyle="1" w:styleId="KommentartextZchn">
    <w:name w:val="Kommentartext Zchn"/>
    <w:basedOn w:val="Absatz-Standardschriftart"/>
    <w:link w:val="Kommentartext"/>
    <w:uiPriority w:val="99"/>
    <w:rsid w:val="00F97B51"/>
    <w:rPr>
      <w:rFonts w:ascii="Verdana" w:hAnsi="Verdana"/>
      <w:sz w:val="20"/>
      <w:szCs w:val="20"/>
    </w:rPr>
  </w:style>
  <w:style w:type="paragraph" w:styleId="Kommentarthema">
    <w:name w:val="annotation subject"/>
    <w:basedOn w:val="Kommentartext"/>
    <w:next w:val="Kommentartext"/>
    <w:link w:val="KommentarthemaZchn"/>
    <w:uiPriority w:val="99"/>
    <w:semiHidden/>
    <w:unhideWhenUsed/>
    <w:rsid w:val="0027586D"/>
    <w:rPr>
      <w:b/>
      <w:bCs/>
    </w:rPr>
  </w:style>
  <w:style w:type="character" w:customStyle="1" w:styleId="KommentarthemaZchn">
    <w:name w:val="Kommentarthema Zchn"/>
    <w:basedOn w:val="KommentartextZchn"/>
    <w:link w:val="Kommentarthema"/>
    <w:uiPriority w:val="99"/>
    <w:semiHidden/>
    <w:rsid w:val="0027586D"/>
    <w:rPr>
      <w:rFonts w:ascii="Verdana" w:hAnsi="Verdana"/>
      <w:b/>
      <w:bCs/>
      <w:sz w:val="20"/>
      <w:szCs w:val="20"/>
    </w:rPr>
  </w:style>
  <w:style w:type="paragraph" w:styleId="berarbeitung">
    <w:name w:val="Revision"/>
    <w:hidden/>
    <w:uiPriority w:val="99"/>
    <w:semiHidden/>
    <w:rsid w:val="00C92685"/>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629077">
      <w:bodyDiv w:val="1"/>
      <w:marLeft w:val="0"/>
      <w:marRight w:val="0"/>
      <w:marTop w:val="0"/>
      <w:marBottom w:val="0"/>
      <w:divBdr>
        <w:top w:val="none" w:sz="0" w:space="0" w:color="auto"/>
        <w:left w:val="none" w:sz="0" w:space="0" w:color="auto"/>
        <w:bottom w:val="none" w:sz="0" w:space="0" w:color="auto"/>
        <w:right w:val="none" w:sz="0" w:space="0" w:color="auto"/>
      </w:divBdr>
    </w:div>
    <w:div w:id="296642349">
      <w:bodyDiv w:val="1"/>
      <w:marLeft w:val="0"/>
      <w:marRight w:val="0"/>
      <w:marTop w:val="0"/>
      <w:marBottom w:val="0"/>
      <w:divBdr>
        <w:top w:val="none" w:sz="0" w:space="0" w:color="auto"/>
        <w:left w:val="none" w:sz="0" w:space="0" w:color="auto"/>
        <w:bottom w:val="none" w:sz="0" w:space="0" w:color="auto"/>
        <w:right w:val="none" w:sz="0" w:space="0" w:color="auto"/>
      </w:divBdr>
    </w:div>
    <w:div w:id="324751495">
      <w:bodyDiv w:val="1"/>
      <w:marLeft w:val="0"/>
      <w:marRight w:val="0"/>
      <w:marTop w:val="0"/>
      <w:marBottom w:val="0"/>
      <w:divBdr>
        <w:top w:val="none" w:sz="0" w:space="0" w:color="auto"/>
        <w:left w:val="none" w:sz="0" w:space="0" w:color="auto"/>
        <w:bottom w:val="none" w:sz="0" w:space="0" w:color="auto"/>
        <w:right w:val="none" w:sz="0" w:space="0" w:color="auto"/>
      </w:divBdr>
    </w:div>
    <w:div w:id="377365330">
      <w:bodyDiv w:val="1"/>
      <w:marLeft w:val="0"/>
      <w:marRight w:val="0"/>
      <w:marTop w:val="0"/>
      <w:marBottom w:val="0"/>
      <w:divBdr>
        <w:top w:val="none" w:sz="0" w:space="0" w:color="auto"/>
        <w:left w:val="none" w:sz="0" w:space="0" w:color="auto"/>
        <w:bottom w:val="none" w:sz="0" w:space="0" w:color="auto"/>
        <w:right w:val="none" w:sz="0" w:space="0" w:color="auto"/>
      </w:divBdr>
    </w:div>
    <w:div w:id="379137849">
      <w:bodyDiv w:val="1"/>
      <w:marLeft w:val="0"/>
      <w:marRight w:val="0"/>
      <w:marTop w:val="0"/>
      <w:marBottom w:val="0"/>
      <w:divBdr>
        <w:top w:val="none" w:sz="0" w:space="0" w:color="auto"/>
        <w:left w:val="none" w:sz="0" w:space="0" w:color="auto"/>
        <w:bottom w:val="none" w:sz="0" w:space="0" w:color="auto"/>
        <w:right w:val="none" w:sz="0" w:space="0" w:color="auto"/>
      </w:divBdr>
    </w:div>
    <w:div w:id="402219758">
      <w:bodyDiv w:val="1"/>
      <w:marLeft w:val="0"/>
      <w:marRight w:val="0"/>
      <w:marTop w:val="0"/>
      <w:marBottom w:val="0"/>
      <w:divBdr>
        <w:top w:val="none" w:sz="0" w:space="0" w:color="auto"/>
        <w:left w:val="none" w:sz="0" w:space="0" w:color="auto"/>
        <w:bottom w:val="none" w:sz="0" w:space="0" w:color="auto"/>
        <w:right w:val="none" w:sz="0" w:space="0" w:color="auto"/>
      </w:divBdr>
    </w:div>
    <w:div w:id="452023583">
      <w:bodyDiv w:val="1"/>
      <w:marLeft w:val="0"/>
      <w:marRight w:val="0"/>
      <w:marTop w:val="0"/>
      <w:marBottom w:val="0"/>
      <w:divBdr>
        <w:top w:val="none" w:sz="0" w:space="0" w:color="auto"/>
        <w:left w:val="none" w:sz="0" w:space="0" w:color="auto"/>
        <w:bottom w:val="none" w:sz="0" w:space="0" w:color="auto"/>
        <w:right w:val="none" w:sz="0" w:space="0" w:color="auto"/>
      </w:divBdr>
    </w:div>
    <w:div w:id="531843431">
      <w:bodyDiv w:val="1"/>
      <w:marLeft w:val="0"/>
      <w:marRight w:val="0"/>
      <w:marTop w:val="0"/>
      <w:marBottom w:val="0"/>
      <w:divBdr>
        <w:top w:val="none" w:sz="0" w:space="0" w:color="auto"/>
        <w:left w:val="none" w:sz="0" w:space="0" w:color="auto"/>
        <w:bottom w:val="none" w:sz="0" w:space="0" w:color="auto"/>
        <w:right w:val="none" w:sz="0" w:space="0" w:color="auto"/>
      </w:divBdr>
    </w:div>
    <w:div w:id="625703118">
      <w:bodyDiv w:val="1"/>
      <w:marLeft w:val="0"/>
      <w:marRight w:val="0"/>
      <w:marTop w:val="0"/>
      <w:marBottom w:val="0"/>
      <w:divBdr>
        <w:top w:val="none" w:sz="0" w:space="0" w:color="auto"/>
        <w:left w:val="none" w:sz="0" w:space="0" w:color="auto"/>
        <w:bottom w:val="none" w:sz="0" w:space="0" w:color="auto"/>
        <w:right w:val="none" w:sz="0" w:space="0" w:color="auto"/>
      </w:divBdr>
    </w:div>
    <w:div w:id="639313454">
      <w:bodyDiv w:val="1"/>
      <w:marLeft w:val="0"/>
      <w:marRight w:val="0"/>
      <w:marTop w:val="0"/>
      <w:marBottom w:val="0"/>
      <w:divBdr>
        <w:top w:val="none" w:sz="0" w:space="0" w:color="auto"/>
        <w:left w:val="none" w:sz="0" w:space="0" w:color="auto"/>
        <w:bottom w:val="none" w:sz="0" w:space="0" w:color="auto"/>
        <w:right w:val="none" w:sz="0" w:space="0" w:color="auto"/>
      </w:divBdr>
    </w:div>
    <w:div w:id="673344969">
      <w:bodyDiv w:val="1"/>
      <w:marLeft w:val="0"/>
      <w:marRight w:val="0"/>
      <w:marTop w:val="0"/>
      <w:marBottom w:val="0"/>
      <w:divBdr>
        <w:top w:val="none" w:sz="0" w:space="0" w:color="auto"/>
        <w:left w:val="none" w:sz="0" w:space="0" w:color="auto"/>
        <w:bottom w:val="none" w:sz="0" w:space="0" w:color="auto"/>
        <w:right w:val="none" w:sz="0" w:space="0" w:color="auto"/>
      </w:divBdr>
    </w:div>
    <w:div w:id="684020632">
      <w:bodyDiv w:val="1"/>
      <w:marLeft w:val="0"/>
      <w:marRight w:val="0"/>
      <w:marTop w:val="0"/>
      <w:marBottom w:val="0"/>
      <w:divBdr>
        <w:top w:val="none" w:sz="0" w:space="0" w:color="auto"/>
        <w:left w:val="none" w:sz="0" w:space="0" w:color="auto"/>
        <w:bottom w:val="none" w:sz="0" w:space="0" w:color="auto"/>
        <w:right w:val="none" w:sz="0" w:space="0" w:color="auto"/>
      </w:divBdr>
    </w:div>
    <w:div w:id="781261265">
      <w:bodyDiv w:val="1"/>
      <w:marLeft w:val="0"/>
      <w:marRight w:val="0"/>
      <w:marTop w:val="0"/>
      <w:marBottom w:val="0"/>
      <w:divBdr>
        <w:top w:val="none" w:sz="0" w:space="0" w:color="auto"/>
        <w:left w:val="none" w:sz="0" w:space="0" w:color="auto"/>
        <w:bottom w:val="none" w:sz="0" w:space="0" w:color="auto"/>
        <w:right w:val="none" w:sz="0" w:space="0" w:color="auto"/>
      </w:divBdr>
    </w:div>
    <w:div w:id="796025993">
      <w:bodyDiv w:val="1"/>
      <w:marLeft w:val="0"/>
      <w:marRight w:val="0"/>
      <w:marTop w:val="0"/>
      <w:marBottom w:val="0"/>
      <w:divBdr>
        <w:top w:val="none" w:sz="0" w:space="0" w:color="auto"/>
        <w:left w:val="none" w:sz="0" w:space="0" w:color="auto"/>
        <w:bottom w:val="none" w:sz="0" w:space="0" w:color="auto"/>
        <w:right w:val="none" w:sz="0" w:space="0" w:color="auto"/>
      </w:divBdr>
    </w:div>
    <w:div w:id="867182081">
      <w:bodyDiv w:val="1"/>
      <w:marLeft w:val="0"/>
      <w:marRight w:val="0"/>
      <w:marTop w:val="0"/>
      <w:marBottom w:val="0"/>
      <w:divBdr>
        <w:top w:val="none" w:sz="0" w:space="0" w:color="auto"/>
        <w:left w:val="none" w:sz="0" w:space="0" w:color="auto"/>
        <w:bottom w:val="none" w:sz="0" w:space="0" w:color="auto"/>
        <w:right w:val="none" w:sz="0" w:space="0" w:color="auto"/>
      </w:divBdr>
    </w:div>
    <w:div w:id="973682294">
      <w:bodyDiv w:val="1"/>
      <w:marLeft w:val="0"/>
      <w:marRight w:val="0"/>
      <w:marTop w:val="0"/>
      <w:marBottom w:val="0"/>
      <w:divBdr>
        <w:top w:val="none" w:sz="0" w:space="0" w:color="auto"/>
        <w:left w:val="none" w:sz="0" w:space="0" w:color="auto"/>
        <w:bottom w:val="none" w:sz="0" w:space="0" w:color="auto"/>
        <w:right w:val="none" w:sz="0" w:space="0" w:color="auto"/>
      </w:divBdr>
    </w:div>
    <w:div w:id="1032805195">
      <w:bodyDiv w:val="1"/>
      <w:marLeft w:val="0"/>
      <w:marRight w:val="0"/>
      <w:marTop w:val="0"/>
      <w:marBottom w:val="0"/>
      <w:divBdr>
        <w:top w:val="none" w:sz="0" w:space="0" w:color="auto"/>
        <w:left w:val="none" w:sz="0" w:space="0" w:color="auto"/>
        <w:bottom w:val="none" w:sz="0" w:space="0" w:color="auto"/>
        <w:right w:val="none" w:sz="0" w:space="0" w:color="auto"/>
      </w:divBdr>
    </w:div>
    <w:div w:id="1054353645">
      <w:bodyDiv w:val="1"/>
      <w:marLeft w:val="0"/>
      <w:marRight w:val="0"/>
      <w:marTop w:val="0"/>
      <w:marBottom w:val="0"/>
      <w:divBdr>
        <w:top w:val="none" w:sz="0" w:space="0" w:color="auto"/>
        <w:left w:val="none" w:sz="0" w:space="0" w:color="auto"/>
        <w:bottom w:val="none" w:sz="0" w:space="0" w:color="auto"/>
        <w:right w:val="none" w:sz="0" w:space="0" w:color="auto"/>
      </w:divBdr>
    </w:div>
    <w:div w:id="1168248018">
      <w:bodyDiv w:val="1"/>
      <w:marLeft w:val="0"/>
      <w:marRight w:val="0"/>
      <w:marTop w:val="0"/>
      <w:marBottom w:val="0"/>
      <w:divBdr>
        <w:top w:val="none" w:sz="0" w:space="0" w:color="auto"/>
        <w:left w:val="none" w:sz="0" w:space="0" w:color="auto"/>
        <w:bottom w:val="none" w:sz="0" w:space="0" w:color="auto"/>
        <w:right w:val="none" w:sz="0" w:space="0" w:color="auto"/>
      </w:divBdr>
    </w:div>
    <w:div w:id="1407453938">
      <w:bodyDiv w:val="1"/>
      <w:marLeft w:val="0"/>
      <w:marRight w:val="0"/>
      <w:marTop w:val="0"/>
      <w:marBottom w:val="0"/>
      <w:divBdr>
        <w:top w:val="none" w:sz="0" w:space="0" w:color="auto"/>
        <w:left w:val="none" w:sz="0" w:space="0" w:color="auto"/>
        <w:bottom w:val="none" w:sz="0" w:space="0" w:color="auto"/>
        <w:right w:val="none" w:sz="0" w:space="0" w:color="auto"/>
      </w:divBdr>
    </w:div>
    <w:div w:id="1446654860">
      <w:bodyDiv w:val="1"/>
      <w:marLeft w:val="0"/>
      <w:marRight w:val="0"/>
      <w:marTop w:val="0"/>
      <w:marBottom w:val="0"/>
      <w:divBdr>
        <w:top w:val="none" w:sz="0" w:space="0" w:color="auto"/>
        <w:left w:val="none" w:sz="0" w:space="0" w:color="auto"/>
        <w:bottom w:val="none" w:sz="0" w:space="0" w:color="auto"/>
        <w:right w:val="none" w:sz="0" w:space="0" w:color="auto"/>
      </w:divBdr>
    </w:div>
    <w:div w:id="1548182642">
      <w:bodyDiv w:val="1"/>
      <w:marLeft w:val="0"/>
      <w:marRight w:val="0"/>
      <w:marTop w:val="0"/>
      <w:marBottom w:val="0"/>
      <w:divBdr>
        <w:top w:val="none" w:sz="0" w:space="0" w:color="auto"/>
        <w:left w:val="none" w:sz="0" w:space="0" w:color="auto"/>
        <w:bottom w:val="none" w:sz="0" w:space="0" w:color="auto"/>
        <w:right w:val="none" w:sz="0" w:space="0" w:color="auto"/>
      </w:divBdr>
    </w:div>
    <w:div w:id="1602638895">
      <w:bodyDiv w:val="1"/>
      <w:marLeft w:val="0"/>
      <w:marRight w:val="0"/>
      <w:marTop w:val="0"/>
      <w:marBottom w:val="0"/>
      <w:divBdr>
        <w:top w:val="none" w:sz="0" w:space="0" w:color="auto"/>
        <w:left w:val="none" w:sz="0" w:space="0" w:color="auto"/>
        <w:bottom w:val="none" w:sz="0" w:space="0" w:color="auto"/>
        <w:right w:val="none" w:sz="0" w:space="0" w:color="auto"/>
      </w:divBdr>
    </w:div>
    <w:div w:id="1636252906">
      <w:bodyDiv w:val="1"/>
      <w:marLeft w:val="0"/>
      <w:marRight w:val="0"/>
      <w:marTop w:val="0"/>
      <w:marBottom w:val="0"/>
      <w:divBdr>
        <w:top w:val="none" w:sz="0" w:space="0" w:color="auto"/>
        <w:left w:val="none" w:sz="0" w:space="0" w:color="auto"/>
        <w:bottom w:val="none" w:sz="0" w:space="0" w:color="auto"/>
        <w:right w:val="none" w:sz="0" w:space="0" w:color="auto"/>
      </w:divBdr>
    </w:div>
    <w:div w:id="1746300717">
      <w:bodyDiv w:val="1"/>
      <w:marLeft w:val="0"/>
      <w:marRight w:val="0"/>
      <w:marTop w:val="0"/>
      <w:marBottom w:val="0"/>
      <w:divBdr>
        <w:top w:val="none" w:sz="0" w:space="0" w:color="auto"/>
        <w:left w:val="none" w:sz="0" w:space="0" w:color="auto"/>
        <w:bottom w:val="none" w:sz="0" w:space="0" w:color="auto"/>
        <w:right w:val="none" w:sz="0" w:space="0" w:color="auto"/>
      </w:divBdr>
    </w:div>
    <w:div w:id="1797019487">
      <w:bodyDiv w:val="1"/>
      <w:marLeft w:val="0"/>
      <w:marRight w:val="0"/>
      <w:marTop w:val="0"/>
      <w:marBottom w:val="0"/>
      <w:divBdr>
        <w:top w:val="none" w:sz="0" w:space="0" w:color="auto"/>
        <w:left w:val="none" w:sz="0" w:space="0" w:color="auto"/>
        <w:bottom w:val="none" w:sz="0" w:space="0" w:color="auto"/>
        <w:right w:val="none" w:sz="0" w:space="0" w:color="auto"/>
      </w:divBdr>
    </w:div>
    <w:div w:id="1933971535">
      <w:bodyDiv w:val="1"/>
      <w:marLeft w:val="0"/>
      <w:marRight w:val="0"/>
      <w:marTop w:val="0"/>
      <w:marBottom w:val="0"/>
      <w:divBdr>
        <w:top w:val="none" w:sz="0" w:space="0" w:color="auto"/>
        <w:left w:val="none" w:sz="0" w:space="0" w:color="auto"/>
        <w:bottom w:val="none" w:sz="0" w:space="0" w:color="auto"/>
        <w:right w:val="none" w:sz="0" w:space="0" w:color="auto"/>
      </w:divBdr>
    </w:div>
    <w:div w:id="1946840918">
      <w:bodyDiv w:val="1"/>
      <w:marLeft w:val="0"/>
      <w:marRight w:val="0"/>
      <w:marTop w:val="0"/>
      <w:marBottom w:val="0"/>
      <w:divBdr>
        <w:top w:val="none" w:sz="0" w:space="0" w:color="auto"/>
        <w:left w:val="none" w:sz="0" w:space="0" w:color="auto"/>
        <w:bottom w:val="none" w:sz="0" w:space="0" w:color="auto"/>
        <w:right w:val="none" w:sz="0" w:space="0" w:color="auto"/>
      </w:divBdr>
    </w:div>
    <w:div w:id="2134708505">
      <w:bodyDiv w:val="1"/>
      <w:marLeft w:val="0"/>
      <w:marRight w:val="0"/>
      <w:marTop w:val="0"/>
      <w:marBottom w:val="0"/>
      <w:divBdr>
        <w:top w:val="none" w:sz="0" w:space="0" w:color="auto"/>
        <w:left w:val="none" w:sz="0" w:space="0" w:color="auto"/>
        <w:bottom w:val="none" w:sz="0" w:space="0" w:color="auto"/>
        <w:right w:val="none" w:sz="0" w:space="0" w:color="auto"/>
      </w:divBdr>
    </w:div>
    <w:div w:id="213956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11/relationships/people" Target="people.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de.linkedin.com/company/deutsche-bundesstiftung-umwelt" TargetMode="External"/><Relationship Id="rId18" Type="http://schemas.openxmlformats.org/officeDocument/2006/relationships/hyperlink" Target="http://www.dbu.de" TargetMode="External"/><Relationship Id="rId3" Type="http://schemas.openxmlformats.org/officeDocument/2006/relationships/hyperlink" Target="https://www.facebook.com/DeutscheBundesstiftungUmwelt" TargetMode="External"/><Relationship Id="rId7" Type="http://schemas.openxmlformats.org/officeDocument/2006/relationships/hyperlink" Target="https://www.youtube.com/user/BundesstiftungUmwelt" TargetMode="External"/><Relationship Id="rId12" Type="http://schemas.openxmlformats.org/officeDocument/2006/relationships/image" Target="media/image6.png"/><Relationship Id="rId17" Type="http://schemas.openxmlformats.org/officeDocument/2006/relationships/hyperlink" Target="mailto:presse@dbu.de" TargetMode="External"/><Relationship Id="rId2" Type="http://schemas.openxmlformats.org/officeDocument/2006/relationships/hyperlink" Target="http://www.dbu.de" TargetMode="External"/><Relationship Id="rId16" Type="http://schemas.openxmlformats.org/officeDocument/2006/relationships/hyperlink" Target="https://www.skd.museum/" TargetMode="External"/><Relationship Id="rId20" Type="http://schemas.openxmlformats.org/officeDocument/2006/relationships/hyperlink" Target="https://www.skd.museum/" TargetMode="External"/><Relationship Id="rId1" Type="http://schemas.openxmlformats.org/officeDocument/2006/relationships/hyperlink" Target="mailto:presse@dbu.de" TargetMode="External"/><Relationship Id="rId6" Type="http://schemas.openxmlformats.org/officeDocument/2006/relationships/image" Target="media/image3.png"/><Relationship Id="rId11" Type="http://schemas.openxmlformats.org/officeDocument/2006/relationships/hyperlink" Target="https://www.flickr.com/photos/d_b_u/albums" TargetMode="External"/><Relationship Id="rId5" Type="http://schemas.openxmlformats.org/officeDocument/2006/relationships/hyperlink" Target="https://twitter.com/umweltstiftung" TargetMode="External"/><Relationship Id="rId15" Type="http://schemas.openxmlformats.org/officeDocument/2006/relationships/hyperlink" Target="mailto:michael.maeder@skd.museum" TargetMode="External"/><Relationship Id="rId10" Type="http://schemas.openxmlformats.org/officeDocument/2006/relationships/image" Target="media/image5.png"/><Relationship Id="rId19" Type="http://schemas.openxmlformats.org/officeDocument/2006/relationships/hyperlink" Target="mailto:michael.maeder@skd.museum" TargetMode="External"/><Relationship Id="rId4" Type="http://schemas.openxmlformats.org/officeDocument/2006/relationships/image" Target="media/image2.jpeg"/><Relationship Id="rId9" Type="http://schemas.openxmlformats.org/officeDocument/2006/relationships/hyperlink" Target="https://www.instagram.com/deutsche.bundesstiftung.umwelt/" TargetMode="External"/><Relationship Id="rId14" Type="http://schemas.openxmlformats.org/officeDocument/2006/relationships/image" Target="media/image7.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c898d51-98a4-4da1-bfc3-6a4de144282b">
      <Terms xmlns="http://schemas.microsoft.com/office/infopath/2007/PartnerControls"/>
    </lcf76f155ced4ddcb4097134ff3c332f>
    <TaxCatchAll xmlns="e5e3c86a-9fd4-4cc3-9f37-2854cba31c7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1D1D3388151AA40896A8033C6529F26" ma:contentTypeVersion="14" ma:contentTypeDescription="Create a new document." ma:contentTypeScope="" ma:versionID="4354c70a5e8538aed0becebaa7201764">
  <xsd:schema xmlns:xsd="http://www.w3.org/2001/XMLSchema" xmlns:xs="http://www.w3.org/2001/XMLSchema" xmlns:p="http://schemas.microsoft.com/office/2006/metadata/properties" xmlns:ns2="ec898d51-98a4-4da1-bfc3-6a4de144282b" xmlns:ns3="e5e3c86a-9fd4-4cc3-9f37-2854cba31c75" targetNamespace="http://schemas.microsoft.com/office/2006/metadata/properties" ma:root="true" ma:fieldsID="1aba7ac5b9b037c8e641fd00b10b5b60" ns2:_="" ns3:_="">
    <xsd:import namespace="ec898d51-98a4-4da1-bfc3-6a4de144282b"/>
    <xsd:import namespace="e5e3c86a-9fd4-4cc3-9f37-2854cba31c7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98d51-98a4-4da1-bfc3-6a4de144282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cb9b737-2fe1-48e1-9dc8-bfe3a138005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e3c86a-9fd4-4cc3-9f37-2854cba31c7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1b19102-02db-4bb2-84a6-475f454e3602}" ma:internalName="TaxCatchAll" ma:showField="CatchAllData" ma:web="e5e3c86a-9fd4-4cc3-9f37-2854cba31c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7F91A3-60E7-4111-83C6-BFFECFC3B53A}">
  <ds:schemaRefs>
    <ds:schemaRef ds:uri="http://schemas.microsoft.com/sharepoint/v3/contenttype/forms"/>
  </ds:schemaRefs>
</ds:datastoreItem>
</file>

<file path=customXml/itemProps2.xml><?xml version="1.0" encoding="utf-8"?>
<ds:datastoreItem xmlns:ds="http://schemas.openxmlformats.org/officeDocument/2006/customXml" ds:itemID="{3A70B4B5-2619-4619-A8AB-57CCBF8D428C}">
  <ds:schemaRefs>
    <ds:schemaRef ds:uri="http://schemas.microsoft.com/office/2006/metadata/properties"/>
    <ds:schemaRef ds:uri="http://schemas.microsoft.com/office/infopath/2007/PartnerControls"/>
    <ds:schemaRef ds:uri="ec898d51-98a4-4da1-bfc3-6a4de144282b"/>
    <ds:schemaRef ds:uri="e5e3c86a-9fd4-4cc3-9f37-2854cba31c75"/>
  </ds:schemaRefs>
</ds:datastoreItem>
</file>

<file path=customXml/itemProps3.xml><?xml version="1.0" encoding="utf-8"?>
<ds:datastoreItem xmlns:ds="http://schemas.openxmlformats.org/officeDocument/2006/customXml" ds:itemID="{0DB73A97-8D26-40CB-BF28-BEEA41D584EA}">
  <ds:schemaRefs>
    <ds:schemaRef ds:uri="http://schemas.openxmlformats.org/officeDocument/2006/bibliography"/>
  </ds:schemaRefs>
</ds:datastoreItem>
</file>

<file path=customXml/itemProps4.xml><?xml version="1.0" encoding="utf-8"?>
<ds:datastoreItem xmlns:ds="http://schemas.openxmlformats.org/officeDocument/2006/customXml" ds:itemID="{6AE71D00-AA2A-4392-B06D-EEE6F5E85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98d51-98a4-4da1-bfc3-6a4de144282b"/>
    <ds:schemaRef ds:uri="e5e3c86a-9fd4-4cc3-9f37-2854cba31c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ec6b0ed-9935-41a9-a413-ab7dda243391}" enabled="1" method="Standard" siteId="{6ea8afe7-f6f9-4678-b523-de7d4c6ab11b}"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4572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Deutsche Bundesstiftung Umwelt</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Juelich, Moritz</dc:creator>
  <cp:lastModifiedBy>Jülich, Moritz</cp:lastModifiedBy>
  <cp:revision>35</cp:revision>
  <dcterms:created xsi:type="dcterms:W3CDTF">2025-03-06T13:59:00Z</dcterms:created>
  <dcterms:modified xsi:type="dcterms:W3CDTF">2025-08-12T15:06:00Z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0x01010011D1D3388151AA40896A8033C6529F26</vt:lpwstr>
  </property>
  <property fmtid="{D5CDD505-2E9C-101B-9397-08002B2CF9AE}" pid="3" name="Order">
    <vt:r8>981600</vt:r8>
  </property>
  <property fmtid="{D5CDD505-2E9C-101B-9397-08002B2CF9AE}" pid="4" name="MediaServiceImageTags">
    <vt:lpwstr/>
  </property>
</Properties>
</file>