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bookmarkStart w:id="0" w:name="_Hlk19181848"/>
      <w:bookmarkEnd w:id="0"/>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43749B" w:rsidRDefault="0043749B" w:rsidP="00216163">
      <w:pPr>
        <w:spacing w:line="360" w:lineRule="auto"/>
        <w:ind w:right="-112"/>
        <w:rPr>
          <w:rFonts w:ascii="Arial Narrow" w:hAnsi="Arial Narrow"/>
          <w:b/>
          <w:lang w:val="de-DE"/>
        </w:rPr>
      </w:pPr>
    </w:p>
    <w:p w:rsidR="000E2F6E" w:rsidRPr="008B2A7D" w:rsidRDefault="000813B0" w:rsidP="00216163">
      <w:pPr>
        <w:spacing w:line="360" w:lineRule="auto"/>
        <w:ind w:right="-112"/>
        <w:rPr>
          <w:rFonts w:ascii="Arial Narrow" w:hAnsi="Arial Narrow"/>
          <w:b/>
          <w:lang w:val="de-DE"/>
        </w:rPr>
      </w:pPr>
      <w:r>
        <w:rPr>
          <w:rFonts w:ascii="Arial Narrow" w:hAnsi="Arial Narrow"/>
          <w:b/>
          <w:lang w:val="de-DE"/>
        </w:rPr>
        <w:t xml:space="preserve">Stressfreie </w:t>
      </w:r>
      <w:r w:rsidR="00AC7228">
        <w:rPr>
          <w:rFonts w:ascii="Arial Narrow" w:hAnsi="Arial Narrow"/>
          <w:b/>
          <w:lang w:val="de-DE"/>
        </w:rPr>
        <w:t xml:space="preserve">Weihnachtsdekoration mit </w:t>
      </w:r>
      <w:r w:rsidR="000C4E49">
        <w:rPr>
          <w:rFonts w:ascii="Arial Narrow" w:hAnsi="Arial Narrow"/>
          <w:b/>
          <w:lang w:val="de-DE"/>
        </w:rPr>
        <w:t>Command Befestigungssystemen</w:t>
      </w:r>
    </w:p>
    <w:p w:rsidR="000E2F6E" w:rsidRPr="008B2A7D" w:rsidRDefault="000E2F6E">
      <w:pPr>
        <w:spacing w:line="360" w:lineRule="auto"/>
        <w:rPr>
          <w:rFonts w:ascii="Arial Narrow" w:hAnsi="Arial Narrow"/>
          <w:lang w:val="de-DE"/>
        </w:rPr>
      </w:pPr>
    </w:p>
    <w:p w:rsidR="000E2F6E" w:rsidRPr="00A51545" w:rsidRDefault="00AC7228" w:rsidP="00014CDC">
      <w:pPr>
        <w:spacing w:line="360" w:lineRule="auto"/>
        <w:rPr>
          <w:rFonts w:ascii="Arial Narrow" w:hAnsi="Arial Narrow"/>
          <w:b/>
          <w:sz w:val="28"/>
          <w:szCs w:val="28"/>
          <w:lang w:val="de-DE"/>
        </w:rPr>
      </w:pPr>
      <w:r>
        <w:rPr>
          <w:rFonts w:ascii="Arial Narrow" w:hAnsi="Arial Narrow"/>
          <w:b/>
          <w:sz w:val="28"/>
          <w:szCs w:val="28"/>
          <w:lang w:val="de-DE"/>
        </w:rPr>
        <w:t>Weihnachtsbaum mal anders</w:t>
      </w:r>
    </w:p>
    <w:p w:rsidR="00463E2A" w:rsidRDefault="00463E2A" w:rsidP="00014CDC">
      <w:pPr>
        <w:spacing w:line="360" w:lineRule="auto"/>
        <w:rPr>
          <w:rFonts w:ascii="Arial Narrow" w:hAnsi="Arial Narrow"/>
          <w:b/>
          <w:sz w:val="28"/>
          <w:szCs w:val="28"/>
          <w:lang w:val="de-DE"/>
        </w:rPr>
      </w:pPr>
    </w:p>
    <w:p w:rsidR="00415AA0" w:rsidRPr="00463E2A" w:rsidRDefault="000813B0" w:rsidP="00014CDC">
      <w:pPr>
        <w:spacing w:line="360" w:lineRule="auto"/>
        <w:rPr>
          <w:rStyle w:val="pagetitle"/>
          <w:rFonts w:ascii="Arial Narrow" w:hAnsi="Arial Narrow"/>
          <w:b/>
          <w:sz w:val="28"/>
          <w:szCs w:val="28"/>
          <w:lang w:val="de-DE"/>
        </w:rPr>
      </w:pPr>
      <w:r w:rsidRPr="001D3787">
        <w:rPr>
          <w:rStyle w:val="pagetitle"/>
          <w:b/>
          <w:lang w:val="de-DE"/>
        </w:rPr>
        <w:t>Für viele gehört er einfach zum Fest – der Wei</w:t>
      </w:r>
      <w:r w:rsidR="008763E6">
        <w:rPr>
          <w:rStyle w:val="pagetitle"/>
          <w:b/>
          <w:lang w:val="de-DE"/>
        </w:rPr>
        <w:t>h</w:t>
      </w:r>
      <w:r w:rsidRPr="001D3787">
        <w:rPr>
          <w:rStyle w:val="pagetitle"/>
          <w:b/>
          <w:lang w:val="de-DE"/>
        </w:rPr>
        <w:t xml:space="preserve">nachtsbaum. Doch häufig fehlt der nötige Platz für eine Tanne in der Wohnung. Dank der </w:t>
      </w:r>
      <w:r w:rsidR="000C4E49">
        <w:rPr>
          <w:rStyle w:val="pagetitle"/>
          <w:b/>
          <w:lang w:val="de-DE"/>
        </w:rPr>
        <w:t>Haken und Clips der Marke Command</w:t>
      </w:r>
      <w:r w:rsidRPr="001D3787">
        <w:rPr>
          <w:rStyle w:val="pagetitle"/>
          <w:b/>
          <w:lang w:val="de-DE"/>
        </w:rPr>
        <w:t xml:space="preserve"> können Sie sich dieses Jahr ganz stressfrei eine platzsparende und vor allem nadelfreie „Tanne“ an die Wand zaubern. </w:t>
      </w:r>
      <w:r w:rsidR="00415AA0" w:rsidRPr="001D3787">
        <w:rPr>
          <w:rStyle w:val="pagetitle"/>
          <w:b/>
          <w:lang w:val="de-DE"/>
        </w:rPr>
        <w:t>Wie das geht, zeigt diese Anleitung Schritt für Schritt.</w:t>
      </w:r>
    </w:p>
    <w:p w:rsidR="001D3787" w:rsidRPr="001D3787" w:rsidRDefault="001D3787" w:rsidP="00014CDC">
      <w:pPr>
        <w:spacing w:line="360" w:lineRule="auto"/>
        <w:rPr>
          <w:rStyle w:val="pagetitle"/>
          <w:b/>
          <w:lang w:val="de-DE"/>
        </w:rPr>
      </w:pPr>
    </w:p>
    <w:p w:rsidR="000C1375" w:rsidRDefault="00415AA0" w:rsidP="00014CDC">
      <w:pPr>
        <w:spacing w:line="360" w:lineRule="auto"/>
        <w:rPr>
          <w:rStyle w:val="pagetitle"/>
          <w:lang w:val="de-DE"/>
        </w:rPr>
      </w:pPr>
      <w:r>
        <w:rPr>
          <w:rStyle w:val="pagetitle"/>
          <w:lang w:val="de-DE"/>
        </w:rPr>
        <w:t xml:space="preserve">Sie brauchen: </w:t>
      </w:r>
      <w:r w:rsidR="000C4E49">
        <w:rPr>
          <w:rStyle w:val="pagetitle"/>
          <w:lang w:val="de-DE"/>
        </w:rPr>
        <w:t>e</w:t>
      </w:r>
      <w:r>
        <w:rPr>
          <w:rStyle w:val="pagetitle"/>
          <w:lang w:val="de-DE"/>
        </w:rPr>
        <w:t xml:space="preserve">ine oder mehrere Lichterketten, Weihnachtsdeko und </w:t>
      </w:r>
      <w:proofErr w:type="gramStart"/>
      <w:r>
        <w:rPr>
          <w:rStyle w:val="pagetitle"/>
          <w:lang w:val="de-DE"/>
        </w:rPr>
        <w:t xml:space="preserve">Christbaumschmuck,  </w:t>
      </w:r>
      <w:r w:rsidRPr="00415AA0">
        <w:rPr>
          <w:rStyle w:val="pagetitle"/>
          <w:lang w:val="de-DE"/>
        </w:rPr>
        <w:t>Comman</w:t>
      </w:r>
      <w:r>
        <w:rPr>
          <w:rStyle w:val="pagetitle"/>
          <w:lang w:val="de-DE"/>
        </w:rPr>
        <w:t>d</w:t>
      </w:r>
      <w:proofErr w:type="gramEnd"/>
      <w:r w:rsidRPr="00415AA0">
        <w:rPr>
          <w:rStyle w:val="pagetitle"/>
          <w:lang w:val="de-DE"/>
        </w:rPr>
        <w:t xml:space="preserve"> Deko-Clips Transparent</w:t>
      </w:r>
      <w:r>
        <w:rPr>
          <w:rStyle w:val="pagetitle"/>
          <w:lang w:val="de-DE"/>
        </w:rPr>
        <w:t xml:space="preserve">, </w:t>
      </w:r>
      <w:r w:rsidRPr="00415AA0">
        <w:rPr>
          <w:rStyle w:val="pagetitle"/>
          <w:lang w:val="de-DE"/>
        </w:rPr>
        <w:t>Comman</w:t>
      </w:r>
      <w:r>
        <w:rPr>
          <w:rStyle w:val="pagetitle"/>
          <w:lang w:val="de-DE"/>
        </w:rPr>
        <w:t>d</w:t>
      </w:r>
      <w:r w:rsidRPr="00415AA0">
        <w:rPr>
          <w:rStyle w:val="pagetitle"/>
          <w:lang w:val="de-DE"/>
        </w:rPr>
        <w:t xml:space="preserve"> Haken Transparent Mini</w:t>
      </w:r>
      <w:r w:rsidR="00463E2A">
        <w:rPr>
          <w:rStyle w:val="pagetitle"/>
          <w:lang w:val="de-DE"/>
        </w:rPr>
        <w:t xml:space="preserve"> und</w:t>
      </w:r>
      <w:r>
        <w:rPr>
          <w:rStyle w:val="pagetitle"/>
          <w:lang w:val="de-DE"/>
        </w:rPr>
        <w:t xml:space="preserve"> </w:t>
      </w:r>
      <w:r w:rsidRPr="00415AA0">
        <w:rPr>
          <w:rStyle w:val="pagetitle"/>
          <w:lang w:val="de-DE"/>
        </w:rPr>
        <w:t>Comman</w:t>
      </w:r>
      <w:r>
        <w:rPr>
          <w:rStyle w:val="pagetitle"/>
          <w:lang w:val="de-DE"/>
        </w:rPr>
        <w:t>d</w:t>
      </w:r>
      <w:r w:rsidRPr="00415AA0">
        <w:rPr>
          <w:rStyle w:val="pagetitle"/>
          <w:lang w:val="de-DE"/>
        </w:rPr>
        <w:t xml:space="preserve"> Haken Transparent Größe M</w:t>
      </w:r>
      <w:r w:rsidR="00463E2A">
        <w:rPr>
          <w:rStyle w:val="pagetitle"/>
          <w:lang w:val="de-DE"/>
        </w:rPr>
        <w:t>.</w:t>
      </w:r>
    </w:p>
    <w:p w:rsidR="00740911" w:rsidRDefault="00740911" w:rsidP="006B601F">
      <w:pPr>
        <w:spacing w:line="360" w:lineRule="auto"/>
        <w:rPr>
          <w:rStyle w:val="pagetitle"/>
          <w:lang w:val="de-DE"/>
        </w:rPr>
      </w:pPr>
    </w:p>
    <w:p w:rsidR="00415AA0" w:rsidRDefault="00415AA0" w:rsidP="00415AA0">
      <w:pPr>
        <w:pStyle w:val="Listenabsatz"/>
        <w:numPr>
          <w:ilvl w:val="0"/>
          <w:numId w:val="3"/>
        </w:numPr>
        <w:spacing w:line="360" w:lineRule="auto"/>
        <w:rPr>
          <w:rStyle w:val="pagetitle"/>
          <w:lang w:val="de-DE"/>
        </w:rPr>
      </w:pPr>
      <w:r w:rsidRPr="00415AA0">
        <w:rPr>
          <w:rStyle w:val="pagetitle"/>
          <w:lang w:val="de-DE"/>
        </w:rPr>
        <w:t>Suchen Sie sich zunächst eine passende Wand aus, an de</w:t>
      </w:r>
      <w:r w:rsidR="00895AAB">
        <w:rPr>
          <w:rStyle w:val="pagetitle"/>
          <w:lang w:val="de-DE"/>
        </w:rPr>
        <w:t>r</w:t>
      </w:r>
      <w:r w:rsidRPr="00415AA0">
        <w:rPr>
          <w:rStyle w:val="pagetitle"/>
          <w:lang w:val="de-DE"/>
        </w:rPr>
        <w:t xml:space="preserve"> der Command Weihnachtsbaum befestigt werden soll. Berücksichtigen Sie bei der Auswahl, dass sich rechts und links neben dem Baum und auch oben drüber </w:t>
      </w:r>
      <w:proofErr w:type="spellStart"/>
      <w:r w:rsidRPr="00415AA0">
        <w:rPr>
          <w:rStyle w:val="pagetitle"/>
          <w:lang w:val="de-DE"/>
        </w:rPr>
        <w:t>möglichsts</w:t>
      </w:r>
      <w:proofErr w:type="spellEnd"/>
      <w:r w:rsidRPr="00415AA0">
        <w:rPr>
          <w:rStyle w:val="pagetitle"/>
          <w:lang w:val="de-DE"/>
        </w:rPr>
        <w:t xml:space="preserve"> keine anderen </w:t>
      </w:r>
      <w:proofErr w:type="spellStart"/>
      <w:r w:rsidRPr="00415AA0">
        <w:rPr>
          <w:rStyle w:val="pagetitle"/>
          <w:lang w:val="de-DE"/>
        </w:rPr>
        <w:t>Dekoelemente</w:t>
      </w:r>
      <w:proofErr w:type="spellEnd"/>
      <w:r w:rsidRPr="00415AA0">
        <w:rPr>
          <w:rStyle w:val="pagetitle"/>
          <w:lang w:val="de-DE"/>
        </w:rPr>
        <w:t xml:space="preserve"> befinden sollten. So wirkt der Baum später noch imposanter. </w:t>
      </w:r>
    </w:p>
    <w:p w:rsidR="00415AA0" w:rsidRDefault="00415AA0" w:rsidP="00415AA0">
      <w:pPr>
        <w:spacing w:line="360" w:lineRule="auto"/>
        <w:rPr>
          <w:rStyle w:val="pagetitle"/>
          <w:lang w:val="de-DE"/>
        </w:rPr>
      </w:pPr>
    </w:p>
    <w:p w:rsidR="00415AA0" w:rsidRDefault="00415AA0" w:rsidP="00415AA0">
      <w:pPr>
        <w:pStyle w:val="Listenabsatz"/>
        <w:numPr>
          <w:ilvl w:val="0"/>
          <w:numId w:val="3"/>
        </w:numPr>
        <w:spacing w:line="360" w:lineRule="auto"/>
        <w:rPr>
          <w:rStyle w:val="pagetitle"/>
          <w:lang w:val="de-DE"/>
        </w:rPr>
      </w:pPr>
      <w:r>
        <w:rPr>
          <w:rStyle w:val="pagetitle"/>
          <w:lang w:val="de-DE"/>
        </w:rPr>
        <w:t xml:space="preserve">Aus der Lichterkette werden die Umrisse des Tannenbaums geformt. </w:t>
      </w:r>
      <w:r w:rsidRPr="00415AA0">
        <w:rPr>
          <w:rStyle w:val="pagetitle"/>
          <w:lang w:val="de-DE"/>
        </w:rPr>
        <w:t>Beginnen Sie dabei an der Tannenspitze und befestigen Sie jedes "Ast</w:t>
      </w:r>
      <w:r w:rsidR="00895AAB">
        <w:rPr>
          <w:rStyle w:val="pagetitle"/>
          <w:lang w:val="de-DE"/>
        </w:rPr>
        <w:t>-E</w:t>
      </w:r>
      <w:r w:rsidRPr="00415AA0">
        <w:rPr>
          <w:rStyle w:val="pagetitle"/>
          <w:lang w:val="de-DE"/>
        </w:rPr>
        <w:t>nde" mit einem Command Deko-Clip Transparent.</w:t>
      </w:r>
      <w:r w:rsidR="003E7F26">
        <w:rPr>
          <w:rStyle w:val="pagetitle"/>
          <w:lang w:val="de-DE"/>
        </w:rPr>
        <w:t xml:space="preserve"> Falls Sie die Form zwischendurch noch einmal korrigieren möchten, ist das kein Problem: Die Clips </w:t>
      </w:r>
      <w:r w:rsidR="003E7F26">
        <w:rPr>
          <w:rStyle w:val="pagetitle"/>
          <w:lang w:val="de-DE"/>
        </w:rPr>
        <w:lastRenderedPageBreak/>
        <w:t>lassen sich einfach und rückstandsfrei wieder entfernen</w:t>
      </w:r>
      <w:r w:rsidR="001D3787">
        <w:rPr>
          <w:rStyle w:val="pagetitle"/>
          <w:lang w:val="de-DE"/>
        </w:rPr>
        <w:t>.</w:t>
      </w:r>
      <w:r w:rsidR="003E7F26">
        <w:rPr>
          <w:rStyle w:val="pagetitle"/>
          <w:lang w:val="de-DE"/>
        </w:rPr>
        <w:t xml:space="preserve"> Genau so einfach lassen </w:t>
      </w:r>
      <w:r w:rsidR="00CE074D">
        <w:rPr>
          <w:rStyle w:val="pagetitle"/>
          <w:lang w:val="de-DE"/>
        </w:rPr>
        <w:t xml:space="preserve">sie </w:t>
      </w:r>
      <w:r w:rsidR="003E7F26">
        <w:rPr>
          <w:rStyle w:val="pagetitle"/>
          <w:lang w:val="de-DE"/>
        </w:rPr>
        <w:t xml:space="preserve">sich mit einem neuen Command Klebestreifen wieder anbringen. </w:t>
      </w:r>
    </w:p>
    <w:p w:rsidR="00415AA0" w:rsidRPr="00415AA0" w:rsidRDefault="00415AA0" w:rsidP="00415AA0">
      <w:pPr>
        <w:pStyle w:val="Listenabsatz"/>
        <w:rPr>
          <w:rStyle w:val="pagetitle"/>
          <w:lang w:val="de-DE"/>
        </w:rPr>
      </w:pPr>
    </w:p>
    <w:p w:rsidR="001D3787" w:rsidRDefault="001D3787" w:rsidP="001D3787">
      <w:pPr>
        <w:pStyle w:val="Listenabsatz"/>
        <w:numPr>
          <w:ilvl w:val="0"/>
          <w:numId w:val="3"/>
        </w:numPr>
        <w:spacing w:line="360" w:lineRule="auto"/>
        <w:rPr>
          <w:rStyle w:val="pagetitle"/>
          <w:lang w:val="de-DE"/>
        </w:rPr>
      </w:pPr>
      <w:r>
        <w:rPr>
          <w:rStyle w:val="pagetitle"/>
          <w:lang w:val="de-DE"/>
        </w:rPr>
        <w:t xml:space="preserve">Sobald der </w:t>
      </w:r>
      <w:r w:rsidR="00CE074D">
        <w:rPr>
          <w:rStyle w:val="pagetitle"/>
          <w:lang w:val="de-DE"/>
        </w:rPr>
        <w:t>Lichterketten-</w:t>
      </w:r>
      <w:r>
        <w:rPr>
          <w:rStyle w:val="pagetitle"/>
          <w:lang w:val="de-DE"/>
        </w:rPr>
        <w:t xml:space="preserve">Baum fertig ist, </w:t>
      </w:r>
      <w:r w:rsidR="00CE074D">
        <w:rPr>
          <w:rStyle w:val="pagetitle"/>
          <w:lang w:val="de-DE"/>
        </w:rPr>
        <w:t>kann er</w:t>
      </w:r>
      <w:r>
        <w:rPr>
          <w:rStyle w:val="pagetitle"/>
          <w:lang w:val="de-DE"/>
        </w:rPr>
        <w:t xml:space="preserve"> geschmückt werden. Bringen Sie hierzu</w:t>
      </w:r>
      <w:r w:rsidRPr="001D3787">
        <w:rPr>
          <w:rStyle w:val="pagetitle"/>
          <w:lang w:val="de-DE"/>
        </w:rPr>
        <w:t xml:space="preserve"> Command</w:t>
      </w:r>
      <w:r>
        <w:rPr>
          <w:rStyle w:val="pagetitle"/>
          <w:lang w:val="de-DE"/>
        </w:rPr>
        <w:t xml:space="preserve"> </w:t>
      </w:r>
      <w:r w:rsidRPr="001D3787">
        <w:rPr>
          <w:rStyle w:val="pagetitle"/>
          <w:lang w:val="de-DE"/>
        </w:rPr>
        <w:t>Transparente Mini-Haken</w:t>
      </w:r>
      <w:r>
        <w:rPr>
          <w:rStyle w:val="pagetitle"/>
          <w:lang w:val="de-DE"/>
        </w:rPr>
        <w:t xml:space="preserve"> an der Wand an und hängen Sie an jeden jeweils ein weihnachtliches </w:t>
      </w:r>
      <w:proofErr w:type="spellStart"/>
      <w:r>
        <w:rPr>
          <w:rStyle w:val="pagetitle"/>
          <w:lang w:val="de-DE"/>
        </w:rPr>
        <w:t>Dekoelement</w:t>
      </w:r>
      <w:proofErr w:type="spellEnd"/>
      <w:r>
        <w:rPr>
          <w:rStyle w:val="pagetitle"/>
          <w:lang w:val="de-DE"/>
        </w:rPr>
        <w:t>.</w:t>
      </w:r>
      <w:r w:rsidR="0043749B" w:rsidRPr="0043749B">
        <w:rPr>
          <w:noProof/>
          <w:lang w:val="de-DE"/>
        </w:rPr>
        <w:t xml:space="preserve"> </w:t>
      </w:r>
      <w:r>
        <w:rPr>
          <w:rStyle w:val="pagetitle"/>
          <w:lang w:val="de-DE"/>
        </w:rPr>
        <w:t>Wie viele und welche Deko</w:t>
      </w:r>
      <w:r w:rsidR="00895AAB">
        <w:rPr>
          <w:rStyle w:val="pagetitle"/>
          <w:lang w:val="de-DE"/>
        </w:rPr>
        <w:t>-U</w:t>
      </w:r>
      <w:r>
        <w:rPr>
          <w:rStyle w:val="pagetitle"/>
          <w:lang w:val="de-DE"/>
        </w:rPr>
        <w:t xml:space="preserve">tensilien Ihren Baum schmücken sollen, ist Ihnen frei überlassen. </w:t>
      </w:r>
    </w:p>
    <w:p w:rsidR="001D3787" w:rsidRPr="001D3787" w:rsidRDefault="001D3787" w:rsidP="001D3787">
      <w:pPr>
        <w:pStyle w:val="Listenabsatz"/>
        <w:rPr>
          <w:rStyle w:val="pagetitle"/>
          <w:lang w:val="de-DE"/>
        </w:rPr>
      </w:pPr>
    </w:p>
    <w:p w:rsidR="00E30538" w:rsidRDefault="001D3787" w:rsidP="001D3787">
      <w:pPr>
        <w:pStyle w:val="Listenabsatz"/>
        <w:spacing w:line="360" w:lineRule="auto"/>
        <w:rPr>
          <w:rStyle w:val="pagetitle"/>
          <w:lang w:val="de-DE"/>
        </w:rPr>
      </w:pPr>
      <w:r>
        <w:rPr>
          <w:rStyle w:val="pagetitle"/>
          <w:lang w:val="de-DE"/>
        </w:rPr>
        <w:t xml:space="preserve">Tipp: Ein großer Stern </w:t>
      </w:r>
      <w:r w:rsidR="00E30538">
        <w:rPr>
          <w:rStyle w:val="pagetitle"/>
          <w:lang w:val="de-DE"/>
        </w:rPr>
        <w:t xml:space="preserve">an der Spitze der </w:t>
      </w:r>
      <w:proofErr w:type="spellStart"/>
      <w:r w:rsidR="00E30538">
        <w:rPr>
          <w:rStyle w:val="pagetitle"/>
          <w:lang w:val="de-DE"/>
        </w:rPr>
        <w:t>Lämpchentanne</w:t>
      </w:r>
      <w:proofErr w:type="spellEnd"/>
      <w:r w:rsidR="00E30538">
        <w:rPr>
          <w:rStyle w:val="pagetitle"/>
          <w:lang w:val="de-DE"/>
        </w:rPr>
        <w:t xml:space="preserve"> sor</w:t>
      </w:r>
      <w:r w:rsidR="00895AAB">
        <w:rPr>
          <w:rStyle w:val="pagetitle"/>
          <w:lang w:val="de-DE"/>
        </w:rPr>
        <w:t>g</w:t>
      </w:r>
      <w:r w:rsidR="00E30538">
        <w:rPr>
          <w:rStyle w:val="pagetitle"/>
          <w:lang w:val="de-DE"/>
        </w:rPr>
        <w:t xml:space="preserve">t für </w:t>
      </w:r>
      <w:r w:rsidR="00CE074D">
        <w:rPr>
          <w:rStyle w:val="pagetitle"/>
          <w:lang w:val="de-DE"/>
        </w:rPr>
        <w:t xml:space="preserve">den </w:t>
      </w:r>
      <w:r w:rsidR="00E30538">
        <w:rPr>
          <w:rStyle w:val="pagetitle"/>
          <w:lang w:val="de-DE"/>
        </w:rPr>
        <w:t xml:space="preserve">ganz besonderen Weihnachtsbaum-Charakter. </w:t>
      </w:r>
      <w:r w:rsidR="0043749B">
        <w:rPr>
          <w:rStyle w:val="pagetitle"/>
          <w:lang w:val="de-DE"/>
        </w:rPr>
        <w:t xml:space="preserve">Nutzen Sie für größere und schwerere Elemente allerdings </w:t>
      </w:r>
      <w:r w:rsidR="00CE074D">
        <w:rPr>
          <w:rStyle w:val="pagetitle"/>
          <w:lang w:val="de-DE"/>
        </w:rPr>
        <w:t xml:space="preserve">immer </w:t>
      </w:r>
      <w:r w:rsidR="0043749B">
        <w:rPr>
          <w:rStyle w:val="pagetitle"/>
          <w:lang w:val="de-DE"/>
        </w:rPr>
        <w:t xml:space="preserve">die </w:t>
      </w:r>
      <w:r w:rsidR="0043749B" w:rsidRPr="00415AA0">
        <w:rPr>
          <w:rStyle w:val="pagetitle"/>
          <w:lang w:val="de-DE"/>
        </w:rPr>
        <w:t>Comman</w:t>
      </w:r>
      <w:r w:rsidR="0043749B">
        <w:rPr>
          <w:rStyle w:val="pagetitle"/>
          <w:lang w:val="de-DE"/>
        </w:rPr>
        <w:t>d</w:t>
      </w:r>
      <w:r w:rsidR="0043749B" w:rsidRPr="00415AA0">
        <w:rPr>
          <w:rStyle w:val="pagetitle"/>
          <w:lang w:val="de-DE"/>
        </w:rPr>
        <w:t xml:space="preserve"> Haken Transparent Größe M</w:t>
      </w:r>
      <w:r w:rsidR="00463E2A">
        <w:rPr>
          <w:rStyle w:val="pagetitle"/>
          <w:lang w:val="de-DE"/>
        </w:rPr>
        <w:t>.</w:t>
      </w:r>
    </w:p>
    <w:p w:rsidR="00E30538" w:rsidRDefault="00E30538" w:rsidP="00E30538">
      <w:pPr>
        <w:spacing w:line="360" w:lineRule="auto"/>
        <w:rPr>
          <w:rStyle w:val="pagetitle"/>
          <w:lang w:val="de-DE"/>
        </w:rPr>
      </w:pPr>
    </w:p>
    <w:p w:rsidR="00E30538" w:rsidRDefault="00E30538" w:rsidP="00E30538">
      <w:pPr>
        <w:pStyle w:val="Listenabsatz"/>
        <w:numPr>
          <w:ilvl w:val="0"/>
          <w:numId w:val="3"/>
        </w:numPr>
        <w:spacing w:line="360" w:lineRule="auto"/>
        <w:rPr>
          <w:rStyle w:val="pagetitle"/>
          <w:lang w:val="de-DE"/>
        </w:rPr>
      </w:pPr>
      <w:r>
        <w:rPr>
          <w:rStyle w:val="pagetitle"/>
          <w:lang w:val="de-DE"/>
        </w:rPr>
        <w:t>Wenn der Baum fertig geschmückt ist, scha</w:t>
      </w:r>
      <w:r w:rsidR="00CE074D">
        <w:rPr>
          <w:rStyle w:val="pagetitle"/>
          <w:lang w:val="de-DE"/>
        </w:rPr>
        <w:t>l</w:t>
      </w:r>
      <w:r>
        <w:rPr>
          <w:rStyle w:val="pagetitle"/>
          <w:lang w:val="de-DE"/>
        </w:rPr>
        <w:t xml:space="preserve">ten Sie die Lichterkette ein und prüfen Sie, ob Ihnen das Ergebnis auch illuminiert gefällt. Ist dies der Fall, gibt es nichts weiter zu tun, als bei einer Tasse Kakao oder </w:t>
      </w:r>
      <w:r w:rsidR="0043749B">
        <w:rPr>
          <w:rStyle w:val="pagetitle"/>
          <w:lang w:val="de-DE"/>
        </w:rPr>
        <w:t xml:space="preserve">mit einem Teller </w:t>
      </w:r>
      <w:r>
        <w:rPr>
          <w:rStyle w:val="pagetitle"/>
          <w:lang w:val="de-DE"/>
        </w:rPr>
        <w:t xml:space="preserve">Plätzchen das gemütliche Licht Ihres etwas anderen Weihnachtsbaumes zu genießen. </w:t>
      </w:r>
    </w:p>
    <w:p w:rsidR="00E30538" w:rsidRDefault="00E30538" w:rsidP="00E30538">
      <w:pPr>
        <w:spacing w:line="360" w:lineRule="auto"/>
        <w:rPr>
          <w:rStyle w:val="pagetitle"/>
          <w:lang w:val="de-DE"/>
        </w:rPr>
      </w:pPr>
    </w:p>
    <w:p w:rsidR="00E30538" w:rsidRDefault="00E30538" w:rsidP="006B601F">
      <w:pPr>
        <w:spacing w:line="360" w:lineRule="auto"/>
        <w:rPr>
          <w:rStyle w:val="pagetitle"/>
          <w:lang w:val="de-DE"/>
        </w:rPr>
      </w:pPr>
      <w:r>
        <w:rPr>
          <w:rStyle w:val="pagetitle"/>
          <w:lang w:val="de-DE"/>
        </w:rPr>
        <w:t>Sobald die Weihnachtszeit vorbei ist,</w:t>
      </w:r>
      <w:r w:rsidR="001D3787" w:rsidRPr="00E30538">
        <w:rPr>
          <w:rStyle w:val="pagetitle"/>
          <w:lang w:val="de-DE"/>
        </w:rPr>
        <w:t xml:space="preserve"> </w:t>
      </w:r>
      <w:r>
        <w:rPr>
          <w:rStyle w:val="pagetitle"/>
          <w:lang w:val="de-DE"/>
        </w:rPr>
        <w:t>lässt sich der Weihnachtsbaum rückstandsfrei und schnell von der Wand entfernen. Und das Beste: Die Wohnung bleibt bei dem Abbau dieses We</w:t>
      </w:r>
      <w:r w:rsidR="00CE074D">
        <w:rPr>
          <w:rStyle w:val="pagetitle"/>
          <w:lang w:val="de-DE"/>
        </w:rPr>
        <w:t>i</w:t>
      </w:r>
      <w:r>
        <w:rPr>
          <w:rStyle w:val="pagetitle"/>
          <w:lang w:val="de-DE"/>
        </w:rPr>
        <w:t xml:space="preserve">hnachtsbaumes nadelfrei. </w:t>
      </w:r>
    </w:p>
    <w:p w:rsidR="00E30538" w:rsidRDefault="00E30538" w:rsidP="006B601F">
      <w:pPr>
        <w:spacing w:line="360" w:lineRule="auto"/>
        <w:rPr>
          <w:rStyle w:val="pagetitle"/>
          <w:lang w:val="de-DE"/>
        </w:rPr>
      </w:pPr>
    </w:p>
    <w:p w:rsidR="00525C79" w:rsidRDefault="00463E2A" w:rsidP="006B601F">
      <w:pPr>
        <w:spacing w:line="360" w:lineRule="auto"/>
        <w:rPr>
          <w:rStyle w:val="pagetitle"/>
          <w:lang w:val="de-DE"/>
        </w:rPr>
      </w:pPr>
      <w:r>
        <w:rPr>
          <w:rStyle w:val="pagetitle"/>
          <w:lang w:val="de-DE"/>
        </w:rPr>
        <w:t xml:space="preserve">Die transparenten </w:t>
      </w:r>
      <w:r w:rsidR="00CE074D">
        <w:rPr>
          <w:rStyle w:val="pagetitle"/>
          <w:lang w:val="de-DE"/>
        </w:rPr>
        <w:t xml:space="preserve">Haken </w:t>
      </w:r>
      <w:r>
        <w:rPr>
          <w:rStyle w:val="pagetitle"/>
          <w:lang w:val="de-DE"/>
        </w:rPr>
        <w:t xml:space="preserve">von Command gibt es in verschiedenen Größen und Ausführungen. Alle lassen sich einfach wieder ablösen ohne die Wand zu beschädigen. Mit neuen Klebestreifen lassen </w:t>
      </w:r>
      <w:r w:rsidR="00CE074D">
        <w:rPr>
          <w:rStyle w:val="pagetitle"/>
          <w:lang w:val="de-DE"/>
        </w:rPr>
        <w:t xml:space="preserve">sich </w:t>
      </w:r>
      <w:r>
        <w:rPr>
          <w:rStyle w:val="pagetitle"/>
          <w:lang w:val="de-DE"/>
        </w:rPr>
        <w:t>die Haken mehrmals verwenden. Gewichtsang</w:t>
      </w:r>
      <w:r w:rsidR="00521B9E">
        <w:rPr>
          <w:rStyle w:val="pagetitle"/>
          <w:lang w:val="de-DE"/>
        </w:rPr>
        <w:t>a</w:t>
      </w:r>
      <w:r>
        <w:rPr>
          <w:rStyle w:val="pagetitle"/>
          <w:lang w:val="de-DE"/>
        </w:rPr>
        <w:t>ben und Hinweise zur Anbringung befinden sich auf jeder Verpackung</w:t>
      </w:r>
      <w:r w:rsidRPr="00463E2A">
        <w:rPr>
          <w:rStyle w:val="pagetitle"/>
          <w:lang w:val="de-DE"/>
        </w:rPr>
        <w:t>.</w:t>
      </w:r>
    </w:p>
    <w:p w:rsidR="00525C79" w:rsidRDefault="00525C79" w:rsidP="006B601F">
      <w:pPr>
        <w:spacing w:line="360" w:lineRule="auto"/>
        <w:rPr>
          <w:rStyle w:val="pagetitle"/>
          <w:lang w:val="de-DE"/>
        </w:rPr>
      </w:pPr>
    </w:p>
    <w:p w:rsidR="000C4E49" w:rsidRPr="00DA2706" w:rsidRDefault="00294EAE" w:rsidP="006B601F">
      <w:pPr>
        <w:spacing w:line="360" w:lineRule="auto"/>
        <w:rPr>
          <w:lang w:val="de-DE"/>
        </w:rPr>
      </w:pPr>
      <w:r w:rsidRPr="00294EAE">
        <w:rPr>
          <w:rStyle w:val="pagetitle"/>
          <w:lang w:val="de-DE"/>
        </w:rPr>
        <w:lastRenderedPageBreak/>
        <w:t xml:space="preserve">Weitere Informationen unter </w:t>
      </w:r>
      <w:r w:rsidR="000C4E49">
        <w:rPr>
          <w:lang w:val="de-DE"/>
        </w:rPr>
        <w:fldChar w:fldCharType="begin"/>
      </w:r>
      <w:r w:rsidR="000C4E49">
        <w:rPr>
          <w:lang w:val="de-DE"/>
        </w:rPr>
        <w:instrText xml:space="preserve"> HYPERLINK "http://</w:instrText>
      </w:r>
      <w:r w:rsidR="000C4E49" w:rsidRPr="00DA2706">
        <w:rPr>
          <w:lang w:val="de-DE"/>
        </w:rPr>
        <w:instrText>www.3M.de/command</w:instrText>
      </w:r>
    </w:p>
    <w:p w:rsidR="000C4E49" w:rsidRPr="00CE074D" w:rsidRDefault="000C4E49" w:rsidP="006B601F">
      <w:pPr>
        <w:spacing w:line="360" w:lineRule="auto"/>
        <w:rPr>
          <w:rStyle w:val="Hyperlink"/>
          <w:lang w:val="de-DE"/>
        </w:rPr>
      </w:pPr>
      <w:r>
        <w:rPr>
          <w:lang w:val="de-DE"/>
        </w:rPr>
        <w:instrText xml:space="preserve">" </w:instrText>
      </w:r>
      <w:r>
        <w:rPr>
          <w:lang w:val="de-DE"/>
        </w:rPr>
        <w:fldChar w:fldCharType="separate"/>
      </w:r>
      <w:r w:rsidRPr="000C4E49">
        <w:rPr>
          <w:rStyle w:val="Hyperlink"/>
          <w:lang w:val="de-DE"/>
        </w:rPr>
        <w:t>www.3M.de/com</w:t>
      </w:r>
      <w:r w:rsidRPr="00CE074D">
        <w:rPr>
          <w:rStyle w:val="Hyperlink"/>
          <w:lang w:val="de-DE"/>
        </w:rPr>
        <w:t>mand</w:t>
      </w:r>
    </w:p>
    <w:p w:rsidR="0043749B" w:rsidRDefault="000C4E49" w:rsidP="00E10163">
      <w:pPr>
        <w:rPr>
          <w:lang w:val="de-DE"/>
        </w:rPr>
      </w:pPr>
      <w:r>
        <w:rPr>
          <w:lang w:val="de-DE"/>
        </w:rPr>
        <w:fldChar w:fldCharType="end"/>
      </w:r>
    </w:p>
    <w:p w:rsidR="00E10163" w:rsidRPr="007301D1" w:rsidRDefault="00E10163" w:rsidP="00E10163">
      <w:pPr>
        <w:rPr>
          <w:lang w:val="de-DE"/>
        </w:rPr>
      </w:pPr>
      <w:r w:rsidRPr="007301D1">
        <w:rPr>
          <w:lang w:val="de-DE"/>
        </w:rPr>
        <w:t xml:space="preserve">Neuss, den </w:t>
      </w:r>
      <w:r w:rsidR="00CC4BAE">
        <w:rPr>
          <w:lang w:val="de-DE"/>
        </w:rPr>
        <w:t>23</w:t>
      </w:r>
      <w:r w:rsidR="0043749B">
        <w:rPr>
          <w:lang w:val="de-DE"/>
        </w:rPr>
        <w:t>. September</w:t>
      </w:r>
      <w:r w:rsidRPr="007301D1">
        <w:rPr>
          <w:lang w:val="de-DE"/>
        </w:rPr>
        <w:t xml:space="preserve"> 201</w:t>
      </w:r>
      <w:r w:rsidR="0069515C">
        <w:rPr>
          <w:lang w:val="de-DE"/>
        </w:rPr>
        <w:t>9</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43749B">
        <w:t>2.413</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1272BE">
        <w:rPr>
          <w:rStyle w:val="pagetitle"/>
          <w:bCs/>
          <w:lang w:val="de-DE"/>
        </w:rPr>
        <w:t xml:space="preserve">rund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rsidR="007067C7" w:rsidRPr="001C4395" w:rsidRDefault="007067C7" w:rsidP="007067C7">
      <w:pPr>
        <w:pStyle w:val="Textkrper-Einzug2"/>
        <w:ind w:left="0" w:firstLine="0"/>
        <w:rPr>
          <w:b w:val="0"/>
          <w:bCs w:val="0"/>
          <w:color w:val="000000"/>
          <w:lang w:val="de-DE"/>
        </w:rPr>
      </w:pPr>
    </w:p>
    <w:p w:rsidR="00E10163"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r w:rsidR="00463E2A">
        <w:rPr>
          <w:b w:val="0"/>
          <w:bCs w:val="0"/>
          <w:i/>
          <w:iCs/>
          <w:color w:val="000000"/>
          <w:lang w:val="de-DE"/>
        </w:rPr>
        <w:t>Command</w:t>
      </w:r>
      <w:r w:rsidRPr="007301D1">
        <w:rPr>
          <w:b w:val="0"/>
          <w:bCs w:val="0"/>
          <w:i/>
          <w:iCs/>
          <w:color w:val="000000"/>
          <w:lang w:val="de-DE"/>
        </w:rPr>
        <w:t xml:space="preserve"> sind Marken der 3M Company.</w:t>
      </w:r>
    </w:p>
    <w:p w:rsidR="00DA2706" w:rsidRDefault="00DA2706" w:rsidP="00E10163">
      <w:pPr>
        <w:pStyle w:val="Textkrper-Einzug2"/>
        <w:ind w:left="0" w:firstLine="0"/>
        <w:rPr>
          <w:b w:val="0"/>
          <w:bCs w:val="0"/>
          <w:i/>
          <w:iCs/>
          <w:color w:val="000000"/>
          <w:lang w:val="de-DE"/>
        </w:rPr>
      </w:pPr>
    </w:p>
    <w:p w:rsidR="00DA2706" w:rsidRDefault="00DA2706" w:rsidP="00DA2706">
      <w:pPr>
        <w:rPr>
          <w:szCs w:val="24"/>
          <w:u w:val="single"/>
          <w:lang w:val="de-DE"/>
        </w:rPr>
      </w:pPr>
      <w:r w:rsidRPr="007301D1">
        <w:rPr>
          <w:szCs w:val="24"/>
          <w:u w:val="single"/>
          <w:lang w:val="de-DE"/>
        </w:rPr>
        <w:t>Bildunterschriften:</w:t>
      </w:r>
    </w:p>
    <w:p w:rsidR="00DA2706" w:rsidRPr="007301D1" w:rsidRDefault="00DA2706" w:rsidP="00DA2706">
      <w:pPr>
        <w:rPr>
          <w:szCs w:val="24"/>
          <w:u w:val="single"/>
          <w:lang w:val="de-DE"/>
        </w:rPr>
      </w:pPr>
    </w:p>
    <w:p w:rsidR="00DA2706" w:rsidRDefault="00DA2706" w:rsidP="00E10163">
      <w:pPr>
        <w:pStyle w:val="Textkrper-Einzug2"/>
        <w:ind w:left="0" w:firstLine="0"/>
        <w:rPr>
          <w:b w:val="0"/>
          <w:bCs w:val="0"/>
          <w:i/>
          <w:iCs/>
          <w:color w:val="000000"/>
          <w:lang w:val="de-DE"/>
        </w:rPr>
      </w:pPr>
      <w:r>
        <w:rPr>
          <w:noProof/>
        </w:rPr>
        <w:drawing>
          <wp:anchor distT="0" distB="0" distL="114300" distR="114300" simplePos="0" relativeHeight="251658240" behindDoc="1" locked="0" layoutInCell="1" allowOverlap="1" wp14:anchorId="29E483A6">
            <wp:simplePos x="0" y="0"/>
            <wp:positionH relativeFrom="column">
              <wp:posOffset>3810</wp:posOffset>
            </wp:positionH>
            <wp:positionV relativeFrom="paragraph">
              <wp:posOffset>0</wp:posOffset>
            </wp:positionV>
            <wp:extent cx="882021" cy="1247775"/>
            <wp:effectExtent l="0" t="0" r="0" b="0"/>
            <wp:wrapTight wrapText="bothSides">
              <wp:wrapPolygon edited="0">
                <wp:start x="0" y="0"/>
                <wp:lineTo x="0" y="21105"/>
                <wp:lineTo x="20994" y="21105"/>
                <wp:lineTo x="20994" y="0"/>
                <wp:lineTo x="0" y="0"/>
              </wp:wrapPolygon>
            </wp:wrapTight>
            <wp:docPr id="4" name="Grafik 4" descr="https://multimedia.3m.com/mws/media/973677O/command-christmas-living-room-mai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ltimedia.3m.com/mws/media/973677O/command-christmas-living-room-main-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21" cy="1247775"/>
                    </a:xfrm>
                    <a:prstGeom prst="rect">
                      <a:avLst/>
                    </a:prstGeom>
                    <a:noFill/>
                    <a:ln>
                      <a:noFill/>
                    </a:ln>
                  </pic:spPr>
                </pic:pic>
              </a:graphicData>
            </a:graphic>
          </wp:anchor>
        </w:drawing>
      </w:r>
      <w:r w:rsidR="00932EB4">
        <w:rPr>
          <w:b w:val="0"/>
          <w:bCs w:val="0"/>
          <w:i/>
          <w:iCs/>
          <w:color w:val="000000"/>
          <w:lang w:val="de-DE"/>
        </w:rPr>
        <w:t>Lichtertanne1.jpg</w:t>
      </w:r>
    </w:p>
    <w:p w:rsidR="00DA2706" w:rsidRPr="00A138B3" w:rsidRDefault="00E618B1" w:rsidP="00E10163">
      <w:pPr>
        <w:pStyle w:val="Textkrper-Einzug2"/>
        <w:ind w:left="0" w:firstLine="0"/>
        <w:rPr>
          <w:b w:val="0"/>
          <w:bCs w:val="0"/>
          <w:iCs/>
          <w:color w:val="000000"/>
          <w:lang w:val="de-DE"/>
        </w:rPr>
      </w:pPr>
      <w:r w:rsidRPr="00A138B3">
        <w:rPr>
          <w:b w:val="0"/>
          <w:bCs w:val="0"/>
          <w:iCs/>
          <w:color w:val="000000"/>
          <w:lang w:val="de-DE"/>
        </w:rPr>
        <w:t xml:space="preserve">Mit den Befestigungslösungen der Marke Command können Sie sich dieses </w:t>
      </w:r>
      <w:r w:rsidR="00B85CD5">
        <w:rPr>
          <w:b w:val="0"/>
          <w:bCs w:val="0"/>
          <w:iCs/>
          <w:color w:val="000000"/>
          <w:lang w:val="de-DE"/>
        </w:rPr>
        <w:t>J</w:t>
      </w:r>
      <w:r w:rsidRPr="00A138B3">
        <w:rPr>
          <w:b w:val="0"/>
          <w:bCs w:val="0"/>
          <w:iCs/>
          <w:color w:val="000000"/>
          <w:lang w:val="de-DE"/>
        </w:rPr>
        <w:t xml:space="preserve">ahr ganz stressfrei einen nadelfreien Weihnachtsbaum an die Wand zaubern. </w:t>
      </w:r>
      <w:r w:rsidR="00C236F1" w:rsidRPr="00C236F1">
        <w:rPr>
          <w:b w:val="0"/>
          <w:bCs w:val="0"/>
          <w:iCs/>
          <w:color w:val="000000"/>
          <w:lang w:val="de-DE"/>
        </w:rPr>
        <w:t>Foto: 3M.</w:t>
      </w:r>
    </w:p>
    <w:p w:rsidR="00E618B1" w:rsidRPr="007301D1" w:rsidRDefault="00E618B1" w:rsidP="00E10163">
      <w:pPr>
        <w:pStyle w:val="Textkrper-Einzug2"/>
        <w:ind w:left="0" w:firstLine="0"/>
        <w:rPr>
          <w:b w:val="0"/>
          <w:bCs w:val="0"/>
          <w:i/>
          <w:iCs/>
          <w:color w:val="000000"/>
          <w:lang w:val="de-DE"/>
        </w:rPr>
      </w:pPr>
    </w:p>
    <w:p w:rsidR="00A138B3" w:rsidRDefault="00A138B3" w:rsidP="00E50908">
      <w:pPr>
        <w:rPr>
          <w:lang w:val="de-DE"/>
        </w:rPr>
      </w:pPr>
    </w:p>
    <w:p w:rsidR="00E618B1" w:rsidRDefault="00E618B1" w:rsidP="00E50908">
      <w:pPr>
        <w:rPr>
          <w:lang w:val="de-DE"/>
        </w:rPr>
      </w:pPr>
    </w:p>
    <w:p w:rsidR="00E618B1" w:rsidRDefault="00A138B3" w:rsidP="00E50908">
      <w:pPr>
        <w:rPr>
          <w:lang w:val="de-DE"/>
        </w:rPr>
      </w:pPr>
      <w:r>
        <w:rPr>
          <w:noProof/>
        </w:rPr>
        <w:drawing>
          <wp:anchor distT="0" distB="0" distL="114300" distR="114300" simplePos="0" relativeHeight="251660288" behindDoc="0" locked="0" layoutInCell="1" allowOverlap="1" wp14:anchorId="6DF80E11">
            <wp:simplePos x="0" y="0"/>
            <wp:positionH relativeFrom="column">
              <wp:posOffset>-34290</wp:posOffset>
            </wp:positionH>
            <wp:positionV relativeFrom="paragraph">
              <wp:posOffset>184785</wp:posOffset>
            </wp:positionV>
            <wp:extent cx="1019175" cy="1019175"/>
            <wp:effectExtent l="0" t="0" r="9525" b="9525"/>
            <wp:wrapSquare wrapText="bothSides"/>
            <wp:docPr id="2" name="Grafik 2" descr="https://multimedia.3m.com/mws/media/1615884O/3m-command-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imedia.3m.com/mws/media/1615884O/3m-command-christm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p>
    <w:p w:rsidR="00932EB4" w:rsidRPr="00932EB4" w:rsidRDefault="00932EB4" w:rsidP="00E50908">
      <w:pPr>
        <w:rPr>
          <w:rStyle w:val="pagetitle"/>
          <w:i/>
          <w:lang w:val="de-DE"/>
        </w:rPr>
      </w:pPr>
      <w:r w:rsidRPr="00932EB4">
        <w:rPr>
          <w:rStyle w:val="pagetitle"/>
          <w:i/>
          <w:lang w:val="de-DE"/>
        </w:rPr>
        <w:t>Lichtertanne2.jpg:</w:t>
      </w:r>
    </w:p>
    <w:p w:rsidR="00A138B3" w:rsidRDefault="00932EB4" w:rsidP="00E50908">
      <w:pPr>
        <w:rPr>
          <w:lang w:val="de-DE"/>
        </w:rPr>
      </w:pPr>
      <w:r>
        <w:rPr>
          <w:rStyle w:val="pagetitle"/>
          <w:lang w:val="de-DE"/>
        </w:rPr>
        <w:t xml:space="preserve">Genießen Sie bei einer Tasse Kakao oder mit einem Teller Plätzchen das gemütliche Licht Ihres etwas anderen Weihnachtsbaumes. </w:t>
      </w:r>
      <w:r w:rsidR="00C236F1">
        <w:rPr>
          <w:rStyle w:val="pagetitle"/>
          <w:lang w:val="de-DE"/>
        </w:rPr>
        <w:t>Foto: 3M.</w:t>
      </w:r>
    </w:p>
    <w:p w:rsidR="00E618B1" w:rsidRDefault="00E618B1" w:rsidP="00E50908">
      <w:pPr>
        <w:rPr>
          <w:lang w:val="de-DE"/>
        </w:rPr>
      </w:pPr>
    </w:p>
    <w:p w:rsidR="00A138B3" w:rsidRDefault="00A138B3" w:rsidP="00E50908">
      <w:pPr>
        <w:rPr>
          <w:rStyle w:val="pagetitle"/>
          <w:lang w:val="de-DE"/>
        </w:rPr>
      </w:pPr>
    </w:p>
    <w:p w:rsidR="00A138B3" w:rsidRDefault="00A138B3" w:rsidP="00E50908">
      <w:pPr>
        <w:rPr>
          <w:rStyle w:val="pagetitle"/>
          <w:lang w:val="de-DE"/>
        </w:rPr>
      </w:pPr>
    </w:p>
    <w:p w:rsidR="00A138B3" w:rsidRDefault="00CC4BAE" w:rsidP="00E50908">
      <w:pPr>
        <w:rPr>
          <w:rStyle w:val="pagetitle"/>
          <w:lang w:val="de-DE"/>
        </w:rPr>
      </w:pPr>
      <w:r w:rsidRPr="00B60049">
        <w:rPr>
          <w:noProof/>
        </w:rPr>
        <w:drawing>
          <wp:anchor distT="0" distB="0" distL="114300" distR="114300" simplePos="0" relativeHeight="251661312" behindDoc="0" locked="0" layoutInCell="1" allowOverlap="1" wp14:anchorId="21A4F062">
            <wp:simplePos x="0" y="0"/>
            <wp:positionH relativeFrom="margin">
              <wp:align>left</wp:align>
            </wp:positionH>
            <wp:positionV relativeFrom="paragraph">
              <wp:posOffset>96520</wp:posOffset>
            </wp:positionV>
            <wp:extent cx="885825" cy="1225963"/>
            <wp:effectExtent l="0" t="0" r="0" b="0"/>
            <wp:wrapSquare wrapText="bothSides"/>
            <wp:docPr id="5" name="Grafik 5" descr="https://multimedia.3m.com/mws/media/906290P/command-haken-transparent-17006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ultimedia.3m.com/mws/media/906290P/command-haken-transparent-17006cl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745" t="17039" r="16617" b="16753"/>
                    <a:stretch/>
                  </pic:blipFill>
                  <pic:spPr bwMode="auto">
                    <a:xfrm>
                      <a:off x="0" y="0"/>
                      <a:ext cx="885825" cy="1225963"/>
                    </a:xfrm>
                    <a:prstGeom prst="rect">
                      <a:avLst/>
                    </a:prstGeom>
                    <a:noFill/>
                    <a:ln>
                      <a:noFill/>
                    </a:ln>
                    <a:extLst>
                      <a:ext uri="{53640926-AAD7-44D8-BBD7-CCE9431645EC}">
                        <a14:shadowObscured xmlns:a14="http://schemas.microsoft.com/office/drawing/2010/main"/>
                      </a:ext>
                    </a:extLst>
                  </pic:spPr>
                </pic:pic>
              </a:graphicData>
            </a:graphic>
          </wp:anchor>
        </w:drawing>
      </w:r>
    </w:p>
    <w:p w:rsidR="00A138B3" w:rsidRDefault="00A138B3" w:rsidP="00E50908">
      <w:pPr>
        <w:rPr>
          <w:rStyle w:val="pagetitle"/>
          <w:lang w:val="de-DE"/>
        </w:rPr>
      </w:pPr>
    </w:p>
    <w:p w:rsidR="00A138B3" w:rsidRDefault="00932EB4" w:rsidP="00E50908">
      <w:pPr>
        <w:rPr>
          <w:rStyle w:val="pagetitle"/>
          <w:lang w:val="de-DE"/>
        </w:rPr>
      </w:pPr>
      <w:r w:rsidRPr="00932EB4">
        <w:rPr>
          <w:rStyle w:val="pagetitle"/>
          <w:i/>
          <w:lang w:val="de-DE"/>
        </w:rPr>
        <w:t>Command_Befestigung.jpg:</w:t>
      </w:r>
    </w:p>
    <w:p w:rsidR="00E618B1" w:rsidRPr="00B60049" w:rsidRDefault="00A138B3" w:rsidP="00E50908">
      <w:pPr>
        <w:rPr>
          <w:rStyle w:val="pagetitle"/>
          <w:lang w:val="de-DE"/>
        </w:rPr>
      </w:pPr>
      <w:r w:rsidRPr="00B60049">
        <w:rPr>
          <w:rStyle w:val="pagetitle"/>
          <w:lang w:val="de-DE"/>
        </w:rPr>
        <w:t xml:space="preserve">Die transparenten Haken von Command gibt es in verschiedenen Größen und Ausführungen. Alle sind einfach und rückstandsfrei wieder ablösbar. </w:t>
      </w:r>
      <w:bookmarkStart w:id="1" w:name="_Hlk19695360"/>
      <w:r w:rsidR="00C236F1" w:rsidRPr="00B60049">
        <w:rPr>
          <w:rStyle w:val="pagetitle"/>
          <w:lang w:val="de-DE"/>
        </w:rPr>
        <w:t>Foto: 3M.</w:t>
      </w:r>
      <w:bookmarkEnd w:id="1"/>
    </w:p>
    <w:p w:rsidR="00A138B3" w:rsidRDefault="00A138B3" w:rsidP="00E50908">
      <w:pPr>
        <w:rPr>
          <w:lang w:val="de-DE"/>
        </w:rPr>
      </w:pPr>
    </w:p>
    <w:p w:rsidR="00A138B3" w:rsidRDefault="00A138B3" w:rsidP="00E50908">
      <w:pPr>
        <w:rPr>
          <w:lang w:val="de-DE"/>
        </w:rPr>
      </w:pPr>
    </w:p>
    <w:p w:rsidR="00A138B3" w:rsidRDefault="00A138B3" w:rsidP="00E50908">
      <w:pPr>
        <w:rPr>
          <w:lang w:val="de-DE"/>
        </w:rPr>
      </w:pPr>
    </w:p>
    <w:p w:rsidR="00A138B3" w:rsidRPr="00CC4BAE" w:rsidRDefault="00CC4BAE" w:rsidP="00E50908">
      <w:pPr>
        <w:rPr>
          <w:color w:val="4B4B4B"/>
          <w:szCs w:val="21"/>
          <w:shd w:val="clear" w:color="auto" w:fill="FFFFFF"/>
          <w:lang w:val="de-DE"/>
        </w:rPr>
      </w:pPr>
      <w:r w:rsidRPr="00CC4BAE">
        <w:rPr>
          <w:i/>
          <w:color w:val="4B4B4B"/>
          <w:szCs w:val="21"/>
          <w:shd w:val="clear" w:color="auto" w:fill="FFFFFF"/>
          <w:lang w:val="de-DE"/>
        </w:rPr>
        <w:lastRenderedPageBreak/>
        <w:t>Detailbild_Dekoelem</w:t>
      </w:r>
      <w:r w:rsidR="00C238FB">
        <w:rPr>
          <w:i/>
          <w:color w:val="4B4B4B"/>
          <w:szCs w:val="21"/>
          <w:shd w:val="clear" w:color="auto" w:fill="FFFFFF"/>
          <w:lang w:val="de-DE"/>
        </w:rPr>
        <w:t>e</w:t>
      </w:r>
      <w:r w:rsidRPr="00CC4BAE">
        <w:rPr>
          <w:i/>
          <w:color w:val="4B4B4B"/>
          <w:szCs w:val="21"/>
          <w:shd w:val="clear" w:color="auto" w:fill="FFFFFF"/>
          <w:lang w:val="de-DE"/>
        </w:rPr>
        <w:t>nte_1.jpg</w:t>
      </w:r>
      <w:r w:rsidRPr="00CC4BAE">
        <w:rPr>
          <w:i/>
          <w:noProof/>
          <w:sz w:val="32"/>
        </w:rPr>
        <w:drawing>
          <wp:anchor distT="0" distB="0" distL="114300" distR="114300" simplePos="0" relativeHeight="251662336" behindDoc="0" locked="0" layoutInCell="1" allowOverlap="1" wp14:anchorId="66044BD5">
            <wp:simplePos x="0" y="0"/>
            <wp:positionH relativeFrom="column">
              <wp:posOffset>3810</wp:posOffset>
            </wp:positionH>
            <wp:positionV relativeFrom="paragraph">
              <wp:posOffset>4445</wp:posOffset>
            </wp:positionV>
            <wp:extent cx="1169226" cy="8286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69226" cy="828675"/>
                    </a:xfrm>
                    <a:prstGeom prst="rect">
                      <a:avLst/>
                    </a:prstGeom>
                  </pic:spPr>
                </pic:pic>
              </a:graphicData>
            </a:graphic>
          </wp:anchor>
        </w:drawing>
      </w:r>
      <w:r w:rsidRPr="00CC4BAE">
        <w:rPr>
          <w:i/>
          <w:color w:val="4B4B4B"/>
          <w:szCs w:val="21"/>
          <w:shd w:val="clear" w:color="auto" w:fill="FFFFFF"/>
          <w:lang w:val="de-DE"/>
        </w:rPr>
        <w:t>:</w:t>
      </w:r>
      <w:r>
        <w:rPr>
          <w:color w:val="4B4B4B"/>
          <w:szCs w:val="21"/>
          <w:shd w:val="clear" w:color="auto" w:fill="FFFFFF"/>
          <w:lang w:val="de-DE"/>
        </w:rPr>
        <w:t xml:space="preserve"> </w:t>
      </w:r>
      <w:r w:rsidRPr="00CC4BAE">
        <w:rPr>
          <w:color w:val="4B4B4B"/>
          <w:szCs w:val="21"/>
          <w:shd w:val="clear" w:color="auto" w:fill="FFFFFF"/>
          <w:lang w:val="de-DE"/>
        </w:rPr>
        <w:t xml:space="preserve">Da die Haken sich rückstandsfrei ablösen und einfach wieder anbringen lassen, ist es unproblematisch die Position der </w:t>
      </w:r>
      <w:proofErr w:type="spellStart"/>
      <w:r w:rsidRPr="00CC4BAE">
        <w:rPr>
          <w:color w:val="4B4B4B"/>
          <w:szCs w:val="21"/>
          <w:shd w:val="clear" w:color="auto" w:fill="FFFFFF"/>
          <w:lang w:val="de-DE"/>
        </w:rPr>
        <w:t>Dekoelemente</w:t>
      </w:r>
      <w:proofErr w:type="spellEnd"/>
      <w:r w:rsidRPr="00CC4BAE">
        <w:rPr>
          <w:color w:val="4B4B4B"/>
          <w:szCs w:val="21"/>
          <w:shd w:val="clear" w:color="auto" w:fill="FFFFFF"/>
          <w:lang w:val="de-DE"/>
        </w:rPr>
        <w:t xml:space="preserve"> zwischendurch zu korrigieren. Foto: 3M.</w:t>
      </w:r>
    </w:p>
    <w:p w:rsidR="00CC4BAE" w:rsidRPr="00CC4BAE" w:rsidRDefault="00CC4BAE" w:rsidP="00E50908">
      <w:pPr>
        <w:rPr>
          <w:color w:val="4B4B4B"/>
          <w:szCs w:val="21"/>
          <w:shd w:val="clear" w:color="auto" w:fill="FFFFFF"/>
          <w:lang w:val="de-DE"/>
        </w:rPr>
      </w:pPr>
    </w:p>
    <w:p w:rsidR="00CC4BAE" w:rsidRPr="00CC4BAE" w:rsidRDefault="00CC4BAE" w:rsidP="00E50908">
      <w:pPr>
        <w:rPr>
          <w:color w:val="4B4B4B"/>
          <w:szCs w:val="21"/>
          <w:shd w:val="clear" w:color="auto" w:fill="FFFFFF"/>
          <w:lang w:val="de-DE"/>
        </w:rPr>
      </w:pPr>
    </w:p>
    <w:p w:rsidR="00CC4BAE" w:rsidRPr="00CC4BAE" w:rsidRDefault="00CC4BAE" w:rsidP="00E50908">
      <w:pPr>
        <w:rPr>
          <w:color w:val="4B4B4B"/>
          <w:szCs w:val="21"/>
          <w:shd w:val="clear" w:color="auto" w:fill="FFFFFF"/>
          <w:lang w:val="de-DE"/>
        </w:rPr>
      </w:pPr>
      <w:r w:rsidRPr="00CC4BAE">
        <w:rPr>
          <w:i/>
          <w:color w:val="4B4B4B"/>
          <w:szCs w:val="21"/>
          <w:shd w:val="clear" w:color="auto" w:fill="FFFFFF"/>
          <w:lang w:val="de-DE"/>
        </w:rPr>
        <w:t>Detailbild_Dekoelem</w:t>
      </w:r>
      <w:r w:rsidR="00C238FB">
        <w:rPr>
          <w:i/>
          <w:color w:val="4B4B4B"/>
          <w:szCs w:val="21"/>
          <w:shd w:val="clear" w:color="auto" w:fill="FFFFFF"/>
          <w:lang w:val="de-DE"/>
        </w:rPr>
        <w:t>e</w:t>
      </w:r>
      <w:r w:rsidRPr="00CC4BAE">
        <w:rPr>
          <w:i/>
          <w:color w:val="4B4B4B"/>
          <w:szCs w:val="21"/>
          <w:shd w:val="clear" w:color="auto" w:fill="FFFFFF"/>
          <w:lang w:val="de-DE"/>
        </w:rPr>
        <w:t>nte_</w:t>
      </w:r>
      <w:r>
        <w:rPr>
          <w:i/>
          <w:color w:val="4B4B4B"/>
          <w:szCs w:val="21"/>
          <w:shd w:val="clear" w:color="auto" w:fill="FFFFFF"/>
          <w:lang w:val="de-DE"/>
        </w:rPr>
        <w:t>2</w:t>
      </w:r>
      <w:r w:rsidRPr="00CC4BAE">
        <w:rPr>
          <w:i/>
          <w:color w:val="4B4B4B"/>
          <w:szCs w:val="21"/>
          <w:shd w:val="clear" w:color="auto" w:fill="FFFFFF"/>
          <w:lang w:val="de-DE"/>
        </w:rPr>
        <w:t>.jpg</w:t>
      </w:r>
      <w:r w:rsidRPr="00CC4BAE">
        <w:rPr>
          <w:noProof/>
        </w:rPr>
        <w:drawing>
          <wp:anchor distT="0" distB="0" distL="114300" distR="114300" simplePos="0" relativeHeight="251665408" behindDoc="0" locked="0" layoutInCell="1" allowOverlap="1" wp14:anchorId="0D2E0EAF">
            <wp:simplePos x="0" y="0"/>
            <wp:positionH relativeFrom="column">
              <wp:posOffset>3810</wp:posOffset>
            </wp:positionH>
            <wp:positionV relativeFrom="paragraph">
              <wp:posOffset>-1905</wp:posOffset>
            </wp:positionV>
            <wp:extent cx="1140687" cy="790575"/>
            <wp:effectExtent l="0" t="0" r="254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40687" cy="790575"/>
                    </a:xfrm>
                    <a:prstGeom prst="rect">
                      <a:avLst/>
                    </a:prstGeom>
                  </pic:spPr>
                </pic:pic>
              </a:graphicData>
            </a:graphic>
          </wp:anchor>
        </w:drawing>
      </w:r>
      <w:r w:rsidRPr="00CC4BAE">
        <w:rPr>
          <w:noProof/>
          <w:lang w:val="de-DE"/>
        </w:rPr>
        <w:t>:</w:t>
      </w:r>
      <w:r w:rsidR="0049718B">
        <w:rPr>
          <w:noProof/>
          <w:sz w:val="32"/>
          <w:lang w:val="de-DE"/>
        </w:rPr>
        <w:t xml:space="preserve"> </w:t>
      </w:r>
      <w:r w:rsidRPr="00CC4BAE">
        <w:rPr>
          <w:color w:val="4B4B4B"/>
          <w:szCs w:val="21"/>
          <w:shd w:val="clear" w:color="auto" w:fill="FFFFFF"/>
          <w:lang w:val="de-DE"/>
        </w:rPr>
        <w:t xml:space="preserve">Welche und </w:t>
      </w:r>
      <w:proofErr w:type="spellStart"/>
      <w:r w:rsidRPr="00CC4BAE">
        <w:rPr>
          <w:color w:val="4B4B4B"/>
          <w:szCs w:val="21"/>
          <w:shd w:val="clear" w:color="auto" w:fill="FFFFFF"/>
          <w:lang w:val="de-DE"/>
        </w:rPr>
        <w:t>wieviele</w:t>
      </w:r>
      <w:proofErr w:type="spellEnd"/>
      <w:r w:rsidRPr="00CC4BAE">
        <w:rPr>
          <w:color w:val="4B4B4B"/>
          <w:szCs w:val="21"/>
          <w:shd w:val="clear" w:color="auto" w:fill="FFFFFF"/>
          <w:lang w:val="de-DE"/>
        </w:rPr>
        <w:t xml:space="preserve"> </w:t>
      </w:r>
      <w:proofErr w:type="spellStart"/>
      <w:r w:rsidRPr="00CC4BAE">
        <w:rPr>
          <w:color w:val="4B4B4B"/>
          <w:szCs w:val="21"/>
          <w:shd w:val="clear" w:color="auto" w:fill="FFFFFF"/>
          <w:lang w:val="de-DE"/>
        </w:rPr>
        <w:t>Dekoelelemente</w:t>
      </w:r>
      <w:proofErr w:type="spellEnd"/>
      <w:r w:rsidRPr="00CC4BAE">
        <w:rPr>
          <w:color w:val="4B4B4B"/>
          <w:szCs w:val="21"/>
          <w:shd w:val="clear" w:color="auto" w:fill="FFFFFF"/>
          <w:lang w:val="de-DE"/>
        </w:rPr>
        <w:t xml:space="preserve"> Ihre "Tanne" schmücken, ist Ihnen frei überlassen. Foto: 3M.</w:t>
      </w:r>
    </w:p>
    <w:p w:rsidR="00CC4BAE" w:rsidRDefault="00CC4BAE" w:rsidP="00E50908">
      <w:pPr>
        <w:rPr>
          <w:rFonts w:ascii="Arial" w:hAnsi="Arial" w:cs="Arial"/>
          <w:color w:val="4B4B4B"/>
          <w:sz w:val="21"/>
          <w:szCs w:val="21"/>
          <w:shd w:val="clear" w:color="auto" w:fill="FFFFFF"/>
          <w:lang w:val="de-DE"/>
        </w:rPr>
      </w:pPr>
    </w:p>
    <w:p w:rsidR="00CC4BAE" w:rsidRDefault="00CC4BAE" w:rsidP="00E50908">
      <w:pPr>
        <w:rPr>
          <w:rFonts w:ascii="Arial" w:hAnsi="Arial" w:cs="Arial"/>
          <w:color w:val="4B4B4B"/>
          <w:sz w:val="21"/>
          <w:szCs w:val="21"/>
          <w:shd w:val="clear" w:color="auto" w:fill="FFFFFF"/>
          <w:lang w:val="de-DE"/>
        </w:rPr>
      </w:pPr>
    </w:p>
    <w:p w:rsidR="00CC4BAE" w:rsidRDefault="00CC4BAE" w:rsidP="00E50908">
      <w:pPr>
        <w:rPr>
          <w:rFonts w:ascii="Arial" w:hAnsi="Arial" w:cs="Arial"/>
          <w:color w:val="4B4B4B"/>
          <w:sz w:val="21"/>
          <w:szCs w:val="21"/>
          <w:shd w:val="clear" w:color="auto" w:fill="FFFFFF"/>
          <w:lang w:val="de-DE"/>
        </w:rPr>
      </w:pPr>
    </w:p>
    <w:p w:rsidR="00CC4BAE" w:rsidRDefault="00CC4BAE" w:rsidP="00E50908">
      <w:pPr>
        <w:rPr>
          <w:rFonts w:ascii="Arial" w:hAnsi="Arial" w:cs="Arial"/>
          <w:color w:val="4B4B4B"/>
          <w:sz w:val="21"/>
          <w:szCs w:val="21"/>
          <w:shd w:val="clear" w:color="auto" w:fill="FFFFFF"/>
          <w:lang w:val="de-DE"/>
        </w:rPr>
      </w:pPr>
    </w:p>
    <w:p w:rsidR="00CC4BAE" w:rsidRDefault="00CC4BAE" w:rsidP="00E50908">
      <w:pPr>
        <w:rPr>
          <w:lang w:val="de-DE"/>
        </w:rPr>
      </w:pPr>
      <w:r w:rsidRPr="00260453">
        <w:rPr>
          <w:i/>
          <w:noProof/>
        </w:rPr>
        <w:drawing>
          <wp:anchor distT="0" distB="0" distL="114300" distR="114300" simplePos="0" relativeHeight="251664384" behindDoc="0" locked="0" layoutInCell="1" allowOverlap="1" wp14:anchorId="126C9D68">
            <wp:simplePos x="0" y="0"/>
            <wp:positionH relativeFrom="column">
              <wp:posOffset>3810</wp:posOffset>
            </wp:positionH>
            <wp:positionV relativeFrom="paragraph">
              <wp:posOffset>-3175</wp:posOffset>
            </wp:positionV>
            <wp:extent cx="1152525" cy="810191"/>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52525" cy="810191"/>
                    </a:xfrm>
                    <a:prstGeom prst="rect">
                      <a:avLst/>
                    </a:prstGeom>
                  </pic:spPr>
                </pic:pic>
              </a:graphicData>
            </a:graphic>
          </wp:anchor>
        </w:drawing>
      </w:r>
      <w:r w:rsidR="00260453" w:rsidRPr="00260453">
        <w:rPr>
          <w:i/>
          <w:lang w:val="de-DE"/>
        </w:rPr>
        <w:t>Detailbild_Stern.jpg</w:t>
      </w:r>
      <w:r w:rsidR="00260453">
        <w:rPr>
          <w:lang w:val="de-DE"/>
        </w:rPr>
        <w:t xml:space="preserve">: </w:t>
      </w:r>
      <w:r w:rsidRPr="00CC4BAE">
        <w:rPr>
          <w:lang w:val="de-DE"/>
        </w:rPr>
        <w:t xml:space="preserve">Ein großer Stern an der Spitze der </w:t>
      </w:r>
      <w:proofErr w:type="spellStart"/>
      <w:r w:rsidRPr="00CC4BAE">
        <w:rPr>
          <w:lang w:val="de-DE"/>
        </w:rPr>
        <w:t>Lämpchentanne</w:t>
      </w:r>
      <w:proofErr w:type="spellEnd"/>
      <w:r w:rsidRPr="00CC4BAE">
        <w:rPr>
          <w:lang w:val="de-DE"/>
        </w:rPr>
        <w:t xml:space="preserve"> sorgt für den ganz besonderen Weihnachtsbaum-Charakter. Foto: 3M</w:t>
      </w:r>
    </w:p>
    <w:p w:rsidR="00CC4BAE" w:rsidRDefault="00CC4BAE" w:rsidP="00E50908">
      <w:pPr>
        <w:rPr>
          <w:lang w:val="de-DE"/>
        </w:rPr>
      </w:pPr>
    </w:p>
    <w:p w:rsidR="00CC4BAE" w:rsidRDefault="00CC4BAE" w:rsidP="00E50908">
      <w:pPr>
        <w:rPr>
          <w:lang w:val="de-DE"/>
        </w:rPr>
      </w:pPr>
    </w:p>
    <w:p w:rsidR="00CC4BAE" w:rsidRDefault="00CC4BAE" w:rsidP="00E50908">
      <w:pPr>
        <w:rPr>
          <w:lang w:val="de-DE"/>
        </w:rPr>
      </w:pPr>
    </w:p>
    <w:p w:rsidR="00CC4BAE" w:rsidRDefault="00CC4BAE" w:rsidP="00E50908">
      <w:pPr>
        <w:rPr>
          <w:lang w:val="de-DE"/>
        </w:rPr>
      </w:pPr>
      <w:r w:rsidRPr="00CC4BAE">
        <w:rPr>
          <w:i/>
          <w:color w:val="4B4B4B"/>
          <w:szCs w:val="21"/>
          <w:shd w:val="clear" w:color="auto" w:fill="FFFFFF"/>
          <w:lang w:val="de-DE"/>
        </w:rPr>
        <w:t>Detailbild_Dekoelem</w:t>
      </w:r>
      <w:r w:rsidR="00C238FB">
        <w:rPr>
          <w:i/>
          <w:color w:val="4B4B4B"/>
          <w:szCs w:val="21"/>
          <w:shd w:val="clear" w:color="auto" w:fill="FFFFFF"/>
          <w:lang w:val="de-DE"/>
        </w:rPr>
        <w:t>e</w:t>
      </w:r>
      <w:r w:rsidRPr="00CC4BAE">
        <w:rPr>
          <w:i/>
          <w:color w:val="4B4B4B"/>
          <w:szCs w:val="21"/>
          <w:shd w:val="clear" w:color="auto" w:fill="FFFFFF"/>
          <w:lang w:val="de-DE"/>
        </w:rPr>
        <w:t>nte_</w:t>
      </w:r>
      <w:r w:rsidR="0049718B">
        <w:rPr>
          <w:i/>
          <w:color w:val="4B4B4B"/>
          <w:szCs w:val="21"/>
          <w:shd w:val="clear" w:color="auto" w:fill="FFFFFF"/>
          <w:lang w:val="de-DE"/>
        </w:rPr>
        <w:t>3</w:t>
      </w:r>
      <w:r w:rsidRPr="00CC4BAE">
        <w:rPr>
          <w:i/>
          <w:color w:val="4B4B4B"/>
          <w:szCs w:val="21"/>
          <w:shd w:val="clear" w:color="auto" w:fill="FFFFFF"/>
          <w:lang w:val="de-DE"/>
        </w:rPr>
        <w:t>.jpg</w:t>
      </w:r>
      <w:r>
        <w:rPr>
          <w:i/>
          <w:color w:val="4B4B4B"/>
          <w:szCs w:val="21"/>
          <w:shd w:val="clear" w:color="auto" w:fill="FFFFFF"/>
          <w:lang w:val="de-DE"/>
        </w:rPr>
        <w:t>:</w:t>
      </w:r>
      <w:r w:rsidRPr="00CC4BAE">
        <w:rPr>
          <w:noProof/>
          <w:lang w:val="de-DE"/>
        </w:rPr>
        <w:t xml:space="preserve"> </w:t>
      </w:r>
      <w:bookmarkStart w:id="2" w:name="_GoBack"/>
      <w:r>
        <w:rPr>
          <w:noProof/>
        </w:rPr>
        <w:drawing>
          <wp:anchor distT="0" distB="0" distL="114300" distR="114300" simplePos="0" relativeHeight="251663360" behindDoc="0" locked="0" layoutInCell="1" allowOverlap="1" wp14:anchorId="06A93732">
            <wp:simplePos x="0" y="0"/>
            <wp:positionH relativeFrom="column">
              <wp:posOffset>3810</wp:posOffset>
            </wp:positionH>
            <wp:positionV relativeFrom="paragraph">
              <wp:posOffset>2540</wp:posOffset>
            </wp:positionV>
            <wp:extent cx="1123950" cy="779884"/>
            <wp:effectExtent l="0" t="0" r="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23950" cy="779884"/>
                    </a:xfrm>
                    <a:prstGeom prst="rect">
                      <a:avLst/>
                    </a:prstGeom>
                  </pic:spPr>
                </pic:pic>
              </a:graphicData>
            </a:graphic>
          </wp:anchor>
        </w:drawing>
      </w:r>
      <w:r w:rsidRPr="00CC4BAE">
        <w:rPr>
          <w:lang w:val="de-DE"/>
        </w:rPr>
        <w:t>Der Lichterbaum wird mit verschiedenen Dekoelementen geschmückt. Bringen Sie hierfür einfach Command Transparente Mini-Haken an der Wand an. Foto: 3M.</w:t>
      </w:r>
    </w:p>
    <w:bookmarkEnd w:id="2"/>
    <w:p w:rsidR="00CC4BAE" w:rsidRDefault="00CC4BAE" w:rsidP="00E50908">
      <w:pPr>
        <w:rPr>
          <w:lang w:val="de-DE"/>
        </w:rPr>
      </w:pPr>
    </w:p>
    <w:p w:rsidR="00CC4BAE" w:rsidRPr="00CC4BAE" w:rsidRDefault="00CC4BAE" w:rsidP="00E50908">
      <w:pPr>
        <w:rPr>
          <w:lang w:val="de-DE"/>
        </w:rPr>
      </w:pPr>
    </w:p>
    <w:p w:rsidR="00A138B3" w:rsidRPr="007301D1" w:rsidRDefault="00A138B3"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463E2A"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7301D1">
        <w:rPr>
          <w:b/>
          <w:sz w:val="20"/>
          <w:lang w:val="fr-FR"/>
        </w:rPr>
        <w:t>Presse-Kontakt 3M</w:t>
      </w:r>
      <w:r w:rsidRPr="007301D1">
        <w:rPr>
          <w:sz w:val="20"/>
          <w:lang w:val="fr-FR"/>
        </w:rPr>
        <w:tab/>
      </w:r>
      <w:r w:rsidR="00463E2A">
        <w:rPr>
          <w:sz w:val="20"/>
          <w:lang w:val="fr-FR"/>
        </w:rPr>
        <w:t>Christiane Bauch</w:t>
      </w:r>
      <w:r w:rsidRPr="007301D1">
        <w:rPr>
          <w:sz w:val="20"/>
          <w:lang w:val="fr-FR"/>
        </w:rPr>
        <w:t xml:space="preserve">, Tel.: </w:t>
      </w:r>
      <w:r w:rsidR="00463E2A" w:rsidRPr="00463E2A">
        <w:rPr>
          <w:sz w:val="20"/>
          <w:lang w:val="fr-FR"/>
        </w:rPr>
        <w:t>+49 2131 14 2457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lang w:val="de-DE"/>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6" w:history="1">
        <w:r w:rsidR="00463E2A" w:rsidRPr="008F10E1">
          <w:rPr>
            <w:rStyle w:val="Hyperlink"/>
            <w:lang w:val="de-DE"/>
          </w:rPr>
          <w:t>cbauch@mmm.com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463E2A" w:rsidRPr="00463E2A">
        <w:rPr>
          <w:sz w:val="20"/>
          <w:lang w:val="fr-FR"/>
        </w:rPr>
        <w:t>Stefan Marte</w:t>
      </w:r>
      <w:r w:rsidRPr="007301D1">
        <w:rPr>
          <w:sz w:val="20"/>
          <w:lang w:val="fr-FR"/>
        </w:rPr>
        <w:t>, Tel</w:t>
      </w:r>
      <w:proofErr w:type="gramStart"/>
      <w:r w:rsidRPr="007301D1">
        <w:rPr>
          <w:sz w:val="20"/>
          <w:lang w:val="fr-FR"/>
        </w:rPr>
        <w:t>.:</w:t>
      </w:r>
      <w:proofErr w:type="gramEnd"/>
      <w:r w:rsidRPr="007301D1">
        <w:rPr>
          <w:sz w:val="20"/>
          <w:lang w:val="fr-FR"/>
        </w:rPr>
        <w:t xml:space="preserve"> </w:t>
      </w:r>
      <w:r w:rsidR="00463E2A" w:rsidRPr="00463E2A">
        <w:rPr>
          <w:sz w:val="20"/>
          <w:lang w:val="fr-FR"/>
        </w:rPr>
        <w:t>+41 (0)44 724 93 92</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00463E2A" w:rsidRPr="00463E2A">
        <w:rPr>
          <w:lang w:val="de-DE"/>
        </w:rPr>
        <w:t xml:space="preserve"> </w:t>
      </w:r>
      <w:hyperlink r:id="rId17" w:history="1">
        <w:r w:rsidR="00463E2A" w:rsidRPr="008F10E1">
          <w:rPr>
            <w:rStyle w:val="Hyperlink"/>
            <w:sz w:val="20"/>
            <w:lang w:val="fr-FR"/>
          </w:rPr>
          <w:t>smarte@3M.com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8"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lastRenderedPageBreak/>
        <w:tab/>
      </w:r>
      <w:hyperlink r:id="rId26"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7"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8"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9"/>
      <w:headerReference w:type="default" r:id="rId30"/>
      <w:footerReference w:type="even" r:id="rId31"/>
      <w:footerReference w:type="default" r:id="rId32"/>
      <w:headerReference w:type="first" r:id="rId33"/>
      <w:footerReference w:type="first" r:id="rId34"/>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0B" w:rsidRDefault="0011130B">
      <w:r>
        <w:separator/>
      </w:r>
    </w:p>
  </w:endnote>
  <w:endnote w:type="continuationSeparator" w:id="0">
    <w:p w:rsidR="0011130B" w:rsidRDefault="0011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0B" w:rsidRDefault="0011130B">
      <w:r>
        <w:separator/>
      </w:r>
    </w:p>
  </w:footnote>
  <w:footnote w:type="continuationSeparator" w:id="0">
    <w:p w:rsidR="0011130B" w:rsidRDefault="0011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751B41"/>
    <w:multiLevelType w:val="hybridMultilevel"/>
    <w:tmpl w:val="45EE5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813B0"/>
    <w:rsid w:val="000906E4"/>
    <w:rsid w:val="00091B5B"/>
    <w:rsid w:val="00093412"/>
    <w:rsid w:val="000A0585"/>
    <w:rsid w:val="000B7CEA"/>
    <w:rsid w:val="000C1375"/>
    <w:rsid w:val="000C4E49"/>
    <w:rsid w:val="000D5EE8"/>
    <w:rsid w:val="000E01BD"/>
    <w:rsid w:val="000E2F6E"/>
    <w:rsid w:val="000E31B7"/>
    <w:rsid w:val="000E3301"/>
    <w:rsid w:val="000F418B"/>
    <w:rsid w:val="0011130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3787"/>
    <w:rsid w:val="001D4A15"/>
    <w:rsid w:val="001E09DE"/>
    <w:rsid w:val="001E52C8"/>
    <w:rsid w:val="00201167"/>
    <w:rsid w:val="002014B0"/>
    <w:rsid w:val="00216163"/>
    <w:rsid w:val="00216D78"/>
    <w:rsid w:val="002207EA"/>
    <w:rsid w:val="00260453"/>
    <w:rsid w:val="00260E10"/>
    <w:rsid w:val="00263308"/>
    <w:rsid w:val="00287509"/>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E7F26"/>
    <w:rsid w:val="003F1C89"/>
    <w:rsid w:val="003F65EF"/>
    <w:rsid w:val="003F74F3"/>
    <w:rsid w:val="003F7A88"/>
    <w:rsid w:val="00415AA0"/>
    <w:rsid w:val="004253F3"/>
    <w:rsid w:val="004323E3"/>
    <w:rsid w:val="00432A53"/>
    <w:rsid w:val="0043749B"/>
    <w:rsid w:val="00447609"/>
    <w:rsid w:val="00463875"/>
    <w:rsid w:val="00463E2A"/>
    <w:rsid w:val="004668EF"/>
    <w:rsid w:val="00492EAE"/>
    <w:rsid w:val="0049718B"/>
    <w:rsid w:val="00497F51"/>
    <w:rsid w:val="004A44D7"/>
    <w:rsid w:val="004A5324"/>
    <w:rsid w:val="004C2704"/>
    <w:rsid w:val="004C7A83"/>
    <w:rsid w:val="004D523E"/>
    <w:rsid w:val="004F5A5C"/>
    <w:rsid w:val="0050194B"/>
    <w:rsid w:val="005031A4"/>
    <w:rsid w:val="0050782F"/>
    <w:rsid w:val="0051594A"/>
    <w:rsid w:val="00515D14"/>
    <w:rsid w:val="00521B9E"/>
    <w:rsid w:val="00524F9D"/>
    <w:rsid w:val="00525C79"/>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50F"/>
    <w:rsid w:val="00674C1C"/>
    <w:rsid w:val="006752A5"/>
    <w:rsid w:val="00676EF0"/>
    <w:rsid w:val="006802CC"/>
    <w:rsid w:val="006804FE"/>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763E6"/>
    <w:rsid w:val="00882E87"/>
    <w:rsid w:val="00895AAB"/>
    <w:rsid w:val="008A3F85"/>
    <w:rsid w:val="008B2A7D"/>
    <w:rsid w:val="008B6BC1"/>
    <w:rsid w:val="008C4275"/>
    <w:rsid w:val="008D0368"/>
    <w:rsid w:val="008D6761"/>
    <w:rsid w:val="008E0504"/>
    <w:rsid w:val="008E0D35"/>
    <w:rsid w:val="008E4D81"/>
    <w:rsid w:val="008E5464"/>
    <w:rsid w:val="008E7A53"/>
    <w:rsid w:val="008F17A1"/>
    <w:rsid w:val="008F4B11"/>
    <w:rsid w:val="008F585A"/>
    <w:rsid w:val="00902E45"/>
    <w:rsid w:val="00917B76"/>
    <w:rsid w:val="009232E1"/>
    <w:rsid w:val="00923701"/>
    <w:rsid w:val="0092544B"/>
    <w:rsid w:val="00927DBD"/>
    <w:rsid w:val="00932EB4"/>
    <w:rsid w:val="00937134"/>
    <w:rsid w:val="00966E06"/>
    <w:rsid w:val="009B0A51"/>
    <w:rsid w:val="009B1B30"/>
    <w:rsid w:val="009B4510"/>
    <w:rsid w:val="009F1558"/>
    <w:rsid w:val="009F1C57"/>
    <w:rsid w:val="00A029FA"/>
    <w:rsid w:val="00A12B54"/>
    <w:rsid w:val="00A138B3"/>
    <w:rsid w:val="00A141F1"/>
    <w:rsid w:val="00A21BCA"/>
    <w:rsid w:val="00A236D3"/>
    <w:rsid w:val="00A249A7"/>
    <w:rsid w:val="00A37072"/>
    <w:rsid w:val="00A51545"/>
    <w:rsid w:val="00A55EAB"/>
    <w:rsid w:val="00A746CB"/>
    <w:rsid w:val="00A76521"/>
    <w:rsid w:val="00A91075"/>
    <w:rsid w:val="00A9125F"/>
    <w:rsid w:val="00AC4585"/>
    <w:rsid w:val="00AC5BC5"/>
    <w:rsid w:val="00AC7228"/>
    <w:rsid w:val="00AE4FD3"/>
    <w:rsid w:val="00AF134C"/>
    <w:rsid w:val="00AF306F"/>
    <w:rsid w:val="00AF5734"/>
    <w:rsid w:val="00B02F84"/>
    <w:rsid w:val="00B1285D"/>
    <w:rsid w:val="00B31137"/>
    <w:rsid w:val="00B320FC"/>
    <w:rsid w:val="00B32ED0"/>
    <w:rsid w:val="00B3521D"/>
    <w:rsid w:val="00B35D81"/>
    <w:rsid w:val="00B446A1"/>
    <w:rsid w:val="00B60049"/>
    <w:rsid w:val="00B70CE4"/>
    <w:rsid w:val="00B74650"/>
    <w:rsid w:val="00B75A9A"/>
    <w:rsid w:val="00B77AC1"/>
    <w:rsid w:val="00B83077"/>
    <w:rsid w:val="00B859A9"/>
    <w:rsid w:val="00B85CD5"/>
    <w:rsid w:val="00B93C1D"/>
    <w:rsid w:val="00B973F2"/>
    <w:rsid w:val="00BA418F"/>
    <w:rsid w:val="00BA77DB"/>
    <w:rsid w:val="00BC2F29"/>
    <w:rsid w:val="00BC3553"/>
    <w:rsid w:val="00BD09F2"/>
    <w:rsid w:val="00BD0C1D"/>
    <w:rsid w:val="00BD2192"/>
    <w:rsid w:val="00BD71C4"/>
    <w:rsid w:val="00BE0741"/>
    <w:rsid w:val="00BF2AE8"/>
    <w:rsid w:val="00C13DBE"/>
    <w:rsid w:val="00C170C4"/>
    <w:rsid w:val="00C236F1"/>
    <w:rsid w:val="00C238FB"/>
    <w:rsid w:val="00C279D4"/>
    <w:rsid w:val="00C30057"/>
    <w:rsid w:val="00C50338"/>
    <w:rsid w:val="00C51375"/>
    <w:rsid w:val="00C657FE"/>
    <w:rsid w:val="00C83C1F"/>
    <w:rsid w:val="00CA225D"/>
    <w:rsid w:val="00CA25F1"/>
    <w:rsid w:val="00CC4BAE"/>
    <w:rsid w:val="00CD2617"/>
    <w:rsid w:val="00CE074D"/>
    <w:rsid w:val="00CF0207"/>
    <w:rsid w:val="00D131D4"/>
    <w:rsid w:val="00D203A7"/>
    <w:rsid w:val="00D2364D"/>
    <w:rsid w:val="00D277CE"/>
    <w:rsid w:val="00D35317"/>
    <w:rsid w:val="00D43D03"/>
    <w:rsid w:val="00D451B6"/>
    <w:rsid w:val="00D632B6"/>
    <w:rsid w:val="00D75E8C"/>
    <w:rsid w:val="00D75F80"/>
    <w:rsid w:val="00D84EB3"/>
    <w:rsid w:val="00D84ED4"/>
    <w:rsid w:val="00D85C99"/>
    <w:rsid w:val="00D94B34"/>
    <w:rsid w:val="00DA1CA2"/>
    <w:rsid w:val="00DA2706"/>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DCF"/>
    <w:rsid w:val="00E20FF2"/>
    <w:rsid w:val="00E24DB1"/>
    <w:rsid w:val="00E254BD"/>
    <w:rsid w:val="00E30538"/>
    <w:rsid w:val="00E3153C"/>
    <w:rsid w:val="00E447CA"/>
    <w:rsid w:val="00E50908"/>
    <w:rsid w:val="00E563C8"/>
    <w:rsid w:val="00E60F42"/>
    <w:rsid w:val="00E618B1"/>
    <w:rsid w:val="00E76732"/>
    <w:rsid w:val="00E83D33"/>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2235"/>
    <w:rsid w:val="00F74D6A"/>
    <w:rsid w:val="00F77E17"/>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34625"/>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paragraph" w:styleId="Listenabsatz">
    <w:name w:val="List Paragraph"/>
    <w:basedOn w:val="Standard"/>
    <w:uiPriority w:val="34"/>
    <w:qFormat/>
    <w:rsid w:val="00415AA0"/>
    <w:pPr>
      <w:ind w:left="720"/>
      <w:contextualSpacing/>
    </w:pPr>
  </w:style>
  <w:style w:type="character" w:styleId="NichtaufgelsteErwhnung">
    <w:name w:val="Unresolved Mention"/>
    <w:basedOn w:val="Absatz-Standardschriftart"/>
    <w:uiPriority w:val="99"/>
    <w:semiHidden/>
    <w:unhideWhenUsed/>
    <w:rsid w:val="00437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olutions.3mdeutschland.de/wps/portal/3M/de_DE/EU2/Country/?WT.mc_id=www.3m.de" TargetMode="External"/><Relationship Id="rId26" Type="http://schemas.openxmlformats.org/officeDocument/2006/relationships/hyperlink" Target="http://www.3M.com/ch" TargetMode="External"/><Relationship Id="rId3" Type="http://schemas.openxmlformats.org/officeDocument/2006/relationships/styles" Target="styles.xml"/><Relationship Id="rId21" Type="http://schemas.openxmlformats.org/officeDocument/2006/relationships/hyperlink" Target="https://www.facebook.com/3MDeutschland"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marte@3M.com" TargetMode="External"/><Relationship Id="rId25" Type="http://schemas.openxmlformats.org/officeDocument/2006/relationships/hyperlink" Target="https://www.facebook.com/3MAustr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bauch@mmm.com" TargetMode="External"/><Relationship Id="rId20" Type="http://schemas.openxmlformats.org/officeDocument/2006/relationships/hyperlink" Target="https://twitter.com/3MDeutschl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3MAustr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3maustria.at/3M/de_AT/pressroom-alp/" TargetMode="External"/><Relationship Id="rId28" Type="http://schemas.openxmlformats.org/officeDocument/2006/relationships/hyperlink" Target="https://www.facebook.com/3MSchweiz"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3M.de/pres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3M.com/at" TargetMode="External"/><Relationship Id="rId27" Type="http://schemas.openxmlformats.org/officeDocument/2006/relationships/hyperlink" Target="https://twitter.com/3MSchweiz"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5AC4-05D7-4902-A51E-6CC3490D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5234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6052</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Samira Dutine</cp:lastModifiedBy>
  <cp:revision>16</cp:revision>
  <cp:lastPrinted>2007-02-27T13:03:00Z</cp:lastPrinted>
  <dcterms:created xsi:type="dcterms:W3CDTF">2019-09-12T11:16:00Z</dcterms:created>
  <dcterms:modified xsi:type="dcterms:W3CDTF">2019-09-23T12:08:00Z</dcterms:modified>
</cp:coreProperties>
</file>