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F9B34EE415490489F508EF60FE27BB"/>
          </w:placeholder>
        </w:sdtPr>
        <w:sdtEndPr/>
        <w:sdtContent>
          <w:tr w:rsidR="00465EE8" w:rsidRPr="00465EE8" w14:paraId="427AFEB6" w14:textId="77777777" w:rsidTr="00465EE8">
            <w:trPr>
              <w:trHeight w:val="1474"/>
            </w:trPr>
            <w:tc>
              <w:tcPr>
                <w:tcW w:w="7938" w:type="dxa"/>
              </w:tcPr>
              <w:p w14:paraId="551FB5E4" w14:textId="77777777" w:rsidR="00465EE8" w:rsidRPr="00465EE8" w:rsidRDefault="00465EE8" w:rsidP="00465EE8">
                <w:pPr>
                  <w:spacing w:line="240" w:lineRule="auto"/>
                </w:pPr>
              </w:p>
            </w:tc>
            <w:tc>
              <w:tcPr>
                <w:tcW w:w="1132" w:type="dxa"/>
              </w:tcPr>
              <w:p w14:paraId="3C91DA93" w14:textId="77777777" w:rsidR="00465EE8" w:rsidRPr="00465EE8" w:rsidRDefault="00465EE8" w:rsidP="00465EE8">
                <w:pPr>
                  <w:spacing w:line="240" w:lineRule="auto"/>
                  <w:jc w:val="right"/>
                </w:pPr>
                <w:r w:rsidRPr="00465EE8">
                  <w:rPr>
                    <w:noProof/>
                  </w:rPr>
                  <w:drawing>
                    <wp:inline distT="0" distB="0" distL="0" distR="0" wp14:anchorId="22BDA2DD" wp14:editId="601DCCF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F9B34EE415490489F508EF60FE27BB"/>
          </w:placeholder>
        </w:sdtPr>
        <w:sdtEndPr/>
        <w:sdtContent>
          <w:tr w:rsidR="00BF33AE" w14:paraId="6F901882" w14:textId="77777777" w:rsidTr="00EF5A4E">
            <w:trPr>
              <w:trHeight w:hRule="exact" w:val="680"/>
            </w:trPr>
            <w:sdt>
              <w:sdtPr>
                <w:id w:val="-562105604"/>
                <w:lock w:val="sdtContentLocked"/>
                <w:placeholder>
                  <w:docPart w:val="76BB47C4BF844D31974567D09E74E5E0"/>
                </w:placeholder>
              </w:sdtPr>
              <w:sdtEndPr/>
              <w:sdtContent>
                <w:tc>
                  <w:tcPr>
                    <w:tcW w:w="9071" w:type="dxa"/>
                  </w:tcPr>
                  <w:p w14:paraId="038A66A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8F9B34EE415490489F508EF60FE27BB"/>
          </w:placeholder>
        </w:sdtPr>
        <w:sdtEndPr/>
        <w:sdtContent>
          <w:tr w:rsidR="00973546" w:rsidRPr="00840C91" w14:paraId="2A26735D" w14:textId="77777777" w:rsidTr="00AB42BD">
            <w:trPr>
              <w:trHeight w:hRule="exact" w:val="567"/>
            </w:trPr>
            <w:sdt>
              <w:sdtPr>
                <w:id w:val="42179897"/>
                <w:lock w:val="sdtLocked"/>
                <w:placeholder>
                  <w:docPart w:val="30439588F2B84B07B16BB9351B065C29"/>
                </w:placeholder>
              </w:sdtPr>
              <w:sdtEndPr/>
              <w:sdtContent>
                <w:tc>
                  <w:tcPr>
                    <w:tcW w:w="9071" w:type="dxa"/>
                  </w:tcPr>
                  <w:p w14:paraId="06093442" w14:textId="64A70AAC" w:rsidR="00973546" w:rsidRPr="00840C91" w:rsidRDefault="00496015" w:rsidP="00465EE8">
                    <w:pPr>
                      <w:pStyle w:val="Headline"/>
                      <w:rPr>
                        <w:lang w:val="en-US"/>
                      </w:rPr>
                    </w:pPr>
                    <w:r>
                      <w:t>E</w:t>
                    </w:r>
                    <w:r w:rsidR="009C5D19">
                      <w:t>-Center Groß-Zimmern</w:t>
                    </w:r>
                    <w:r>
                      <w:t xml:space="preserve"> feiert Betriebsjubiläum</w:t>
                    </w:r>
                  </w:p>
                </w:tc>
              </w:sdtContent>
            </w:sdt>
          </w:tr>
        </w:sdtContent>
      </w:sdt>
    </w:tbl>
    <w:sdt>
      <w:sdtPr>
        <w:id w:val="-860516056"/>
        <w:placeholder>
          <w:docPart w:val="795EBA6DEED94395A1A68182F19C49ED"/>
        </w:placeholder>
      </w:sdtPr>
      <w:sdtEndPr/>
      <w:sdtContent>
        <w:p w14:paraId="310772C3" w14:textId="04E5AAC2" w:rsidR="00F40039" w:rsidRPr="00496015" w:rsidRDefault="00496015" w:rsidP="00496015">
          <w:pPr>
            <w:pStyle w:val="Subline"/>
            <w:spacing w:after="360"/>
            <w:rPr>
              <w:lang w:val="en-US"/>
            </w:rPr>
          </w:pPr>
          <w:r>
            <w:t>Mitarbeiter für 40 Jahre Betriebszugehörigkeit geehrt</w:t>
          </w:r>
        </w:p>
      </w:sdtContent>
    </w:sdt>
    <w:p w14:paraId="05CA6EF9" w14:textId="0E86A728" w:rsidR="004678D6" w:rsidRPr="00BD7929" w:rsidRDefault="003F6A90" w:rsidP="00BD7929">
      <w:pPr>
        <w:pStyle w:val="Intro-Text"/>
      </w:pPr>
      <w:sdt>
        <w:sdtPr>
          <w:id w:val="1521048624"/>
          <w:placeholder>
            <w:docPart w:val="BC9475E012354EB387D73A8D594EBB4A"/>
          </w:placeholder>
        </w:sdtPr>
        <w:sdtEndPr/>
        <w:sdtContent>
          <w:r w:rsidR="009C5D19">
            <w:t>Groß-Zimmern</w:t>
          </w:r>
        </w:sdtContent>
      </w:sdt>
      <w:r w:rsidR="00BD7929">
        <w:t>/</w:t>
      </w:r>
      <w:sdt>
        <w:sdtPr>
          <w:id w:val="765271979"/>
          <w:placeholder>
            <w:docPart w:val="1E853733F44241B1816D610023CFD16D"/>
          </w:placeholder>
          <w:date w:fullDate="2025-08-21T00:00:00Z">
            <w:dateFormat w:val="dd.MM.yyyy"/>
            <w:lid w:val="de-DE"/>
            <w:storeMappedDataAs w:val="dateTime"/>
            <w:calendar w:val="gregorian"/>
          </w:date>
        </w:sdtPr>
        <w:sdtEndPr/>
        <w:sdtContent>
          <w:r>
            <w:t>21.08.2025</w:t>
          </w:r>
        </w:sdtContent>
      </w:sdt>
      <w:r w:rsidR="00BD7929">
        <w:t xml:space="preserve"> - </w:t>
      </w:r>
      <w:r w:rsidR="00496015" w:rsidRPr="00496015">
        <w:t xml:space="preserve">Für </w:t>
      </w:r>
      <w:r w:rsidR="009C5D19">
        <w:t>seine</w:t>
      </w:r>
      <w:r w:rsidR="00496015" w:rsidRPr="00496015">
        <w:t xml:space="preserve"> 40-jährige Betriebszugehörigkeit bei Edeka Südwest wurde kürzlich </w:t>
      </w:r>
      <w:r w:rsidR="009C5D19">
        <w:t>Ulrich Einsfeld</w:t>
      </w:r>
      <w:r w:rsidR="00496015" w:rsidRPr="00496015">
        <w:t xml:space="preserve"> aus </w:t>
      </w:r>
      <w:r w:rsidR="009C5D19">
        <w:t>Groß-Zimmern</w:t>
      </w:r>
      <w:r w:rsidR="00496015" w:rsidRPr="00496015">
        <w:t xml:space="preserve"> geehrt. </w:t>
      </w:r>
      <w:r w:rsidR="009C5D19">
        <w:t>Marktleiter Dominik Koch</w:t>
      </w:r>
      <w:r w:rsidR="00496015" w:rsidRPr="00496015">
        <w:t xml:space="preserve"> gratulierte de</w:t>
      </w:r>
      <w:r w:rsidR="009C5D19">
        <w:t>m</w:t>
      </w:r>
      <w:r w:rsidR="00496015" w:rsidRPr="00496015">
        <w:t xml:space="preserve"> Jubilar</w:t>
      </w:r>
      <w:r w:rsidR="009C5D19">
        <w:t xml:space="preserve"> </w:t>
      </w:r>
      <w:r w:rsidR="00496015" w:rsidRPr="00496015">
        <w:t>und überreichte ih</w:t>
      </w:r>
      <w:r w:rsidR="009C5D19">
        <w:t>m</w:t>
      </w:r>
      <w:r w:rsidR="00496015" w:rsidRPr="00496015">
        <w:t xml:space="preserve"> eine Urkunde sowie ein Präsent als Dankeschön.</w:t>
      </w:r>
    </w:p>
    <w:p w14:paraId="301A2AA4" w14:textId="7160616E" w:rsidR="00201FE9" w:rsidRDefault="009C5D19" w:rsidP="00201FE9">
      <w:pPr>
        <w:pStyle w:val="Flietext"/>
      </w:pPr>
      <w:r>
        <w:t>Ulrich Einsfeld</w:t>
      </w:r>
      <w:r w:rsidR="00201FE9">
        <w:t xml:space="preserve"> startete </w:t>
      </w:r>
      <w:r w:rsidR="00E1795E">
        <w:t>seine</w:t>
      </w:r>
      <w:r w:rsidR="00201FE9">
        <w:t xml:space="preserve"> Karriere bei Edeka Südwest im </w:t>
      </w:r>
      <w:r>
        <w:t>August</w:t>
      </w:r>
      <w:r w:rsidR="00496015">
        <w:t xml:space="preserve"> 1985</w:t>
      </w:r>
      <w:r w:rsidR="00201FE9">
        <w:t xml:space="preserve">. </w:t>
      </w:r>
      <w:r>
        <w:t>Bis 2022 war der gelernte Verkäufer dort in der Elektroabteilung tätig. Danach wechselte er in die Getränkeabteilung</w:t>
      </w:r>
      <w:r w:rsidR="00201FE9">
        <w:t xml:space="preserve">. </w:t>
      </w:r>
      <w:r>
        <w:t>Dort ist der 56-Jährige vor allem für den Bereich Mehrweg-Getränke zuständig. Sein Aufgabenbereich umfasst Bestellungen, Verräumung der Ware sowie die Leergutabwicklung</w:t>
      </w:r>
      <w:r w:rsidR="00496015">
        <w:t xml:space="preserve">. </w:t>
      </w:r>
      <w:r w:rsidR="00201FE9">
        <w:t>„</w:t>
      </w:r>
      <w:r>
        <w:t>Herr Einsfeld</w:t>
      </w:r>
      <w:r w:rsidR="00496015">
        <w:t xml:space="preserve"> </w:t>
      </w:r>
      <w:r w:rsidR="00201FE9">
        <w:t xml:space="preserve">zeichnet sich durch </w:t>
      </w:r>
      <w:r>
        <w:t>sein</w:t>
      </w:r>
      <w:r w:rsidR="00201FE9">
        <w:t xml:space="preserve"> </w:t>
      </w:r>
      <w:r w:rsidR="00003FF0">
        <w:t>Zuverlässigkeit</w:t>
      </w:r>
      <w:r w:rsidR="00201FE9">
        <w:t xml:space="preserve">, </w:t>
      </w:r>
      <w:r>
        <w:t>seine</w:t>
      </w:r>
      <w:r w:rsidR="00201FE9">
        <w:t xml:space="preserve"> T</w:t>
      </w:r>
      <w:r w:rsidR="00003FF0">
        <w:t xml:space="preserve">reue zum Unternehmen sowie </w:t>
      </w:r>
      <w:r>
        <w:t>sein</w:t>
      </w:r>
      <w:r w:rsidR="00201FE9">
        <w:t xml:space="preserve"> Engagement aus“, lobte </w:t>
      </w:r>
      <w:r w:rsidR="00003FF0">
        <w:t xml:space="preserve">Marktleiter </w:t>
      </w:r>
      <w:r>
        <w:t>Dominik Koch</w:t>
      </w:r>
      <w:r w:rsidR="00201FE9">
        <w:t xml:space="preserve"> </w:t>
      </w:r>
      <w:r>
        <w:t>den Jubilar</w:t>
      </w:r>
      <w:r w:rsidR="00201FE9">
        <w:t xml:space="preserve"> im Rahmen der Urkundenübergabe und fügte hinzu: „</w:t>
      </w:r>
      <w:r>
        <w:t>Er ist so</w:t>
      </w:r>
      <w:r w:rsidR="006A638D">
        <w:t>wohl</w:t>
      </w:r>
      <w:r w:rsidR="00003FF0">
        <w:t xml:space="preserve"> bei den Kolleginnen und Kollegen als auch bei den Kundinnen und Kunden sehr beliebt</w:t>
      </w:r>
      <w:r w:rsidR="00201FE9">
        <w:t xml:space="preserve">.“ </w:t>
      </w:r>
    </w:p>
    <w:p w14:paraId="76E29F74" w14:textId="77777777" w:rsidR="00201FE9" w:rsidRDefault="00201FE9" w:rsidP="00201FE9">
      <w:pPr>
        <w:pStyle w:val="Flietext"/>
      </w:pPr>
    </w:p>
    <w:p w14:paraId="71A247F8" w14:textId="323EF559" w:rsidR="00003FF0" w:rsidRDefault="006A638D" w:rsidP="00201FE9">
      <w:pPr>
        <w:pStyle w:val="Flietext"/>
      </w:pPr>
      <w:r>
        <w:t>Der Jubilar geht</w:t>
      </w:r>
      <w:r w:rsidR="00003FF0">
        <w:t xml:space="preserve"> auch nach 40 Jahren immer noch gerne </w:t>
      </w:r>
      <w:r>
        <w:t xml:space="preserve">jeden Tag </w:t>
      </w:r>
      <w:r w:rsidR="00003FF0">
        <w:t xml:space="preserve">zur Arbeit, wo </w:t>
      </w:r>
      <w:r>
        <w:t>seine jahrelange</w:t>
      </w:r>
      <w:r w:rsidR="00003FF0">
        <w:t xml:space="preserve"> Erfahrung sehr geschätzt wird. </w:t>
      </w:r>
      <w:r w:rsidR="00201FE9">
        <w:t xml:space="preserve">„Wir danken </w:t>
      </w:r>
      <w:r>
        <w:t>Herrn Einsfeld</w:t>
      </w:r>
      <w:r w:rsidR="00201FE9">
        <w:t xml:space="preserve"> für 40 Jahre zuverlässige und treue Arbeit, und freuen uns sehr auf die weitere Zusammenarbeit mit i</w:t>
      </w:r>
      <w:r>
        <w:t>hm</w:t>
      </w:r>
      <w:r w:rsidR="00201FE9">
        <w:t>“, so d</w:t>
      </w:r>
      <w:r w:rsidR="00003FF0">
        <w:t>er</w:t>
      </w:r>
      <w:r w:rsidR="00201FE9">
        <w:t xml:space="preserve"> Marktleiter abschließend.</w:t>
      </w:r>
    </w:p>
    <w:p w14:paraId="7759357F" w14:textId="77777777" w:rsidR="00101394" w:rsidRDefault="003F6A90" w:rsidP="00101394">
      <w:pPr>
        <w:pStyle w:val="Zusatzinformation-berschrift"/>
      </w:pPr>
      <w:sdt>
        <w:sdtPr>
          <w:id w:val="-1061561099"/>
          <w:placeholder>
            <w:docPart w:val="B79400BEB77D436A95F7EC3A69C9F9AC"/>
          </w:placeholder>
        </w:sdtPr>
        <w:sdtEndPr/>
        <w:sdtContent>
          <w:r w:rsidR="00101394">
            <w:t>Zusatzinformation – Edeka Südwest</w:t>
          </w:r>
        </w:sdtContent>
      </w:sdt>
    </w:p>
    <w:sdt>
      <w:sdtPr>
        <w:id w:val="-746034625"/>
        <w:placeholder>
          <w:docPart w:val="48E483C3A06F45ADAA910E9028DA77FA"/>
        </w:placeholder>
      </w:sdtPr>
      <w:sdtEndPr/>
      <w:sdtContent>
        <w:p w14:paraId="346645E5" w14:textId="77777777" w:rsidR="00101394" w:rsidRDefault="00101394" w:rsidP="00101394">
          <w:pPr>
            <w:pStyle w:val="Zusatzinformation-Text"/>
          </w:pPr>
          <w:r w:rsidRPr="00676FE3">
            <w:t>Edeka Südwest mit Sitz in Offenburg ist eine von sieben Edeka-Regionalgesellschaften in Deutschland und erzielte im Jahr 2024 einen Verbund-</w:t>
          </w:r>
          <w:r>
            <w:t>Einzelhandelsu</w:t>
          </w:r>
          <w:r w:rsidRPr="00676FE3">
            <w:t xml:space="preserve">msatz von 10,7 Milliarden Euro. Mit rund 1.100 Märkten, größtenteils betrieben von selbstständigen Kaufleuten, ist Edeka Südwest im </w:t>
          </w:r>
          <w:r w:rsidRPr="00676FE3">
            <w:lastRenderedPageBreak/>
            <w:t xml:space="preserve">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Eine Auswahl an Partnerbetrieben der regionalen Landwirtschaft im Überblick gibt es unter </w:t>
          </w:r>
          <w:hyperlink r:id="rId8" w:history="1">
            <w:r w:rsidRPr="00850F97">
              <w:rPr>
                <w:rStyle w:val="Hyperlink"/>
              </w:rPr>
              <w:t>www.zukunftleben.de/regionale-partnerschaften</w:t>
            </w:r>
          </w:hyperlink>
          <w:r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5294264D" w14:textId="77777777" w:rsidR="00101394" w:rsidRDefault="00101394" w:rsidP="00101394">
      <w:pPr>
        <w:pStyle w:val="Zusatzinformation-berschrift"/>
      </w:pPr>
    </w:p>
    <w:p w14:paraId="188E3616" w14:textId="77777777" w:rsidR="0043781B" w:rsidRPr="006D08E3" w:rsidRDefault="0043781B" w:rsidP="00101394">
      <w:pPr>
        <w:pStyle w:val="Zusatzinformation-berschrift"/>
      </w:pPr>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52C9B" w14:textId="77777777" w:rsidR="00201FE9" w:rsidRDefault="00201FE9" w:rsidP="000B64B7">
      <w:r>
        <w:separator/>
      </w:r>
    </w:p>
  </w:endnote>
  <w:endnote w:type="continuationSeparator" w:id="0">
    <w:p w14:paraId="6CCDD1DE" w14:textId="77777777" w:rsidR="00201FE9" w:rsidRDefault="00201FE9"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F9B34EE415490489F508EF60FE27B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F9B34EE415490489F508EF60FE27BB"/>
            </w:placeholder>
          </w:sdtPr>
          <w:sdtEndPr>
            <w:rPr>
              <w:b/>
              <w:bCs/>
              <w:color w:val="1D1D1B" w:themeColor="text2"/>
              <w:sz w:val="18"/>
              <w:szCs w:val="18"/>
            </w:rPr>
          </w:sdtEndPr>
          <w:sdtContent>
            <w:tr w:rsidR="00BE785A" w14:paraId="5ADDD3BF" w14:textId="77777777" w:rsidTr="00503BFF">
              <w:trPr>
                <w:trHeight w:hRule="exact" w:val="227"/>
              </w:trPr>
              <w:tc>
                <w:tcPr>
                  <w:tcW w:w="9071" w:type="dxa"/>
                </w:tcPr>
                <w:p w14:paraId="24909CD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F9B34EE415490489F508EF60FE27BB"/>
            </w:placeholder>
          </w:sdtPr>
          <w:sdtEndPr/>
          <w:sdtContent>
            <w:sdt>
              <w:sdtPr>
                <w:id w:val="-79604635"/>
                <w:lock w:val="sdtContentLocked"/>
                <w:placeholder>
                  <w:docPart w:val="30439588F2B84B07B16BB9351B065C29"/>
                </w:placeholder>
              </w:sdtPr>
              <w:sdtEndPr/>
              <w:sdtContent>
                <w:tr w:rsidR="00503BFF" w14:paraId="261FB489" w14:textId="77777777" w:rsidTr="00B31928">
                  <w:trPr>
                    <w:trHeight w:hRule="exact" w:val="1361"/>
                  </w:trPr>
                  <w:tc>
                    <w:tcPr>
                      <w:tcW w:w="9071" w:type="dxa"/>
                    </w:tcPr>
                    <w:p w14:paraId="0B1138F5"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2EC2B811" w14:textId="77777777" w:rsidR="00B31928" w:rsidRDefault="00B31928" w:rsidP="00B31928">
                      <w:pPr>
                        <w:pStyle w:val="Fuzeilentext"/>
                      </w:pPr>
                      <w:r>
                        <w:t>Edekastraße 1 • 77656 Offenburg</w:t>
                      </w:r>
                    </w:p>
                    <w:p w14:paraId="7F1C2C54" w14:textId="77777777" w:rsidR="00B31928" w:rsidRDefault="00B31928" w:rsidP="00B31928">
                      <w:pPr>
                        <w:pStyle w:val="Fuzeilentext"/>
                      </w:pPr>
                      <w:r>
                        <w:t>Telefon: 0781 502-661</w:t>
                      </w:r>
                      <w:r w:rsidR="00C600CE">
                        <w:t>0</w:t>
                      </w:r>
                      <w:r>
                        <w:t xml:space="preserve"> • Fax: 0781 502-6180</w:t>
                      </w:r>
                    </w:p>
                    <w:p w14:paraId="76DD8FA5" w14:textId="77777777" w:rsidR="00B31928" w:rsidRDefault="00B31928" w:rsidP="00B31928">
                      <w:pPr>
                        <w:pStyle w:val="Fuzeilentext"/>
                      </w:pPr>
                      <w:r>
                        <w:t xml:space="preserve">E-Mail: presse@edeka-suedwest.de </w:t>
                      </w:r>
                    </w:p>
                    <w:p w14:paraId="2CDC93F8" w14:textId="77777777" w:rsidR="00B31928" w:rsidRDefault="00B31928" w:rsidP="00B31928">
                      <w:pPr>
                        <w:pStyle w:val="Fuzeilentext"/>
                      </w:pPr>
                      <w:r>
                        <w:t>https://verbund.edeka/südwest • www.edeka.de/suedwest</w:t>
                      </w:r>
                    </w:p>
                    <w:p w14:paraId="252561A5" w14:textId="77777777" w:rsidR="00503BFF" w:rsidRPr="00B31928" w:rsidRDefault="00B31928" w:rsidP="00B31928">
                      <w:pPr>
                        <w:pStyle w:val="Fuzeilentext"/>
                      </w:pPr>
                      <w:r>
                        <w:t>www.xing.com/company/edekasuedwest • www.linkedin.com/company/edekasuedwest</w:t>
                      </w:r>
                    </w:p>
                  </w:tc>
                </w:tr>
              </w:sdtContent>
            </w:sdt>
          </w:sdtContent>
        </w:sdt>
      </w:tbl>
      <w:p w14:paraId="295DAB16"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7710FDF" wp14:editId="177A966F">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A3A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4E9F18C" wp14:editId="2DE45DCE">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17F2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9D8A" w14:textId="77777777" w:rsidR="00201FE9" w:rsidRDefault="00201FE9" w:rsidP="000B64B7">
      <w:r>
        <w:separator/>
      </w:r>
    </w:p>
  </w:footnote>
  <w:footnote w:type="continuationSeparator" w:id="0">
    <w:p w14:paraId="22DDAE70" w14:textId="77777777" w:rsidR="00201FE9" w:rsidRDefault="00201FE9"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E9"/>
    <w:rsid w:val="00003FF0"/>
    <w:rsid w:val="00007E0A"/>
    <w:rsid w:val="00011366"/>
    <w:rsid w:val="000314BC"/>
    <w:rsid w:val="0003575C"/>
    <w:rsid w:val="000401C5"/>
    <w:rsid w:val="00061F34"/>
    <w:rsid w:val="000731B9"/>
    <w:rsid w:val="0007721D"/>
    <w:rsid w:val="000B64B7"/>
    <w:rsid w:val="00101394"/>
    <w:rsid w:val="00154F99"/>
    <w:rsid w:val="001762B1"/>
    <w:rsid w:val="001822E8"/>
    <w:rsid w:val="001A7E1B"/>
    <w:rsid w:val="001D4BAC"/>
    <w:rsid w:val="001D61AF"/>
    <w:rsid w:val="001E47DB"/>
    <w:rsid w:val="00201FE9"/>
    <w:rsid w:val="00203058"/>
    <w:rsid w:val="00203E84"/>
    <w:rsid w:val="002127BF"/>
    <w:rsid w:val="00233953"/>
    <w:rsid w:val="002601D7"/>
    <w:rsid w:val="002B1C64"/>
    <w:rsid w:val="00364984"/>
    <w:rsid w:val="00385187"/>
    <w:rsid w:val="003C5E0B"/>
    <w:rsid w:val="003D421D"/>
    <w:rsid w:val="003F6A90"/>
    <w:rsid w:val="004010CB"/>
    <w:rsid w:val="0043781B"/>
    <w:rsid w:val="00456265"/>
    <w:rsid w:val="00465EE8"/>
    <w:rsid w:val="004678D6"/>
    <w:rsid w:val="00474F05"/>
    <w:rsid w:val="00496015"/>
    <w:rsid w:val="004A487F"/>
    <w:rsid w:val="004B28AC"/>
    <w:rsid w:val="004E0F56"/>
    <w:rsid w:val="00503BFF"/>
    <w:rsid w:val="0051636A"/>
    <w:rsid w:val="00541AB1"/>
    <w:rsid w:val="005526ED"/>
    <w:rsid w:val="005528EB"/>
    <w:rsid w:val="005B7A36"/>
    <w:rsid w:val="005C27B7"/>
    <w:rsid w:val="005C708D"/>
    <w:rsid w:val="005E4041"/>
    <w:rsid w:val="0060358F"/>
    <w:rsid w:val="00606C95"/>
    <w:rsid w:val="00655B4E"/>
    <w:rsid w:val="006845CE"/>
    <w:rsid w:val="006963C2"/>
    <w:rsid w:val="006A638D"/>
    <w:rsid w:val="006D08E3"/>
    <w:rsid w:val="006F118C"/>
    <w:rsid w:val="006F2167"/>
    <w:rsid w:val="00707356"/>
    <w:rsid w:val="00710444"/>
    <w:rsid w:val="00752FB9"/>
    <w:rsid w:val="00765C93"/>
    <w:rsid w:val="00797DFD"/>
    <w:rsid w:val="007A5FAE"/>
    <w:rsid w:val="007E0322"/>
    <w:rsid w:val="00801CDA"/>
    <w:rsid w:val="00840C91"/>
    <w:rsid w:val="00841822"/>
    <w:rsid w:val="0085383C"/>
    <w:rsid w:val="00865A58"/>
    <w:rsid w:val="00880966"/>
    <w:rsid w:val="00884ED6"/>
    <w:rsid w:val="008C2F79"/>
    <w:rsid w:val="008E284B"/>
    <w:rsid w:val="00903E04"/>
    <w:rsid w:val="00911B5C"/>
    <w:rsid w:val="009479C9"/>
    <w:rsid w:val="00954F5A"/>
    <w:rsid w:val="009731F1"/>
    <w:rsid w:val="00973546"/>
    <w:rsid w:val="00980227"/>
    <w:rsid w:val="009B3C9B"/>
    <w:rsid w:val="009B5072"/>
    <w:rsid w:val="009C5D19"/>
    <w:rsid w:val="009D76BD"/>
    <w:rsid w:val="009E6301"/>
    <w:rsid w:val="00A14E43"/>
    <w:rsid w:val="00A534E9"/>
    <w:rsid w:val="00A7542A"/>
    <w:rsid w:val="00AB42BD"/>
    <w:rsid w:val="00AE4D51"/>
    <w:rsid w:val="00B0619B"/>
    <w:rsid w:val="00B07C30"/>
    <w:rsid w:val="00B31928"/>
    <w:rsid w:val="00B44DE9"/>
    <w:rsid w:val="00B8553A"/>
    <w:rsid w:val="00BA66E7"/>
    <w:rsid w:val="00BD2F2F"/>
    <w:rsid w:val="00BD7929"/>
    <w:rsid w:val="00BE785A"/>
    <w:rsid w:val="00BF33AE"/>
    <w:rsid w:val="00C44B3E"/>
    <w:rsid w:val="00C569AA"/>
    <w:rsid w:val="00C600CE"/>
    <w:rsid w:val="00C76D49"/>
    <w:rsid w:val="00D161B0"/>
    <w:rsid w:val="00D16B68"/>
    <w:rsid w:val="00D33653"/>
    <w:rsid w:val="00D748A3"/>
    <w:rsid w:val="00D85FA9"/>
    <w:rsid w:val="00DB0ADC"/>
    <w:rsid w:val="00DC3D83"/>
    <w:rsid w:val="00E01A77"/>
    <w:rsid w:val="00E100C9"/>
    <w:rsid w:val="00E11FE0"/>
    <w:rsid w:val="00E1795E"/>
    <w:rsid w:val="00E30C1E"/>
    <w:rsid w:val="00E652FF"/>
    <w:rsid w:val="00E87EB6"/>
    <w:rsid w:val="00EB51D9"/>
    <w:rsid w:val="00EF5A4E"/>
    <w:rsid w:val="00EF79AA"/>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E719"/>
  <w15:chartTrackingRefBased/>
  <w15:docId w15:val="{876EC34A-5E46-435F-ADBD-BAEB331C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unftleben.de/regionale-partnerschaft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F9B34EE415490489F508EF60FE27BB"/>
        <w:category>
          <w:name w:val="Allgemein"/>
          <w:gallery w:val="placeholder"/>
        </w:category>
        <w:types>
          <w:type w:val="bbPlcHdr"/>
        </w:types>
        <w:behaviors>
          <w:behavior w:val="content"/>
        </w:behaviors>
        <w:guid w:val="{57FCD388-0891-455B-8EC9-510CE4704C9C}"/>
      </w:docPartPr>
      <w:docPartBody>
        <w:p w:rsidR="005C17F5" w:rsidRDefault="005C17F5">
          <w:pPr>
            <w:pStyle w:val="08F9B34EE415490489F508EF60FE27BB"/>
          </w:pPr>
          <w:r w:rsidRPr="00523F70">
            <w:rPr>
              <w:rStyle w:val="Platzhaltertext"/>
            </w:rPr>
            <w:t>Klicken oder tippen Sie hier, um Text einzugeben.</w:t>
          </w:r>
        </w:p>
      </w:docPartBody>
    </w:docPart>
    <w:docPart>
      <w:docPartPr>
        <w:name w:val="76BB47C4BF844D31974567D09E74E5E0"/>
        <w:category>
          <w:name w:val="Allgemein"/>
          <w:gallery w:val="placeholder"/>
        </w:category>
        <w:types>
          <w:type w:val="bbPlcHdr"/>
        </w:types>
        <w:behaviors>
          <w:behavior w:val="content"/>
        </w:behaviors>
        <w:guid w:val="{5C046909-92C2-41E0-8596-20F8532B999A}"/>
      </w:docPartPr>
      <w:docPartBody>
        <w:p w:rsidR="005C17F5" w:rsidRDefault="005C17F5">
          <w:pPr>
            <w:pStyle w:val="76BB47C4BF844D31974567D09E74E5E0"/>
          </w:pPr>
          <w:r>
            <w:rPr>
              <w:rStyle w:val="Platzhaltertext"/>
            </w:rPr>
            <w:t>titel</w:t>
          </w:r>
        </w:p>
      </w:docPartBody>
    </w:docPart>
    <w:docPart>
      <w:docPartPr>
        <w:name w:val="30439588F2B84B07B16BB9351B065C29"/>
        <w:category>
          <w:name w:val="Allgemein"/>
          <w:gallery w:val="placeholder"/>
        </w:category>
        <w:types>
          <w:type w:val="bbPlcHdr"/>
        </w:types>
        <w:behaviors>
          <w:behavior w:val="content"/>
        </w:behaviors>
        <w:guid w:val="{F6C1A743-B300-4E43-AB88-84C29DF3A5A4}"/>
      </w:docPartPr>
      <w:docPartBody>
        <w:p w:rsidR="005C17F5" w:rsidRDefault="005C17F5">
          <w:pPr>
            <w:pStyle w:val="30439588F2B84B07B16BB9351B065C29"/>
          </w:pPr>
          <w:r>
            <w:rPr>
              <w:rStyle w:val="Platzhaltertext"/>
            </w:rPr>
            <w:t>Headline</w:t>
          </w:r>
        </w:p>
      </w:docPartBody>
    </w:docPart>
    <w:docPart>
      <w:docPartPr>
        <w:name w:val="795EBA6DEED94395A1A68182F19C49ED"/>
        <w:category>
          <w:name w:val="Allgemein"/>
          <w:gallery w:val="placeholder"/>
        </w:category>
        <w:types>
          <w:type w:val="bbPlcHdr"/>
        </w:types>
        <w:behaviors>
          <w:behavior w:val="content"/>
        </w:behaviors>
        <w:guid w:val="{B50DE48A-320F-4FAA-AC1F-77974C2557DF}"/>
      </w:docPartPr>
      <w:docPartBody>
        <w:p w:rsidR="005C17F5" w:rsidRDefault="005C17F5">
          <w:pPr>
            <w:pStyle w:val="795EBA6DEED94395A1A68182F19C49ED"/>
          </w:pPr>
          <w:r>
            <w:rPr>
              <w:rStyle w:val="Platzhaltertext"/>
              <w:lang w:val="en-US"/>
            </w:rPr>
            <w:t>Subline</w:t>
          </w:r>
        </w:p>
      </w:docPartBody>
    </w:docPart>
    <w:docPart>
      <w:docPartPr>
        <w:name w:val="BC9475E012354EB387D73A8D594EBB4A"/>
        <w:category>
          <w:name w:val="Allgemein"/>
          <w:gallery w:val="placeholder"/>
        </w:category>
        <w:types>
          <w:type w:val="bbPlcHdr"/>
        </w:types>
        <w:behaviors>
          <w:behavior w:val="content"/>
        </w:behaviors>
        <w:guid w:val="{CC3BE222-E8E7-4233-AA5E-E23C4AFCE1A7}"/>
      </w:docPartPr>
      <w:docPartBody>
        <w:p w:rsidR="005C17F5" w:rsidRDefault="005C17F5">
          <w:pPr>
            <w:pStyle w:val="BC9475E012354EB387D73A8D594EBB4A"/>
          </w:pPr>
          <w:r>
            <w:rPr>
              <w:rStyle w:val="Platzhaltertext"/>
            </w:rPr>
            <w:t>Ort</w:t>
          </w:r>
        </w:p>
      </w:docPartBody>
    </w:docPart>
    <w:docPart>
      <w:docPartPr>
        <w:name w:val="1E853733F44241B1816D610023CFD16D"/>
        <w:category>
          <w:name w:val="Allgemein"/>
          <w:gallery w:val="placeholder"/>
        </w:category>
        <w:types>
          <w:type w:val="bbPlcHdr"/>
        </w:types>
        <w:behaviors>
          <w:behavior w:val="content"/>
        </w:behaviors>
        <w:guid w:val="{F3CF13A7-3B50-47A3-8D20-71EE991F9E32}"/>
      </w:docPartPr>
      <w:docPartBody>
        <w:p w:rsidR="005C17F5" w:rsidRDefault="005C17F5">
          <w:pPr>
            <w:pStyle w:val="1E853733F44241B1816D610023CFD16D"/>
          </w:pPr>
          <w:r w:rsidRPr="007C076F">
            <w:rPr>
              <w:rStyle w:val="Platzhaltertext"/>
            </w:rPr>
            <w:t>Datum</w:t>
          </w:r>
        </w:p>
      </w:docPartBody>
    </w:docPart>
    <w:docPart>
      <w:docPartPr>
        <w:name w:val="B79400BEB77D436A95F7EC3A69C9F9AC"/>
        <w:category>
          <w:name w:val="Allgemein"/>
          <w:gallery w:val="placeholder"/>
        </w:category>
        <w:types>
          <w:type w:val="bbPlcHdr"/>
        </w:types>
        <w:behaviors>
          <w:behavior w:val="content"/>
        </w:behaviors>
        <w:guid w:val="{989557A3-EEF2-46AC-8090-76C368B490DE}"/>
      </w:docPartPr>
      <w:docPartBody>
        <w:p w:rsidR="005C17F5" w:rsidRDefault="005C17F5">
          <w:pPr>
            <w:pStyle w:val="B79400BEB77D436A95F7EC3A69C9F9AC"/>
          </w:pPr>
          <w:r>
            <w:rPr>
              <w:rStyle w:val="Platzhaltertext"/>
            </w:rPr>
            <w:t>Zusatzinformation-Überschrift</w:t>
          </w:r>
        </w:p>
      </w:docPartBody>
    </w:docPart>
    <w:docPart>
      <w:docPartPr>
        <w:name w:val="48E483C3A06F45ADAA910E9028DA77FA"/>
        <w:category>
          <w:name w:val="Allgemein"/>
          <w:gallery w:val="placeholder"/>
        </w:category>
        <w:types>
          <w:type w:val="bbPlcHdr"/>
        </w:types>
        <w:behaviors>
          <w:behavior w:val="content"/>
        </w:behaviors>
        <w:guid w:val="{73F4D4C6-8157-419A-9847-9AF3E6F3077C}"/>
      </w:docPartPr>
      <w:docPartBody>
        <w:p w:rsidR="005C17F5" w:rsidRDefault="005C17F5">
          <w:pPr>
            <w:pStyle w:val="48E483C3A06F45ADAA910E9028DA77FA"/>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F5"/>
    <w:rsid w:val="004E0F56"/>
    <w:rsid w:val="005C17F5"/>
    <w:rsid w:val="00884ED6"/>
    <w:rsid w:val="00BA66E7"/>
    <w:rsid w:val="00E11F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F9B34EE415490489F508EF60FE27BB">
    <w:name w:val="08F9B34EE415490489F508EF60FE27BB"/>
  </w:style>
  <w:style w:type="paragraph" w:customStyle="1" w:styleId="76BB47C4BF844D31974567D09E74E5E0">
    <w:name w:val="76BB47C4BF844D31974567D09E74E5E0"/>
  </w:style>
  <w:style w:type="paragraph" w:customStyle="1" w:styleId="30439588F2B84B07B16BB9351B065C29">
    <w:name w:val="30439588F2B84B07B16BB9351B065C29"/>
  </w:style>
  <w:style w:type="paragraph" w:customStyle="1" w:styleId="795EBA6DEED94395A1A68182F19C49ED">
    <w:name w:val="795EBA6DEED94395A1A68182F19C49ED"/>
  </w:style>
  <w:style w:type="paragraph" w:customStyle="1" w:styleId="BC9475E012354EB387D73A8D594EBB4A">
    <w:name w:val="BC9475E012354EB387D73A8D594EBB4A"/>
  </w:style>
  <w:style w:type="paragraph" w:customStyle="1" w:styleId="1E853733F44241B1816D610023CFD16D">
    <w:name w:val="1E853733F44241B1816D610023CFD16D"/>
  </w:style>
  <w:style w:type="paragraph" w:customStyle="1" w:styleId="B79400BEB77D436A95F7EC3A69C9F9AC">
    <w:name w:val="B79400BEB77D436A95F7EC3A69C9F9AC"/>
  </w:style>
  <w:style w:type="paragraph" w:customStyle="1" w:styleId="48E483C3A06F45ADAA910E9028DA77FA">
    <w:name w:val="48E483C3A06F45ADAA910E9028DA7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2</Pages>
  <Words>412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2025-07-11T09:15:00Z</dcterms:created>
  <dcterms:modified xsi:type="dcterms:W3CDTF">2025-08-21T06:55:00Z</dcterms:modified>
</cp:coreProperties>
</file>