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4F69D" w14:textId="0CC6D6B3" w:rsidR="0045373B" w:rsidRPr="00956162" w:rsidRDefault="00CF50CD" w:rsidP="0045373B">
      <w:pPr>
        <w:pStyle w:val="TopicLine"/>
      </w:pPr>
      <w:r>
        <w:rPr>
          <w:rStyle w:val="Untertitel1Subline"/>
          <w:b w:val="0"/>
        </w:rPr>
        <w:t xml:space="preserve">Energy saving </w:t>
      </w:r>
      <w:r w:rsidR="00A336DC">
        <w:rPr>
          <w:rStyle w:val="Untertitel1Subline"/>
          <w:b w:val="0"/>
        </w:rPr>
        <w:t>food processing</w:t>
      </w:r>
    </w:p>
    <w:p w14:paraId="1C95C1A6" w14:textId="4DFB54DB" w:rsidR="0045373B" w:rsidRPr="00956162" w:rsidRDefault="00CF50CD" w:rsidP="0045373B">
      <w:pPr>
        <w:pStyle w:val="berschrift1"/>
        <w:rPr>
          <w:rStyle w:val="Untertitel1Subline"/>
          <w:sz w:val="22"/>
        </w:rPr>
      </w:pPr>
      <w:r>
        <w:rPr>
          <w:rFonts w:cs="Arial"/>
          <w:szCs w:val="28"/>
        </w:rPr>
        <w:t xml:space="preserve">GEA expands </w:t>
      </w:r>
      <w:proofErr w:type="spellStart"/>
      <w:r>
        <w:rPr>
          <w:rFonts w:cs="Arial"/>
          <w:szCs w:val="28"/>
        </w:rPr>
        <w:t>CookStar</w:t>
      </w:r>
      <w:proofErr w:type="spellEnd"/>
      <w:r>
        <w:rPr>
          <w:rFonts w:cs="Arial"/>
          <w:szCs w:val="28"/>
        </w:rPr>
        <w:t xml:space="preserve"> portfolio with compact spiral oven for </w:t>
      </w:r>
      <w:r w:rsidR="002C673B">
        <w:rPr>
          <w:rFonts w:cs="Arial"/>
          <w:szCs w:val="28"/>
        </w:rPr>
        <w:t xml:space="preserve">small to mid-sized </w:t>
      </w:r>
      <w:r w:rsidR="00E82FE4">
        <w:rPr>
          <w:rFonts w:cs="Arial"/>
          <w:szCs w:val="28"/>
        </w:rPr>
        <w:t xml:space="preserve">food </w:t>
      </w:r>
      <w:r w:rsidR="004471F8">
        <w:rPr>
          <w:rFonts w:cs="Arial"/>
          <w:szCs w:val="28"/>
        </w:rPr>
        <w:t>production</w:t>
      </w:r>
      <w:r w:rsidR="00E82FE4">
        <w:rPr>
          <w:rFonts w:cs="Arial"/>
          <w:szCs w:val="28"/>
        </w:rPr>
        <w:t xml:space="preserve"> </w:t>
      </w:r>
    </w:p>
    <w:p w14:paraId="3832C443" w14:textId="77777777" w:rsidR="0045373B" w:rsidRPr="00956162" w:rsidRDefault="0045373B" w:rsidP="0045373B">
      <w:pPr>
        <w:rPr>
          <w:lang w:eastAsia="de-DE"/>
        </w:rPr>
      </w:pPr>
    </w:p>
    <w:p w14:paraId="2DF0028B" w14:textId="78287F3D" w:rsidR="00CF50CD" w:rsidRDefault="0001223A" w:rsidP="006A2760">
      <w:pPr>
        <w:autoSpaceDE w:val="0"/>
        <w:autoSpaceDN w:val="0"/>
        <w:adjustRightInd w:val="0"/>
        <w:rPr>
          <w:rFonts w:cs="Arial"/>
          <w:szCs w:val="23"/>
        </w:rPr>
      </w:pPr>
      <w:r w:rsidRPr="00FD164E">
        <w:rPr>
          <w:rStyle w:val="Untertitel1Subline"/>
        </w:rPr>
        <w:t>Düsseldorf</w:t>
      </w:r>
      <w:r w:rsidR="006B6BE6">
        <w:rPr>
          <w:rStyle w:val="Untertitel1Subline"/>
        </w:rPr>
        <w:t xml:space="preserve"> (Germany), </w:t>
      </w:r>
      <w:r w:rsidR="0097649A" w:rsidRPr="006B40AA">
        <w:rPr>
          <w:rStyle w:val="Untertitel1Subline"/>
        </w:rPr>
        <w:t>February</w:t>
      </w:r>
      <w:r w:rsidR="006B6BE6" w:rsidRPr="006B40AA">
        <w:rPr>
          <w:rStyle w:val="Untertitel1Subline"/>
        </w:rPr>
        <w:t xml:space="preserve"> </w:t>
      </w:r>
      <w:r w:rsidR="006B40AA" w:rsidRPr="006B40AA">
        <w:rPr>
          <w:rStyle w:val="Untertitel1Subline"/>
        </w:rPr>
        <w:t>11</w:t>
      </w:r>
      <w:r w:rsidRPr="00FD164E">
        <w:rPr>
          <w:rStyle w:val="Untertitel1Subline"/>
        </w:rPr>
        <w:t xml:space="preserve">, </w:t>
      </w:r>
      <w:r w:rsidR="006B6BE6">
        <w:rPr>
          <w:rStyle w:val="Untertitel1Subline"/>
        </w:rPr>
        <w:t>202</w:t>
      </w:r>
      <w:r w:rsidR="00CF50CD">
        <w:rPr>
          <w:rStyle w:val="Untertitel1Subline"/>
        </w:rPr>
        <w:t>6</w:t>
      </w:r>
      <w:r w:rsidRPr="00FD164E">
        <w:rPr>
          <w:lang w:eastAsia="de-DE"/>
        </w:rPr>
        <w:t xml:space="preserve"> </w:t>
      </w:r>
      <w:r w:rsidRPr="006B6BE6">
        <w:rPr>
          <w:szCs w:val="23"/>
          <w:lang w:eastAsia="de-DE"/>
        </w:rPr>
        <w:t xml:space="preserve">– </w:t>
      </w:r>
      <w:r w:rsidR="00CF50CD" w:rsidRPr="00CF50CD">
        <w:rPr>
          <w:rFonts w:cs="Arial"/>
          <w:szCs w:val="23"/>
        </w:rPr>
        <w:t xml:space="preserve">GEA has introduced the </w:t>
      </w:r>
      <w:proofErr w:type="spellStart"/>
      <w:r w:rsidR="00CF50CD" w:rsidRPr="00CF50CD">
        <w:rPr>
          <w:rFonts w:cs="Arial"/>
          <w:szCs w:val="23"/>
        </w:rPr>
        <w:t>CookStar</w:t>
      </w:r>
      <w:proofErr w:type="spellEnd"/>
      <w:r w:rsidR="00CF50CD" w:rsidRPr="00CF50CD">
        <w:rPr>
          <w:rFonts w:cs="Arial"/>
          <w:szCs w:val="23"/>
        </w:rPr>
        <w:t xml:space="preserve"> First, a compact twin-zone spiral oven designed for small to mid-sized food production operations seeking to transition from linear to spiral cooking</w:t>
      </w:r>
      <w:r w:rsidR="00CF0BB7">
        <w:rPr>
          <w:rFonts w:cs="Arial"/>
          <w:szCs w:val="23"/>
        </w:rPr>
        <w:t xml:space="preserve"> </w:t>
      </w:r>
      <w:r w:rsidR="00CF0BB7" w:rsidRPr="00CF0BB7">
        <w:rPr>
          <w:rFonts w:cs="Arial"/>
          <w:szCs w:val="23"/>
        </w:rPr>
        <w:t>and want to benefit from the advantages</w:t>
      </w:r>
      <w:r w:rsidR="00CF50CD" w:rsidRPr="00CF50CD">
        <w:rPr>
          <w:rFonts w:cs="Arial"/>
          <w:szCs w:val="23"/>
        </w:rPr>
        <w:t xml:space="preserve">. The new </w:t>
      </w:r>
      <w:r w:rsidR="006A2760">
        <w:rPr>
          <w:rFonts w:cs="Arial"/>
          <w:szCs w:val="23"/>
        </w:rPr>
        <w:t>oven</w:t>
      </w:r>
      <w:r w:rsidR="00CF50CD" w:rsidRPr="00CF50CD">
        <w:rPr>
          <w:rFonts w:cs="Arial"/>
          <w:szCs w:val="23"/>
        </w:rPr>
        <w:t xml:space="preserve"> extends the </w:t>
      </w:r>
      <w:r w:rsidR="00A336DC">
        <w:rPr>
          <w:rFonts w:cs="Arial"/>
          <w:szCs w:val="23"/>
        </w:rPr>
        <w:t xml:space="preserve">GEA </w:t>
      </w:r>
      <w:proofErr w:type="spellStart"/>
      <w:r w:rsidR="00CF50CD" w:rsidRPr="00CF50CD">
        <w:rPr>
          <w:rFonts w:cs="Arial"/>
          <w:szCs w:val="23"/>
        </w:rPr>
        <w:t>CookStar</w:t>
      </w:r>
      <w:proofErr w:type="spellEnd"/>
      <w:r w:rsidR="00CF50CD" w:rsidRPr="00CF50CD">
        <w:rPr>
          <w:rFonts w:cs="Arial"/>
          <w:szCs w:val="23"/>
        </w:rPr>
        <w:t xml:space="preserve"> product f</w:t>
      </w:r>
      <w:r w:rsidR="00965736">
        <w:rPr>
          <w:rFonts w:cs="Arial"/>
          <w:szCs w:val="23"/>
        </w:rPr>
        <w:t xml:space="preserve">amily </w:t>
      </w:r>
      <w:r w:rsidR="00CF50CD" w:rsidRPr="00CF50CD">
        <w:rPr>
          <w:rFonts w:cs="Arial"/>
          <w:szCs w:val="23"/>
        </w:rPr>
        <w:t>and addresses requirements for consistent product quality, controlled processing conditions, and improved resource efficiency from initial start-up.</w:t>
      </w:r>
      <w:r w:rsidR="006A2760">
        <w:rPr>
          <w:rFonts w:cs="Arial"/>
          <w:szCs w:val="23"/>
        </w:rPr>
        <w:t xml:space="preserve"> The machines are designed to create the ‘home cooked’ experience </w:t>
      </w:r>
      <w:r w:rsidR="00CF50CD" w:rsidRPr="00CF50CD">
        <w:rPr>
          <w:rFonts w:cs="Arial"/>
          <w:szCs w:val="23"/>
        </w:rPr>
        <w:t xml:space="preserve">for a broad range of applications, including steam-cooked products, coated poultry, plant-based foods, baked or grilled items, and ready meals. </w:t>
      </w:r>
    </w:p>
    <w:p w14:paraId="50EC21B2" w14:textId="77777777" w:rsidR="00CF50CD" w:rsidRPr="00CF50CD" w:rsidRDefault="00CF50CD" w:rsidP="00CF50CD">
      <w:pPr>
        <w:autoSpaceDE w:val="0"/>
        <w:autoSpaceDN w:val="0"/>
        <w:adjustRightInd w:val="0"/>
        <w:jc w:val="both"/>
        <w:rPr>
          <w:rFonts w:cs="Arial"/>
          <w:szCs w:val="23"/>
        </w:rPr>
      </w:pPr>
    </w:p>
    <w:p w14:paraId="6B9E48DD" w14:textId="77777777" w:rsidR="00CF50CD" w:rsidRPr="00CF50CD" w:rsidRDefault="00CF50CD" w:rsidP="00CF50CD">
      <w:pPr>
        <w:autoSpaceDE w:val="0"/>
        <w:autoSpaceDN w:val="0"/>
        <w:adjustRightInd w:val="0"/>
        <w:spacing w:line="360" w:lineRule="auto"/>
        <w:jc w:val="both"/>
        <w:rPr>
          <w:rFonts w:cs="Arial"/>
          <w:b/>
          <w:bCs/>
          <w:color w:val="0303B8" w:themeColor="text1"/>
          <w:szCs w:val="23"/>
        </w:rPr>
      </w:pPr>
      <w:r w:rsidRPr="00CF50CD">
        <w:rPr>
          <w:rFonts w:cs="Arial"/>
          <w:b/>
          <w:bCs/>
          <w:color w:val="0303B8" w:themeColor="text1"/>
          <w:szCs w:val="23"/>
        </w:rPr>
        <w:t>Uniform heat distribution and reduced cooking times</w:t>
      </w:r>
    </w:p>
    <w:p w14:paraId="62E03C77" w14:textId="2C4A3F31" w:rsidR="00CF50CD" w:rsidRDefault="00CF50CD" w:rsidP="002E7166">
      <w:pPr>
        <w:autoSpaceDE w:val="0"/>
        <w:autoSpaceDN w:val="0"/>
        <w:adjustRightInd w:val="0"/>
        <w:rPr>
          <w:rFonts w:cs="Arial"/>
          <w:szCs w:val="23"/>
        </w:rPr>
      </w:pPr>
      <w:r w:rsidRPr="00CF50CD">
        <w:rPr>
          <w:rFonts w:cs="Arial"/>
          <w:szCs w:val="23"/>
        </w:rPr>
        <w:t>The</w:t>
      </w:r>
      <w:r w:rsidR="006A2760">
        <w:rPr>
          <w:rFonts w:cs="Arial"/>
          <w:szCs w:val="23"/>
        </w:rPr>
        <w:t xml:space="preserve"> new GEA </w:t>
      </w:r>
      <w:proofErr w:type="spellStart"/>
      <w:r w:rsidR="006A2760">
        <w:rPr>
          <w:rFonts w:cs="Arial"/>
          <w:szCs w:val="23"/>
        </w:rPr>
        <w:t>CookStar</w:t>
      </w:r>
      <w:proofErr w:type="spellEnd"/>
      <w:r w:rsidR="006A2760">
        <w:rPr>
          <w:rFonts w:cs="Arial"/>
          <w:szCs w:val="23"/>
        </w:rPr>
        <w:t xml:space="preserve"> First</w:t>
      </w:r>
      <w:r w:rsidRPr="00CF50CD">
        <w:rPr>
          <w:rFonts w:cs="Arial"/>
          <w:szCs w:val="23"/>
        </w:rPr>
        <w:t xml:space="preserve"> features a twin-zone spiral configuration with integrated booster impingement. By combining horizontal and vertical airflow, the system achieves more uniform heat transfer across the conveyor belt. According to GEA, </w:t>
      </w:r>
      <w:r w:rsidR="00E82FE4">
        <w:rPr>
          <w:rFonts w:cs="Arial"/>
          <w:szCs w:val="23"/>
        </w:rPr>
        <w:t xml:space="preserve">the core </w:t>
      </w:r>
      <w:r w:rsidRPr="00CF50CD">
        <w:rPr>
          <w:rFonts w:cs="Arial"/>
          <w:szCs w:val="23"/>
        </w:rPr>
        <w:t>temperature variation across the belt is limited to approximately 1°C, compared with deviations of up to 6°C in conventional ovens.</w:t>
      </w:r>
      <w:r w:rsidR="009B10B3">
        <w:rPr>
          <w:rFonts w:cs="Arial"/>
          <w:szCs w:val="23"/>
        </w:rPr>
        <w:t xml:space="preserve"> </w:t>
      </w:r>
      <w:r w:rsidRPr="00CF50CD">
        <w:rPr>
          <w:rFonts w:cs="Arial"/>
          <w:szCs w:val="23"/>
        </w:rPr>
        <w:t>This uniformity enables cooking times to be reduced by 10</w:t>
      </w:r>
      <w:r w:rsidR="00957885">
        <w:rPr>
          <w:rFonts w:cs="Arial"/>
          <w:szCs w:val="23"/>
        </w:rPr>
        <w:t xml:space="preserve"> – </w:t>
      </w:r>
      <w:r w:rsidRPr="00CF50CD">
        <w:rPr>
          <w:rFonts w:cs="Arial"/>
          <w:szCs w:val="23"/>
        </w:rPr>
        <w:t>30 percent while maintaining consistent product color and internal doneness. Throughput can reach up to 1,700 kg per hour, and more stable thermal conditions contribute to yield improvements of up to three percent.</w:t>
      </w:r>
    </w:p>
    <w:p w14:paraId="649FFEA7" w14:textId="77777777" w:rsidR="009B10B3" w:rsidRPr="00CF50CD" w:rsidRDefault="009B10B3" w:rsidP="002E7166">
      <w:pPr>
        <w:autoSpaceDE w:val="0"/>
        <w:autoSpaceDN w:val="0"/>
        <w:adjustRightInd w:val="0"/>
        <w:rPr>
          <w:rFonts w:cs="Arial"/>
          <w:szCs w:val="23"/>
        </w:rPr>
      </w:pPr>
    </w:p>
    <w:p w14:paraId="4F7C9FDC" w14:textId="5E1A33F9" w:rsidR="00CF50CD" w:rsidRPr="00CF50CD" w:rsidRDefault="00CF50CD" w:rsidP="002E7166">
      <w:pPr>
        <w:autoSpaceDE w:val="0"/>
        <w:autoSpaceDN w:val="0"/>
        <w:adjustRightInd w:val="0"/>
        <w:spacing w:line="360" w:lineRule="auto"/>
        <w:rPr>
          <w:rFonts w:cs="Arial"/>
          <w:b/>
          <w:bCs/>
          <w:color w:val="0303B8" w:themeColor="text1"/>
          <w:szCs w:val="23"/>
        </w:rPr>
      </w:pPr>
      <w:r w:rsidRPr="00CF50CD">
        <w:rPr>
          <w:rFonts w:cs="Arial"/>
          <w:b/>
          <w:bCs/>
          <w:color w:val="0303B8" w:themeColor="text1"/>
          <w:szCs w:val="23"/>
        </w:rPr>
        <w:t>Focus on energy efficiency</w:t>
      </w:r>
    </w:p>
    <w:p w14:paraId="3DE7659E" w14:textId="28E8137E" w:rsidR="009B10B3" w:rsidRDefault="00BA2752" w:rsidP="002E7166">
      <w:pPr>
        <w:autoSpaceDE w:val="0"/>
        <w:autoSpaceDN w:val="0"/>
        <w:adjustRightInd w:val="0"/>
        <w:rPr>
          <w:rFonts w:cs="Arial"/>
          <w:szCs w:val="23"/>
        </w:rPr>
      </w:pPr>
      <w:r w:rsidRPr="00BA2752">
        <w:rPr>
          <w:rFonts w:cs="Arial"/>
          <w:szCs w:val="23"/>
        </w:rPr>
        <w:t xml:space="preserve">Improving energy efficiency in spiral ovens requires a better oven balance. GEA engineers introduced a new intelligent active exhaust system, changes to the oven design, and adjustable product gates to the GEA </w:t>
      </w:r>
      <w:proofErr w:type="spellStart"/>
      <w:r w:rsidRPr="00BA2752">
        <w:rPr>
          <w:rFonts w:cs="Arial"/>
          <w:szCs w:val="23"/>
        </w:rPr>
        <w:t>CookStar</w:t>
      </w:r>
      <w:proofErr w:type="spellEnd"/>
      <w:r w:rsidRPr="00BA2752">
        <w:rPr>
          <w:rFonts w:cs="Arial"/>
          <w:szCs w:val="23"/>
        </w:rPr>
        <w:t xml:space="preserve"> First to minimize air leakage. These features work together to ensure consistent cooking conditions throughout the oven. More efficient water flow enables water reuse. Together, these features reduce energy and water consumption by up to 12%, earning the GEA </w:t>
      </w:r>
      <w:proofErr w:type="spellStart"/>
      <w:r w:rsidRPr="00BA2752">
        <w:rPr>
          <w:rFonts w:cs="Arial"/>
          <w:szCs w:val="23"/>
        </w:rPr>
        <w:t>CookStar</w:t>
      </w:r>
      <w:proofErr w:type="spellEnd"/>
      <w:r w:rsidRPr="00BA2752">
        <w:rPr>
          <w:rFonts w:cs="Arial"/>
          <w:szCs w:val="23"/>
        </w:rPr>
        <w:t xml:space="preserve"> First the “Add Better” label for resource efficiency</w:t>
      </w:r>
      <w:r w:rsidR="002E7166">
        <w:rPr>
          <w:rFonts w:cs="Arial"/>
          <w:szCs w:val="23"/>
        </w:rPr>
        <w:t xml:space="preserve">, </w:t>
      </w:r>
      <w:r w:rsidR="002E7166" w:rsidRPr="002E7166">
        <w:rPr>
          <w:rFonts w:cs="Arial"/>
          <w:szCs w:val="23"/>
        </w:rPr>
        <w:t>based on independently validated performance criteria</w:t>
      </w:r>
      <w:r w:rsidR="002E7166">
        <w:rPr>
          <w:rFonts w:cs="Arial"/>
          <w:szCs w:val="23"/>
        </w:rPr>
        <w:t>.</w:t>
      </w:r>
    </w:p>
    <w:p w14:paraId="54ACA850" w14:textId="77777777" w:rsidR="00BA2752" w:rsidRPr="00CF50CD" w:rsidRDefault="00BA2752" w:rsidP="002E7166">
      <w:pPr>
        <w:autoSpaceDE w:val="0"/>
        <w:autoSpaceDN w:val="0"/>
        <w:adjustRightInd w:val="0"/>
        <w:rPr>
          <w:rFonts w:cs="Arial"/>
          <w:szCs w:val="23"/>
        </w:rPr>
      </w:pPr>
    </w:p>
    <w:p w14:paraId="52E89052" w14:textId="77777777" w:rsidR="00CF50CD" w:rsidRPr="00CF50CD" w:rsidRDefault="00CF50CD" w:rsidP="002E7166">
      <w:pPr>
        <w:autoSpaceDE w:val="0"/>
        <w:autoSpaceDN w:val="0"/>
        <w:adjustRightInd w:val="0"/>
        <w:spacing w:line="360" w:lineRule="auto"/>
        <w:rPr>
          <w:rFonts w:cs="Arial"/>
          <w:szCs w:val="23"/>
        </w:rPr>
      </w:pPr>
      <w:r w:rsidRPr="00CF50CD">
        <w:rPr>
          <w:rFonts w:cs="Arial"/>
          <w:b/>
          <w:bCs/>
          <w:color w:val="0303B8" w:themeColor="text1"/>
          <w:szCs w:val="23"/>
        </w:rPr>
        <w:t>Process transparency and digital connectivity</w:t>
      </w:r>
    </w:p>
    <w:p w14:paraId="3EF58683" w14:textId="11F29576" w:rsidR="00CF50CD" w:rsidRDefault="00CF50CD" w:rsidP="002E7166">
      <w:pPr>
        <w:autoSpaceDE w:val="0"/>
        <w:autoSpaceDN w:val="0"/>
        <w:adjustRightInd w:val="0"/>
        <w:rPr>
          <w:rFonts w:cs="Arial"/>
          <w:szCs w:val="23"/>
        </w:rPr>
      </w:pPr>
      <w:proofErr w:type="spellStart"/>
      <w:r w:rsidRPr="00CF50CD">
        <w:rPr>
          <w:rFonts w:cs="Arial"/>
          <w:szCs w:val="23"/>
        </w:rPr>
        <w:t>CookStar</w:t>
      </w:r>
      <w:proofErr w:type="spellEnd"/>
      <w:r w:rsidRPr="00CF50CD">
        <w:rPr>
          <w:rFonts w:cs="Arial"/>
          <w:szCs w:val="23"/>
        </w:rPr>
        <w:t xml:space="preserve"> First is equipped with GEA </w:t>
      </w:r>
      <w:proofErr w:type="spellStart"/>
      <w:r w:rsidRPr="00CF50CD">
        <w:rPr>
          <w:rFonts w:cs="Arial"/>
          <w:szCs w:val="23"/>
        </w:rPr>
        <w:t>SmartControl</w:t>
      </w:r>
      <w:proofErr w:type="spellEnd"/>
      <w:r w:rsidRPr="00CF50CD">
        <w:rPr>
          <w:rFonts w:cs="Arial"/>
          <w:szCs w:val="23"/>
        </w:rPr>
        <w:t xml:space="preserve"> HMI, providing operators with access to real-time process data, alarm management, and a 24-hour timeline for tracking events and parameter changes. The system supports consistent operation and data-driven optimization and is compatible with GEA Insight Partner technology for remote diagnostics, service intervention, and maintenance planning.</w:t>
      </w:r>
    </w:p>
    <w:p w14:paraId="2D179FAE" w14:textId="77777777" w:rsidR="009B10B3" w:rsidRPr="00CF50CD" w:rsidRDefault="009B10B3" w:rsidP="002E7166">
      <w:pPr>
        <w:autoSpaceDE w:val="0"/>
        <w:autoSpaceDN w:val="0"/>
        <w:adjustRightInd w:val="0"/>
        <w:rPr>
          <w:rFonts w:cs="Arial"/>
          <w:szCs w:val="23"/>
        </w:rPr>
      </w:pPr>
    </w:p>
    <w:p w14:paraId="6C361891" w14:textId="77777777" w:rsidR="00CF50CD" w:rsidRPr="00CF50CD" w:rsidRDefault="00CF50CD" w:rsidP="002E7166">
      <w:pPr>
        <w:autoSpaceDE w:val="0"/>
        <w:autoSpaceDN w:val="0"/>
        <w:adjustRightInd w:val="0"/>
        <w:spacing w:line="360" w:lineRule="auto"/>
        <w:rPr>
          <w:rFonts w:cs="Arial"/>
          <w:b/>
          <w:bCs/>
          <w:color w:val="0303B8" w:themeColor="text1"/>
          <w:szCs w:val="23"/>
        </w:rPr>
      </w:pPr>
      <w:r w:rsidRPr="00CF50CD">
        <w:rPr>
          <w:rFonts w:cs="Arial"/>
          <w:b/>
          <w:bCs/>
          <w:color w:val="0303B8" w:themeColor="text1"/>
          <w:szCs w:val="23"/>
        </w:rPr>
        <w:t>Compact footprint and scalability</w:t>
      </w:r>
    </w:p>
    <w:p w14:paraId="72596FBA" w14:textId="2E22BA9A" w:rsidR="00CF50CD" w:rsidRDefault="00CF50CD" w:rsidP="002E7166">
      <w:pPr>
        <w:autoSpaceDE w:val="0"/>
        <w:autoSpaceDN w:val="0"/>
        <w:adjustRightInd w:val="0"/>
        <w:rPr>
          <w:rFonts w:cs="Arial"/>
          <w:szCs w:val="23"/>
        </w:rPr>
      </w:pPr>
      <w:r w:rsidRPr="00CF50CD">
        <w:rPr>
          <w:rFonts w:cs="Arial"/>
          <w:szCs w:val="23"/>
        </w:rPr>
        <w:lastRenderedPageBreak/>
        <w:t xml:space="preserve">With an overall height of less than 3.9 meters, </w:t>
      </w:r>
      <w:proofErr w:type="spellStart"/>
      <w:r w:rsidRPr="00CF50CD">
        <w:rPr>
          <w:rFonts w:cs="Arial"/>
          <w:szCs w:val="23"/>
        </w:rPr>
        <w:t>CookStar</w:t>
      </w:r>
      <w:proofErr w:type="spellEnd"/>
      <w:r w:rsidRPr="00CF50CD">
        <w:rPr>
          <w:rFonts w:cs="Arial"/>
          <w:szCs w:val="23"/>
        </w:rPr>
        <w:t xml:space="preserve"> First is designed for installation in existing facilities, including brownfield sites with limited ceiling height. The oven’s cooking technology supports a wide variety of products and process parameters. </w:t>
      </w:r>
    </w:p>
    <w:p w14:paraId="373BC0D0" w14:textId="77777777" w:rsidR="009B10B3" w:rsidRPr="00CF50CD" w:rsidRDefault="009B10B3" w:rsidP="002E7166">
      <w:pPr>
        <w:autoSpaceDE w:val="0"/>
        <w:autoSpaceDN w:val="0"/>
        <w:adjustRightInd w:val="0"/>
        <w:rPr>
          <w:rFonts w:cs="Arial"/>
          <w:szCs w:val="23"/>
        </w:rPr>
      </w:pPr>
    </w:p>
    <w:p w14:paraId="6C2038EA" w14:textId="77777777" w:rsidR="00CF50CD" w:rsidRPr="00CF50CD" w:rsidRDefault="00CF50CD" w:rsidP="002E7166">
      <w:pPr>
        <w:autoSpaceDE w:val="0"/>
        <w:autoSpaceDN w:val="0"/>
        <w:adjustRightInd w:val="0"/>
        <w:spacing w:line="360" w:lineRule="auto"/>
        <w:rPr>
          <w:rFonts w:cs="Arial"/>
          <w:b/>
          <w:bCs/>
          <w:color w:val="0303B8" w:themeColor="text1"/>
          <w:szCs w:val="23"/>
        </w:rPr>
      </w:pPr>
      <w:r w:rsidRPr="00CF50CD">
        <w:rPr>
          <w:rFonts w:cs="Arial"/>
          <w:b/>
          <w:bCs/>
          <w:color w:val="0303B8" w:themeColor="text1"/>
          <w:szCs w:val="23"/>
        </w:rPr>
        <w:t xml:space="preserve">Position within the </w:t>
      </w:r>
      <w:proofErr w:type="spellStart"/>
      <w:r w:rsidRPr="00CF50CD">
        <w:rPr>
          <w:rFonts w:cs="Arial"/>
          <w:b/>
          <w:bCs/>
          <w:color w:val="0303B8" w:themeColor="text1"/>
          <w:szCs w:val="23"/>
        </w:rPr>
        <w:t>CookStar</w:t>
      </w:r>
      <w:proofErr w:type="spellEnd"/>
      <w:r w:rsidRPr="00CF50CD">
        <w:rPr>
          <w:rFonts w:cs="Arial"/>
          <w:b/>
          <w:bCs/>
          <w:color w:val="0303B8" w:themeColor="text1"/>
          <w:szCs w:val="23"/>
        </w:rPr>
        <w:t xml:space="preserve"> range</w:t>
      </w:r>
    </w:p>
    <w:p w14:paraId="2B345D13" w14:textId="77777777" w:rsidR="00CF50CD" w:rsidRDefault="00CF50CD" w:rsidP="002E7166">
      <w:pPr>
        <w:autoSpaceDE w:val="0"/>
        <w:autoSpaceDN w:val="0"/>
        <w:adjustRightInd w:val="0"/>
        <w:rPr>
          <w:rFonts w:cs="Arial"/>
          <w:szCs w:val="23"/>
        </w:rPr>
      </w:pPr>
      <w:r w:rsidRPr="00CF50CD">
        <w:rPr>
          <w:rFonts w:cs="Arial"/>
          <w:szCs w:val="23"/>
        </w:rPr>
        <w:t xml:space="preserve">The broader </w:t>
      </w:r>
      <w:proofErr w:type="spellStart"/>
      <w:r w:rsidRPr="00CF50CD">
        <w:rPr>
          <w:rFonts w:cs="Arial"/>
          <w:szCs w:val="23"/>
        </w:rPr>
        <w:t>CookStar</w:t>
      </w:r>
      <w:proofErr w:type="spellEnd"/>
      <w:r w:rsidRPr="00CF50CD">
        <w:rPr>
          <w:rFonts w:cs="Arial"/>
          <w:szCs w:val="23"/>
        </w:rPr>
        <w:t xml:space="preserve"> family includes the original </w:t>
      </w:r>
      <w:proofErr w:type="spellStart"/>
      <w:r w:rsidRPr="00CF50CD">
        <w:rPr>
          <w:rFonts w:cs="Arial"/>
          <w:szCs w:val="23"/>
        </w:rPr>
        <w:t>CookStar</w:t>
      </w:r>
      <w:proofErr w:type="spellEnd"/>
      <w:r w:rsidRPr="00CF50CD">
        <w:rPr>
          <w:rFonts w:cs="Arial"/>
          <w:szCs w:val="23"/>
        </w:rPr>
        <w:t xml:space="preserve"> model, which adds smoking functionality and higher capacity, as well as the </w:t>
      </w:r>
      <w:proofErr w:type="spellStart"/>
      <w:r w:rsidRPr="00CF50CD">
        <w:rPr>
          <w:rFonts w:cs="Arial"/>
          <w:szCs w:val="23"/>
        </w:rPr>
        <w:t>CookStar</w:t>
      </w:r>
      <w:proofErr w:type="spellEnd"/>
      <w:r w:rsidRPr="00CF50CD">
        <w:rPr>
          <w:rFonts w:cs="Arial"/>
          <w:szCs w:val="23"/>
        </w:rPr>
        <w:t xml:space="preserve"> Turbo for large-scale applications with capacities of up to 12,000 kg per hour and roasting capability. All </w:t>
      </w:r>
      <w:proofErr w:type="spellStart"/>
      <w:r w:rsidRPr="00CF50CD">
        <w:rPr>
          <w:rFonts w:cs="Arial"/>
          <w:szCs w:val="23"/>
        </w:rPr>
        <w:t>CookStar</w:t>
      </w:r>
      <w:proofErr w:type="spellEnd"/>
      <w:r w:rsidRPr="00CF50CD">
        <w:rPr>
          <w:rFonts w:cs="Arial"/>
          <w:szCs w:val="23"/>
        </w:rPr>
        <w:t xml:space="preserve"> systems share a common footprint and can be integrated into existing </w:t>
      </w:r>
      <w:proofErr w:type="spellStart"/>
      <w:r w:rsidRPr="00CF50CD">
        <w:rPr>
          <w:rFonts w:cs="Arial"/>
          <w:szCs w:val="23"/>
        </w:rPr>
        <w:t>CookStar</w:t>
      </w:r>
      <w:proofErr w:type="spellEnd"/>
      <w:r w:rsidRPr="00CF50CD">
        <w:rPr>
          <w:rFonts w:cs="Arial"/>
          <w:szCs w:val="23"/>
        </w:rPr>
        <w:t xml:space="preserve"> production lines.</w:t>
      </w:r>
    </w:p>
    <w:p w14:paraId="39828021" w14:textId="77777777" w:rsidR="009B10B3" w:rsidRPr="00CF50CD" w:rsidRDefault="009B10B3" w:rsidP="002E7166">
      <w:pPr>
        <w:autoSpaceDE w:val="0"/>
        <w:autoSpaceDN w:val="0"/>
        <w:adjustRightInd w:val="0"/>
        <w:rPr>
          <w:rFonts w:cs="Arial"/>
          <w:szCs w:val="23"/>
        </w:rPr>
      </w:pPr>
    </w:p>
    <w:p w14:paraId="12E36351" w14:textId="77777777" w:rsidR="00CF50CD" w:rsidRPr="00CF50CD" w:rsidRDefault="00CF50CD" w:rsidP="002E7166">
      <w:pPr>
        <w:autoSpaceDE w:val="0"/>
        <w:autoSpaceDN w:val="0"/>
        <w:adjustRightInd w:val="0"/>
        <w:spacing w:line="360" w:lineRule="auto"/>
        <w:rPr>
          <w:rFonts w:cs="Arial"/>
          <w:szCs w:val="23"/>
        </w:rPr>
      </w:pPr>
      <w:r w:rsidRPr="00CF50CD">
        <w:rPr>
          <w:rFonts w:cs="Arial"/>
          <w:b/>
          <w:bCs/>
          <w:color w:val="0303B8" w:themeColor="text1"/>
          <w:szCs w:val="23"/>
        </w:rPr>
        <w:t>Technical support and services</w:t>
      </w:r>
    </w:p>
    <w:p w14:paraId="3865E3DB" w14:textId="2F3C5CBE" w:rsidR="00CF50CD" w:rsidRPr="00CF50CD" w:rsidRDefault="00CF50CD" w:rsidP="002E7166">
      <w:pPr>
        <w:autoSpaceDE w:val="0"/>
        <w:autoSpaceDN w:val="0"/>
        <w:adjustRightInd w:val="0"/>
        <w:rPr>
          <w:rFonts w:cs="Arial"/>
          <w:szCs w:val="23"/>
        </w:rPr>
      </w:pPr>
      <w:r w:rsidRPr="00CF50CD">
        <w:rPr>
          <w:rFonts w:cs="Arial"/>
          <w:szCs w:val="23"/>
        </w:rPr>
        <w:t xml:space="preserve">GEA supports the </w:t>
      </w:r>
      <w:proofErr w:type="spellStart"/>
      <w:r w:rsidRPr="00CF50CD">
        <w:rPr>
          <w:rFonts w:cs="Arial"/>
          <w:szCs w:val="23"/>
        </w:rPr>
        <w:t>CookStar</w:t>
      </w:r>
      <w:proofErr w:type="spellEnd"/>
      <w:r w:rsidRPr="00CF50CD">
        <w:rPr>
          <w:rFonts w:cs="Arial"/>
          <w:szCs w:val="23"/>
        </w:rPr>
        <w:t xml:space="preserve"> range with application expertise from food technologists, operator training, and a global service organization. These services are intended to support commissioning, process optimization, and long-term operational reliability.</w:t>
      </w:r>
    </w:p>
    <w:p w14:paraId="0B7073AF" w14:textId="77777777" w:rsidR="00CF50CD" w:rsidRDefault="00CF50CD" w:rsidP="002E7166">
      <w:pPr>
        <w:autoSpaceDE w:val="0"/>
        <w:autoSpaceDN w:val="0"/>
        <w:adjustRightInd w:val="0"/>
        <w:spacing w:line="360" w:lineRule="auto"/>
        <w:rPr>
          <w:rFonts w:cs="Arial"/>
          <w:szCs w:val="23"/>
        </w:rPr>
      </w:pPr>
    </w:p>
    <w:p w14:paraId="51675E1D" w14:textId="77777777" w:rsidR="005F7898" w:rsidRDefault="005F7898" w:rsidP="002E7166">
      <w:pPr>
        <w:autoSpaceDE w:val="0"/>
        <w:autoSpaceDN w:val="0"/>
        <w:adjustRightInd w:val="0"/>
        <w:spacing w:line="360" w:lineRule="auto"/>
        <w:rPr>
          <w:rFonts w:cs="Arial"/>
          <w:szCs w:val="23"/>
        </w:rPr>
      </w:pPr>
    </w:p>
    <w:p w14:paraId="5F8A5498" w14:textId="7489DF3A" w:rsidR="00956162" w:rsidRDefault="005F7898" w:rsidP="002E7166">
      <w:pPr>
        <w:rPr>
          <w:lang w:eastAsia="de-DE"/>
        </w:rPr>
      </w:pPr>
      <w:r>
        <w:rPr>
          <w:lang w:eastAsia="de-DE"/>
        </w:rPr>
        <w:t>gea.com</w:t>
      </w:r>
    </w:p>
    <w:p w14:paraId="1582C8B4" w14:textId="555A601B" w:rsidR="00956162" w:rsidRDefault="00956162" w:rsidP="002E7166">
      <w:pPr>
        <w:rPr>
          <w:lang w:eastAsia="de-DE"/>
        </w:rPr>
      </w:pPr>
    </w:p>
    <w:p w14:paraId="311EC27F" w14:textId="04184919" w:rsidR="00956162" w:rsidRDefault="00956162" w:rsidP="0001223A">
      <w:pPr>
        <w:rPr>
          <w:lang w:eastAsia="de-DE"/>
        </w:rPr>
      </w:pPr>
    </w:p>
    <w:p w14:paraId="32B8F815" w14:textId="7D1219B6" w:rsidR="00956162" w:rsidRDefault="00956162" w:rsidP="0001223A">
      <w:pPr>
        <w:rPr>
          <w:lang w:eastAsia="de-DE"/>
        </w:rPr>
      </w:pPr>
    </w:p>
    <w:p w14:paraId="3A716463" w14:textId="2B24FAD0" w:rsidR="00956162" w:rsidRDefault="00956162" w:rsidP="0001223A">
      <w:pPr>
        <w:rPr>
          <w:lang w:eastAsia="de-DE"/>
        </w:rPr>
      </w:pPr>
    </w:p>
    <w:p w14:paraId="44B6D707" w14:textId="3563FCBD" w:rsidR="00956162" w:rsidRDefault="00956162" w:rsidP="0001223A">
      <w:pPr>
        <w:rPr>
          <w:lang w:eastAsia="de-DE"/>
        </w:rPr>
      </w:pPr>
    </w:p>
    <w:p w14:paraId="57E3A64A" w14:textId="536F5799" w:rsidR="00956162" w:rsidRDefault="00956162" w:rsidP="0001223A">
      <w:pPr>
        <w:rPr>
          <w:lang w:eastAsia="de-DE"/>
        </w:rPr>
      </w:pPr>
    </w:p>
    <w:p w14:paraId="718065F1" w14:textId="65D3B4D3" w:rsidR="00956162" w:rsidRDefault="00956162" w:rsidP="0001223A">
      <w:pPr>
        <w:rPr>
          <w:lang w:eastAsia="de-DE"/>
        </w:rPr>
      </w:pPr>
    </w:p>
    <w:p w14:paraId="05CD009C" w14:textId="249D211D" w:rsidR="00956162" w:rsidRDefault="00956162" w:rsidP="0001223A">
      <w:pPr>
        <w:rPr>
          <w:lang w:eastAsia="de-DE"/>
        </w:rPr>
      </w:pPr>
    </w:p>
    <w:p w14:paraId="3B0C111B" w14:textId="58F8FBCB" w:rsidR="00956162" w:rsidRDefault="00956162" w:rsidP="0001223A">
      <w:pPr>
        <w:rPr>
          <w:lang w:eastAsia="de-DE"/>
        </w:rPr>
      </w:pPr>
    </w:p>
    <w:p w14:paraId="62E0836B" w14:textId="5A1E968E" w:rsidR="00956162" w:rsidRDefault="00956162" w:rsidP="0001223A">
      <w:pPr>
        <w:rPr>
          <w:lang w:eastAsia="de-DE"/>
        </w:rPr>
      </w:pPr>
    </w:p>
    <w:p w14:paraId="6282BAFF" w14:textId="4C4CBAAD" w:rsidR="00956162" w:rsidRDefault="00956162" w:rsidP="0001223A">
      <w:pPr>
        <w:rPr>
          <w:lang w:eastAsia="de-DE"/>
        </w:rPr>
      </w:pPr>
    </w:p>
    <w:p w14:paraId="36A26A39" w14:textId="0FD1CB5A" w:rsidR="00956162" w:rsidRDefault="00956162" w:rsidP="0001223A">
      <w:pPr>
        <w:rPr>
          <w:lang w:eastAsia="de-DE"/>
        </w:rPr>
      </w:pPr>
    </w:p>
    <w:p w14:paraId="7E72E979" w14:textId="1973C67D" w:rsidR="00956162" w:rsidRDefault="00956162" w:rsidP="0001223A">
      <w:pPr>
        <w:rPr>
          <w:lang w:eastAsia="de-DE"/>
        </w:rPr>
      </w:pPr>
    </w:p>
    <w:p w14:paraId="099262E2" w14:textId="4FE837CA" w:rsidR="00956162" w:rsidRDefault="00956162" w:rsidP="0001223A">
      <w:pPr>
        <w:rPr>
          <w:lang w:eastAsia="de-DE"/>
        </w:rPr>
      </w:pPr>
    </w:p>
    <w:p w14:paraId="1AB1295C" w14:textId="198C7442" w:rsidR="00956162" w:rsidRDefault="00956162" w:rsidP="0001223A">
      <w:pPr>
        <w:rPr>
          <w:lang w:eastAsia="de-DE"/>
        </w:rPr>
      </w:pPr>
    </w:p>
    <w:p w14:paraId="3C54C68B" w14:textId="1B518FAD" w:rsidR="00956162" w:rsidRDefault="00956162" w:rsidP="0001223A">
      <w:pPr>
        <w:rPr>
          <w:lang w:eastAsia="de-DE"/>
        </w:rPr>
      </w:pPr>
    </w:p>
    <w:p w14:paraId="7C9F1702" w14:textId="77777777" w:rsidR="00894A01" w:rsidRDefault="00894A01" w:rsidP="0001223A">
      <w:pPr>
        <w:rPr>
          <w:lang w:eastAsia="de-DE"/>
        </w:rPr>
      </w:pPr>
    </w:p>
    <w:p w14:paraId="5B0C4B6B" w14:textId="77777777" w:rsidR="00894A01" w:rsidRDefault="00894A01" w:rsidP="0001223A">
      <w:pPr>
        <w:rPr>
          <w:lang w:eastAsia="de-DE"/>
        </w:rPr>
      </w:pPr>
    </w:p>
    <w:p w14:paraId="44A8043C" w14:textId="77777777" w:rsidR="00894A01" w:rsidRDefault="00894A01" w:rsidP="0001223A">
      <w:pPr>
        <w:rPr>
          <w:lang w:eastAsia="de-DE"/>
        </w:rPr>
      </w:pPr>
    </w:p>
    <w:p w14:paraId="203C451D" w14:textId="77777777" w:rsidR="00894A01" w:rsidRDefault="00894A01" w:rsidP="0001223A">
      <w:pPr>
        <w:rPr>
          <w:lang w:eastAsia="de-DE"/>
        </w:rPr>
      </w:pPr>
    </w:p>
    <w:p w14:paraId="450422D3" w14:textId="77777777" w:rsidR="00894A01" w:rsidRDefault="00894A01" w:rsidP="0001223A">
      <w:pPr>
        <w:rPr>
          <w:lang w:eastAsia="de-DE"/>
        </w:rPr>
      </w:pPr>
    </w:p>
    <w:p w14:paraId="314D27FA" w14:textId="77777777" w:rsidR="00894A01" w:rsidRDefault="00894A01" w:rsidP="0001223A">
      <w:pPr>
        <w:rPr>
          <w:lang w:eastAsia="de-DE"/>
        </w:rPr>
      </w:pPr>
    </w:p>
    <w:p w14:paraId="280BBE7C" w14:textId="77777777" w:rsidR="008069DC" w:rsidRDefault="008069DC" w:rsidP="0001223A">
      <w:pPr>
        <w:rPr>
          <w:lang w:eastAsia="de-DE"/>
        </w:rPr>
      </w:pPr>
    </w:p>
    <w:p w14:paraId="7AB764D0" w14:textId="77777777" w:rsidR="008069DC" w:rsidRDefault="008069DC" w:rsidP="0001223A">
      <w:pPr>
        <w:rPr>
          <w:lang w:eastAsia="de-DE"/>
        </w:rPr>
      </w:pPr>
    </w:p>
    <w:p w14:paraId="602D7932" w14:textId="77777777" w:rsidR="008069DC" w:rsidRDefault="008069DC" w:rsidP="0001223A">
      <w:pPr>
        <w:rPr>
          <w:lang w:eastAsia="de-DE"/>
        </w:rPr>
      </w:pPr>
    </w:p>
    <w:p w14:paraId="224AE1D5" w14:textId="59499C7F" w:rsidR="0001223A" w:rsidRPr="002E7166" w:rsidRDefault="006B6BE6" w:rsidP="0001223A">
      <w:pPr>
        <w:rPr>
          <w:rStyle w:val="Untertitel1Subline"/>
          <w:u w:val="single"/>
        </w:rPr>
      </w:pPr>
      <w:bookmarkStart w:id="0" w:name="_Hlk221289733"/>
      <w:r>
        <w:rPr>
          <w:rStyle w:val="Untertitel1Subline"/>
        </w:rPr>
        <w:lastRenderedPageBreak/>
        <w:t>Picture</w:t>
      </w:r>
      <w:r w:rsidR="00626D91">
        <w:rPr>
          <w:rStyle w:val="Untertitel1Subline"/>
        </w:rPr>
        <w:t xml:space="preserve"> Overview</w:t>
      </w:r>
      <w:r>
        <w:rPr>
          <w:rStyle w:val="Untertitel1Subline"/>
        </w:rPr>
        <w:t xml:space="preserve"> </w:t>
      </w:r>
      <w:hyperlink r:id="rId11" w:history="1">
        <w:r w:rsidRPr="002E7166">
          <w:rPr>
            <w:rStyle w:val="Hyperlink"/>
            <w:u w:val="single"/>
          </w:rPr>
          <w:t>(Download link for high resolution versions</w:t>
        </w:r>
        <w:r w:rsidR="00626D91" w:rsidRPr="002E7166">
          <w:rPr>
            <w:rStyle w:val="Hyperlink"/>
            <w:u w:val="single"/>
          </w:rPr>
          <w:t xml:space="preserve"> of </w:t>
        </w:r>
        <w:r w:rsidR="008069DC" w:rsidRPr="002E7166">
          <w:rPr>
            <w:rStyle w:val="Hyperlink"/>
            <w:u w:val="single"/>
          </w:rPr>
          <w:t>6</w:t>
        </w:r>
        <w:r w:rsidR="00626D91" w:rsidRPr="002E7166">
          <w:rPr>
            <w:rStyle w:val="Hyperlink"/>
            <w:u w:val="single"/>
          </w:rPr>
          <w:t xml:space="preserve"> pictures</w:t>
        </w:r>
        <w:r w:rsidRPr="002E7166">
          <w:rPr>
            <w:rStyle w:val="Hyperlink"/>
            <w:u w:val="single"/>
          </w:rPr>
          <w:t>)</w:t>
        </w:r>
      </w:hyperlink>
    </w:p>
    <w:p w14:paraId="2DC6661F" w14:textId="4E6ED1A2" w:rsidR="00EE593A" w:rsidRDefault="00594B03" w:rsidP="00256227">
      <w:pPr>
        <w:rPr>
          <w:lang w:eastAsia="de-DE"/>
        </w:rPr>
      </w:pPr>
      <w:r w:rsidRPr="00CF67A6">
        <w:rPr>
          <w:noProof/>
          <w:lang w:eastAsia="de-DE"/>
        </w:rPr>
        <w:drawing>
          <wp:anchor distT="0" distB="0" distL="114300" distR="114300" simplePos="0" relativeHeight="251658240" behindDoc="0" locked="0" layoutInCell="1" allowOverlap="1" wp14:anchorId="6A215CFA" wp14:editId="0C6D03BB">
            <wp:simplePos x="0" y="0"/>
            <wp:positionH relativeFrom="margin">
              <wp:posOffset>-635</wp:posOffset>
            </wp:positionH>
            <wp:positionV relativeFrom="paragraph">
              <wp:posOffset>191770</wp:posOffset>
            </wp:positionV>
            <wp:extent cx="1959610" cy="1530350"/>
            <wp:effectExtent l="0" t="0" r="2540" b="0"/>
            <wp:wrapThrough wrapText="bothSides">
              <wp:wrapPolygon edited="0">
                <wp:start x="0" y="0"/>
                <wp:lineTo x="0" y="21241"/>
                <wp:lineTo x="21418" y="21241"/>
                <wp:lineTo x="21418" y="0"/>
                <wp:lineTo x="0" y="0"/>
              </wp:wrapPolygon>
            </wp:wrapThrough>
            <wp:docPr id="1522280710" name="Grafik 1" descr="Ein Bild, das Maschine, Industr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80710" name="Grafik 1" descr="Ein Bild, das Maschine, Industrie enthält.&#10;&#10;KI-generierte Inhalte können fehlerhaft sein."/>
                    <pic:cNvPicPr/>
                  </pic:nvPicPr>
                  <pic:blipFill>
                    <a:blip r:embed="rId12">
                      <a:extLst>
                        <a:ext uri="{28A0092B-C50C-407E-A947-70E740481C1C}">
                          <a14:useLocalDpi xmlns:a14="http://schemas.microsoft.com/office/drawing/2010/main" val="0"/>
                        </a:ext>
                      </a:extLst>
                    </a:blip>
                    <a:stretch>
                      <a:fillRect/>
                    </a:stretch>
                  </pic:blipFill>
                  <pic:spPr>
                    <a:xfrm>
                      <a:off x="0" y="0"/>
                      <a:ext cx="1959610" cy="1530350"/>
                    </a:xfrm>
                    <a:prstGeom prst="rect">
                      <a:avLst/>
                    </a:prstGeom>
                  </pic:spPr>
                </pic:pic>
              </a:graphicData>
            </a:graphic>
            <wp14:sizeRelH relativeFrom="margin">
              <wp14:pctWidth>0</wp14:pctWidth>
            </wp14:sizeRelH>
            <wp14:sizeRelV relativeFrom="margin">
              <wp14:pctHeight>0</wp14:pctHeight>
            </wp14:sizeRelV>
          </wp:anchor>
        </w:drawing>
      </w:r>
    </w:p>
    <w:p w14:paraId="0B7705D9" w14:textId="77777777" w:rsidR="006B6BE6" w:rsidRDefault="006B6BE6" w:rsidP="006B6BE6">
      <w:pPr>
        <w:rPr>
          <w:lang w:eastAsia="de-DE"/>
        </w:rPr>
      </w:pPr>
    </w:p>
    <w:p w14:paraId="4B2DAB0B" w14:textId="7B979DB8" w:rsidR="006B6BE6" w:rsidRPr="002C7581" w:rsidRDefault="006B6BE6" w:rsidP="002C7581">
      <w:pPr>
        <w:spacing w:line="360" w:lineRule="auto"/>
        <w:rPr>
          <w:rFonts w:cs="Arial"/>
          <w:iCs/>
          <w:sz w:val="18"/>
          <w:szCs w:val="18"/>
          <w:lang w:eastAsia="nl-NL"/>
        </w:rPr>
      </w:pPr>
      <w:r w:rsidRPr="002C7581">
        <w:rPr>
          <w:rFonts w:cs="Arial"/>
          <w:iCs/>
          <w:sz w:val="18"/>
          <w:szCs w:val="18"/>
          <w:lang w:eastAsia="nl-NL"/>
        </w:rPr>
        <w:t xml:space="preserve">Pic. 1: </w:t>
      </w:r>
      <w:r w:rsidR="002C7581" w:rsidRPr="002C7581">
        <w:rPr>
          <w:rFonts w:cs="Arial"/>
          <w:iCs/>
          <w:sz w:val="18"/>
          <w:szCs w:val="18"/>
          <w:lang w:eastAsia="nl-NL"/>
        </w:rPr>
        <w:t xml:space="preserve">New GEA </w:t>
      </w:r>
      <w:proofErr w:type="spellStart"/>
      <w:r w:rsidR="002C7581" w:rsidRPr="002C7581">
        <w:rPr>
          <w:rFonts w:cs="Arial"/>
          <w:iCs/>
          <w:sz w:val="18"/>
          <w:szCs w:val="18"/>
          <w:lang w:eastAsia="nl-NL"/>
        </w:rPr>
        <w:t>CookStar</w:t>
      </w:r>
      <w:proofErr w:type="spellEnd"/>
      <w:r w:rsidR="002C7581" w:rsidRPr="002C7581">
        <w:rPr>
          <w:rFonts w:cs="Arial"/>
          <w:iCs/>
          <w:sz w:val="18"/>
          <w:szCs w:val="18"/>
          <w:lang w:eastAsia="nl-NL"/>
        </w:rPr>
        <w:t xml:space="preserve"> First </w:t>
      </w:r>
      <w:r w:rsidR="002C7581">
        <w:rPr>
          <w:rFonts w:cs="Arial"/>
          <w:iCs/>
          <w:sz w:val="18"/>
          <w:szCs w:val="18"/>
          <w:lang w:eastAsia="nl-NL"/>
        </w:rPr>
        <w:t>–</w:t>
      </w:r>
      <w:r w:rsidR="002C7581" w:rsidRPr="002C7581">
        <w:rPr>
          <w:rFonts w:cs="Arial"/>
          <w:iCs/>
          <w:sz w:val="18"/>
          <w:szCs w:val="18"/>
          <w:lang w:eastAsia="nl-NL"/>
        </w:rPr>
        <w:t xml:space="preserve"> compact spiral oven for </w:t>
      </w:r>
      <w:r w:rsidR="008069DC" w:rsidRPr="008069DC">
        <w:rPr>
          <w:rFonts w:cs="Arial"/>
          <w:iCs/>
          <w:sz w:val="18"/>
          <w:szCs w:val="18"/>
          <w:lang w:eastAsia="nl-NL"/>
        </w:rPr>
        <w:t>small to mid-sized food production</w:t>
      </w:r>
      <w:r w:rsidR="002C7581">
        <w:rPr>
          <w:rFonts w:cs="Arial"/>
          <w:iCs/>
          <w:sz w:val="18"/>
          <w:szCs w:val="18"/>
          <w:lang w:eastAsia="nl-NL"/>
        </w:rPr>
        <w:t xml:space="preserve">. Source: </w:t>
      </w:r>
      <w:r w:rsidRPr="002C7581">
        <w:rPr>
          <w:rFonts w:cs="Arial"/>
          <w:iCs/>
          <w:sz w:val="18"/>
          <w:szCs w:val="18"/>
          <w:lang w:eastAsia="nl-NL"/>
        </w:rPr>
        <w:t>GEA</w:t>
      </w:r>
      <w:r w:rsidR="00E90770" w:rsidRPr="002C7581">
        <w:rPr>
          <w:rFonts w:cs="Arial"/>
          <w:iCs/>
          <w:sz w:val="18"/>
          <w:szCs w:val="18"/>
          <w:lang w:eastAsia="nl-NL"/>
        </w:rPr>
        <w:t xml:space="preserve"> </w:t>
      </w:r>
    </w:p>
    <w:p w14:paraId="3207A0EF" w14:textId="77777777" w:rsidR="006B6BE6" w:rsidRPr="00626D91" w:rsidRDefault="006B6BE6" w:rsidP="006B6BE6">
      <w:pPr>
        <w:rPr>
          <w:sz w:val="18"/>
          <w:szCs w:val="18"/>
          <w:lang w:eastAsia="de-DE"/>
        </w:rPr>
      </w:pPr>
    </w:p>
    <w:p w14:paraId="69B5C5CA" w14:textId="77777777" w:rsidR="0045373B" w:rsidRPr="00626D91" w:rsidRDefault="0045373B" w:rsidP="0045373B">
      <w:pPr>
        <w:rPr>
          <w:sz w:val="18"/>
          <w:szCs w:val="18"/>
          <w:lang w:eastAsia="de-DE"/>
        </w:rPr>
      </w:pPr>
    </w:p>
    <w:p w14:paraId="7DB27A80" w14:textId="77777777" w:rsidR="00626D91" w:rsidRDefault="00626D91" w:rsidP="0045373B">
      <w:pPr>
        <w:rPr>
          <w:sz w:val="18"/>
          <w:szCs w:val="18"/>
          <w:lang w:eastAsia="de-DE"/>
        </w:rPr>
      </w:pPr>
    </w:p>
    <w:p w14:paraId="43126F78" w14:textId="77777777" w:rsidR="00626D91" w:rsidRDefault="00626D91" w:rsidP="0045373B">
      <w:pPr>
        <w:rPr>
          <w:sz w:val="18"/>
          <w:szCs w:val="18"/>
          <w:lang w:eastAsia="de-DE"/>
        </w:rPr>
      </w:pPr>
    </w:p>
    <w:p w14:paraId="75B964E9" w14:textId="77777777" w:rsidR="00594B03" w:rsidRDefault="00594B03" w:rsidP="0045373B">
      <w:pPr>
        <w:rPr>
          <w:sz w:val="18"/>
          <w:szCs w:val="18"/>
          <w:lang w:eastAsia="de-DE"/>
        </w:rPr>
      </w:pPr>
    </w:p>
    <w:p w14:paraId="0FC06314" w14:textId="77777777" w:rsidR="00CF67A6" w:rsidRDefault="00CF67A6" w:rsidP="0045373B">
      <w:pPr>
        <w:rPr>
          <w:sz w:val="18"/>
          <w:szCs w:val="18"/>
          <w:lang w:eastAsia="de-DE"/>
        </w:rPr>
      </w:pPr>
    </w:p>
    <w:p w14:paraId="0B30E6E3" w14:textId="77777777" w:rsidR="00CF67A6" w:rsidRDefault="00CF67A6" w:rsidP="0045373B">
      <w:pPr>
        <w:rPr>
          <w:sz w:val="18"/>
          <w:szCs w:val="18"/>
          <w:lang w:eastAsia="de-DE"/>
        </w:rPr>
      </w:pPr>
    </w:p>
    <w:p w14:paraId="1F6C3B39" w14:textId="409B77A5" w:rsidR="006B6BE6" w:rsidRPr="00626D91" w:rsidRDefault="00594B03" w:rsidP="0045373B">
      <w:pPr>
        <w:rPr>
          <w:sz w:val="18"/>
          <w:szCs w:val="18"/>
          <w:lang w:eastAsia="de-DE"/>
        </w:rPr>
      </w:pPr>
      <w:r>
        <w:rPr>
          <w:rFonts w:eastAsia="Times New Roman" w:cs="Arial"/>
          <w:noProof/>
          <w:sz w:val="18"/>
          <w:szCs w:val="18"/>
          <w:lang w:eastAsia="de-DE"/>
        </w:rPr>
        <w:drawing>
          <wp:anchor distT="0" distB="0" distL="114300" distR="114300" simplePos="0" relativeHeight="251659264" behindDoc="0" locked="0" layoutInCell="1" allowOverlap="1" wp14:anchorId="1107BCA1" wp14:editId="2749BC46">
            <wp:simplePos x="0" y="0"/>
            <wp:positionH relativeFrom="margin">
              <wp:posOffset>-635</wp:posOffset>
            </wp:positionH>
            <wp:positionV relativeFrom="paragraph">
              <wp:posOffset>154305</wp:posOffset>
            </wp:positionV>
            <wp:extent cx="1959610" cy="1319530"/>
            <wp:effectExtent l="0" t="0" r="2540" b="0"/>
            <wp:wrapThrough wrapText="bothSides">
              <wp:wrapPolygon edited="0">
                <wp:start x="0" y="0"/>
                <wp:lineTo x="0" y="21205"/>
                <wp:lineTo x="21418" y="21205"/>
                <wp:lineTo x="21418" y="0"/>
                <wp:lineTo x="0" y="0"/>
              </wp:wrapPolygon>
            </wp:wrapThrough>
            <wp:docPr id="104603630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b="3923"/>
                    <a:stretch>
                      <a:fillRect/>
                    </a:stretch>
                  </pic:blipFill>
                  <pic:spPr bwMode="auto">
                    <a:xfrm>
                      <a:off x="0" y="0"/>
                      <a:ext cx="1959610" cy="13195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BFC423" w14:textId="77777777" w:rsidR="00CF67A6" w:rsidRPr="00626D91" w:rsidRDefault="00CF67A6" w:rsidP="006B6BE6">
      <w:pPr>
        <w:autoSpaceDE w:val="0"/>
        <w:autoSpaceDN w:val="0"/>
        <w:adjustRightInd w:val="0"/>
        <w:spacing w:line="360" w:lineRule="auto"/>
        <w:rPr>
          <w:rFonts w:eastAsia="Times New Roman" w:cs="Arial"/>
          <w:sz w:val="18"/>
          <w:szCs w:val="18"/>
          <w:lang w:eastAsia="de-DE"/>
        </w:rPr>
      </w:pPr>
    </w:p>
    <w:p w14:paraId="351A0689" w14:textId="53BB8CC9" w:rsidR="00626D91" w:rsidRPr="00626D91" w:rsidRDefault="006B6BE6" w:rsidP="002E7166">
      <w:pPr>
        <w:autoSpaceDE w:val="0"/>
        <w:autoSpaceDN w:val="0"/>
        <w:adjustRightInd w:val="0"/>
        <w:spacing w:line="360" w:lineRule="auto"/>
        <w:rPr>
          <w:rStyle w:val="Untertitel1Subline"/>
          <w:b w:val="0"/>
          <w:bCs/>
          <w:sz w:val="18"/>
          <w:szCs w:val="18"/>
        </w:rPr>
      </w:pPr>
      <w:r w:rsidRPr="00626D91">
        <w:rPr>
          <w:rFonts w:eastAsia="Times New Roman" w:cs="Arial"/>
          <w:sz w:val="18"/>
          <w:szCs w:val="18"/>
          <w:lang w:eastAsia="de-DE"/>
        </w:rPr>
        <w:t>Pic. 2:</w:t>
      </w:r>
      <w:r w:rsidR="00626D91" w:rsidRPr="00626D91">
        <w:rPr>
          <w:rFonts w:eastAsia="Times New Roman" w:cs="Arial"/>
          <w:sz w:val="18"/>
          <w:szCs w:val="18"/>
          <w:lang w:eastAsia="de-DE"/>
        </w:rPr>
        <w:t xml:space="preserve"> </w:t>
      </w:r>
      <w:r w:rsidR="002C7581">
        <w:rPr>
          <w:rFonts w:eastAsia="Times New Roman" w:cs="Arial"/>
          <w:sz w:val="18"/>
          <w:szCs w:val="18"/>
          <w:lang w:eastAsia="de-DE"/>
        </w:rPr>
        <w:t xml:space="preserve">The GEA </w:t>
      </w:r>
      <w:proofErr w:type="spellStart"/>
      <w:r w:rsidR="002C7581">
        <w:rPr>
          <w:rFonts w:eastAsia="Times New Roman" w:cs="Arial"/>
          <w:sz w:val="18"/>
          <w:szCs w:val="18"/>
          <w:lang w:eastAsia="de-DE"/>
        </w:rPr>
        <w:t>CookStar</w:t>
      </w:r>
      <w:proofErr w:type="spellEnd"/>
      <w:r w:rsidR="002C7581">
        <w:rPr>
          <w:rFonts w:eastAsia="Times New Roman" w:cs="Arial"/>
          <w:sz w:val="18"/>
          <w:szCs w:val="18"/>
          <w:lang w:eastAsia="de-DE"/>
        </w:rPr>
        <w:t xml:space="preserve"> First offers u</w:t>
      </w:r>
      <w:r w:rsidR="002C7581" w:rsidRPr="00CF50CD">
        <w:rPr>
          <w:rFonts w:eastAsia="Times New Roman" w:cs="Arial"/>
          <w:sz w:val="18"/>
          <w:szCs w:val="18"/>
          <w:lang w:eastAsia="de-DE"/>
        </w:rPr>
        <w:t>niform heat distribution and reduced cooking times</w:t>
      </w:r>
      <w:r w:rsidR="002C7581">
        <w:rPr>
          <w:rFonts w:eastAsia="Times New Roman" w:cs="Arial"/>
          <w:sz w:val="18"/>
          <w:szCs w:val="18"/>
          <w:lang w:eastAsia="de-DE"/>
        </w:rPr>
        <w:t xml:space="preserve"> compared to conventional ovens. </w:t>
      </w:r>
      <w:r w:rsidR="00626D91">
        <w:rPr>
          <w:rFonts w:cs="Arial"/>
          <w:iCs/>
          <w:sz w:val="18"/>
          <w:szCs w:val="18"/>
          <w:lang w:eastAsia="nl-NL"/>
        </w:rPr>
        <w:t xml:space="preserve">Source: </w:t>
      </w:r>
      <w:r w:rsidR="00626D91" w:rsidRPr="00626D91">
        <w:rPr>
          <w:bCs/>
          <w:sz w:val="18"/>
          <w:szCs w:val="18"/>
          <w:lang w:eastAsia="de-DE"/>
        </w:rPr>
        <w:t>GEA</w:t>
      </w:r>
      <w:r w:rsidR="00E90770">
        <w:rPr>
          <w:bCs/>
          <w:sz w:val="18"/>
          <w:szCs w:val="18"/>
          <w:lang w:eastAsia="de-DE"/>
        </w:rPr>
        <w:t xml:space="preserve"> </w:t>
      </w:r>
    </w:p>
    <w:p w14:paraId="42797935" w14:textId="77777777" w:rsidR="00626D91" w:rsidRPr="00626D91" w:rsidRDefault="00626D91" w:rsidP="00626D91">
      <w:pPr>
        <w:autoSpaceDE w:val="0"/>
        <w:autoSpaceDN w:val="0"/>
        <w:adjustRightInd w:val="0"/>
        <w:spacing w:line="240" w:lineRule="auto"/>
        <w:rPr>
          <w:rFonts w:eastAsia="Times New Roman" w:cs="Arial"/>
          <w:sz w:val="18"/>
          <w:szCs w:val="18"/>
          <w:lang w:eastAsia="de-DE"/>
        </w:rPr>
      </w:pPr>
    </w:p>
    <w:p w14:paraId="492BAC03" w14:textId="77777777" w:rsidR="006B6BE6" w:rsidRDefault="006B6BE6" w:rsidP="006B6BE6">
      <w:pPr>
        <w:autoSpaceDE w:val="0"/>
        <w:autoSpaceDN w:val="0"/>
        <w:adjustRightInd w:val="0"/>
        <w:spacing w:line="360" w:lineRule="auto"/>
        <w:rPr>
          <w:rFonts w:eastAsia="Times New Roman" w:cs="Arial"/>
          <w:sz w:val="18"/>
          <w:szCs w:val="18"/>
          <w:lang w:eastAsia="de-DE"/>
        </w:rPr>
      </w:pPr>
    </w:p>
    <w:p w14:paraId="55F45366" w14:textId="77777777" w:rsidR="00626D91" w:rsidRDefault="00626D91" w:rsidP="006B6BE6">
      <w:pPr>
        <w:autoSpaceDE w:val="0"/>
        <w:autoSpaceDN w:val="0"/>
        <w:adjustRightInd w:val="0"/>
        <w:spacing w:line="360" w:lineRule="auto"/>
        <w:rPr>
          <w:rFonts w:eastAsia="Times New Roman" w:cs="Arial"/>
          <w:sz w:val="18"/>
          <w:szCs w:val="18"/>
          <w:lang w:eastAsia="de-DE"/>
        </w:rPr>
      </w:pPr>
    </w:p>
    <w:p w14:paraId="0E01E51F" w14:textId="77777777" w:rsidR="00CF67A6" w:rsidRDefault="00CF67A6" w:rsidP="006B6BE6">
      <w:pPr>
        <w:autoSpaceDE w:val="0"/>
        <w:autoSpaceDN w:val="0"/>
        <w:adjustRightInd w:val="0"/>
        <w:spacing w:line="360" w:lineRule="auto"/>
        <w:rPr>
          <w:rFonts w:eastAsia="Times New Roman" w:cs="Arial"/>
          <w:sz w:val="18"/>
          <w:szCs w:val="18"/>
          <w:lang w:eastAsia="de-DE"/>
        </w:rPr>
      </w:pPr>
    </w:p>
    <w:p w14:paraId="43FA0A7F" w14:textId="77777777" w:rsidR="00CF67A6" w:rsidRDefault="00CF67A6" w:rsidP="006B6BE6">
      <w:pPr>
        <w:autoSpaceDE w:val="0"/>
        <w:autoSpaceDN w:val="0"/>
        <w:adjustRightInd w:val="0"/>
        <w:spacing w:line="360" w:lineRule="auto"/>
        <w:rPr>
          <w:rFonts w:eastAsia="Times New Roman" w:cs="Arial"/>
          <w:sz w:val="18"/>
          <w:szCs w:val="18"/>
          <w:lang w:eastAsia="de-DE"/>
        </w:rPr>
      </w:pPr>
    </w:p>
    <w:p w14:paraId="1FA1A257" w14:textId="77777777" w:rsidR="00CF67A6" w:rsidRDefault="00CF67A6" w:rsidP="006B6BE6">
      <w:pPr>
        <w:autoSpaceDE w:val="0"/>
        <w:autoSpaceDN w:val="0"/>
        <w:adjustRightInd w:val="0"/>
        <w:spacing w:line="360" w:lineRule="auto"/>
        <w:rPr>
          <w:rFonts w:eastAsia="Times New Roman" w:cs="Arial"/>
          <w:sz w:val="18"/>
          <w:szCs w:val="18"/>
          <w:lang w:eastAsia="de-DE"/>
        </w:rPr>
      </w:pPr>
    </w:p>
    <w:p w14:paraId="64014539" w14:textId="77777777" w:rsidR="008069DC" w:rsidRPr="002E7166" w:rsidRDefault="00594B03" w:rsidP="008069DC">
      <w:pPr>
        <w:autoSpaceDE w:val="0"/>
        <w:autoSpaceDN w:val="0"/>
        <w:adjustRightInd w:val="0"/>
        <w:spacing w:line="360" w:lineRule="auto"/>
        <w:rPr>
          <w:rFonts w:eastAsia="Times New Roman" w:cs="Arial"/>
          <w:b/>
          <w:bCs/>
          <w:sz w:val="18"/>
          <w:szCs w:val="18"/>
          <w:lang w:eastAsia="de-DE"/>
        </w:rPr>
      </w:pPr>
      <w:r w:rsidRPr="002E7166">
        <w:rPr>
          <w:rFonts w:eastAsia="Times New Roman" w:cs="Arial"/>
          <w:b/>
          <w:bCs/>
          <w:sz w:val="18"/>
          <w:szCs w:val="18"/>
          <w:lang w:eastAsia="de-DE"/>
        </w:rPr>
        <w:t>Application pictures</w:t>
      </w:r>
      <w:r w:rsidR="008069DC" w:rsidRPr="002E7166">
        <w:rPr>
          <w:rFonts w:eastAsia="Times New Roman" w:cs="Arial"/>
          <w:b/>
          <w:bCs/>
          <w:sz w:val="18"/>
          <w:szCs w:val="18"/>
          <w:lang w:eastAsia="de-DE"/>
        </w:rPr>
        <w:t xml:space="preserve">. </w:t>
      </w:r>
      <w:r w:rsidR="008069DC" w:rsidRPr="002E7166">
        <w:rPr>
          <w:rFonts w:cs="Arial"/>
          <w:b/>
          <w:bCs/>
          <w:iCs/>
          <w:sz w:val="18"/>
          <w:szCs w:val="18"/>
          <w:lang w:eastAsia="nl-NL"/>
        </w:rPr>
        <w:t xml:space="preserve">Source: </w:t>
      </w:r>
      <w:r w:rsidR="008069DC" w:rsidRPr="002E7166">
        <w:rPr>
          <w:b/>
          <w:bCs/>
          <w:sz w:val="18"/>
          <w:szCs w:val="18"/>
          <w:lang w:eastAsia="de-DE"/>
        </w:rPr>
        <w:t>GEA</w:t>
      </w:r>
    </w:p>
    <w:p w14:paraId="1B9574B4" w14:textId="12A32003" w:rsidR="00CF67A6" w:rsidRDefault="00CF67A6" w:rsidP="006B6BE6">
      <w:pPr>
        <w:autoSpaceDE w:val="0"/>
        <w:autoSpaceDN w:val="0"/>
        <w:adjustRightInd w:val="0"/>
        <w:spacing w:line="360" w:lineRule="auto"/>
        <w:rPr>
          <w:rFonts w:eastAsia="Times New Roman" w:cs="Arial"/>
          <w:sz w:val="18"/>
          <w:szCs w:val="18"/>
          <w:lang w:eastAsia="de-DE"/>
        </w:rPr>
      </w:pPr>
    </w:p>
    <w:p w14:paraId="1A1DE222" w14:textId="1FB17AEA" w:rsidR="00E90770" w:rsidRDefault="00CF67A6" w:rsidP="006B6BE6">
      <w:pPr>
        <w:autoSpaceDE w:val="0"/>
        <w:autoSpaceDN w:val="0"/>
        <w:adjustRightInd w:val="0"/>
        <w:spacing w:line="360" w:lineRule="auto"/>
        <w:rPr>
          <w:rFonts w:eastAsia="Times New Roman" w:cs="Arial"/>
          <w:sz w:val="18"/>
          <w:szCs w:val="18"/>
          <w:lang w:eastAsia="de-DE"/>
        </w:rPr>
      </w:pPr>
      <w:r>
        <w:rPr>
          <w:rFonts w:eastAsia="Times New Roman" w:cs="Arial"/>
          <w:noProof/>
          <w:sz w:val="18"/>
          <w:szCs w:val="18"/>
          <w:lang w:eastAsia="de-DE"/>
        </w:rPr>
        <w:drawing>
          <wp:inline distT="0" distB="0" distL="0" distR="0" wp14:anchorId="6BE14F5B" wp14:editId="4FE681FD">
            <wp:extent cx="2184400" cy="1205397"/>
            <wp:effectExtent l="0" t="0" r="6350" b="0"/>
            <wp:docPr id="149673853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0671" cy="1208857"/>
                    </a:xfrm>
                    <a:prstGeom prst="rect">
                      <a:avLst/>
                    </a:prstGeom>
                    <a:noFill/>
                  </pic:spPr>
                </pic:pic>
              </a:graphicData>
            </a:graphic>
          </wp:inline>
        </w:drawing>
      </w:r>
      <w:r>
        <w:rPr>
          <w:rFonts w:eastAsia="Times New Roman" w:cs="Arial"/>
          <w:sz w:val="18"/>
          <w:szCs w:val="18"/>
          <w:lang w:eastAsia="de-DE"/>
        </w:rPr>
        <w:t xml:space="preserve"> </w:t>
      </w:r>
      <w:r w:rsidR="00594B03">
        <w:rPr>
          <w:rFonts w:eastAsia="Times New Roman" w:cs="Arial"/>
          <w:sz w:val="18"/>
          <w:szCs w:val="18"/>
          <w:lang w:eastAsia="de-DE"/>
        </w:rPr>
        <w:t xml:space="preserve">                        </w:t>
      </w:r>
      <w:r w:rsidR="008069DC">
        <w:rPr>
          <w:rFonts w:eastAsia="Times New Roman" w:cs="Arial"/>
          <w:sz w:val="18"/>
          <w:szCs w:val="18"/>
          <w:lang w:eastAsia="de-DE"/>
        </w:rPr>
        <w:t xml:space="preserve"> </w:t>
      </w:r>
      <w:r w:rsidR="00594B03">
        <w:rPr>
          <w:rFonts w:eastAsia="Times New Roman" w:cs="Arial"/>
          <w:sz w:val="18"/>
          <w:szCs w:val="18"/>
          <w:lang w:eastAsia="de-DE"/>
        </w:rPr>
        <w:t xml:space="preserve">  </w:t>
      </w:r>
      <w:r>
        <w:rPr>
          <w:rFonts w:eastAsia="Times New Roman" w:cs="Arial"/>
          <w:sz w:val="18"/>
          <w:szCs w:val="18"/>
          <w:lang w:eastAsia="de-DE"/>
        </w:rPr>
        <w:t xml:space="preserve">   </w:t>
      </w:r>
      <w:r>
        <w:rPr>
          <w:rFonts w:eastAsia="Times New Roman" w:cs="Arial"/>
          <w:noProof/>
          <w:sz w:val="18"/>
          <w:szCs w:val="18"/>
          <w:lang w:eastAsia="de-DE"/>
        </w:rPr>
        <w:drawing>
          <wp:inline distT="0" distB="0" distL="0" distR="0" wp14:anchorId="22F4E552" wp14:editId="53EDE85A">
            <wp:extent cx="2233356" cy="1215390"/>
            <wp:effectExtent l="0" t="0" r="0" b="3810"/>
            <wp:docPr id="126707020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42564" cy="1220401"/>
                    </a:xfrm>
                    <a:prstGeom prst="rect">
                      <a:avLst/>
                    </a:prstGeom>
                    <a:noFill/>
                  </pic:spPr>
                </pic:pic>
              </a:graphicData>
            </a:graphic>
          </wp:inline>
        </w:drawing>
      </w:r>
    </w:p>
    <w:p w14:paraId="2FB69E34" w14:textId="4E021415" w:rsidR="00CF67A6" w:rsidRDefault="00594B03" w:rsidP="006B6BE6">
      <w:pPr>
        <w:autoSpaceDE w:val="0"/>
        <w:autoSpaceDN w:val="0"/>
        <w:adjustRightInd w:val="0"/>
        <w:spacing w:line="360" w:lineRule="auto"/>
        <w:rPr>
          <w:rFonts w:eastAsia="Times New Roman" w:cs="Arial"/>
          <w:sz w:val="18"/>
          <w:szCs w:val="18"/>
          <w:lang w:eastAsia="de-DE"/>
        </w:rPr>
      </w:pPr>
      <w:r>
        <w:rPr>
          <w:rFonts w:eastAsia="Times New Roman" w:cs="Arial"/>
          <w:sz w:val="18"/>
          <w:szCs w:val="18"/>
          <w:lang w:eastAsia="de-DE"/>
        </w:rPr>
        <w:t xml:space="preserve">GEA </w:t>
      </w:r>
      <w:proofErr w:type="spellStart"/>
      <w:r w:rsidRPr="00594B03">
        <w:rPr>
          <w:rFonts w:eastAsia="Times New Roman" w:cs="Arial"/>
          <w:sz w:val="18"/>
          <w:szCs w:val="18"/>
          <w:lang w:eastAsia="de-DE"/>
        </w:rPr>
        <w:t>CookStar</w:t>
      </w:r>
      <w:proofErr w:type="spellEnd"/>
      <w:r w:rsidRPr="00594B03">
        <w:rPr>
          <w:rFonts w:eastAsia="Times New Roman" w:cs="Arial"/>
          <w:sz w:val="18"/>
          <w:szCs w:val="18"/>
          <w:lang w:eastAsia="de-DE"/>
        </w:rPr>
        <w:t xml:space="preserve"> First in action with roasted poultry</w:t>
      </w:r>
      <w:r w:rsidR="008069DC">
        <w:rPr>
          <w:rFonts w:eastAsia="Times New Roman" w:cs="Arial"/>
          <w:sz w:val="18"/>
          <w:szCs w:val="18"/>
          <w:lang w:eastAsia="de-DE"/>
        </w:rPr>
        <w:t>.</w:t>
      </w:r>
      <w:r>
        <w:rPr>
          <w:rFonts w:eastAsia="Times New Roman" w:cs="Arial"/>
          <w:sz w:val="18"/>
          <w:szCs w:val="18"/>
          <w:lang w:eastAsia="de-DE"/>
        </w:rPr>
        <w:t xml:space="preserve">          </w:t>
      </w:r>
      <w:r w:rsidR="008069DC">
        <w:rPr>
          <w:rFonts w:eastAsia="Times New Roman" w:cs="Arial"/>
          <w:sz w:val="18"/>
          <w:szCs w:val="18"/>
          <w:lang w:eastAsia="de-DE"/>
        </w:rPr>
        <w:tab/>
      </w:r>
      <w:r>
        <w:rPr>
          <w:rFonts w:eastAsia="Times New Roman" w:cs="Arial"/>
          <w:sz w:val="18"/>
          <w:szCs w:val="18"/>
          <w:lang w:eastAsia="de-DE"/>
        </w:rPr>
        <w:t xml:space="preserve"> </w:t>
      </w:r>
      <w:r w:rsidR="008069DC">
        <w:rPr>
          <w:rFonts w:eastAsia="Times New Roman" w:cs="Arial"/>
          <w:sz w:val="18"/>
          <w:szCs w:val="18"/>
          <w:lang w:eastAsia="de-DE"/>
        </w:rPr>
        <w:t>G</w:t>
      </w:r>
      <w:r>
        <w:rPr>
          <w:rFonts w:eastAsia="Times New Roman" w:cs="Arial"/>
          <w:sz w:val="18"/>
          <w:szCs w:val="18"/>
          <w:lang w:eastAsia="de-DE"/>
        </w:rPr>
        <w:t xml:space="preserve">EA </w:t>
      </w:r>
      <w:proofErr w:type="spellStart"/>
      <w:r w:rsidRPr="00594B03">
        <w:rPr>
          <w:rFonts w:eastAsia="Times New Roman" w:cs="Arial"/>
          <w:sz w:val="18"/>
          <w:szCs w:val="18"/>
          <w:lang w:eastAsia="de-DE"/>
        </w:rPr>
        <w:t>CookStar</w:t>
      </w:r>
      <w:proofErr w:type="spellEnd"/>
      <w:r w:rsidRPr="00594B03">
        <w:rPr>
          <w:rFonts w:eastAsia="Times New Roman" w:cs="Arial"/>
          <w:sz w:val="18"/>
          <w:szCs w:val="18"/>
          <w:lang w:eastAsia="de-DE"/>
        </w:rPr>
        <w:t xml:space="preserve"> First in action with plant-based products</w:t>
      </w:r>
      <w:r w:rsidR="008069DC">
        <w:rPr>
          <w:rFonts w:eastAsia="Times New Roman" w:cs="Arial"/>
          <w:sz w:val="18"/>
          <w:szCs w:val="18"/>
          <w:lang w:eastAsia="de-DE"/>
        </w:rPr>
        <w:t xml:space="preserve">. </w:t>
      </w:r>
    </w:p>
    <w:p w14:paraId="11551AE7" w14:textId="77777777" w:rsidR="00594B03" w:rsidRDefault="00594B03" w:rsidP="006B6BE6">
      <w:pPr>
        <w:autoSpaceDE w:val="0"/>
        <w:autoSpaceDN w:val="0"/>
        <w:adjustRightInd w:val="0"/>
        <w:spacing w:line="360" w:lineRule="auto"/>
        <w:rPr>
          <w:rFonts w:eastAsia="Times New Roman" w:cs="Arial"/>
          <w:sz w:val="18"/>
          <w:szCs w:val="18"/>
          <w:lang w:eastAsia="de-DE"/>
        </w:rPr>
      </w:pPr>
    </w:p>
    <w:p w14:paraId="0924963C" w14:textId="2172FD61" w:rsidR="00CF67A6" w:rsidRDefault="002C7581" w:rsidP="006B6BE6">
      <w:pPr>
        <w:autoSpaceDE w:val="0"/>
        <w:autoSpaceDN w:val="0"/>
        <w:adjustRightInd w:val="0"/>
        <w:spacing w:line="360" w:lineRule="auto"/>
        <w:rPr>
          <w:rFonts w:eastAsia="Times New Roman" w:cs="Arial"/>
          <w:sz w:val="18"/>
          <w:szCs w:val="18"/>
          <w:lang w:eastAsia="de-DE"/>
        </w:rPr>
      </w:pPr>
      <w:r w:rsidRPr="002C7581">
        <w:rPr>
          <w:rFonts w:eastAsia="Times New Roman" w:cs="Arial"/>
          <w:noProof/>
          <w:sz w:val="18"/>
          <w:szCs w:val="18"/>
          <w:lang w:eastAsia="de-DE"/>
        </w:rPr>
        <w:drawing>
          <wp:inline distT="0" distB="0" distL="0" distR="0" wp14:anchorId="47ED2D53" wp14:editId="645F4A50">
            <wp:extent cx="2203450" cy="1145051"/>
            <wp:effectExtent l="0" t="0" r="6350" b="0"/>
            <wp:docPr id="3482916" name="Grafik 1" descr="Ein Bild, das Snack, Fastfood, Im Haus, Fingerfoo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916" name="Grafik 1" descr="Ein Bild, das Snack, Fastfood, Im Haus, Fingerfood enthält.&#10;&#10;KI-generierte Inhalte können fehlerhaft sein."/>
                    <pic:cNvPicPr/>
                  </pic:nvPicPr>
                  <pic:blipFill>
                    <a:blip r:embed="rId16"/>
                    <a:stretch>
                      <a:fillRect/>
                    </a:stretch>
                  </pic:blipFill>
                  <pic:spPr>
                    <a:xfrm>
                      <a:off x="0" y="0"/>
                      <a:ext cx="2212001" cy="1149495"/>
                    </a:xfrm>
                    <a:prstGeom prst="rect">
                      <a:avLst/>
                    </a:prstGeom>
                  </pic:spPr>
                </pic:pic>
              </a:graphicData>
            </a:graphic>
          </wp:inline>
        </w:drawing>
      </w:r>
      <w:r>
        <w:rPr>
          <w:rFonts w:eastAsia="Times New Roman" w:cs="Arial"/>
          <w:sz w:val="18"/>
          <w:szCs w:val="18"/>
          <w:lang w:eastAsia="de-DE"/>
        </w:rPr>
        <w:t xml:space="preserve"> </w:t>
      </w:r>
      <w:r w:rsidR="00594B03">
        <w:rPr>
          <w:rFonts w:eastAsia="Times New Roman" w:cs="Arial"/>
          <w:sz w:val="18"/>
          <w:szCs w:val="18"/>
          <w:lang w:eastAsia="de-DE"/>
        </w:rPr>
        <w:t xml:space="preserve">                           </w:t>
      </w:r>
      <w:r>
        <w:rPr>
          <w:rFonts w:eastAsia="Times New Roman" w:cs="Arial"/>
          <w:sz w:val="18"/>
          <w:szCs w:val="18"/>
          <w:lang w:eastAsia="de-DE"/>
        </w:rPr>
        <w:t xml:space="preserve">  </w:t>
      </w:r>
      <w:r>
        <w:rPr>
          <w:rFonts w:eastAsia="Times New Roman" w:cs="Arial"/>
          <w:noProof/>
          <w:sz w:val="18"/>
          <w:szCs w:val="18"/>
          <w:lang w:eastAsia="de-DE"/>
        </w:rPr>
        <w:drawing>
          <wp:inline distT="0" distB="0" distL="0" distR="0" wp14:anchorId="15791497" wp14:editId="0A15B1C3">
            <wp:extent cx="2152650" cy="1160507"/>
            <wp:effectExtent l="0" t="0" r="0" b="1905"/>
            <wp:docPr id="844066307"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63662" cy="1166444"/>
                    </a:xfrm>
                    <a:prstGeom prst="rect">
                      <a:avLst/>
                    </a:prstGeom>
                    <a:noFill/>
                  </pic:spPr>
                </pic:pic>
              </a:graphicData>
            </a:graphic>
          </wp:inline>
        </w:drawing>
      </w:r>
    </w:p>
    <w:p w14:paraId="4682ABC1" w14:textId="05EBB039" w:rsidR="00E90770" w:rsidRDefault="00594B03" w:rsidP="006B6BE6">
      <w:pPr>
        <w:autoSpaceDE w:val="0"/>
        <w:autoSpaceDN w:val="0"/>
        <w:adjustRightInd w:val="0"/>
        <w:spacing w:line="360" w:lineRule="auto"/>
        <w:rPr>
          <w:rFonts w:eastAsia="Times New Roman" w:cs="Arial"/>
          <w:sz w:val="18"/>
          <w:szCs w:val="18"/>
          <w:lang w:eastAsia="de-DE"/>
        </w:rPr>
      </w:pPr>
      <w:r>
        <w:rPr>
          <w:rFonts w:eastAsia="Times New Roman" w:cs="Arial"/>
          <w:sz w:val="18"/>
          <w:szCs w:val="18"/>
          <w:lang w:eastAsia="de-DE"/>
        </w:rPr>
        <w:t xml:space="preserve">GEA </w:t>
      </w:r>
      <w:proofErr w:type="spellStart"/>
      <w:r w:rsidRPr="00594B03">
        <w:rPr>
          <w:rFonts w:eastAsia="Times New Roman" w:cs="Arial"/>
          <w:sz w:val="18"/>
          <w:szCs w:val="18"/>
          <w:lang w:eastAsia="de-DE"/>
        </w:rPr>
        <w:t>CookStar</w:t>
      </w:r>
      <w:proofErr w:type="spellEnd"/>
      <w:r w:rsidRPr="00594B03">
        <w:rPr>
          <w:rFonts w:eastAsia="Times New Roman" w:cs="Arial"/>
          <w:sz w:val="18"/>
          <w:szCs w:val="18"/>
          <w:lang w:eastAsia="de-DE"/>
        </w:rPr>
        <w:t xml:space="preserve"> First in action with coated poultry</w:t>
      </w:r>
      <w:r w:rsidR="008069DC">
        <w:rPr>
          <w:rFonts w:eastAsia="Times New Roman" w:cs="Arial"/>
          <w:sz w:val="18"/>
          <w:szCs w:val="18"/>
          <w:lang w:eastAsia="de-DE"/>
        </w:rPr>
        <w:t>.</w:t>
      </w:r>
      <w:r>
        <w:rPr>
          <w:rFonts w:eastAsia="Times New Roman" w:cs="Arial"/>
          <w:sz w:val="18"/>
          <w:szCs w:val="18"/>
          <w:lang w:eastAsia="de-DE"/>
        </w:rPr>
        <w:tab/>
      </w:r>
      <w:r>
        <w:rPr>
          <w:rFonts w:eastAsia="Times New Roman" w:cs="Arial"/>
          <w:sz w:val="18"/>
          <w:szCs w:val="18"/>
          <w:lang w:eastAsia="de-DE"/>
        </w:rPr>
        <w:tab/>
        <w:t xml:space="preserve">GEA </w:t>
      </w:r>
      <w:proofErr w:type="spellStart"/>
      <w:r w:rsidRPr="00594B03">
        <w:rPr>
          <w:rFonts w:eastAsia="Times New Roman" w:cs="Arial"/>
          <w:sz w:val="18"/>
          <w:szCs w:val="18"/>
          <w:lang w:eastAsia="de-DE"/>
        </w:rPr>
        <w:t>CookStar</w:t>
      </w:r>
      <w:proofErr w:type="spellEnd"/>
      <w:r w:rsidRPr="00594B03">
        <w:rPr>
          <w:rFonts w:eastAsia="Times New Roman" w:cs="Arial"/>
          <w:sz w:val="18"/>
          <w:szCs w:val="18"/>
          <w:lang w:eastAsia="de-DE"/>
        </w:rPr>
        <w:t xml:space="preserve"> First in action with ready meal</w:t>
      </w:r>
      <w:r>
        <w:rPr>
          <w:rFonts w:eastAsia="Times New Roman" w:cs="Arial"/>
          <w:sz w:val="18"/>
          <w:szCs w:val="18"/>
          <w:lang w:eastAsia="de-DE"/>
        </w:rPr>
        <w:t>s</w:t>
      </w:r>
      <w:r w:rsidR="008069DC">
        <w:rPr>
          <w:rFonts w:eastAsia="Times New Roman" w:cs="Arial"/>
          <w:sz w:val="18"/>
          <w:szCs w:val="18"/>
          <w:lang w:eastAsia="de-DE"/>
        </w:rPr>
        <w:t>.</w:t>
      </w:r>
    </w:p>
    <w:p w14:paraId="1537048B" w14:textId="77777777" w:rsidR="00E90770" w:rsidRDefault="00E90770" w:rsidP="006B6BE6">
      <w:pPr>
        <w:autoSpaceDE w:val="0"/>
        <w:autoSpaceDN w:val="0"/>
        <w:adjustRightInd w:val="0"/>
        <w:spacing w:line="360" w:lineRule="auto"/>
        <w:rPr>
          <w:rFonts w:eastAsia="Times New Roman" w:cs="Arial"/>
          <w:sz w:val="18"/>
          <w:szCs w:val="18"/>
          <w:lang w:eastAsia="de-DE"/>
        </w:rPr>
      </w:pPr>
    </w:p>
    <w:bookmarkEnd w:id="0"/>
    <w:p w14:paraId="3170DE10" w14:textId="77777777" w:rsidR="00E90770" w:rsidRDefault="00E90770" w:rsidP="006B6BE6">
      <w:pPr>
        <w:autoSpaceDE w:val="0"/>
        <w:autoSpaceDN w:val="0"/>
        <w:adjustRightInd w:val="0"/>
        <w:spacing w:line="360" w:lineRule="auto"/>
        <w:rPr>
          <w:rFonts w:eastAsia="Times New Roman" w:cs="Arial"/>
          <w:sz w:val="18"/>
          <w:szCs w:val="18"/>
          <w:lang w:eastAsia="de-DE"/>
        </w:rPr>
      </w:pPr>
    </w:p>
    <w:p w14:paraId="79071AED" w14:textId="77777777" w:rsidR="00E90770" w:rsidRPr="00956162" w:rsidRDefault="00E90770" w:rsidP="006B6BE6">
      <w:pPr>
        <w:autoSpaceDE w:val="0"/>
        <w:autoSpaceDN w:val="0"/>
        <w:adjustRightInd w:val="0"/>
        <w:spacing w:line="360" w:lineRule="auto"/>
        <w:rPr>
          <w:rFonts w:eastAsia="Times New Roman" w:cs="Arial"/>
          <w:sz w:val="18"/>
          <w:szCs w:val="18"/>
          <w:lang w:eastAsia="de-DE"/>
        </w:rPr>
      </w:pPr>
    </w:p>
    <w:p w14:paraId="44A303C6" w14:textId="77777777" w:rsidR="00626D91" w:rsidRPr="00956162" w:rsidRDefault="00626D91" w:rsidP="006B6BE6">
      <w:pPr>
        <w:autoSpaceDE w:val="0"/>
        <w:autoSpaceDN w:val="0"/>
        <w:adjustRightInd w:val="0"/>
        <w:spacing w:line="360" w:lineRule="auto"/>
        <w:rPr>
          <w:rFonts w:eastAsia="Times New Roman" w:cs="Arial"/>
          <w:szCs w:val="23"/>
          <w:lang w:eastAsia="de-DE"/>
        </w:rPr>
      </w:pPr>
    </w:p>
    <w:p w14:paraId="06C94547" w14:textId="77777777" w:rsidR="003543F6" w:rsidRPr="00AE4051" w:rsidRDefault="003543F6" w:rsidP="003543F6">
      <w:pPr>
        <w:pBdr>
          <w:top w:val="single" w:sz="4" w:space="1" w:color="0303B8" w:themeColor="text1"/>
        </w:pBdr>
        <w:rPr>
          <w:rStyle w:val="Untertitel1Subline"/>
        </w:rPr>
      </w:pPr>
    </w:p>
    <w:p w14:paraId="72737B39" w14:textId="77777777" w:rsidR="003543F6" w:rsidRPr="00AE4051" w:rsidRDefault="003543F6" w:rsidP="003543F6">
      <w:pPr>
        <w:pBdr>
          <w:top w:val="single" w:sz="4" w:space="1" w:color="0303B8" w:themeColor="text1"/>
        </w:pBdr>
        <w:rPr>
          <w:rStyle w:val="Untertitel1Subline"/>
        </w:rPr>
      </w:pPr>
      <w:r w:rsidRPr="00AE4051">
        <w:rPr>
          <w:rStyle w:val="Untertitel1Subline"/>
        </w:rPr>
        <w:t>NOTES TO THE EDITORS</w:t>
      </w:r>
    </w:p>
    <w:p w14:paraId="534B3005" w14:textId="4FE6546F" w:rsidR="003543F6" w:rsidRDefault="003543F6" w:rsidP="003543F6">
      <w:pPr>
        <w:pStyle w:val="Bullets"/>
        <w:numPr>
          <w:ilvl w:val="0"/>
          <w:numId w:val="11"/>
        </w:numPr>
        <w:spacing w:line="276" w:lineRule="auto"/>
        <w:rPr>
          <w:lang w:val="de-DE"/>
        </w:rPr>
      </w:pPr>
      <w:r>
        <w:rPr>
          <w:lang w:val="de-DE"/>
        </w:rPr>
        <w:t>Furt</w:t>
      </w:r>
      <w:r w:rsidR="00E90770">
        <w:rPr>
          <w:lang w:val="de-DE"/>
        </w:rPr>
        <w:t>h</w:t>
      </w:r>
      <w:r>
        <w:rPr>
          <w:lang w:val="de-DE"/>
        </w:rPr>
        <w:t>er </w:t>
      </w:r>
      <w:proofErr w:type="spellStart"/>
      <w:r>
        <w:fldChar w:fldCharType="begin"/>
      </w:r>
      <w:r>
        <w:instrText>HYPERLINK "https://www.gea.com/en/index.jsp"</w:instrText>
      </w:r>
      <w:r>
        <w:fldChar w:fldCharType="separate"/>
      </w:r>
      <w:r w:rsidRPr="00E90770">
        <w:rPr>
          <w:rStyle w:val="Hyperlink"/>
          <w:bCs w:val="0"/>
          <w:lang w:val="de-DE"/>
        </w:rPr>
        <w:t>information</w:t>
      </w:r>
      <w:proofErr w:type="spellEnd"/>
      <w:r>
        <w:fldChar w:fldCharType="end"/>
      </w:r>
      <w:r>
        <w:rPr>
          <w:lang w:val="de-DE"/>
        </w:rPr>
        <w:t> </w:t>
      </w:r>
      <w:proofErr w:type="spellStart"/>
      <w:r>
        <w:rPr>
          <w:lang w:val="de-DE"/>
        </w:rPr>
        <w:t>about</w:t>
      </w:r>
      <w:proofErr w:type="spellEnd"/>
      <w:r>
        <w:rPr>
          <w:lang w:val="de-DE"/>
        </w:rPr>
        <w:t xml:space="preserve"> GEA</w:t>
      </w:r>
    </w:p>
    <w:p w14:paraId="067E0277" w14:textId="77777777" w:rsidR="003543F6" w:rsidRPr="00E90770" w:rsidRDefault="003543F6" w:rsidP="003543F6">
      <w:pPr>
        <w:pStyle w:val="Bullets"/>
        <w:numPr>
          <w:ilvl w:val="0"/>
          <w:numId w:val="11"/>
        </w:numPr>
        <w:spacing w:line="276" w:lineRule="auto"/>
        <w:rPr>
          <w:rStyle w:val="Hyperlink"/>
          <w:bCs w:val="0"/>
          <w:u w:val="single"/>
        </w:rPr>
      </w:pPr>
      <w:r w:rsidRPr="0051238C">
        <w:t>To the GEA </w:t>
      </w:r>
      <w:hyperlink r:id="rId18" w:history="1">
        <w:r w:rsidRPr="00E90770">
          <w:rPr>
            <w:rStyle w:val="Hyperlink"/>
            <w:bCs w:val="0"/>
          </w:rPr>
          <w:t>Media Library</w:t>
        </w:r>
      </w:hyperlink>
    </w:p>
    <w:p w14:paraId="4A7C584C" w14:textId="2EC4955D" w:rsidR="00E90770" w:rsidRPr="00E90770" w:rsidRDefault="009F53F3" w:rsidP="00E90770">
      <w:pPr>
        <w:pStyle w:val="Bullets"/>
        <w:rPr>
          <w:lang w:eastAsia="de-DE"/>
        </w:rPr>
      </w:pPr>
      <w:hyperlink r:id="rId19" w:tgtFrame="_blank" w:history="1">
        <w:r>
          <w:rPr>
            <w:b/>
            <w:color w:val="0303B8" w:themeColor="text1"/>
            <w:lang w:eastAsia="de-DE"/>
          </w:rPr>
          <w:t>F</w:t>
        </w:r>
        <w:r w:rsidR="00E90770" w:rsidRPr="009F53F3">
          <w:rPr>
            <w:b/>
            <w:color w:val="0303B8" w:themeColor="text1"/>
            <w:lang w:eastAsia="de-DE"/>
          </w:rPr>
          <w:t>eatures</w:t>
        </w:r>
      </w:hyperlink>
      <w:r w:rsidR="00E90770" w:rsidRPr="00E90770">
        <w:rPr>
          <w:lang w:eastAsia="de-DE"/>
        </w:rPr>
        <w:t> on current topics</w:t>
      </w:r>
    </w:p>
    <w:p w14:paraId="2B31501F" w14:textId="77777777" w:rsidR="003543F6" w:rsidRDefault="003543F6" w:rsidP="003543F6">
      <w:pPr>
        <w:pStyle w:val="Bullets"/>
        <w:numPr>
          <w:ilvl w:val="0"/>
          <w:numId w:val="11"/>
        </w:numPr>
        <w:spacing w:line="276" w:lineRule="auto"/>
        <w:rPr>
          <w:lang w:val="de-DE"/>
        </w:rPr>
      </w:pPr>
      <w:proofErr w:type="spellStart"/>
      <w:r>
        <w:rPr>
          <w:lang w:val="de-DE"/>
        </w:rPr>
        <w:t>Overview</w:t>
      </w:r>
      <w:proofErr w:type="spellEnd"/>
      <w:r>
        <w:rPr>
          <w:lang w:val="de-DE"/>
        </w:rPr>
        <w:t xml:space="preserve"> </w:t>
      </w:r>
      <w:hyperlink r:id="rId20" w:history="1">
        <w:r w:rsidRPr="003A49FD">
          <w:rPr>
            <w:rStyle w:val="Hyperlink"/>
            <w:lang w:val="de-DE"/>
          </w:rPr>
          <w:t xml:space="preserve">press </w:t>
        </w:r>
        <w:proofErr w:type="spellStart"/>
        <w:r w:rsidRPr="003A49FD">
          <w:rPr>
            <w:rStyle w:val="Hyperlink"/>
            <w:lang w:val="de-DE"/>
          </w:rPr>
          <w:t>events</w:t>
        </w:r>
        <w:proofErr w:type="spellEnd"/>
      </w:hyperlink>
    </w:p>
    <w:p w14:paraId="1DDB7447" w14:textId="426C4D82" w:rsidR="003543F6" w:rsidRDefault="003543F6" w:rsidP="003543F6">
      <w:pPr>
        <w:pStyle w:val="Bullets"/>
        <w:numPr>
          <w:ilvl w:val="0"/>
          <w:numId w:val="11"/>
        </w:numPr>
        <w:spacing w:line="276" w:lineRule="auto"/>
        <w:rPr>
          <w:sz w:val="22"/>
        </w:rPr>
      </w:pPr>
      <w:r>
        <w:t xml:space="preserve">Follow GEA on  </w:t>
      </w:r>
      <w:r>
        <w:rPr>
          <w:bCs w:val="0"/>
          <w:noProof/>
          <w:lang w:eastAsia="de-DE"/>
        </w:rPr>
        <w:drawing>
          <wp:inline distT="0" distB="0" distL="0" distR="0" wp14:anchorId="00F92E86" wp14:editId="57559B95">
            <wp:extent cx="152400" cy="133350"/>
            <wp:effectExtent l="0" t="0" r="0" b="0"/>
            <wp:docPr id="36" name="Picture 36">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t xml:space="preserve">  </w:t>
      </w:r>
      <w:r>
        <w:rPr>
          <w:bCs w:val="0"/>
          <w:noProof/>
        </w:rPr>
        <w:drawing>
          <wp:inline distT="0" distB="0" distL="0" distR="0" wp14:anchorId="55836A8E" wp14:editId="2D9BBA0E">
            <wp:extent cx="180975" cy="133350"/>
            <wp:effectExtent l="0" t="0" r="9525" b="0"/>
            <wp:docPr id="39" name="Picture 39">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5">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133350"/>
                    </a:xfrm>
                    <a:prstGeom prst="rect">
                      <a:avLst/>
                    </a:prstGeom>
                    <a:noFill/>
                    <a:ln>
                      <a:noFill/>
                    </a:ln>
                  </pic:spPr>
                </pic:pic>
              </a:graphicData>
            </a:graphic>
          </wp:inline>
        </w:drawing>
      </w:r>
      <w:r>
        <w:t xml:space="preserve"> </w:t>
      </w:r>
    </w:p>
    <w:p w14:paraId="0708986B" w14:textId="77777777" w:rsidR="003543F6" w:rsidRDefault="003543F6" w:rsidP="003543F6">
      <w:pPr>
        <w:pBdr>
          <w:bottom w:val="single" w:sz="4" w:space="1" w:color="0303B8" w:themeColor="text1"/>
        </w:pBdr>
        <w:spacing w:line="240" w:lineRule="auto"/>
        <w:rPr>
          <w:rStyle w:val="Untertitel1Subline"/>
        </w:rPr>
      </w:pPr>
    </w:p>
    <w:p w14:paraId="6FCC056E" w14:textId="77777777" w:rsidR="003543F6" w:rsidRDefault="003543F6" w:rsidP="003543F6">
      <w:pPr>
        <w:pStyle w:val="TableHead1"/>
        <w:rPr>
          <w:rStyle w:val="Untertitel1Subline"/>
          <w:b/>
        </w:rPr>
      </w:pPr>
    </w:p>
    <w:p w14:paraId="3CD4A037" w14:textId="77777777" w:rsidR="00626D91" w:rsidRPr="00956162" w:rsidRDefault="00626D91" w:rsidP="006B6BE6">
      <w:pPr>
        <w:autoSpaceDE w:val="0"/>
        <w:autoSpaceDN w:val="0"/>
        <w:adjustRightInd w:val="0"/>
        <w:spacing w:line="360" w:lineRule="auto"/>
        <w:rPr>
          <w:rFonts w:eastAsia="Times New Roman" w:cs="Arial"/>
          <w:szCs w:val="23"/>
          <w:lang w:eastAsia="de-DE"/>
        </w:rPr>
      </w:pPr>
    </w:p>
    <w:p w14:paraId="44133D4A" w14:textId="77777777" w:rsidR="00626D91" w:rsidRPr="00956162" w:rsidRDefault="00626D91" w:rsidP="006B6BE6">
      <w:pPr>
        <w:autoSpaceDE w:val="0"/>
        <w:autoSpaceDN w:val="0"/>
        <w:adjustRightInd w:val="0"/>
        <w:spacing w:line="360" w:lineRule="auto"/>
        <w:rPr>
          <w:rFonts w:eastAsia="Times New Roman" w:cs="Arial"/>
          <w:szCs w:val="23"/>
          <w:lang w:eastAsia="de-DE"/>
        </w:rPr>
      </w:pPr>
    </w:p>
    <w:p w14:paraId="6809EE96" w14:textId="77777777" w:rsidR="00256227" w:rsidRPr="00956162" w:rsidRDefault="00256227" w:rsidP="00443BED">
      <w:pPr>
        <w:rPr>
          <w:rStyle w:val="Untertitel1Subline"/>
          <w:sz w:val="24"/>
        </w:rPr>
      </w:pPr>
    </w:p>
    <w:p w14:paraId="6012E707" w14:textId="77777777" w:rsidR="00077AC8" w:rsidRPr="00E90770" w:rsidRDefault="00077AC8" w:rsidP="00077AC8">
      <w:pPr>
        <w:pStyle w:val="BoilerplateBold"/>
        <w:rPr>
          <w:lang w:val="de-DE"/>
        </w:rPr>
      </w:pPr>
      <w:r w:rsidRPr="00E90770">
        <w:rPr>
          <w:lang w:val="de-DE"/>
        </w:rPr>
        <w:t>Media Relations</w:t>
      </w:r>
    </w:p>
    <w:p w14:paraId="5035DF05" w14:textId="77777777" w:rsidR="007409F6" w:rsidRPr="007409F6" w:rsidRDefault="007409F6" w:rsidP="007409F6">
      <w:pPr>
        <w:rPr>
          <w:color w:val="808080" w:themeColor="background1" w:themeShade="80"/>
          <w:sz w:val="18"/>
          <w:szCs w:val="18"/>
          <w:lang w:val="de-DE"/>
        </w:rPr>
      </w:pPr>
      <w:r w:rsidRPr="007409F6">
        <w:rPr>
          <w:color w:val="808080" w:themeColor="background1" w:themeShade="80"/>
          <w:sz w:val="18"/>
          <w:szCs w:val="18"/>
          <w:lang w:val="de-DE"/>
        </w:rPr>
        <w:t>GEA Group Aktiengesellschaft</w:t>
      </w:r>
    </w:p>
    <w:p w14:paraId="3DB996BD" w14:textId="77208C9C" w:rsidR="00077AC8" w:rsidRPr="00956162" w:rsidRDefault="007409F6" w:rsidP="00077AC8">
      <w:pPr>
        <w:rPr>
          <w:color w:val="808080" w:themeColor="background1" w:themeShade="80"/>
          <w:sz w:val="18"/>
          <w:szCs w:val="18"/>
          <w:lang w:val="de-DE"/>
        </w:rPr>
      </w:pPr>
      <w:r w:rsidRPr="00956162">
        <w:rPr>
          <w:color w:val="808080" w:themeColor="background1" w:themeShade="80"/>
          <w:sz w:val="18"/>
          <w:szCs w:val="18"/>
          <w:lang w:val="de-DE"/>
        </w:rPr>
        <w:t xml:space="preserve">Nicole </w:t>
      </w:r>
      <w:r w:rsidR="00803CEA">
        <w:rPr>
          <w:color w:val="808080" w:themeColor="background1" w:themeShade="80"/>
          <w:sz w:val="18"/>
          <w:szCs w:val="18"/>
          <w:lang w:val="de-DE"/>
        </w:rPr>
        <w:t>Hoffmann</w:t>
      </w:r>
    </w:p>
    <w:p w14:paraId="13D894EC" w14:textId="0A4A901E" w:rsidR="00077AC8" w:rsidRPr="00E90770" w:rsidRDefault="00102A00" w:rsidP="00077AC8">
      <w:pPr>
        <w:pStyle w:val="Boilerplate"/>
        <w:rPr>
          <w:lang w:val="de-DE"/>
        </w:rPr>
      </w:pPr>
      <w:r>
        <w:rPr>
          <w:lang w:val="de-DE"/>
        </w:rPr>
        <w:t>Ulmenstraße 99</w:t>
      </w:r>
      <w:r w:rsidR="00077AC8" w:rsidRPr="00E90770">
        <w:rPr>
          <w:lang w:val="de-DE"/>
        </w:rPr>
        <w:t>, 404</w:t>
      </w:r>
      <w:r>
        <w:rPr>
          <w:lang w:val="de-DE"/>
        </w:rPr>
        <w:t>76</w:t>
      </w:r>
      <w:r w:rsidR="00077AC8" w:rsidRPr="00E90770">
        <w:rPr>
          <w:lang w:val="de-DE"/>
        </w:rPr>
        <w:t xml:space="preserve"> Düsseldorf, Germany</w:t>
      </w:r>
    </w:p>
    <w:p w14:paraId="76D5E76A" w14:textId="77777777" w:rsidR="00077AC8" w:rsidRPr="00CF3923" w:rsidRDefault="00077AC8" w:rsidP="00077AC8">
      <w:pPr>
        <w:rPr>
          <w:color w:val="808080" w:themeColor="background1" w:themeShade="80"/>
          <w:sz w:val="18"/>
          <w:szCs w:val="18"/>
          <w:lang w:val="de-DE"/>
        </w:rPr>
      </w:pPr>
      <w:r w:rsidRPr="00CF3923">
        <w:rPr>
          <w:color w:val="808080" w:themeColor="background1" w:themeShade="80"/>
          <w:sz w:val="18"/>
          <w:szCs w:val="18"/>
          <w:lang w:val="de-DE"/>
        </w:rPr>
        <w:t>Phone +49 211 9136-</w:t>
      </w:r>
      <w:r w:rsidR="007409F6" w:rsidRPr="00CF3923">
        <w:rPr>
          <w:color w:val="808080" w:themeColor="background1" w:themeShade="80"/>
          <w:sz w:val="18"/>
          <w:szCs w:val="18"/>
          <w:lang w:val="de-DE"/>
        </w:rPr>
        <w:t>1503</w:t>
      </w:r>
    </w:p>
    <w:p w14:paraId="071BCADE" w14:textId="7400B1C2" w:rsidR="00077AC8" w:rsidRPr="00CF3923" w:rsidRDefault="007409F6" w:rsidP="00077AC8">
      <w:pPr>
        <w:rPr>
          <w:color w:val="808080" w:themeColor="background1" w:themeShade="80"/>
          <w:sz w:val="18"/>
          <w:szCs w:val="18"/>
          <w:lang w:val="de-DE"/>
        </w:rPr>
      </w:pPr>
      <w:r w:rsidRPr="00CF3923">
        <w:rPr>
          <w:color w:val="808080" w:themeColor="background1" w:themeShade="80"/>
          <w:sz w:val="18"/>
          <w:szCs w:val="18"/>
          <w:lang w:val="de-DE"/>
        </w:rPr>
        <w:t>nicole.</w:t>
      </w:r>
      <w:r w:rsidR="00803CEA" w:rsidRPr="00CF3923">
        <w:rPr>
          <w:color w:val="808080" w:themeColor="background1" w:themeShade="80"/>
          <w:sz w:val="18"/>
          <w:szCs w:val="18"/>
          <w:lang w:val="de-DE"/>
        </w:rPr>
        <w:t>hoffmann</w:t>
      </w:r>
      <w:r w:rsidR="00077AC8" w:rsidRPr="00CF3923">
        <w:rPr>
          <w:color w:val="808080" w:themeColor="background1" w:themeShade="80"/>
          <w:sz w:val="18"/>
          <w:szCs w:val="18"/>
          <w:lang w:val="de-DE"/>
        </w:rPr>
        <w:t>@gea.com</w:t>
      </w:r>
    </w:p>
    <w:p w14:paraId="504255C7" w14:textId="77777777" w:rsidR="00077AC8" w:rsidRPr="00CF3923" w:rsidRDefault="00077AC8" w:rsidP="00077AC8">
      <w:pPr>
        <w:rPr>
          <w:lang w:val="de-DE"/>
        </w:rPr>
      </w:pPr>
    </w:p>
    <w:p w14:paraId="6C564F69" w14:textId="77777777" w:rsidR="0066524C" w:rsidRPr="00CF3923" w:rsidRDefault="0066524C" w:rsidP="00077AC8">
      <w:pPr>
        <w:rPr>
          <w:lang w:val="de-DE"/>
        </w:rPr>
      </w:pPr>
    </w:p>
    <w:p w14:paraId="647695BC" w14:textId="77777777" w:rsidR="00E90770" w:rsidRPr="00CF3923" w:rsidRDefault="00E90770" w:rsidP="00E90770">
      <w:pPr>
        <w:pStyle w:val="Boilerplate"/>
        <w:rPr>
          <w:b/>
          <w:color w:val="0303B8" w:themeColor="text1"/>
          <w:lang w:val="de-DE"/>
        </w:rPr>
      </w:pPr>
    </w:p>
    <w:p w14:paraId="20712B2C" w14:textId="2D06444A" w:rsidR="00E90770" w:rsidRPr="00102A00" w:rsidRDefault="00E90770" w:rsidP="00E90770">
      <w:pPr>
        <w:pStyle w:val="Boilerplate"/>
        <w:rPr>
          <w:b/>
          <w:color w:val="0303B8" w:themeColor="text1"/>
        </w:rPr>
      </w:pPr>
      <w:r w:rsidRPr="00102A00">
        <w:rPr>
          <w:b/>
          <w:color w:val="0303B8" w:themeColor="text1"/>
        </w:rPr>
        <w:t>About GEA</w:t>
      </w:r>
    </w:p>
    <w:p w14:paraId="4B1FCE0D" w14:textId="77777777" w:rsidR="00E11B61" w:rsidRPr="00E11B61" w:rsidRDefault="00E11B61" w:rsidP="00E11B61">
      <w:pPr>
        <w:spacing w:line="240" w:lineRule="auto"/>
        <w:rPr>
          <w:color w:val="808080" w:themeColor="background1" w:themeShade="80"/>
          <w:sz w:val="18"/>
          <w:szCs w:val="18"/>
        </w:rPr>
      </w:pPr>
      <w:r w:rsidRPr="00E11B61">
        <w:rPr>
          <w:color w:val="808080" w:themeColor="background1" w:themeShade="80"/>
          <w:sz w:val="18"/>
          <w:szCs w:val="18"/>
        </w:rPr>
        <w:t xml:space="preserve">GEA is one of the world’s largest suppliers of systems and components to the food, beverage and pharmaceutical industries. The international technology group, founded in 1881, focuses on machinery and plants, as well as advanced process technology, components and comprehensive services. For instance, every second pharma separator for essential healthcare products such as vaccines or novel biopharmaceuticals is produced by GEA. In food, every fourth package of pasta or every third chicken nugget </w:t>
      </w:r>
      <w:proofErr w:type="gramStart"/>
      <w:r w:rsidRPr="00E11B61">
        <w:rPr>
          <w:color w:val="808080" w:themeColor="background1" w:themeShade="80"/>
          <w:sz w:val="18"/>
          <w:szCs w:val="18"/>
        </w:rPr>
        <w:t>are</w:t>
      </w:r>
      <w:proofErr w:type="gramEnd"/>
      <w:r w:rsidRPr="00E11B61">
        <w:rPr>
          <w:color w:val="808080" w:themeColor="background1" w:themeShade="80"/>
          <w:sz w:val="18"/>
          <w:szCs w:val="18"/>
        </w:rPr>
        <w:t xml:space="preserve"> processed with GEA technology. With more than 18,000 employees, the group generated revenues of about EUR 5.5 billion in more than 150 countries in the 2024 fiscal year. GEA plants, processes, components and services enhance the efficiency and sustainability of customers’ production. They contribute significantly to the reduction of CO2 emissions, plastic usage and food waste. In doing so, GEA makes a key contribution toward a sustainable future, in line with the company’s purpose</w:t>
      </w:r>
      <w:proofErr w:type="gramStart"/>
      <w:r w:rsidRPr="00E11B61">
        <w:rPr>
          <w:color w:val="808080" w:themeColor="background1" w:themeShade="80"/>
          <w:sz w:val="18"/>
          <w:szCs w:val="18"/>
        </w:rPr>
        <w:t>: ”Engineering</w:t>
      </w:r>
      <w:proofErr w:type="gramEnd"/>
      <w:r w:rsidRPr="00E11B61">
        <w:rPr>
          <w:color w:val="808080" w:themeColor="background1" w:themeShade="80"/>
          <w:sz w:val="18"/>
          <w:szCs w:val="18"/>
        </w:rPr>
        <w:t xml:space="preserve"> for a better world.”</w:t>
      </w:r>
    </w:p>
    <w:p w14:paraId="1E30A2F0" w14:textId="77777777" w:rsidR="00E11B61" w:rsidRPr="00E11B61" w:rsidRDefault="00E11B61" w:rsidP="00E11B61">
      <w:pPr>
        <w:spacing w:line="240" w:lineRule="auto"/>
        <w:rPr>
          <w:color w:val="808080" w:themeColor="background1" w:themeShade="80"/>
          <w:sz w:val="18"/>
          <w:szCs w:val="18"/>
        </w:rPr>
      </w:pPr>
    </w:p>
    <w:p w14:paraId="4AE79F56" w14:textId="7A33C1F6" w:rsidR="00E11B61" w:rsidRPr="00E11B61" w:rsidRDefault="00E11B61" w:rsidP="00E11B61">
      <w:pPr>
        <w:spacing w:line="240" w:lineRule="auto"/>
        <w:rPr>
          <w:color w:val="808080" w:themeColor="background1" w:themeShade="80"/>
          <w:sz w:val="18"/>
          <w:szCs w:val="18"/>
        </w:rPr>
      </w:pPr>
      <w:r w:rsidRPr="00E11B61">
        <w:rPr>
          <w:color w:val="808080" w:themeColor="background1" w:themeShade="80"/>
          <w:sz w:val="18"/>
          <w:szCs w:val="18"/>
        </w:rPr>
        <w:t xml:space="preserve">GEA is listed on the DAX, the STOXX® Europe 600 Index and is also a constituent of the leading sustainability indices DAX 50 ESG, MSCI Global Sustainability and Dow Jones Best-in-Class World. </w:t>
      </w:r>
    </w:p>
    <w:p w14:paraId="32D89164" w14:textId="77777777" w:rsidR="00E11B61" w:rsidRPr="00E11B61" w:rsidRDefault="00E11B61" w:rsidP="00E11B61">
      <w:pPr>
        <w:pStyle w:val="Boilerplate"/>
      </w:pPr>
    </w:p>
    <w:p w14:paraId="394E796D" w14:textId="77777777" w:rsidR="00E11B61" w:rsidRPr="00E22DF4" w:rsidRDefault="00E11B61" w:rsidP="00E11B61">
      <w:pPr>
        <w:pStyle w:val="Boilerplate"/>
      </w:pPr>
      <w:r w:rsidRPr="00E11B61">
        <w:t xml:space="preserve">More information can be found online at </w:t>
      </w:r>
      <w:r w:rsidRPr="00E22DF4">
        <w:rPr>
          <w:b/>
          <w:bCs/>
          <w:color w:val="0303B8" w:themeColor="text1"/>
        </w:rPr>
        <w:t>gea.com</w:t>
      </w:r>
      <w:r w:rsidRPr="00E22DF4">
        <w:t>.</w:t>
      </w:r>
      <w:r w:rsidRPr="00E22DF4">
        <w:br/>
      </w:r>
      <w:r w:rsidRPr="00E11B61">
        <w:t xml:space="preserve">If you do not want to receive any further information from GEA, please send an e-mail to </w:t>
      </w:r>
      <w:r w:rsidRPr="00E22DF4">
        <w:rPr>
          <w:b/>
          <w:bCs/>
          <w:color w:val="0303B8" w:themeColor="text1"/>
        </w:rPr>
        <w:t>pr@gea.com</w:t>
      </w:r>
      <w:r w:rsidRPr="00E22DF4">
        <w:t xml:space="preserve">. </w:t>
      </w:r>
    </w:p>
    <w:p w14:paraId="12952B1C" w14:textId="77777777" w:rsidR="00E11B61" w:rsidRPr="00256227" w:rsidRDefault="00E11B61" w:rsidP="00E11B61">
      <w:pPr>
        <w:pStyle w:val="BoilerplateBold"/>
        <w:rPr>
          <w:lang w:eastAsia="de-DE"/>
        </w:rPr>
      </w:pPr>
    </w:p>
    <w:p w14:paraId="17A4447E" w14:textId="77777777" w:rsidR="00505AB8" w:rsidRDefault="00505AB8" w:rsidP="00E11B61">
      <w:pPr>
        <w:pStyle w:val="Boilerplate"/>
        <w:rPr>
          <w:lang w:eastAsia="de-DE"/>
        </w:rPr>
      </w:pPr>
    </w:p>
    <w:p w14:paraId="2B05C8CA" w14:textId="77777777" w:rsidR="00CE12B6" w:rsidRDefault="00CE12B6" w:rsidP="00CE12B6">
      <w:pPr>
        <w:pStyle w:val="Boilerplate"/>
        <w:rPr>
          <w:b/>
          <w:color w:val="0303B8" w:themeColor="text1"/>
        </w:rPr>
      </w:pPr>
      <w:r w:rsidRPr="005B6995">
        <w:rPr>
          <w:b/>
          <w:color w:val="0303B8" w:themeColor="text1"/>
        </w:rPr>
        <w:t xml:space="preserve">About </w:t>
      </w:r>
      <w:r>
        <w:rPr>
          <w:b/>
          <w:color w:val="0303B8" w:themeColor="text1"/>
        </w:rPr>
        <w:t xml:space="preserve">the </w:t>
      </w:r>
      <w:r w:rsidRPr="005B6995">
        <w:rPr>
          <w:b/>
          <w:color w:val="0303B8" w:themeColor="text1"/>
        </w:rPr>
        <w:t>GEA</w:t>
      </w:r>
      <w:r>
        <w:rPr>
          <w:b/>
          <w:color w:val="0303B8" w:themeColor="text1"/>
        </w:rPr>
        <w:t xml:space="preserve"> Foundation</w:t>
      </w:r>
    </w:p>
    <w:p w14:paraId="2343F620" w14:textId="77777777" w:rsidR="00CE12B6" w:rsidRDefault="00CE12B6" w:rsidP="00CE12B6">
      <w:pPr>
        <w:pStyle w:val="Boilerplate"/>
      </w:pPr>
      <w:r w:rsidRPr="00093CF7">
        <w:t xml:space="preserve">The GEA Foundation, established in 2025 by GEA Group, supports global and local projects in STEM education, child poverty reduction, infrastructure access and disaster relief. Through its Mission 30 strategy, GEA commits to donating one percent of annual net profit to build resilient communities. </w:t>
      </w:r>
    </w:p>
    <w:p w14:paraId="0145E619" w14:textId="77777777" w:rsidR="00CE12B6" w:rsidRDefault="00CE12B6" w:rsidP="00CE12B6">
      <w:pPr>
        <w:pStyle w:val="Boilerplate"/>
      </w:pPr>
    </w:p>
    <w:p w14:paraId="7198F098" w14:textId="77777777" w:rsidR="00CE12B6" w:rsidRDefault="00CE12B6" w:rsidP="00CE12B6">
      <w:pPr>
        <w:pStyle w:val="Boilerplate"/>
      </w:pPr>
      <w:r w:rsidRPr="00E22DF4">
        <w:t xml:space="preserve">More information can be found online at </w:t>
      </w:r>
      <w:hyperlink r:id="rId25" w:history="1">
        <w:r w:rsidRPr="005662D1">
          <w:rPr>
            <w:rStyle w:val="Hyperlink"/>
            <w:bCs/>
          </w:rPr>
          <w:t>gea.com/foundation</w:t>
        </w:r>
      </w:hyperlink>
      <w:r w:rsidRPr="00E22DF4">
        <w:t>.</w:t>
      </w:r>
    </w:p>
    <w:p w14:paraId="4C45C0E4" w14:textId="77777777" w:rsidR="00CE12B6" w:rsidRPr="00256227" w:rsidRDefault="00CE12B6" w:rsidP="00E11B61">
      <w:pPr>
        <w:pStyle w:val="Boilerplate"/>
        <w:rPr>
          <w:lang w:eastAsia="de-DE"/>
        </w:rPr>
      </w:pPr>
    </w:p>
    <w:sectPr w:rsidR="00CE12B6" w:rsidRPr="00256227" w:rsidSect="001143EE">
      <w:headerReference w:type="default" r:id="rId26"/>
      <w:footerReference w:type="even" r:id="rId27"/>
      <w:footerReference w:type="default" r:id="rId28"/>
      <w:headerReference w:type="first" r:id="rId29"/>
      <w:pgSz w:w="11907" w:h="16839" w:code="9"/>
      <w:pgMar w:top="2552" w:right="851" w:bottom="851" w:left="851" w:header="85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F8DA0" w14:textId="77777777" w:rsidR="00672400" w:rsidRDefault="00672400" w:rsidP="00E668F9">
      <w:r>
        <w:separator/>
      </w:r>
    </w:p>
  </w:endnote>
  <w:endnote w:type="continuationSeparator" w:id="0">
    <w:p w14:paraId="52D94203" w14:textId="77777777" w:rsidR="00672400" w:rsidRDefault="00672400" w:rsidP="00E6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Inter">
    <w:panose1 w:val="020B0502030000000004"/>
    <w:charset w:val="00"/>
    <w:family w:val="swiss"/>
    <w:notTrueType/>
    <w:pitch w:val="variable"/>
    <w:sig w:usb0="E0000AFF" w:usb1="5200A1FF" w:usb2="00000021" w:usb3="00000000" w:csb0="0000019F" w:csb1="00000000"/>
  </w:font>
  <w:font w:name="Frutiger LT Com 45 Light">
    <w:panose1 w:val="020B0303030504020204"/>
    <w:charset w:val="00"/>
    <w:family w:val="swiss"/>
    <w:pitch w:val="variable"/>
    <w:sig w:usb0="800000AF" w:usb1="5000204A" w:usb2="00000000" w:usb3="00000000" w:csb0="0000009B" w:csb1="00000000"/>
  </w:font>
  <w:font w:name="Frutiger-Roman">
    <w:altName w:val="Times New Roman"/>
    <w:panose1 w:val="00000000000000000000"/>
    <w:charset w:val="00"/>
    <w:family w:val="auto"/>
    <w:notTrueType/>
    <w:pitch w:val="variable"/>
    <w:sig w:usb0="00000003" w:usb1="00000000" w:usb2="00000000" w:usb3="00000000" w:csb0="00000001" w:csb1="00000000"/>
  </w:font>
  <w:font w:name="Frutiger-Light">
    <w:altName w:val="Calibri"/>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25742689"/>
      <w:docPartObj>
        <w:docPartGallery w:val="Page Numbers (Bottom of Page)"/>
        <w:docPartUnique/>
      </w:docPartObj>
    </w:sdtPr>
    <w:sdtEndPr>
      <w:rPr>
        <w:rStyle w:val="Seitenzahl"/>
      </w:rPr>
    </w:sdtEndPr>
    <w:sdtContent>
      <w:p w14:paraId="58ED9A35" w14:textId="77777777" w:rsidR="007918E5" w:rsidRDefault="007918E5" w:rsidP="00764011">
        <w:pPr>
          <w:pStyle w:val="Fuzeile"/>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E41B839" w14:textId="77777777" w:rsidR="00294BF1" w:rsidRDefault="00294BF1" w:rsidP="007640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D9D3" w14:textId="77777777" w:rsidR="00AC692F" w:rsidRPr="00AC692F" w:rsidRDefault="00AC692F" w:rsidP="00AC692F">
    <w:pPr>
      <w:pStyle w:val="Fuzeile"/>
      <w:rPr>
        <w:rFonts w:cs="Arial"/>
      </w:rPr>
    </w:pPr>
  </w:p>
  <w:sdt>
    <w:sdtPr>
      <w:rPr>
        <w:rStyle w:val="Seitenzahl"/>
        <w:rFonts w:cs="Arial"/>
      </w:rPr>
      <w:id w:val="-373156038"/>
      <w:docPartObj>
        <w:docPartGallery w:val="Page Numbers (Bottom of Page)"/>
        <w:docPartUnique/>
      </w:docPartObj>
    </w:sdtPr>
    <w:sdtEndPr>
      <w:rPr>
        <w:rStyle w:val="Seitenzahl"/>
      </w:rPr>
    </w:sdtEndPr>
    <w:sdtContent>
      <w:p w14:paraId="3D984FE4" w14:textId="77777777" w:rsidR="00AC692F" w:rsidRPr="00443BED" w:rsidRDefault="00AC692F" w:rsidP="00AC692F">
        <w:pPr>
          <w:pStyle w:val="Seite"/>
          <w:framePr w:wrap="none"/>
          <w:rPr>
            <w:rStyle w:val="Seitenzahl"/>
            <w:rFonts w:cs="Arial"/>
            <w:lang w:val="de-DE"/>
          </w:rPr>
        </w:pPr>
        <w:r w:rsidRPr="00AC692F">
          <w:rPr>
            <w:rFonts w:cs="Arial"/>
          </w:rPr>
          <w:fldChar w:fldCharType="begin"/>
        </w:r>
        <w:r w:rsidRPr="00443BED">
          <w:rPr>
            <w:rFonts w:cs="Arial"/>
            <w:lang w:val="de-DE"/>
          </w:rPr>
          <w:instrText xml:space="preserve"> PAGE </w:instrText>
        </w:r>
        <w:r w:rsidRPr="00AC692F">
          <w:rPr>
            <w:rFonts w:cs="Arial"/>
          </w:rPr>
          <w:fldChar w:fldCharType="separate"/>
        </w:r>
        <w:r w:rsidRPr="00443BED">
          <w:rPr>
            <w:rFonts w:cs="Arial"/>
            <w:lang w:val="de-DE"/>
          </w:rPr>
          <w:t>2</w:t>
        </w:r>
        <w:r w:rsidRPr="00AC692F">
          <w:rPr>
            <w:rFonts w:cs="Arial"/>
          </w:rPr>
          <w:fldChar w:fldCharType="end"/>
        </w:r>
        <w:r w:rsidRPr="00443BED">
          <w:rPr>
            <w:rFonts w:cs="Arial"/>
            <w:lang w:val="de-DE"/>
          </w:rPr>
          <w:t xml:space="preserve"> / </w:t>
        </w:r>
        <w:r w:rsidRPr="00AC692F">
          <w:rPr>
            <w:rFonts w:cs="Arial"/>
          </w:rPr>
          <w:fldChar w:fldCharType="begin"/>
        </w:r>
        <w:r w:rsidRPr="00443BED">
          <w:rPr>
            <w:rFonts w:cs="Arial"/>
            <w:lang w:val="de-DE"/>
          </w:rPr>
          <w:instrText xml:space="preserve"> NUMPAGES  \* MERGEFORMAT </w:instrText>
        </w:r>
        <w:r w:rsidRPr="00AC692F">
          <w:rPr>
            <w:rFonts w:cs="Arial"/>
          </w:rPr>
          <w:fldChar w:fldCharType="separate"/>
        </w:r>
        <w:r w:rsidRPr="00443BED">
          <w:rPr>
            <w:rFonts w:cs="Arial"/>
            <w:lang w:val="de-DE"/>
          </w:rPr>
          <w:t>5</w:t>
        </w:r>
        <w:r w:rsidRPr="00AC692F">
          <w:rPr>
            <w:rFonts w:cs="Arial"/>
          </w:rPr>
          <w:fldChar w:fldCharType="end"/>
        </w:r>
      </w:p>
    </w:sdtContent>
  </w:sdt>
  <w:p w14:paraId="173DA84F" w14:textId="77777777" w:rsidR="00654E7D" w:rsidRPr="00EA1A91" w:rsidRDefault="00654E7D" w:rsidP="00654E7D">
    <w:pPr>
      <w:pStyle w:val="FooterHead"/>
      <w:rPr>
        <w:rStyle w:val="Untertitel1Subline"/>
        <w:rFonts w:cs="Arial"/>
        <w:b/>
        <w:bCs/>
        <w:sz w:val="12"/>
        <w:lang w:val="de-DE"/>
      </w:rPr>
    </w:pPr>
    <w:r w:rsidRPr="00EA1A91">
      <w:rPr>
        <w:lang w:val="de-DE"/>
      </w:rPr>
      <w:t>GEA Group Aktiengesellschaft</w:t>
    </w:r>
    <w:r w:rsidRPr="00EA1A91">
      <w:rPr>
        <w:rStyle w:val="Untertitel1Subline"/>
        <w:rFonts w:cs="Arial"/>
        <w:b/>
        <w:bCs/>
        <w:sz w:val="12"/>
        <w:lang w:val="de-DE"/>
      </w:rPr>
      <w:tab/>
    </w:r>
    <w:r w:rsidRPr="00EA1A91">
      <w:rPr>
        <w:lang w:val="de-DE"/>
      </w:rPr>
      <w:t>Media Relations</w:t>
    </w:r>
  </w:p>
  <w:p w14:paraId="336EA74E" w14:textId="49E9E13D" w:rsidR="00654E7D" w:rsidRPr="00EF4A26" w:rsidRDefault="00EF4A26" w:rsidP="00654E7D">
    <w:pPr>
      <w:pStyle w:val="Fuzeile"/>
      <w:rPr>
        <w:lang w:val="de-DE"/>
      </w:rPr>
    </w:pPr>
    <w:r>
      <w:rPr>
        <w:lang w:val="de-DE"/>
      </w:rPr>
      <w:t>Ulmenstraße 99</w:t>
    </w:r>
    <w:r w:rsidR="00654E7D" w:rsidRPr="00EF4A26">
      <w:rPr>
        <w:lang w:val="de-DE"/>
      </w:rPr>
      <w:t>, 404</w:t>
    </w:r>
    <w:r w:rsidRPr="00EF4A26">
      <w:rPr>
        <w:lang w:val="de-DE"/>
      </w:rPr>
      <w:t>76</w:t>
    </w:r>
    <w:r w:rsidR="00654E7D" w:rsidRPr="00EF4A26">
      <w:rPr>
        <w:lang w:val="de-DE"/>
      </w:rPr>
      <w:t xml:space="preserve"> Düsseldorf, Germany</w:t>
    </w:r>
    <w:r w:rsidR="00654E7D" w:rsidRPr="00EF4A26">
      <w:rPr>
        <w:lang w:val="de-DE"/>
      </w:rPr>
      <w:tab/>
      <w:t>Phone +49 211 9136-1492</w:t>
    </w:r>
  </w:p>
  <w:p w14:paraId="3715358D" w14:textId="77777777" w:rsidR="00654E7D" w:rsidRPr="00EF4A26" w:rsidRDefault="00654E7D" w:rsidP="00654E7D">
    <w:pPr>
      <w:pStyle w:val="Fuzeile"/>
      <w:rPr>
        <w:lang w:val="de-DE"/>
      </w:rPr>
    </w:pPr>
    <w:r w:rsidRPr="00EF4A26">
      <w:rPr>
        <w:lang w:val="de-DE"/>
      </w:rPr>
      <w:t>GEA.com</w:t>
    </w:r>
    <w:r w:rsidRPr="00EF4A26">
      <w:rPr>
        <w:lang w:val="de-DE"/>
      </w:rPr>
      <w:tab/>
      <w:t>pr@gea.com</w:t>
    </w:r>
  </w:p>
  <w:p w14:paraId="43B4305F" w14:textId="77777777" w:rsidR="00A84047" w:rsidRPr="00EF4A26" w:rsidRDefault="00A84047" w:rsidP="00AC692F">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10092" w14:textId="77777777" w:rsidR="00672400" w:rsidRDefault="00672400" w:rsidP="00E668F9">
      <w:r>
        <w:separator/>
      </w:r>
    </w:p>
  </w:footnote>
  <w:footnote w:type="continuationSeparator" w:id="0">
    <w:p w14:paraId="4FF1C34C" w14:textId="77777777" w:rsidR="00672400" w:rsidRDefault="00672400" w:rsidP="00E6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73CE" w14:textId="77777777" w:rsidR="00A84047" w:rsidRPr="001861CD" w:rsidRDefault="00531EB6" w:rsidP="001861CD">
    <w:pPr>
      <w:pStyle w:val="Kopfzeile"/>
      <w:rPr>
        <w:lang w:val="de-DE"/>
      </w:rPr>
    </w:pPr>
    <w:r w:rsidRPr="003E3323">
      <w:rPr>
        <w:noProof/>
      </w:rPr>
      <mc:AlternateContent>
        <mc:Choice Requires="wpg">
          <w:drawing>
            <wp:anchor distT="0" distB="0" distL="114300" distR="114300" simplePos="0" relativeHeight="251659264" behindDoc="0" locked="0" layoutInCell="1" allowOverlap="1" wp14:anchorId="6AA1D249" wp14:editId="5D0D1C4D">
              <wp:simplePos x="0" y="0"/>
              <wp:positionH relativeFrom="page">
                <wp:posOffset>540385</wp:posOffset>
              </wp:positionH>
              <wp:positionV relativeFrom="page">
                <wp:posOffset>540385</wp:posOffset>
              </wp:positionV>
              <wp:extent cx="2005200" cy="363600"/>
              <wp:effectExtent l="0" t="0" r="1905" b="5080"/>
              <wp:wrapNone/>
              <wp:docPr id="1" name="Grafik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05200" cy="363600"/>
                        <a:chOff x="0" y="0"/>
                        <a:chExt cx="4620517" cy="840216"/>
                      </a:xfrm>
                      <a:solidFill>
                        <a:srgbClr val="0303B8"/>
                      </a:solidFill>
                    </wpg:grpSpPr>
                    <wpg:grpSp>
                      <wpg:cNvPr id="3" name="Grafik 3"/>
                      <wpg:cNvGrpSpPr/>
                      <wpg:grpSpPr>
                        <a:xfrm>
                          <a:off x="0" y="8508"/>
                          <a:ext cx="2744288" cy="828398"/>
                          <a:chOff x="0" y="8508"/>
                          <a:chExt cx="2744288" cy="828398"/>
                        </a:xfrm>
                        <a:solidFill>
                          <a:srgbClr val="0303B8"/>
                        </a:solidFill>
                      </wpg:grpSpPr>
                      <wps:wsp>
                        <wps:cNvPr id="33" name="Freihandform 33"/>
                        <wps:cNvSpPr/>
                        <wps:spPr>
                          <a:xfrm>
                            <a:off x="1980004" y="8603"/>
                            <a:ext cx="764283" cy="828303"/>
                          </a:xfrm>
                          <a:custGeom>
                            <a:avLst/>
                            <a:gdLst>
                              <a:gd name="connsiteX0" fmla="*/ 347186 w 764283"/>
                              <a:gd name="connsiteY0" fmla="*/ 0 h 828303"/>
                              <a:gd name="connsiteX1" fmla="*/ 138874 w 764283"/>
                              <a:gd name="connsiteY1" fmla="*/ 0 h 828303"/>
                              <a:gd name="connsiteX2" fmla="*/ 0 w 764283"/>
                              <a:gd name="connsiteY2" fmla="*/ 276164 h 828303"/>
                              <a:gd name="connsiteX3" fmla="*/ 154569 w 764283"/>
                              <a:gd name="connsiteY3" fmla="*/ 276164 h 828303"/>
                              <a:gd name="connsiteX4" fmla="*/ 243601 w 764283"/>
                              <a:gd name="connsiteY4" fmla="*/ 99272 h 828303"/>
                              <a:gd name="connsiteX5" fmla="*/ 609810 w 764283"/>
                              <a:gd name="connsiteY5" fmla="*/ 828304 h 828303"/>
                              <a:gd name="connsiteX6" fmla="*/ 764284 w 764283"/>
                              <a:gd name="connsiteY6" fmla="*/ 828304 h 828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64283" h="828303">
                                <a:moveTo>
                                  <a:pt x="347186" y="0"/>
                                </a:moveTo>
                                <a:lnTo>
                                  <a:pt x="138874" y="0"/>
                                </a:lnTo>
                                <a:lnTo>
                                  <a:pt x="0" y="276164"/>
                                </a:lnTo>
                                <a:lnTo>
                                  <a:pt x="154569" y="276164"/>
                                </a:lnTo>
                                <a:lnTo>
                                  <a:pt x="243601" y="99272"/>
                                </a:lnTo>
                                <a:lnTo>
                                  <a:pt x="609810" y="828304"/>
                                </a:lnTo>
                                <a:lnTo>
                                  <a:pt x="764284" y="828304"/>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ihandform 34"/>
                        <wps:cNvSpPr/>
                        <wps:spPr>
                          <a:xfrm>
                            <a:off x="0" y="8508"/>
                            <a:ext cx="2327189" cy="828398"/>
                          </a:xfrm>
                          <a:custGeom>
                            <a:avLst/>
                            <a:gdLst>
                              <a:gd name="connsiteX0" fmla="*/ 2257753 w 2327189"/>
                              <a:gd name="connsiteY0" fmla="*/ 345276 h 828398"/>
                              <a:gd name="connsiteX1" fmla="*/ 452197 w 2327189"/>
                              <a:gd name="connsiteY1" fmla="*/ 345276 h 828398"/>
                              <a:gd name="connsiteX2" fmla="*/ 382760 w 2327189"/>
                              <a:gd name="connsiteY2" fmla="*/ 483311 h 828398"/>
                              <a:gd name="connsiteX3" fmla="*/ 660509 w 2327189"/>
                              <a:gd name="connsiteY3" fmla="*/ 483311 h 828398"/>
                              <a:gd name="connsiteX4" fmla="*/ 660509 w 2327189"/>
                              <a:gd name="connsiteY4" fmla="*/ 690364 h 828398"/>
                              <a:gd name="connsiteX5" fmla="*/ 414340 w 2327189"/>
                              <a:gd name="connsiteY5" fmla="*/ 690364 h 828398"/>
                              <a:gd name="connsiteX6" fmla="*/ 138208 w 2327189"/>
                              <a:gd name="connsiteY6" fmla="*/ 414388 h 828398"/>
                              <a:gd name="connsiteX7" fmla="*/ 414340 w 2327189"/>
                              <a:gd name="connsiteY7" fmla="*/ 138129 h 828398"/>
                              <a:gd name="connsiteX8" fmla="*/ 729756 w 2327189"/>
                              <a:gd name="connsiteY8" fmla="*/ 138129 h 828398"/>
                              <a:gd name="connsiteX9" fmla="*/ 729756 w 2327189"/>
                              <a:gd name="connsiteY9" fmla="*/ 0 h 828398"/>
                              <a:gd name="connsiteX10" fmla="*/ 414340 w 2327189"/>
                              <a:gd name="connsiteY10" fmla="*/ 0 h 828398"/>
                              <a:gd name="connsiteX11" fmla="*/ 0 w 2327189"/>
                              <a:gd name="connsiteY11" fmla="*/ 414388 h 828398"/>
                              <a:gd name="connsiteX12" fmla="*/ 414340 w 2327189"/>
                              <a:gd name="connsiteY12" fmla="*/ 828398 h 828398"/>
                              <a:gd name="connsiteX13" fmla="*/ 799478 w 2327189"/>
                              <a:gd name="connsiteY13" fmla="*/ 828398 h 828398"/>
                              <a:gd name="connsiteX14" fmla="*/ 799478 w 2327189"/>
                              <a:gd name="connsiteY14" fmla="*/ 483311 h 828398"/>
                              <a:gd name="connsiteX15" fmla="*/ 1007789 w 2327189"/>
                              <a:gd name="connsiteY15" fmla="*/ 483311 h 828398"/>
                              <a:gd name="connsiteX16" fmla="*/ 1007789 w 2327189"/>
                              <a:gd name="connsiteY16" fmla="*/ 828398 h 828398"/>
                              <a:gd name="connsiteX17" fmla="*/ 1563382 w 2327189"/>
                              <a:gd name="connsiteY17" fmla="*/ 828398 h 828398"/>
                              <a:gd name="connsiteX18" fmla="*/ 1632819 w 2327189"/>
                              <a:gd name="connsiteY18" fmla="*/ 690364 h 828398"/>
                              <a:gd name="connsiteX19" fmla="*/ 1146664 w 2327189"/>
                              <a:gd name="connsiteY19" fmla="*/ 690364 h 828398"/>
                              <a:gd name="connsiteX20" fmla="*/ 1146664 w 2327189"/>
                              <a:gd name="connsiteY20" fmla="*/ 483311 h 828398"/>
                              <a:gd name="connsiteX21" fmla="*/ 1874992 w 2327189"/>
                              <a:gd name="connsiteY21" fmla="*/ 483311 h 828398"/>
                              <a:gd name="connsiteX22" fmla="*/ 1702256 w 2327189"/>
                              <a:gd name="connsiteY22" fmla="*/ 828398 h 828398"/>
                              <a:gd name="connsiteX23" fmla="*/ 1856730 w 2327189"/>
                              <a:gd name="connsiteY23" fmla="*/ 828398 h 828398"/>
                              <a:gd name="connsiteX24" fmla="*/ 2030322 w 2327189"/>
                              <a:gd name="connsiteY24" fmla="*/ 483311 h 828398"/>
                              <a:gd name="connsiteX25" fmla="*/ 2327190 w 2327189"/>
                              <a:gd name="connsiteY25" fmla="*/ 483311 h 828398"/>
                              <a:gd name="connsiteX26" fmla="*/ 2257753 w 2327189"/>
                              <a:gd name="connsiteY26" fmla="*/ 345276 h 828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2327189" h="828398">
                                <a:moveTo>
                                  <a:pt x="2257753" y="345276"/>
                                </a:moveTo>
                                <a:lnTo>
                                  <a:pt x="452197" y="345276"/>
                                </a:lnTo>
                                <a:lnTo>
                                  <a:pt x="382760" y="483311"/>
                                </a:lnTo>
                                <a:lnTo>
                                  <a:pt x="660509" y="483311"/>
                                </a:lnTo>
                                <a:lnTo>
                                  <a:pt x="660509" y="690364"/>
                                </a:lnTo>
                                <a:lnTo>
                                  <a:pt x="414340" y="690364"/>
                                </a:lnTo>
                                <a:cubicBezTo>
                                  <a:pt x="262149" y="690364"/>
                                  <a:pt x="138208" y="567078"/>
                                  <a:pt x="138208" y="414388"/>
                                </a:cubicBezTo>
                                <a:cubicBezTo>
                                  <a:pt x="138208" y="261699"/>
                                  <a:pt x="262054" y="138129"/>
                                  <a:pt x="414340" y="138129"/>
                                </a:cubicBezTo>
                                <a:lnTo>
                                  <a:pt x="729756" y="138129"/>
                                </a:lnTo>
                                <a:lnTo>
                                  <a:pt x="729756" y="0"/>
                                </a:lnTo>
                                <a:lnTo>
                                  <a:pt x="414340" y="0"/>
                                </a:lnTo>
                                <a:cubicBezTo>
                                  <a:pt x="185863" y="0"/>
                                  <a:pt x="0" y="185874"/>
                                  <a:pt x="0" y="414388"/>
                                </a:cubicBezTo>
                                <a:cubicBezTo>
                                  <a:pt x="0" y="642902"/>
                                  <a:pt x="185863" y="828398"/>
                                  <a:pt x="414340" y="828398"/>
                                </a:cubicBezTo>
                                <a:lnTo>
                                  <a:pt x="799478" y="828398"/>
                                </a:lnTo>
                                <a:lnTo>
                                  <a:pt x="799478" y="483311"/>
                                </a:lnTo>
                                <a:lnTo>
                                  <a:pt x="1007789" y="483311"/>
                                </a:lnTo>
                                <a:lnTo>
                                  <a:pt x="1007789" y="828398"/>
                                </a:lnTo>
                                <a:lnTo>
                                  <a:pt x="1563382" y="828398"/>
                                </a:lnTo>
                                <a:lnTo>
                                  <a:pt x="1632819" y="690364"/>
                                </a:lnTo>
                                <a:lnTo>
                                  <a:pt x="1146664" y="690364"/>
                                </a:lnTo>
                                <a:lnTo>
                                  <a:pt x="1146664" y="483311"/>
                                </a:lnTo>
                                <a:lnTo>
                                  <a:pt x="1874992" y="483311"/>
                                </a:lnTo>
                                <a:lnTo>
                                  <a:pt x="1702256" y="828398"/>
                                </a:lnTo>
                                <a:lnTo>
                                  <a:pt x="1856730" y="828398"/>
                                </a:lnTo>
                                <a:lnTo>
                                  <a:pt x="2030322" y="483311"/>
                                </a:lnTo>
                                <a:lnTo>
                                  <a:pt x="2327190" y="483311"/>
                                </a:lnTo>
                                <a:lnTo>
                                  <a:pt x="2257753" y="34527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ihandform 35"/>
                        <wps:cNvSpPr/>
                        <wps:spPr>
                          <a:xfrm>
                            <a:off x="1007694" y="8508"/>
                            <a:ext cx="625124" cy="276258"/>
                          </a:xfrm>
                          <a:custGeom>
                            <a:avLst/>
                            <a:gdLst>
                              <a:gd name="connsiteX0" fmla="*/ 138969 w 625124"/>
                              <a:gd name="connsiteY0" fmla="*/ 138129 h 276258"/>
                              <a:gd name="connsiteX1" fmla="*/ 625124 w 625124"/>
                              <a:gd name="connsiteY1" fmla="*/ 138224 h 276258"/>
                              <a:gd name="connsiteX2" fmla="*/ 625124 w 625124"/>
                              <a:gd name="connsiteY2" fmla="*/ 95 h 276258"/>
                              <a:gd name="connsiteX3" fmla="*/ 0 w 625124"/>
                              <a:gd name="connsiteY3" fmla="*/ 0 h 276258"/>
                              <a:gd name="connsiteX4" fmla="*/ 0 w 625124"/>
                              <a:gd name="connsiteY4" fmla="*/ 276259 h 276258"/>
                              <a:gd name="connsiteX5" fmla="*/ 138969 w 625124"/>
                              <a:gd name="connsiteY5" fmla="*/ 276259 h 2762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25124" h="276258">
                                <a:moveTo>
                                  <a:pt x="138969" y="138129"/>
                                </a:moveTo>
                                <a:lnTo>
                                  <a:pt x="625124" y="138224"/>
                                </a:lnTo>
                                <a:lnTo>
                                  <a:pt x="625124" y="95"/>
                                </a:lnTo>
                                <a:lnTo>
                                  <a:pt x="0" y="0"/>
                                </a:lnTo>
                                <a:lnTo>
                                  <a:pt x="0" y="276259"/>
                                </a:lnTo>
                                <a:lnTo>
                                  <a:pt x="138969" y="27625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4" name="Grafik 3"/>
                      <wpg:cNvGrpSpPr/>
                      <wpg:grpSpPr>
                        <a:xfrm>
                          <a:off x="2935192" y="0"/>
                          <a:ext cx="1685324" cy="840216"/>
                          <a:chOff x="2935192" y="0"/>
                          <a:chExt cx="1685324" cy="840216"/>
                        </a:xfrm>
                        <a:solidFill>
                          <a:srgbClr val="0303B8"/>
                        </a:solidFill>
                      </wpg:grpSpPr>
                      <wps:wsp>
                        <wps:cNvPr id="5" name="Freihandform 4"/>
                        <wps:cNvSpPr/>
                        <wps:spPr>
                          <a:xfrm>
                            <a:off x="2952409" y="8698"/>
                            <a:ext cx="138779" cy="217924"/>
                          </a:xfrm>
                          <a:custGeom>
                            <a:avLst/>
                            <a:gdLst>
                              <a:gd name="connsiteX0" fmla="*/ 138779 w 138779"/>
                              <a:gd name="connsiteY0" fmla="*/ 189562 h 217924"/>
                              <a:gd name="connsiteX1" fmla="*/ 33101 w 138779"/>
                              <a:gd name="connsiteY1" fmla="*/ 189562 h 217924"/>
                              <a:gd name="connsiteX2" fmla="*/ 33101 w 138779"/>
                              <a:gd name="connsiteY2" fmla="*/ 122908 h 217924"/>
                              <a:gd name="connsiteX3" fmla="*/ 130313 w 138779"/>
                              <a:gd name="connsiteY3" fmla="*/ 122908 h 217924"/>
                              <a:gd name="connsiteX4" fmla="*/ 130313 w 138779"/>
                              <a:gd name="connsiteY4" fmla="*/ 94734 h 217924"/>
                              <a:gd name="connsiteX5" fmla="*/ 33101 w 138779"/>
                              <a:gd name="connsiteY5" fmla="*/ 94734 h 217924"/>
                              <a:gd name="connsiteX6" fmla="*/ 33101 w 138779"/>
                              <a:gd name="connsiteY6" fmla="*/ 28363 h 217924"/>
                              <a:gd name="connsiteX7" fmla="*/ 137447 w 138779"/>
                              <a:gd name="connsiteY7" fmla="*/ 28363 h 217924"/>
                              <a:gd name="connsiteX8" fmla="*/ 137447 w 138779"/>
                              <a:gd name="connsiteY8" fmla="*/ 0 h 217924"/>
                              <a:gd name="connsiteX9" fmla="*/ 0 w 138779"/>
                              <a:gd name="connsiteY9" fmla="*/ 0 h 217924"/>
                              <a:gd name="connsiteX10" fmla="*/ 0 w 138779"/>
                              <a:gd name="connsiteY10" fmla="*/ 217925 h 217924"/>
                              <a:gd name="connsiteX11" fmla="*/ 138779 w 138779"/>
                              <a:gd name="connsiteY11" fmla="*/ 217925 h 217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8779" h="217924">
                                <a:moveTo>
                                  <a:pt x="138779" y="189562"/>
                                </a:moveTo>
                                <a:lnTo>
                                  <a:pt x="33101" y="189562"/>
                                </a:lnTo>
                                <a:lnTo>
                                  <a:pt x="33101" y="122908"/>
                                </a:lnTo>
                                <a:lnTo>
                                  <a:pt x="130313" y="122908"/>
                                </a:lnTo>
                                <a:lnTo>
                                  <a:pt x="130313" y="94734"/>
                                </a:lnTo>
                                <a:lnTo>
                                  <a:pt x="33101" y="94734"/>
                                </a:lnTo>
                                <a:lnTo>
                                  <a:pt x="33101" y="28363"/>
                                </a:lnTo>
                                <a:lnTo>
                                  <a:pt x="137447" y="28363"/>
                                </a:lnTo>
                                <a:lnTo>
                                  <a:pt x="137447" y="0"/>
                                </a:lnTo>
                                <a:lnTo>
                                  <a:pt x="0" y="0"/>
                                </a:lnTo>
                                <a:lnTo>
                                  <a:pt x="0" y="217925"/>
                                </a:lnTo>
                                <a:lnTo>
                                  <a:pt x="138779" y="21792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ihandform 5"/>
                        <wps:cNvSpPr/>
                        <wps:spPr>
                          <a:xfrm>
                            <a:off x="3131899"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025" y="29120"/>
                                  <a:pt x="62684" y="27512"/>
                                  <a:pt x="70103" y="27512"/>
                                </a:cubicBezTo>
                                <a:cubicBezTo>
                                  <a:pt x="80946"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ihandform 6"/>
                        <wps:cNvSpPr/>
                        <wps:spPr>
                          <a:xfrm>
                            <a:off x="3304445" y="61075"/>
                            <a:ext cx="150383" cy="229837"/>
                          </a:xfrm>
                          <a:custGeom>
                            <a:avLst/>
                            <a:gdLst>
                              <a:gd name="connsiteX0" fmla="*/ 113858 w 150383"/>
                              <a:gd name="connsiteY0" fmla="*/ 223409 h 229837"/>
                              <a:gd name="connsiteX1" fmla="*/ 140491 w 150383"/>
                              <a:gd name="connsiteY1" fmla="*/ 203460 h 229837"/>
                              <a:gd name="connsiteX2" fmla="*/ 150384 w 150383"/>
                              <a:gd name="connsiteY2" fmla="*/ 169140 h 229837"/>
                              <a:gd name="connsiteX3" fmla="*/ 150384 w 150383"/>
                              <a:gd name="connsiteY3" fmla="*/ 2080 h 229837"/>
                              <a:gd name="connsiteX4" fmla="*/ 118994 w 150383"/>
                              <a:gd name="connsiteY4" fmla="*/ 2080 h 229837"/>
                              <a:gd name="connsiteX5" fmla="*/ 118994 w 150383"/>
                              <a:gd name="connsiteY5" fmla="*/ 28552 h 229837"/>
                              <a:gd name="connsiteX6" fmla="*/ 116616 w 150383"/>
                              <a:gd name="connsiteY6" fmla="*/ 28552 h 229837"/>
                              <a:gd name="connsiteX7" fmla="*/ 108436 w 150383"/>
                              <a:gd name="connsiteY7" fmla="*/ 16734 h 229837"/>
                              <a:gd name="connsiteX8" fmla="*/ 93693 w 150383"/>
                              <a:gd name="connsiteY8" fmla="*/ 5011 h 229837"/>
                              <a:gd name="connsiteX9" fmla="*/ 68962 w 150383"/>
                              <a:gd name="connsiteY9" fmla="*/ 0 h 229837"/>
                              <a:gd name="connsiteX10" fmla="*/ 33482 w 150383"/>
                              <a:gd name="connsiteY10" fmla="*/ 9927 h 229837"/>
                              <a:gd name="connsiteX11" fmla="*/ 8941 w 150383"/>
                              <a:gd name="connsiteY11" fmla="*/ 38480 h 229837"/>
                              <a:gd name="connsiteX12" fmla="*/ 0 w 150383"/>
                              <a:gd name="connsiteY12" fmla="*/ 83199 h 229837"/>
                              <a:gd name="connsiteX13" fmla="*/ 9036 w 150383"/>
                              <a:gd name="connsiteY13" fmla="*/ 127068 h 229837"/>
                              <a:gd name="connsiteX14" fmla="*/ 33672 w 150383"/>
                              <a:gd name="connsiteY14" fmla="*/ 154013 h 229837"/>
                              <a:gd name="connsiteX15" fmla="*/ 68676 w 150383"/>
                              <a:gd name="connsiteY15" fmla="*/ 163089 h 229837"/>
                              <a:gd name="connsiteX16" fmla="*/ 93217 w 150383"/>
                              <a:gd name="connsiteY16" fmla="*/ 158362 h 229837"/>
                              <a:gd name="connsiteX17" fmla="*/ 108056 w 150383"/>
                              <a:gd name="connsiteY17" fmla="*/ 147300 h 229837"/>
                              <a:gd name="connsiteX18" fmla="*/ 116331 w 150383"/>
                              <a:gd name="connsiteY18" fmla="*/ 135671 h 229837"/>
                              <a:gd name="connsiteX19" fmla="*/ 118328 w 150383"/>
                              <a:gd name="connsiteY19" fmla="*/ 135671 h 229837"/>
                              <a:gd name="connsiteX20" fmla="*/ 118328 w 150383"/>
                              <a:gd name="connsiteY20" fmla="*/ 167816 h 229837"/>
                              <a:gd name="connsiteX21" fmla="*/ 106439 w 150383"/>
                              <a:gd name="connsiteY21" fmla="*/ 195518 h 229837"/>
                              <a:gd name="connsiteX22" fmla="*/ 76381 w 150383"/>
                              <a:gd name="connsiteY22" fmla="*/ 204216 h 229837"/>
                              <a:gd name="connsiteX23" fmla="*/ 54694 w 150383"/>
                              <a:gd name="connsiteY23" fmla="*/ 200529 h 229837"/>
                              <a:gd name="connsiteX24" fmla="*/ 41472 w 150383"/>
                              <a:gd name="connsiteY24" fmla="*/ 191547 h 229837"/>
                              <a:gd name="connsiteX25" fmla="*/ 33672 w 150383"/>
                              <a:gd name="connsiteY25" fmla="*/ 181904 h 229837"/>
                              <a:gd name="connsiteX26" fmla="*/ 6183 w 150383"/>
                              <a:gd name="connsiteY26" fmla="*/ 193154 h 229837"/>
                              <a:gd name="connsiteX27" fmla="*/ 19404 w 150383"/>
                              <a:gd name="connsiteY27" fmla="*/ 211307 h 229837"/>
                              <a:gd name="connsiteX28" fmla="*/ 42328 w 150383"/>
                              <a:gd name="connsiteY28" fmla="*/ 224732 h 229837"/>
                              <a:gd name="connsiteX29" fmla="*/ 76001 w 150383"/>
                              <a:gd name="connsiteY29" fmla="*/ 229838 h 229837"/>
                              <a:gd name="connsiteX30" fmla="*/ 113858 w 150383"/>
                              <a:gd name="connsiteY30" fmla="*/ 223409 h 229837"/>
                              <a:gd name="connsiteX31" fmla="*/ 113763 w 150383"/>
                              <a:gd name="connsiteY31" fmla="*/ 111752 h 229837"/>
                              <a:gd name="connsiteX32" fmla="*/ 99209 w 150383"/>
                              <a:gd name="connsiteY32" fmla="*/ 130282 h 229837"/>
                              <a:gd name="connsiteX33" fmla="*/ 75810 w 150383"/>
                              <a:gd name="connsiteY33" fmla="*/ 136711 h 229837"/>
                              <a:gd name="connsiteX34" fmla="*/ 51935 w 150383"/>
                              <a:gd name="connsiteY34" fmla="*/ 129904 h 229837"/>
                              <a:gd name="connsiteX35" fmla="*/ 37382 w 150383"/>
                              <a:gd name="connsiteY35" fmla="*/ 110995 h 229837"/>
                              <a:gd name="connsiteX36" fmla="*/ 32436 w 150383"/>
                              <a:gd name="connsiteY36" fmla="*/ 82821 h 229837"/>
                              <a:gd name="connsiteX37" fmla="*/ 37287 w 150383"/>
                              <a:gd name="connsiteY37" fmla="*/ 54552 h 229837"/>
                              <a:gd name="connsiteX38" fmla="*/ 51745 w 150383"/>
                              <a:gd name="connsiteY38" fmla="*/ 34509 h 229837"/>
                              <a:gd name="connsiteX39" fmla="*/ 75810 w 150383"/>
                              <a:gd name="connsiteY39" fmla="*/ 27134 h 229837"/>
                              <a:gd name="connsiteX40" fmla="*/ 99400 w 150383"/>
                              <a:gd name="connsiteY40" fmla="*/ 34225 h 229837"/>
                              <a:gd name="connsiteX41" fmla="*/ 113858 w 150383"/>
                              <a:gd name="connsiteY41" fmla="*/ 53890 h 229837"/>
                              <a:gd name="connsiteX42" fmla="*/ 118804 w 150383"/>
                              <a:gd name="connsiteY42" fmla="*/ 82915 h 229837"/>
                              <a:gd name="connsiteX43" fmla="*/ 113763 w 15038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383" h="229837">
                                <a:moveTo>
                                  <a:pt x="113858" y="223409"/>
                                </a:moveTo>
                                <a:cubicBezTo>
                                  <a:pt x="124987" y="219059"/>
                                  <a:pt x="133928" y="212441"/>
                                  <a:pt x="140491" y="203460"/>
                                </a:cubicBezTo>
                                <a:cubicBezTo>
                                  <a:pt x="147054" y="194478"/>
                                  <a:pt x="150384" y="183038"/>
                                  <a:pt x="150384" y="169140"/>
                                </a:cubicBezTo>
                                <a:lnTo>
                                  <a:pt x="150384" y="2080"/>
                                </a:lnTo>
                                <a:lnTo>
                                  <a:pt x="118994" y="2080"/>
                                </a:lnTo>
                                <a:lnTo>
                                  <a:pt x="118994" y="28552"/>
                                </a:lnTo>
                                <a:lnTo>
                                  <a:pt x="116616" y="28552"/>
                                </a:lnTo>
                                <a:cubicBezTo>
                                  <a:pt x="114714" y="25149"/>
                                  <a:pt x="111956"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6" y="147300"/>
                                </a:cubicBezTo>
                                <a:cubicBezTo>
                                  <a:pt x="111670" y="143046"/>
                                  <a:pt x="114429" y="139169"/>
                                  <a:pt x="116331" y="135671"/>
                                </a:cubicBezTo>
                                <a:lnTo>
                                  <a:pt x="118328" y="135671"/>
                                </a:lnTo>
                                <a:lnTo>
                                  <a:pt x="118328" y="167816"/>
                                </a:lnTo>
                                <a:cubicBezTo>
                                  <a:pt x="118328" y="180485"/>
                                  <a:pt x="114334"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1" y="229838"/>
                                </a:cubicBezTo>
                                <a:cubicBezTo>
                                  <a:pt x="90078" y="229838"/>
                                  <a:pt x="102634" y="227758"/>
                                  <a:pt x="113858" y="223409"/>
                                </a:cubicBezTo>
                                <a:close/>
                                <a:moveTo>
                                  <a:pt x="113763" y="111752"/>
                                </a:moveTo>
                                <a:cubicBezTo>
                                  <a:pt x="110434" y="119788"/>
                                  <a:pt x="105583" y="125933"/>
                                  <a:pt x="99209" y="130282"/>
                                </a:cubicBezTo>
                                <a:cubicBezTo>
                                  <a:pt x="92837" y="134537"/>
                                  <a:pt x="85037" y="136711"/>
                                  <a:pt x="75810" y="136711"/>
                                </a:cubicBezTo>
                                <a:cubicBezTo>
                                  <a:pt x="66298" y="136711"/>
                                  <a:pt x="58308" y="134442"/>
                                  <a:pt x="51935" y="129904"/>
                                </a:cubicBezTo>
                                <a:cubicBezTo>
                                  <a:pt x="45467" y="125366"/>
                                  <a:pt x="40616" y="119031"/>
                                  <a:pt x="37382" y="110995"/>
                                </a:cubicBezTo>
                                <a:cubicBezTo>
                                  <a:pt x="34053" y="102864"/>
                                  <a:pt x="32436" y="93504"/>
                                  <a:pt x="32436" y="82821"/>
                                </a:cubicBezTo>
                                <a:cubicBezTo>
                                  <a:pt x="32436" y="72421"/>
                                  <a:pt x="34053" y="62967"/>
                                  <a:pt x="37287" y="54552"/>
                                </a:cubicBezTo>
                                <a:cubicBezTo>
                                  <a:pt x="40521" y="46138"/>
                                  <a:pt x="45372" y="39425"/>
                                  <a:pt x="51745" y="34509"/>
                                </a:cubicBezTo>
                                <a:cubicBezTo>
                                  <a:pt x="58118" y="29592"/>
                                  <a:pt x="66203" y="27134"/>
                                  <a:pt x="75810" y="27134"/>
                                </a:cubicBezTo>
                                <a:cubicBezTo>
                                  <a:pt x="85132" y="27134"/>
                                  <a:pt x="93027" y="29498"/>
                                  <a:pt x="99400" y="34225"/>
                                </a:cubicBezTo>
                                <a:cubicBezTo>
                                  <a:pt x="105773" y="38952"/>
                                  <a:pt x="110529" y="45476"/>
                                  <a:pt x="113858" y="53890"/>
                                </a:cubicBezTo>
                                <a:cubicBezTo>
                                  <a:pt x="117092" y="62305"/>
                                  <a:pt x="118804" y="71948"/>
                                  <a:pt x="118804" y="82915"/>
                                </a:cubicBezTo>
                                <a:cubicBezTo>
                                  <a:pt x="118709" y="94072"/>
                                  <a:pt x="117092" y="103715"/>
                                  <a:pt x="113763"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ihandform 7"/>
                        <wps:cNvSpPr/>
                        <wps:spPr>
                          <a:xfrm>
                            <a:off x="3493638"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2" y="9265"/>
                                  <a:pt x="0" y="13803"/>
                                  <a:pt x="0" y="19003"/>
                                </a:cubicBezTo>
                                <a:cubicBezTo>
                                  <a:pt x="0" y="24203"/>
                                  <a:pt x="1997" y="28647"/>
                                  <a:pt x="5897" y="32334"/>
                                </a:cubicBezTo>
                                <a:cubicBezTo>
                                  <a:pt x="9797"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ihandform 8"/>
                        <wps:cNvSpPr/>
                        <wps:spPr>
                          <a:xfrm>
                            <a:off x="3497633"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ihandform 9"/>
                        <wps:cNvSpPr/>
                        <wps:spPr>
                          <a:xfrm>
                            <a:off x="3572967"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120" y="29120"/>
                                  <a:pt x="62684" y="27512"/>
                                  <a:pt x="70103" y="27512"/>
                                </a:cubicBezTo>
                                <a:cubicBezTo>
                                  <a:pt x="80947"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ihandform 10"/>
                        <wps:cNvSpPr/>
                        <wps:spPr>
                          <a:xfrm>
                            <a:off x="3745419" y="61264"/>
                            <a:ext cx="148766" cy="168667"/>
                          </a:xfrm>
                          <a:custGeom>
                            <a:avLst/>
                            <a:gdLst>
                              <a:gd name="connsiteX0" fmla="*/ 36335 w 148766"/>
                              <a:gd name="connsiteY0" fmla="*/ 158267 h 168667"/>
                              <a:gd name="connsiteX1" fmla="*/ 78188 w 148766"/>
                              <a:gd name="connsiteY1" fmla="*/ 168667 h 168667"/>
                              <a:gd name="connsiteX2" fmla="*/ 110243 w 148766"/>
                              <a:gd name="connsiteY2" fmla="*/ 163184 h 168667"/>
                              <a:gd name="connsiteX3" fmla="*/ 133643 w 148766"/>
                              <a:gd name="connsiteY3" fmla="*/ 147773 h 168667"/>
                              <a:gd name="connsiteX4" fmla="*/ 146674 w 148766"/>
                              <a:gd name="connsiteY4" fmla="*/ 124515 h 168667"/>
                              <a:gd name="connsiteX5" fmla="*/ 116426 w 148766"/>
                              <a:gd name="connsiteY5" fmla="*/ 119126 h 168667"/>
                              <a:gd name="connsiteX6" fmla="*/ 108055 w 148766"/>
                              <a:gd name="connsiteY6" fmla="*/ 131984 h 168667"/>
                              <a:gd name="connsiteX7" fmla="*/ 95119 w 148766"/>
                              <a:gd name="connsiteY7" fmla="*/ 139831 h 168667"/>
                              <a:gd name="connsiteX8" fmla="*/ 78568 w 148766"/>
                              <a:gd name="connsiteY8" fmla="*/ 142478 h 168667"/>
                              <a:gd name="connsiteX9" fmla="*/ 54028 w 148766"/>
                              <a:gd name="connsiteY9" fmla="*/ 136428 h 168667"/>
                              <a:gd name="connsiteX10" fmla="*/ 37762 w 148766"/>
                              <a:gd name="connsiteY10" fmla="*/ 118937 h 168667"/>
                              <a:gd name="connsiteX11" fmla="*/ 32150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3 w 148766"/>
                              <a:gd name="connsiteY15" fmla="*/ 18909 h 168667"/>
                              <a:gd name="connsiteX16" fmla="*/ 103014 w 148766"/>
                              <a:gd name="connsiteY16" fmla="*/ 4538 h 168667"/>
                              <a:gd name="connsiteX17" fmla="*/ 76000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335 w 148766"/>
                              <a:gd name="connsiteY22" fmla="*/ 158267 h 168667"/>
                              <a:gd name="connsiteX23" fmla="*/ 37192 w 148766"/>
                              <a:gd name="connsiteY23" fmla="*/ 49636 h 168667"/>
                              <a:gd name="connsiteX24" fmla="*/ 52601 w 148766"/>
                              <a:gd name="connsiteY24" fmla="*/ 32618 h 168667"/>
                              <a:gd name="connsiteX25" fmla="*/ 76095 w 148766"/>
                              <a:gd name="connsiteY25" fmla="*/ 26094 h 168667"/>
                              <a:gd name="connsiteX26" fmla="*/ 97783 w 148766"/>
                              <a:gd name="connsiteY26" fmla="*/ 31767 h 168667"/>
                              <a:gd name="connsiteX27" fmla="*/ 112145 w 148766"/>
                              <a:gd name="connsiteY27" fmla="*/ 47178 h 168667"/>
                              <a:gd name="connsiteX28" fmla="*/ 117282 w 148766"/>
                              <a:gd name="connsiteY28" fmla="*/ 69490 h 168667"/>
                              <a:gd name="connsiteX29" fmla="*/ 32150 w 148766"/>
                              <a:gd name="connsiteY29" fmla="*/ 69490 h 168667"/>
                              <a:gd name="connsiteX30" fmla="*/ 37192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335" y="158267"/>
                                </a:moveTo>
                                <a:cubicBezTo>
                                  <a:pt x="48035" y="165169"/>
                                  <a:pt x="61922" y="168667"/>
                                  <a:pt x="78188" y="168667"/>
                                </a:cubicBezTo>
                                <a:cubicBezTo>
                                  <a:pt x="90173" y="168667"/>
                                  <a:pt x="100826" y="166871"/>
                                  <a:pt x="110243" y="163184"/>
                                </a:cubicBezTo>
                                <a:cubicBezTo>
                                  <a:pt x="119660" y="159496"/>
                                  <a:pt x="127460" y="154391"/>
                                  <a:pt x="133643" y="147773"/>
                                </a:cubicBezTo>
                                <a:cubicBezTo>
                                  <a:pt x="139920" y="141155"/>
                                  <a:pt x="144201" y="133402"/>
                                  <a:pt x="146674" y="124515"/>
                                </a:cubicBezTo>
                                <a:lnTo>
                                  <a:pt x="116426" y="119126"/>
                                </a:lnTo>
                                <a:cubicBezTo>
                                  <a:pt x="114523" y="124231"/>
                                  <a:pt x="111670" y="128486"/>
                                  <a:pt x="108055" y="131984"/>
                                </a:cubicBezTo>
                                <a:cubicBezTo>
                                  <a:pt x="104441" y="135482"/>
                                  <a:pt x="100065" y="138035"/>
                                  <a:pt x="95119" y="139831"/>
                                </a:cubicBezTo>
                                <a:cubicBezTo>
                                  <a:pt x="90078" y="141533"/>
                                  <a:pt x="84561" y="142478"/>
                                  <a:pt x="78568" y="142478"/>
                                </a:cubicBezTo>
                                <a:cubicBezTo>
                                  <a:pt x="69247" y="142478"/>
                                  <a:pt x="61066" y="140493"/>
                                  <a:pt x="54028" y="136428"/>
                                </a:cubicBezTo>
                                <a:cubicBezTo>
                                  <a:pt x="47084" y="132457"/>
                                  <a:pt x="41567" y="126595"/>
                                  <a:pt x="37762" y="118937"/>
                                </a:cubicBezTo>
                                <a:cubicBezTo>
                                  <a:pt x="34148" y="111846"/>
                                  <a:pt x="32436" y="103243"/>
                                  <a:pt x="32150" y="93315"/>
                                </a:cubicBezTo>
                                <a:lnTo>
                                  <a:pt x="148767" y="93315"/>
                                </a:lnTo>
                                <a:lnTo>
                                  <a:pt x="148767" y="82065"/>
                                </a:lnTo>
                                <a:cubicBezTo>
                                  <a:pt x="148767" y="67221"/>
                                  <a:pt x="146769" y="54647"/>
                                  <a:pt x="142774" y="44247"/>
                                </a:cubicBezTo>
                                <a:cubicBezTo>
                                  <a:pt x="138779" y="33847"/>
                                  <a:pt x="133357" y="25432"/>
                                  <a:pt x="126413" y="18909"/>
                                </a:cubicBez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695" y="141628"/>
                                  <a:pt x="24731" y="151366"/>
                                  <a:pt x="36335" y="158267"/>
                                </a:cubicBezTo>
                                <a:close/>
                                <a:moveTo>
                                  <a:pt x="37192" y="49636"/>
                                </a:moveTo>
                                <a:cubicBezTo>
                                  <a:pt x="40806" y="42640"/>
                                  <a:pt x="45943" y="36967"/>
                                  <a:pt x="52601" y="32618"/>
                                </a:cubicBezTo>
                                <a:cubicBezTo>
                                  <a:pt x="59259" y="28269"/>
                                  <a:pt x="67059" y="26094"/>
                                  <a:pt x="76095" y="26094"/>
                                </a:cubicBezTo>
                                <a:cubicBezTo>
                                  <a:pt x="84371" y="26094"/>
                                  <a:pt x="91600" y="27985"/>
                                  <a:pt x="97783" y="31767"/>
                                </a:cubicBezTo>
                                <a:cubicBezTo>
                                  <a:pt x="103965" y="35549"/>
                                  <a:pt x="108721" y="40654"/>
                                  <a:pt x="112145" y="47178"/>
                                </a:cubicBezTo>
                                <a:cubicBezTo>
                                  <a:pt x="115570" y="53701"/>
                                  <a:pt x="117282" y="61076"/>
                                  <a:pt x="117282" y="69490"/>
                                </a:cubicBezTo>
                                <a:lnTo>
                                  <a:pt x="32150" y="69490"/>
                                </a:lnTo>
                                <a:cubicBezTo>
                                  <a:pt x="32531" y="62399"/>
                                  <a:pt x="34053" y="55781"/>
                                  <a:pt x="37192"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ihandform 11"/>
                        <wps:cNvSpPr/>
                        <wps:spPr>
                          <a:xfrm>
                            <a:off x="3922341" y="61264"/>
                            <a:ext cx="148766" cy="168667"/>
                          </a:xfrm>
                          <a:custGeom>
                            <a:avLst/>
                            <a:gdLst>
                              <a:gd name="connsiteX0" fmla="*/ 36431 w 148766"/>
                              <a:gd name="connsiteY0" fmla="*/ 158267 h 168667"/>
                              <a:gd name="connsiteX1" fmla="*/ 78283 w 148766"/>
                              <a:gd name="connsiteY1" fmla="*/ 168667 h 168667"/>
                              <a:gd name="connsiteX2" fmla="*/ 110338 w 148766"/>
                              <a:gd name="connsiteY2" fmla="*/ 163184 h 168667"/>
                              <a:gd name="connsiteX3" fmla="*/ 133738 w 148766"/>
                              <a:gd name="connsiteY3" fmla="*/ 147773 h 168667"/>
                              <a:gd name="connsiteX4" fmla="*/ 146769 w 148766"/>
                              <a:gd name="connsiteY4" fmla="*/ 124515 h 168667"/>
                              <a:gd name="connsiteX5" fmla="*/ 116521 w 148766"/>
                              <a:gd name="connsiteY5" fmla="*/ 119126 h 168667"/>
                              <a:gd name="connsiteX6" fmla="*/ 108151 w 148766"/>
                              <a:gd name="connsiteY6" fmla="*/ 131984 h 168667"/>
                              <a:gd name="connsiteX7" fmla="*/ 95215 w 148766"/>
                              <a:gd name="connsiteY7" fmla="*/ 139831 h 168667"/>
                              <a:gd name="connsiteX8" fmla="*/ 78664 w 148766"/>
                              <a:gd name="connsiteY8" fmla="*/ 142478 h 168667"/>
                              <a:gd name="connsiteX9" fmla="*/ 54123 w 148766"/>
                              <a:gd name="connsiteY9" fmla="*/ 136428 h 168667"/>
                              <a:gd name="connsiteX10" fmla="*/ 37858 w 148766"/>
                              <a:gd name="connsiteY10" fmla="*/ 118937 h 168667"/>
                              <a:gd name="connsiteX11" fmla="*/ 32246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4 w 148766"/>
                              <a:gd name="connsiteY15" fmla="*/ 18909 h 168667"/>
                              <a:gd name="connsiteX16" fmla="*/ 103014 w 148766"/>
                              <a:gd name="connsiteY16" fmla="*/ 4538 h 168667"/>
                              <a:gd name="connsiteX17" fmla="*/ 76001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431 w 148766"/>
                              <a:gd name="connsiteY22" fmla="*/ 158267 h 168667"/>
                              <a:gd name="connsiteX23" fmla="*/ 37287 w 148766"/>
                              <a:gd name="connsiteY23" fmla="*/ 49636 h 168667"/>
                              <a:gd name="connsiteX24" fmla="*/ 52696 w 148766"/>
                              <a:gd name="connsiteY24" fmla="*/ 32618 h 168667"/>
                              <a:gd name="connsiteX25" fmla="*/ 76191 w 148766"/>
                              <a:gd name="connsiteY25" fmla="*/ 26094 h 168667"/>
                              <a:gd name="connsiteX26" fmla="*/ 97878 w 148766"/>
                              <a:gd name="connsiteY26" fmla="*/ 31767 h 168667"/>
                              <a:gd name="connsiteX27" fmla="*/ 112241 w 148766"/>
                              <a:gd name="connsiteY27" fmla="*/ 47178 h 168667"/>
                              <a:gd name="connsiteX28" fmla="*/ 117378 w 148766"/>
                              <a:gd name="connsiteY28" fmla="*/ 69490 h 168667"/>
                              <a:gd name="connsiteX29" fmla="*/ 32246 w 148766"/>
                              <a:gd name="connsiteY29" fmla="*/ 69490 h 168667"/>
                              <a:gd name="connsiteX30" fmla="*/ 37287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431" y="158267"/>
                                </a:moveTo>
                                <a:cubicBezTo>
                                  <a:pt x="48131" y="165169"/>
                                  <a:pt x="62018" y="168667"/>
                                  <a:pt x="78283" y="168667"/>
                                </a:cubicBezTo>
                                <a:cubicBezTo>
                                  <a:pt x="90268" y="168667"/>
                                  <a:pt x="100922" y="166871"/>
                                  <a:pt x="110338" y="163184"/>
                                </a:cubicBezTo>
                                <a:cubicBezTo>
                                  <a:pt x="119756" y="159496"/>
                                  <a:pt x="127555" y="154391"/>
                                  <a:pt x="133738" y="147773"/>
                                </a:cubicBezTo>
                                <a:cubicBezTo>
                                  <a:pt x="140016" y="141155"/>
                                  <a:pt x="144296" y="133402"/>
                                  <a:pt x="146769" y="124515"/>
                                </a:cubicBezTo>
                                <a:lnTo>
                                  <a:pt x="116521" y="119126"/>
                                </a:lnTo>
                                <a:cubicBezTo>
                                  <a:pt x="114619" y="124231"/>
                                  <a:pt x="111765" y="128486"/>
                                  <a:pt x="108151" y="131984"/>
                                </a:cubicBezTo>
                                <a:cubicBezTo>
                                  <a:pt x="104536" y="135482"/>
                                  <a:pt x="100161" y="138035"/>
                                  <a:pt x="95215" y="139831"/>
                                </a:cubicBezTo>
                                <a:cubicBezTo>
                                  <a:pt x="90173" y="141533"/>
                                  <a:pt x="84656" y="142478"/>
                                  <a:pt x="78664" y="142478"/>
                                </a:cubicBezTo>
                                <a:cubicBezTo>
                                  <a:pt x="69342" y="142478"/>
                                  <a:pt x="61162" y="140493"/>
                                  <a:pt x="54123" y="136428"/>
                                </a:cubicBezTo>
                                <a:cubicBezTo>
                                  <a:pt x="47179" y="132457"/>
                                  <a:pt x="41662" y="126595"/>
                                  <a:pt x="37858" y="118937"/>
                                </a:cubicBezTo>
                                <a:cubicBezTo>
                                  <a:pt x="34243" y="111846"/>
                                  <a:pt x="32531" y="103243"/>
                                  <a:pt x="32246" y="93315"/>
                                </a:cubicBezTo>
                                <a:lnTo>
                                  <a:pt x="148767" y="93315"/>
                                </a:lnTo>
                                <a:lnTo>
                                  <a:pt x="148767" y="82065"/>
                                </a:lnTo>
                                <a:cubicBezTo>
                                  <a:pt x="148767" y="67221"/>
                                  <a:pt x="146769" y="54647"/>
                                  <a:pt x="142774" y="44247"/>
                                </a:cubicBezTo>
                                <a:cubicBezTo>
                                  <a:pt x="138779" y="33847"/>
                                  <a:pt x="133358" y="25432"/>
                                  <a:pt x="126414" y="18909"/>
                                </a:cubicBez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628"/>
                                  <a:pt x="24826" y="151366"/>
                                  <a:pt x="36431" y="158267"/>
                                </a:cubicBezTo>
                                <a:close/>
                                <a:moveTo>
                                  <a:pt x="37287" y="49636"/>
                                </a:moveTo>
                                <a:cubicBezTo>
                                  <a:pt x="40901" y="42640"/>
                                  <a:pt x="46038" y="36967"/>
                                  <a:pt x="52696" y="32618"/>
                                </a:cubicBezTo>
                                <a:cubicBezTo>
                                  <a:pt x="59355" y="28269"/>
                                  <a:pt x="67155" y="26094"/>
                                  <a:pt x="76191" y="26094"/>
                                </a:cubicBezTo>
                                <a:cubicBezTo>
                                  <a:pt x="84466" y="26094"/>
                                  <a:pt x="91695" y="27985"/>
                                  <a:pt x="97878" y="31767"/>
                                </a:cubicBezTo>
                                <a:cubicBezTo>
                                  <a:pt x="104061" y="35549"/>
                                  <a:pt x="108817" y="40654"/>
                                  <a:pt x="112241" y="47178"/>
                                </a:cubicBezTo>
                                <a:cubicBezTo>
                                  <a:pt x="115665" y="53701"/>
                                  <a:pt x="117378" y="61076"/>
                                  <a:pt x="117378" y="69490"/>
                                </a:cubicBezTo>
                                <a:lnTo>
                                  <a:pt x="32246" y="69490"/>
                                </a:lnTo>
                                <a:cubicBezTo>
                                  <a:pt x="32626" y="62399"/>
                                  <a:pt x="34148" y="55781"/>
                                  <a:pt x="37287"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ihandform 12"/>
                        <wps:cNvSpPr/>
                        <wps:spPr>
                          <a:xfrm>
                            <a:off x="4106777" y="60697"/>
                            <a:ext cx="87985" cy="165830"/>
                          </a:xfrm>
                          <a:custGeom>
                            <a:avLst/>
                            <a:gdLst>
                              <a:gd name="connsiteX0" fmla="*/ 32055 w 87985"/>
                              <a:gd name="connsiteY0" fmla="*/ 66087 h 165830"/>
                              <a:gd name="connsiteX1" fmla="*/ 37192 w 87985"/>
                              <a:gd name="connsiteY1" fmla="*/ 47083 h 165830"/>
                              <a:gd name="connsiteX2" fmla="*/ 51174 w 87985"/>
                              <a:gd name="connsiteY2" fmla="*/ 34036 h 165830"/>
                              <a:gd name="connsiteX3" fmla="*/ 71340 w 87985"/>
                              <a:gd name="connsiteY3" fmla="*/ 29309 h 165830"/>
                              <a:gd name="connsiteX4" fmla="*/ 81137 w 87985"/>
                              <a:gd name="connsiteY4" fmla="*/ 29971 h 165830"/>
                              <a:gd name="connsiteX5" fmla="*/ 87985 w 87985"/>
                              <a:gd name="connsiteY5" fmla="*/ 31200 h 165830"/>
                              <a:gd name="connsiteX6" fmla="*/ 87985 w 87985"/>
                              <a:gd name="connsiteY6" fmla="*/ 756 h 165830"/>
                              <a:gd name="connsiteX7" fmla="*/ 81517 w 87985"/>
                              <a:gd name="connsiteY7" fmla="*/ 189 h 165830"/>
                              <a:gd name="connsiteX8" fmla="*/ 74383 w 87985"/>
                              <a:gd name="connsiteY8" fmla="*/ 0 h 165830"/>
                              <a:gd name="connsiteX9" fmla="*/ 48511 w 87985"/>
                              <a:gd name="connsiteY9" fmla="*/ 7564 h 165830"/>
                              <a:gd name="connsiteX10" fmla="*/ 32626 w 87985"/>
                              <a:gd name="connsiteY10" fmla="*/ 28363 h 165830"/>
                              <a:gd name="connsiteX11" fmla="*/ 30914 w 87985"/>
                              <a:gd name="connsiteY11" fmla="*/ 28363 h 165830"/>
                              <a:gd name="connsiteX12" fmla="*/ 30914 w 87985"/>
                              <a:gd name="connsiteY12" fmla="*/ 2458 h 165830"/>
                              <a:gd name="connsiteX13" fmla="*/ 0 w 87985"/>
                              <a:gd name="connsiteY13" fmla="*/ 2458 h 165830"/>
                              <a:gd name="connsiteX14" fmla="*/ 0 w 87985"/>
                              <a:gd name="connsiteY14" fmla="*/ 165831 h 165830"/>
                              <a:gd name="connsiteX15" fmla="*/ 32055 w 87985"/>
                              <a:gd name="connsiteY15" fmla="*/ 165831 h 165830"/>
                              <a:gd name="connsiteX16" fmla="*/ 32055 w 87985"/>
                              <a:gd name="connsiteY16" fmla="*/ 66087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2055" y="66087"/>
                                </a:move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lnTo>
                                  <a:pt x="0" y="2458"/>
                                </a:lnTo>
                                <a:lnTo>
                                  <a:pt x="0" y="165831"/>
                                </a:lnTo>
                                <a:lnTo>
                                  <a:pt x="32055" y="165831"/>
                                </a:lnTo>
                                <a:lnTo>
                                  <a:pt x="32055" y="66087"/>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ihandform 13"/>
                        <wps:cNvSpPr/>
                        <wps:spPr>
                          <a:xfrm>
                            <a:off x="4222537"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ihandform 14"/>
                        <wps:cNvSpPr/>
                        <wps:spPr>
                          <a:xfrm>
                            <a:off x="4218542"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3" y="9265"/>
                                  <a:pt x="0" y="13803"/>
                                  <a:pt x="0" y="19003"/>
                                </a:cubicBezTo>
                                <a:cubicBezTo>
                                  <a:pt x="0" y="24203"/>
                                  <a:pt x="1997" y="28647"/>
                                  <a:pt x="5897" y="32334"/>
                                </a:cubicBezTo>
                                <a:cubicBezTo>
                                  <a:pt x="9892"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ihandform 15"/>
                        <wps:cNvSpPr/>
                        <wps:spPr>
                          <a:xfrm>
                            <a:off x="4297777" y="60981"/>
                            <a:ext cx="137067" cy="165641"/>
                          </a:xfrm>
                          <a:custGeom>
                            <a:avLst/>
                            <a:gdLst>
                              <a:gd name="connsiteX0" fmla="*/ 137067 w 137067"/>
                              <a:gd name="connsiteY0" fmla="*/ 165642 h 165641"/>
                              <a:gd name="connsiteX1" fmla="*/ 137067 w 137067"/>
                              <a:gd name="connsiteY1" fmla="*/ 61643 h 165641"/>
                              <a:gd name="connsiteX2" fmla="*/ 130123 w 137067"/>
                              <a:gd name="connsiteY2" fmla="*/ 27702 h 165641"/>
                              <a:gd name="connsiteX3" fmla="*/ 110529 w 137067"/>
                              <a:gd name="connsiteY3" fmla="*/ 6996 h 165641"/>
                              <a:gd name="connsiteX4" fmla="*/ 81137 w 137067"/>
                              <a:gd name="connsiteY4" fmla="*/ 0 h 165641"/>
                              <a:gd name="connsiteX5" fmla="*/ 50509 w 137067"/>
                              <a:gd name="connsiteY5" fmla="*/ 7847 h 165641"/>
                              <a:gd name="connsiteX6" fmla="*/ 32721 w 137067"/>
                              <a:gd name="connsiteY6" fmla="*/ 28742 h 165641"/>
                              <a:gd name="connsiteX7" fmla="*/ 30724 w 137067"/>
                              <a:gd name="connsiteY7" fmla="*/ 28742 h 165641"/>
                              <a:gd name="connsiteX8" fmla="*/ 30724 w 137067"/>
                              <a:gd name="connsiteY8" fmla="*/ 2175 h 165641"/>
                              <a:gd name="connsiteX9" fmla="*/ 0 w 137067"/>
                              <a:gd name="connsiteY9" fmla="*/ 2175 h 165641"/>
                              <a:gd name="connsiteX10" fmla="*/ 0 w 137067"/>
                              <a:gd name="connsiteY10" fmla="*/ 165547 h 165641"/>
                              <a:gd name="connsiteX11" fmla="*/ 32055 w 137067"/>
                              <a:gd name="connsiteY11" fmla="*/ 165547 h 165641"/>
                              <a:gd name="connsiteX12" fmla="*/ 32055 w 137067"/>
                              <a:gd name="connsiteY12" fmla="*/ 68545 h 165641"/>
                              <a:gd name="connsiteX13" fmla="*/ 37002 w 137067"/>
                              <a:gd name="connsiteY13" fmla="*/ 46327 h 165641"/>
                              <a:gd name="connsiteX14" fmla="*/ 50604 w 137067"/>
                              <a:gd name="connsiteY14" fmla="*/ 32334 h 165641"/>
                              <a:gd name="connsiteX15" fmla="*/ 70389 w 137067"/>
                              <a:gd name="connsiteY15" fmla="*/ 27512 h 165641"/>
                              <a:gd name="connsiteX16" fmla="*/ 95976 w 137067"/>
                              <a:gd name="connsiteY16" fmla="*/ 37534 h 165641"/>
                              <a:gd name="connsiteX17" fmla="*/ 105297 w 137067"/>
                              <a:gd name="connsiteY17" fmla="*/ 65330 h 165641"/>
                              <a:gd name="connsiteX18" fmla="*/ 105297 w 137067"/>
                              <a:gd name="connsiteY18" fmla="*/ 165453 h 165641"/>
                              <a:gd name="connsiteX19" fmla="*/ 137067 w 137067"/>
                              <a:gd name="connsiteY19" fmla="*/ 165453 h 165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641">
                                <a:moveTo>
                                  <a:pt x="137067" y="165642"/>
                                </a:move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9" y="7847"/>
                                </a:cubicBezTo>
                                <a:cubicBezTo>
                                  <a:pt x="42423" y="13142"/>
                                  <a:pt x="36431" y="20043"/>
                                  <a:pt x="32721" y="28742"/>
                                </a:cubicBezTo>
                                <a:lnTo>
                                  <a:pt x="30724" y="28742"/>
                                </a:lnTo>
                                <a:lnTo>
                                  <a:pt x="30724" y="2175"/>
                                </a:lnTo>
                                <a:lnTo>
                                  <a:pt x="0" y="2175"/>
                                </a:lnTo>
                                <a:lnTo>
                                  <a:pt x="0" y="165547"/>
                                </a:lnTo>
                                <a:lnTo>
                                  <a:pt x="32055" y="165547"/>
                                </a:lnTo>
                                <a:lnTo>
                                  <a:pt x="32055" y="68545"/>
                                </a:lnTo>
                                <a:cubicBezTo>
                                  <a:pt x="32055" y="59941"/>
                                  <a:pt x="33672" y="52472"/>
                                  <a:pt x="37002" y="46327"/>
                                </a:cubicBezTo>
                                <a:cubicBezTo>
                                  <a:pt x="40331" y="40181"/>
                                  <a:pt x="44801" y="35549"/>
                                  <a:pt x="50604" y="32334"/>
                                </a:cubicBezTo>
                                <a:cubicBezTo>
                                  <a:pt x="56406" y="29120"/>
                                  <a:pt x="62969" y="27512"/>
                                  <a:pt x="70389" y="27512"/>
                                </a:cubicBezTo>
                                <a:cubicBezTo>
                                  <a:pt x="81232" y="27512"/>
                                  <a:pt x="89793" y="30821"/>
                                  <a:pt x="95976" y="37534"/>
                                </a:cubicBezTo>
                                <a:cubicBezTo>
                                  <a:pt x="102158" y="44247"/>
                                  <a:pt x="105297" y="53512"/>
                                  <a:pt x="105297" y="65330"/>
                                </a:cubicBezTo>
                                <a:lnTo>
                                  <a:pt x="105297" y="165453"/>
                                </a:lnTo>
                                <a:lnTo>
                                  <a:pt x="137067" y="16545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ihandform 16"/>
                        <wps:cNvSpPr/>
                        <wps:spPr>
                          <a:xfrm>
                            <a:off x="4470323" y="61075"/>
                            <a:ext cx="150193" cy="229837"/>
                          </a:xfrm>
                          <a:custGeom>
                            <a:avLst/>
                            <a:gdLst>
                              <a:gd name="connsiteX0" fmla="*/ 118994 w 150193"/>
                              <a:gd name="connsiteY0" fmla="*/ 2080 h 229837"/>
                              <a:gd name="connsiteX1" fmla="*/ 118994 w 150193"/>
                              <a:gd name="connsiteY1" fmla="*/ 28552 h 229837"/>
                              <a:gd name="connsiteX2" fmla="*/ 116616 w 150193"/>
                              <a:gd name="connsiteY2" fmla="*/ 28552 h 229837"/>
                              <a:gd name="connsiteX3" fmla="*/ 108436 w 150193"/>
                              <a:gd name="connsiteY3" fmla="*/ 16734 h 229837"/>
                              <a:gd name="connsiteX4" fmla="*/ 93693 w 150193"/>
                              <a:gd name="connsiteY4" fmla="*/ 5011 h 229837"/>
                              <a:gd name="connsiteX5" fmla="*/ 68962 w 150193"/>
                              <a:gd name="connsiteY5" fmla="*/ 0 h 229837"/>
                              <a:gd name="connsiteX6" fmla="*/ 33482 w 150193"/>
                              <a:gd name="connsiteY6" fmla="*/ 9927 h 229837"/>
                              <a:gd name="connsiteX7" fmla="*/ 8941 w 150193"/>
                              <a:gd name="connsiteY7" fmla="*/ 38480 h 229837"/>
                              <a:gd name="connsiteX8" fmla="*/ 0 w 150193"/>
                              <a:gd name="connsiteY8" fmla="*/ 83199 h 229837"/>
                              <a:gd name="connsiteX9" fmla="*/ 9036 w 150193"/>
                              <a:gd name="connsiteY9" fmla="*/ 127068 h 229837"/>
                              <a:gd name="connsiteX10" fmla="*/ 33672 w 150193"/>
                              <a:gd name="connsiteY10" fmla="*/ 154013 h 229837"/>
                              <a:gd name="connsiteX11" fmla="*/ 68676 w 150193"/>
                              <a:gd name="connsiteY11" fmla="*/ 163089 h 229837"/>
                              <a:gd name="connsiteX12" fmla="*/ 93217 w 150193"/>
                              <a:gd name="connsiteY12" fmla="*/ 158362 h 229837"/>
                              <a:gd name="connsiteX13" fmla="*/ 108055 w 150193"/>
                              <a:gd name="connsiteY13" fmla="*/ 147300 h 229837"/>
                              <a:gd name="connsiteX14" fmla="*/ 116331 w 150193"/>
                              <a:gd name="connsiteY14" fmla="*/ 135671 h 229837"/>
                              <a:gd name="connsiteX15" fmla="*/ 118328 w 150193"/>
                              <a:gd name="connsiteY15" fmla="*/ 135671 h 229837"/>
                              <a:gd name="connsiteX16" fmla="*/ 118328 w 150193"/>
                              <a:gd name="connsiteY16" fmla="*/ 167816 h 229837"/>
                              <a:gd name="connsiteX17" fmla="*/ 106439 w 150193"/>
                              <a:gd name="connsiteY17" fmla="*/ 195518 h 229837"/>
                              <a:gd name="connsiteX18" fmla="*/ 76381 w 150193"/>
                              <a:gd name="connsiteY18" fmla="*/ 204216 h 229837"/>
                              <a:gd name="connsiteX19" fmla="*/ 54694 w 150193"/>
                              <a:gd name="connsiteY19" fmla="*/ 200529 h 229837"/>
                              <a:gd name="connsiteX20" fmla="*/ 41472 w 150193"/>
                              <a:gd name="connsiteY20" fmla="*/ 191547 h 229837"/>
                              <a:gd name="connsiteX21" fmla="*/ 33672 w 150193"/>
                              <a:gd name="connsiteY21" fmla="*/ 181904 h 229837"/>
                              <a:gd name="connsiteX22" fmla="*/ 6183 w 150193"/>
                              <a:gd name="connsiteY22" fmla="*/ 193154 h 229837"/>
                              <a:gd name="connsiteX23" fmla="*/ 19404 w 150193"/>
                              <a:gd name="connsiteY23" fmla="*/ 211307 h 229837"/>
                              <a:gd name="connsiteX24" fmla="*/ 42328 w 150193"/>
                              <a:gd name="connsiteY24" fmla="*/ 224732 h 229837"/>
                              <a:gd name="connsiteX25" fmla="*/ 76000 w 150193"/>
                              <a:gd name="connsiteY25" fmla="*/ 229838 h 229837"/>
                              <a:gd name="connsiteX26" fmla="*/ 113668 w 150193"/>
                              <a:gd name="connsiteY26" fmla="*/ 223314 h 229837"/>
                              <a:gd name="connsiteX27" fmla="*/ 140301 w 150193"/>
                              <a:gd name="connsiteY27" fmla="*/ 203365 h 229837"/>
                              <a:gd name="connsiteX28" fmla="*/ 150194 w 150193"/>
                              <a:gd name="connsiteY28" fmla="*/ 169045 h 229837"/>
                              <a:gd name="connsiteX29" fmla="*/ 150194 w 150193"/>
                              <a:gd name="connsiteY29" fmla="*/ 2080 h 229837"/>
                              <a:gd name="connsiteX30" fmla="*/ 118994 w 150193"/>
                              <a:gd name="connsiteY30" fmla="*/ 2080 h 229837"/>
                              <a:gd name="connsiteX31" fmla="*/ 113858 w 150193"/>
                              <a:gd name="connsiteY31" fmla="*/ 111752 h 229837"/>
                              <a:gd name="connsiteX32" fmla="*/ 99305 w 150193"/>
                              <a:gd name="connsiteY32" fmla="*/ 130282 h 229837"/>
                              <a:gd name="connsiteX33" fmla="*/ 75905 w 150193"/>
                              <a:gd name="connsiteY33" fmla="*/ 136711 h 229837"/>
                              <a:gd name="connsiteX34" fmla="*/ 52030 w 150193"/>
                              <a:gd name="connsiteY34" fmla="*/ 129904 h 229837"/>
                              <a:gd name="connsiteX35" fmla="*/ 37477 w 150193"/>
                              <a:gd name="connsiteY35" fmla="*/ 110995 h 229837"/>
                              <a:gd name="connsiteX36" fmla="*/ 32531 w 150193"/>
                              <a:gd name="connsiteY36" fmla="*/ 82821 h 229837"/>
                              <a:gd name="connsiteX37" fmla="*/ 37382 w 150193"/>
                              <a:gd name="connsiteY37" fmla="*/ 54552 h 229837"/>
                              <a:gd name="connsiteX38" fmla="*/ 51840 w 150193"/>
                              <a:gd name="connsiteY38" fmla="*/ 34509 h 229837"/>
                              <a:gd name="connsiteX39" fmla="*/ 75905 w 150193"/>
                              <a:gd name="connsiteY39" fmla="*/ 27134 h 229837"/>
                              <a:gd name="connsiteX40" fmla="*/ 99495 w 150193"/>
                              <a:gd name="connsiteY40" fmla="*/ 34225 h 229837"/>
                              <a:gd name="connsiteX41" fmla="*/ 113953 w 150193"/>
                              <a:gd name="connsiteY41" fmla="*/ 53890 h 229837"/>
                              <a:gd name="connsiteX42" fmla="*/ 118899 w 150193"/>
                              <a:gd name="connsiteY42" fmla="*/ 82915 h 229837"/>
                              <a:gd name="connsiteX43" fmla="*/ 113858 w 15019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193" h="229837">
                                <a:moveTo>
                                  <a:pt x="118994" y="2080"/>
                                </a:moveTo>
                                <a:lnTo>
                                  <a:pt x="118994" y="28552"/>
                                </a:lnTo>
                                <a:lnTo>
                                  <a:pt x="116616" y="28552"/>
                                </a:lnTo>
                                <a:cubicBezTo>
                                  <a:pt x="114714" y="25149"/>
                                  <a:pt x="111955"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5" y="147300"/>
                                </a:cubicBezTo>
                                <a:cubicBezTo>
                                  <a:pt x="111670" y="143046"/>
                                  <a:pt x="114429" y="139169"/>
                                  <a:pt x="116331" y="135671"/>
                                </a:cubicBezTo>
                                <a:lnTo>
                                  <a:pt x="118328" y="135671"/>
                                </a:lnTo>
                                <a:lnTo>
                                  <a:pt x="118328" y="167816"/>
                                </a:lnTo>
                                <a:cubicBezTo>
                                  <a:pt x="118328" y="180485"/>
                                  <a:pt x="114333"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0" y="229838"/>
                                </a:cubicBezTo>
                                <a:cubicBezTo>
                                  <a:pt x="89983" y="229838"/>
                                  <a:pt x="102539" y="227663"/>
                                  <a:pt x="113668" y="223314"/>
                                </a:cubicBezTo>
                                <a:cubicBezTo>
                                  <a:pt x="124797" y="218965"/>
                                  <a:pt x="133738" y="212347"/>
                                  <a:pt x="140301" y="203365"/>
                                </a:cubicBezTo>
                                <a:cubicBezTo>
                                  <a:pt x="146864" y="194383"/>
                                  <a:pt x="150194" y="182944"/>
                                  <a:pt x="150194" y="169045"/>
                                </a:cubicBezTo>
                                <a:lnTo>
                                  <a:pt x="150194" y="2080"/>
                                </a:lnTo>
                                <a:lnTo>
                                  <a:pt x="118994" y="2080"/>
                                </a:lnTo>
                                <a:close/>
                                <a:moveTo>
                                  <a:pt x="113858" y="111752"/>
                                </a:moveTo>
                                <a:cubicBezTo>
                                  <a:pt x="110529" y="119788"/>
                                  <a:pt x="105677" y="125933"/>
                                  <a:pt x="99305" y="130282"/>
                                </a:cubicBezTo>
                                <a:cubicBezTo>
                                  <a:pt x="92931" y="134537"/>
                                  <a:pt x="85132" y="136711"/>
                                  <a:pt x="75905" y="136711"/>
                                </a:cubicBezTo>
                                <a:cubicBezTo>
                                  <a:pt x="66393" y="136711"/>
                                  <a:pt x="58403" y="134442"/>
                                  <a:pt x="52030" y="129904"/>
                                </a:cubicBezTo>
                                <a:cubicBezTo>
                                  <a:pt x="45657" y="125366"/>
                                  <a:pt x="40711" y="119031"/>
                                  <a:pt x="37477" y="110995"/>
                                </a:cubicBezTo>
                                <a:cubicBezTo>
                                  <a:pt x="34148" y="102864"/>
                                  <a:pt x="32531" y="93504"/>
                                  <a:pt x="32531" y="82821"/>
                                </a:cubicBezTo>
                                <a:cubicBezTo>
                                  <a:pt x="32531" y="72421"/>
                                  <a:pt x="34148" y="62967"/>
                                  <a:pt x="37382" y="54552"/>
                                </a:cubicBezTo>
                                <a:cubicBezTo>
                                  <a:pt x="40616" y="46138"/>
                                  <a:pt x="45467" y="39425"/>
                                  <a:pt x="51840" y="34509"/>
                                </a:cubicBezTo>
                                <a:cubicBezTo>
                                  <a:pt x="58213" y="29592"/>
                                  <a:pt x="66298" y="27134"/>
                                  <a:pt x="75905" y="27134"/>
                                </a:cubicBezTo>
                                <a:cubicBezTo>
                                  <a:pt x="85227" y="27134"/>
                                  <a:pt x="93122" y="29498"/>
                                  <a:pt x="99495" y="34225"/>
                                </a:cubicBezTo>
                                <a:cubicBezTo>
                                  <a:pt x="105868" y="38952"/>
                                  <a:pt x="110624" y="45476"/>
                                  <a:pt x="113953" y="53890"/>
                                </a:cubicBezTo>
                                <a:cubicBezTo>
                                  <a:pt x="117187" y="62305"/>
                                  <a:pt x="118899" y="71948"/>
                                  <a:pt x="118899" y="82915"/>
                                </a:cubicBezTo>
                                <a:cubicBezTo>
                                  <a:pt x="118804" y="94072"/>
                                  <a:pt x="117187" y="103715"/>
                                  <a:pt x="113858"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ihandform 17"/>
                        <wps:cNvSpPr/>
                        <wps:spPr>
                          <a:xfrm>
                            <a:off x="2935192" y="303676"/>
                            <a:ext cx="100921" cy="228135"/>
                          </a:xfrm>
                          <a:custGeom>
                            <a:avLst/>
                            <a:gdLst>
                              <a:gd name="connsiteX0" fmla="*/ 25492 w 100921"/>
                              <a:gd name="connsiteY0" fmla="*/ 228136 h 228135"/>
                              <a:gd name="connsiteX1" fmla="*/ 57452 w 100921"/>
                              <a:gd name="connsiteY1" fmla="*/ 228136 h 228135"/>
                              <a:gd name="connsiteX2" fmla="*/ 57452 w 100921"/>
                              <a:gd name="connsiteY2" fmla="*/ 90195 h 228135"/>
                              <a:gd name="connsiteX3" fmla="*/ 92932 w 100921"/>
                              <a:gd name="connsiteY3" fmla="*/ 90195 h 228135"/>
                              <a:gd name="connsiteX4" fmla="*/ 92932 w 100921"/>
                              <a:gd name="connsiteY4" fmla="*/ 64668 h 228135"/>
                              <a:gd name="connsiteX5" fmla="*/ 57452 w 100921"/>
                              <a:gd name="connsiteY5" fmla="*/ 64668 h 228135"/>
                              <a:gd name="connsiteX6" fmla="*/ 57452 w 100921"/>
                              <a:gd name="connsiteY6" fmla="*/ 50014 h 228135"/>
                              <a:gd name="connsiteX7" fmla="*/ 62399 w 100921"/>
                              <a:gd name="connsiteY7" fmla="*/ 33374 h 228135"/>
                              <a:gd name="connsiteX8" fmla="*/ 79044 w 100921"/>
                              <a:gd name="connsiteY8" fmla="*/ 27607 h 228135"/>
                              <a:gd name="connsiteX9" fmla="*/ 87605 w 100921"/>
                              <a:gd name="connsiteY9" fmla="*/ 28552 h 228135"/>
                              <a:gd name="connsiteX10" fmla="*/ 93407 w 100921"/>
                              <a:gd name="connsiteY10" fmla="*/ 30065 h 228135"/>
                              <a:gd name="connsiteX11" fmla="*/ 100922 w 100921"/>
                              <a:gd name="connsiteY11" fmla="*/ 4349 h 228135"/>
                              <a:gd name="connsiteX12" fmla="*/ 90744 w 100921"/>
                              <a:gd name="connsiteY12" fmla="*/ 1513 h 228135"/>
                              <a:gd name="connsiteX13" fmla="*/ 74288 w 100921"/>
                              <a:gd name="connsiteY13" fmla="*/ 0 h 228135"/>
                              <a:gd name="connsiteX14" fmla="*/ 50128 w 100921"/>
                              <a:gd name="connsiteY14" fmla="*/ 5105 h 228135"/>
                              <a:gd name="connsiteX15" fmla="*/ 32246 w 100921"/>
                              <a:gd name="connsiteY15" fmla="*/ 20327 h 228135"/>
                              <a:gd name="connsiteX16" fmla="*/ 25492 w 100921"/>
                              <a:gd name="connsiteY16" fmla="*/ 45760 h 228135"/>
                              <a:gd name="connsiteX17" fmla="*/ 25492 w 100921"/>
                              <a:gd name="connsiteY17" fmla="*/ 64668 h 228135"/>
                              <a:gd name="connsiteX18" fmla="*/ 0 w 100921"/>
                              <a:gd name="connsiteY18" fmla="*/ 64668 h 228135"/>
                              <a:gd name="connsiteX19" fmla="*/ 0 w 100921"/>
                              <a:gd name="connsiteY19" fmla="*/ 90195 h 228135"/>
                              <a:gd name="connsiteX20" fmla="*/ 25492 w 100921"/>
                              <a:gd name="connsiteY20" fmla="*/ 90195 h 228135"/>
                              <a:gd name="connsiteX21" fmla="*/ 25492 w 100921"/>
                              <a:gd name="connsiteY21" fmla="*/ 228136 h 228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0921" h="228135">
                                <a:moveTo>
                                  <a:pt x="25492" y="228136"/>
                                </a:moveTo>
                                <a:lnTo>
                                  <a:pt x="57452" y="228136"/>
                                </a:lnTo>
                                <a:lnTo>
                                  <a:pt x="57452" y="90195"/>
                                </a:lnTo>
                                <a:lnTo>
                                  <a:pt x="92932" y="90195"/>
                                </a:lnTo>
                                <a:lnTo>
                                  <a:pt x="92932" y="64668"/>
                                </a:lnTo>
                                <a:lnTo>
                                  <a:pt x="57452" y="64668"/>
                                </a:lnTo>
                                <a:lnTo>
                                  <a:pt x="57452" y="50014"/>
                                </a:lnTo>
                                <a:cubicBezTo>
                                  <a:pt x="57452" y="42734"/>
                                  <a:pt x="59164" y="37251"/>
                                  <a:pt x="62399" y="33374"/>
                                </a:cubicBezTo>
                                <a:cubicBezTo>
                                  <a:pt x="65728" y="29592"/>
                                  <a:pt x="71245" y="27607"/>
                                  <a:pt x="79044" y="27607"/>
                                </a:cubicBezTo>
                                <a:cubicBezTo>
                                  <a:pt x="82373" y="27607"/>
                                  <a:pt x="85227" y="27891"/>
                                  <a:pt x="87605" y="28552"/>
                                </a:cubicBezTo>
                                <a:cubicBezTo>
                                  <a:pt x="89983" y="29120"/>
                                  <a:pt x="91885" y="29687"/>
                                  <a:pt x="93407" y="30065"/>
                                </a:cubicBezTo>
                                <a:lnTo>
                                  <a:pt x="100922" y="4349"/>
                                </a:lnTo>
                                <a:cubicBezTo>
                                  <a:pt x="98734" y="3498"/>
                                  <a:pt x="95310" y="2553"/>
                                  <a:pt x="90744" y="1513"/>
                                </a:cubicBezTo>
                                <a:cubicBezTo>
                                  <a:pt x="86178" y="473"/>
                                  <a:pt x="80661" y="0"/>
                                  <a:pt x="74288" y="0"/>
                                </a:cubicBezTo>
                                <a:cubicBezTo>
                                  <a:pt x="65633" y="0"/>
                                  <a:pt x="57547" y="1702"/>
                                  <a:pt x="50128" y="5105"/>
                                </a:cubicBezTo>
                                <a:cubicBezTo>
                                  <a:pt x="42709" y="8509"/>
                                  <a:pt x="36716" y="13520"/>
                                  <a:pt x="32246" y="20327"/>
                                </a:cubicBezTo>
                                <a:cubicBezTo>
                                  <a:pt x="27775" y="27134"/>
                                  <a:pt x="25492" y="35549"/>
                                  <a:pt x="25492" y="45760"/>
                                </a:cubicBezTo>
                                <a:lnTo>
                                  <a:pt x="25492" y="64668"/>
                                </a:lnTo>
                                <a:lnTo>
                                  <a:pt x="0" y="64668"/>
                                </a:lnTo>
                                <a:lnTo>
                                  <a:pt x="0" y="90195"/>
                                </a:lnTo>
                                <a:lnTo>
                                  <a:pt x="25492" y="90195"/>
                                </a:lnTo>
                                <a:lnTo>
                                  <a:pt x="25492" y="22813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ihandform 18"/>
                        <wps:cNvSpPr/>
                        <wps:spPr>
                          <a:xfrm>
                            <a:off x="3051428" y="366265"/>
                            <a:ext cx="153142" cy="168761"/>
                          </a:xfrm>
                          <a:custGeom>
                            <a:avLst/>
                            <a:gdLst>
                              <a:gd name="connsiteX0" fmla="*/ 153142 w 153142"/>
                              <a:gd name="connsiteY0" fmla="*/ 84523 h 168761"/>
                              <a:gd name="connsiteX1" fmla="*/ 143630 w 153142"/>
                              <a:gd name="connsiteY1" fmla="*/ 40087 h 168761"/>
                              <a:gd name="connsiteX2" fmla="*/ 116902 w 153142"/>
                              <a:gd name="connsiteY2" fmla="*/ 10494 h 168761"/>
                              <a:gd name="connsiteX3" fmla="*/ 76571 w 153142"/>
                              <a:gd name="connsiteY3" fmla="*/ 0 h 168761"/>
                              <a:gd name="connsiteX4" fmla="*/ 36240 w 153142"/>
                              <a:gd name="connsiteY4" fmla="*/ 10494 h 168761"/>
                              <a:gd name="connsiteX5" fmla="*/ 9512 w 153142"/>
                              <a:gd name="connsiteY5" fmla="*/ 40087 h 168761"/>
                              <a:gd name="connsiteX6" fmla="*/ 0 w 153142"/>
                              <a:gd name="connsiteY6" fmla="*/ 84523 h 168761"/>
                              <a:gd name="connsiteX7" fmla="*/ 9512 w 153142"/>
                              <a:gd name="connsiteY7" fmla="*/ 128770 h 168761"/>
                              <a:gd name="connsiteX8" fmla="*/ 36240 w 153142"/>
                              <a:gd name="connsiteY8" fmla="*/ 158267 h 168761"/>
                              <a:gd name="connsiteX9" fmla="*/ 76571 w 153142"/>
                              <a:gd name="connsiteY9" fmla="*/ 168762 h 168761"/>
                              <a:gd name="connsiteX10" fmla="*/ 116902 w 153142"/>
                              <a:gd name="connsiteY10" fmla="*/ 158267 h 168761"/>
                              <a:gd name="connsiteX11" fmla="*/ 143630 w 153142"/>
                              <a:gd name="connsiteY11" fmla="*/ 128770 h 168761"/>
                              <a:gd name="connsiteX12" fmla="*/ 153142 w 153142"/>
                              <a:gd name="connsiteY12" fmla="*/ 84523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53142" y="84523"/>
                                </a:moveTo>
                                <a:cubicBezTo>
                                  <a:pt x="153142" y="67599"/>
                                  <a:pt x="150003" y="52756"/>
                                  <a:pt x="143630" y="40087"/>
                                </a:cubicBezTo>
                                <a:cubicBezTo>
                                  <a:pt x="137257" y="27418"/>
                                  <a:pt x="128316" y="17585"/>
                                  <a:pt x="116902" y="10494"/>
                                </a:cubicBez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8"/>
                                  <a:pt x="24731" y="151177"/>
                                  <a:pt x="36240" y="158267"/>
                                </a:cubicBezTo>
                                <a:cubicBezTo>
                                  <a:pt x="47750" y="165264"/>
                                  <a:pt x="61162" y="168762"/>
                                  <a:pt x="76571" y="168762"/>
                                </a:cubicBezTo>
                                <a:cubicBezTo>
                                  <a:pt x="91981" y="168762"/>
                                  <a:pt x="105392" y="165264"/>
                                  <a:pt x="116902" y="158267"/>
                                </a:cubicBezTo>
                                <a:cubicBezTo>
                                  <a:pt x="128411" y="151271"/>
                                  <a:pt x="137352" y="141438"/>
                                  <a:pt x="143630" y="128770"/>
                                </a:cubicBezTo>
                                <a:cubicBezTo>
                                  <a:pt x="150003" y="116195"/>
                                  <a:pt x="153142" y="101446"/>
                                  <a:pt x="153142" y="84523"/>
                                </a:cubicBezTo>
                                <a:close/>
                                <a:moveTo>
                                  <a:pt x="116046" y="113264"/>
                                </a:moveTo>
                                <a:cubicBezTo>
                                  <a:pt x="112812" y="121962"/>
                                  <a:pt x="107961" y="128959"/>
                                  <a:pt x="101397" y="134253"/>
                                </a:cubicBezTo>
                                <a:cubicBezTo>
                                  <a:pt x="94834" y="139548"/>
                                  <a:pt x="86559" y="142100"/>
                                  <a:pt x="76571" y="142100"/>
                                </a:cubicBezTo>
                                <a:cubicBezTo>
                                  <a:pt x="66489" y="142100"/>
                                  <a:pt x="58213" y="139453"/>
                                  <a:pt x="51555" y="134253"/>
                                </a:cubicBezTo>
                                <a:cubicBezTo>
                                  <a:pt x="44992" y="129053"/>
                                  <a:pt x="40045" y="122057"/>
                                  <a:pt x="36906" y="113264"/>
                                </a:cubicBezTo>
                                <a:cubicBezTo>
                                  <a:pt x="33672" y="104566"/>
                                  <a:pt x="32150" y="94923"/>
                                  <a:pt x="32150" y="84428"/>
                                </a:cubicBezTo>
                                <a:cubicBezTo>
                                  <a:pt x="32150" y="74028"/>
                                  <a:pt x="33768" y="64385"/>
                                  <a:pt x="36906" y="55687"/>
                                </a:cubicBezTo>
                                <a:cubicBezTo>
                                  <a:pt x="40045" y="46894"/>
                                  <a:pt x="44992" y="39898"/>
                                  <a:pt x="51555" y="34603"/>
                                </a:cubicBezTo>
                                <a:cubicBezTo>
                                  <a:pt x="58118" y="29309"/>
                                  <a:pt x="66489" y="26662"/>
                                  <a:pt x="76571" y="26662"/>
                                </a:cubicBezTo>
                                <a:cubicBezTo>
                                  <a:pt x="86559" y="26662"/>
                                  <a:pt x="94834" y="29309"/>
                                  <a:pt x="101397" y="34603"/>
                                </a:cubicBezTo>
                                <a:cubicBezTo>
                                  <a:pt x="107961" y="39898"/>
                                  <a:pt x="112812"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ihandform 19"/>
                        <wps:cNvSpPr/>
                        <wps:spPr>
                          <a:xfrm>
                            <a:off x="3237767" y="365887"/>
                            <a:ext cx="87985" cy="165830"/>
                          </a:xfrm>
                          <a:custGeom>
                            <a:avLst/>
                            <a:gdLst>
                              <a:gd name="connsiteX0" fmla="*/ 30914 w 87985"/>
                              <a:gd name="connsiteY0" fmla="*/ 2458 h 165830"/>
                              <a:gd name="connsiteX1" fmla="*/ 0 w 87985"/>
                              <a:gd name="connsiteY1" fmla="*/ 2458 h 165830"/>
                              <a:gd name="connsiteX2" fmla="*/ 0 w 87985"/>
                              <a:gd name="connsiteY2" fmla="*/ 165831 h 165830"/>
                              <a:gd name="connsiteX3" fmla="*/ 32055 w 87985"/>
                              <a:gd name="connsiteY3" fmla="*/ 165831 h 165830"/>
                              <a:gd name="connsiteX4" fmla="*/ 32055 w 87985"/>
                              <a:gd name="connsiteY4" fmla="*/ 66087 h 165830"/>
                              <a:gd name="connsiteX5" fmla="*/ 37191 w 87985"/>
                              <a:gd name="connsiteY5" fmla="*/ 47083 h 165830"/>
                              <a:gd name="connsiteX6" fmla="*/ 51174 w 87985"/>
                              <a:gd name="connsiteY6" fmla="*/ 34036 h 165830"/>
                              <a:gd name="connsiteX7" fmla="*/ 71340 w 87985"/>
                              <a:gd name="connsiteY7" fmla="*/ 29309 h 165830"/>
                              <a:gd name="connsiteX8" fmla="*/ 81137 w 87985"/>
                              <a:gd name="connsiteY8" fmla="*/ 29971 h 165830"/>
                              <a:gd name="connsiteX9" fmla="*/ 87985 w 87985"/>
                              <a:gd name="connsiteY9" fmla="*/ 31200 h 165830"/>
                              <a:gd name="connsiteX10" fmla="*/ 87985 w 87985"/>
                              <a:gd name="connsiteY10" fmla="*/ 756 h 165830"/>
                              <a:gd name="connsiteX11" fmla="*/ 81517 w 87985"/>
                              <a:gd name="connsiteY11" fmla="*/ 189 h 165830"/>
                              <a:gd name="connsiteX12" fmla="*/ 74383 w 87985"/>
                              <a:gd name="connsiteY12" fmla="*/ 0 h 165830"/>
                              <a:gd name="connsiteX13" fmla="*/ 48511 w 87985"/>
                              <a:gd name="connsiteY13" fmla="*/ 7564 h 165830"/>
                              <a:gd name="connsiteX14" fmla="*/ 32626 w 87985"/>
                              <a:gd name="connsiteY14" fmla="*/ 28363 h 165830"/>
                              <a:gd name="connsiteX15" fmla="*/ 30914 w 87985"/>
                              <a:gd name="connsiteY15" fmla="*/ 28363 h 165830"/>
                              <a:gd name="connsiteX16" fmla="*/ 30914 w 87985"/>
                              <a:gd name="connsiteY16" fmla="*/ 2458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0914" y="2458"/>
                                </a:moveTo>
                                <a:lnTo>
                                  <a:pt x="0" y="2458"/>
                                </a:lnTo>
                                <a:lnTo>
                                  <a:pt x="0" y="165831"/>
                                </a:lnTo>
                                <a:lnTo>
                                  <a:pt x="32055" y="165831"/>
                                </a:lnTo>
                                <a:lnTo>
                                  <a:pt x="32055" y="66087"/>
                                </a:lnTo>
                                <a:cubicBezTo>
                                  <a:pt x="32055" y="58996"/>
                                  <a:pt x="33767" y="52661"/>
                                  <a:pt x="37191" y="47083"/>
                                </a:cubicBezTo>
                                <a:cubicBezTo>
                                  <a:pt x="40616" y="41505"/>
                                  <a:pt x="45277" y="37156"/>
                                  <a:pt x="51174" y="34036"/>
                                </a:cubicBezTo>
                                <a:cubicBezTo>
                                  <a:pt x="57072" y="30916"/>
                                  <a:pt x="63825" y="29309"/>
                                  <a:pt x="71340" y="29309"/>
                                </a:cubicBezTo>
                                <a:cubicBezTo>
                                  <a:pt x="74574" y="29309"/>
                                  <a:pt x="77902"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ihandform 20"/>
                        <wps:cNvSpPr/>
                        <wps:spPr>
                          <a:xfrm>
                            <a:off x="3420967" y="366265"/>
                            <a:ext cx="136781" cy="169234"/>
                          </a:xfrm>
                          <a:custGeom>
                            <a:avLst/>
                            <a:gdLst>
                              <a:gd name="connsiteX0" fmla="*/ 114524 w 136781"/>
                              <a:gd name="connsiteY0" fmla="*/ 10589 h 169234"/>
                              <a:gd name="connsiteX1" fmla="*/ 93788 w 136781"/>
                              <a:gd name="connsiteY1" fmla="*/ 2269 h 169234"/>
                              <a:gd name="connsiteX2" fmla="*/ 72861 w 136781"/>
                              <a:gd name="connsiteY2" fmla="*/ 0 h 169234"/>
                              <a:gd name="connsiteX3" fmla="*/ 44516 w 136781"/>
                              <a:gd name="connsiteY3" fmla="*/ 4160 h 169234"/>
                              <a:gd name="connsiteX4" fmla="*/ 20736 w 136781"/>
                              <a:gd name="connsiteY4" fmla="*/ 17585 h 169234"/>
                              <a:gd name="connsiteX5" fmla="*/ 5041 w 136781"/>
                              <a:gd name="connsiteY5" fmla="*/ 41694 h 169234"/>
                              <a:gd name="connsiteX6" fmla="*/ 35099 w 136781"/>
                              <a:gd name="connsiteY6" fmla="*/ 48501 h 169234"/>
                              <a:gd name="connsiteX7" fmla="*/ 47940 w 136781"/>
                              <a:gd name="connsiteY7" fmla="*/ 32807 h 169234"/>
                              <a:gd name="connsiteX8" fmla="*/ 73337 w 136781"/>
                              <a:gd name="connsiteY8" fmla="*/ 25716 h 169234"/>
                              <a:gd name="connsiteX9" fmla="*/ 96737 w 136781"/>
                              <a:gd name="connsiteY9" fmla="*/ 33374 h 169234"/>
                              <a:gd name="connsiteX10" fmla="*/ 104631 w 136781"/>
                              <a:gd name="connsiteY10" fmla="*/ 55025 h 169234"/>
                              <a:gd name="connsiteX11" fmla="*/ 104631 w 136781"/>
                              <a:gd name="connsiteY11" fmla="*/ 55781 h 169234"/>
                              <a:gd name="connsiteX12" fmla="*/ 100446 w 136781"/>
                              <a:gd name="connsiteY12" fmla="*/ 64101 h 169234"/>
                              <a:gd name="connsiteX13" fmla="*/ 87034 w 136781"/>
                              <a:gd name="connsiteY13" fmla="*/ 67788 h 169234"/>
                              <a:gd name="connsiteX14" fmla="*/ 63064 w 136781"/>
                              <a:gd name="connsiteY14" fmla="*/ 70625 h 169234"/>
                              <a:gd name="connsiteX15" fmla="*/ 40140 w 136781"/>
                              <a:gd name="connsiteY15" fmla="*/ 74690 h 169234"/>
                              <a:gd name="connsiteX16" fmla="*/ 19785 w 136781"/>
                              <a:gd name="connsiteY16" fmla="*/ 82537 h 169234"/>
                              <a:gd name="connsiteX17" fmla="*/ 5327 w 136781"/>
                              <a:gd name="connsiteY17" fmla="*/ 96719 h 169234"/>
                              <a:gd name="connsiteX18" fmla="*/ 0 w 136781"/>
                              <a:gd name="connsiteY18" fmla="*/ 119504 h 169234"/>
                              <a:gd name="connsiteX19" fmla="*/ 7324 w 136781"/>
                              <a:gd name="connsiteY19" fmla="*/ 146638 h 169234"/>
                              <a:gd name="connsiteX20" fmla="*/ 27299 w 136781"/>
                              <a:gd name="connsiteY20" fmla="*/ 163467 h 169234"/>
                              <a:gd name="connsiteX21" fmla="*/ 55550 w 136781"/>
                              <a:gd name="connsiteY21" fmla="*/ 169235 h 169234"/>
                              <a:gd name="connsiteX22" fmla="*/ 78854 w 136781"/>
                              <a:gd name="connsiteY22" fmla="*/ 165264 h 169234"/>
                              <a:gd name="connsiteX23" fmla="*/ 94834 w 136781"/>
                              <a:gd name="connsiteY23" fmla="*/ 155336 h 169234"/>
                              <a:gd name="connsiteX24" fmla="*/ 104156 w 136781"/>
                              <a:gd name="connsiteY24" fmla="*/ 143235 h 169234"/>
                              <a:gd name="connsiteX25" fmla="*/ 105487 w 136781"/>
                              <a:gd name="connsiteY25" fmla="*/ 143235 h 169234"/>
                              <a:gd name="connsiteX26" fmla="*/ 105487 w 136781"/>
                              <a:gd name="connsiteY26" fmla="*/ 165547 h 169234"/>
                              <a:gd name="connsiteX27" fmla="*/ 136782 w 136781"/>
                              <a:gd name="connsiteY27" fmla="*/ 165547 h 169234"/>
                              <a:gd name="connsiteX28" fmla="*/ 136782 w 136781"/>
                              <a:gd name="connsiteY28" fmla="*/ 57010 h 169234"/>
                              <a:gd name="connsiteX29" fmla="*/ 130504 w 136781"/>
                              <a:gd name="connsiteY29" fmla="*/ 27891 h 169234"/>
                              <a:gd name="connsiteX30" fmla="*/ 114524 w 136781"/>
                              <a:gd name="connsiteY30" fmla="*/ 10589 h 169234"/>
                              <a:gd name="connsiteX31" fmla="*/ 104631 w 136781"/>
                              <a:gd name="connsiteY31" fmla="*/ 106552 h 169234"/>
                              <a:gd name="connsiteX32" fmla="*/ 99685 w 136781"/>
                              <a:gd name="connsiteY32" fmla="*/ 124704 h 169234"/>
                              <a:gd name="connsiteX33" fmla="*/ 85227 w 136781"/>
                              <a:gd name="connsiteY33" fmla="*/ 138413 h 169234"/>
                              <a:gd name="connsiteX34" fmla="*/ 62493 w 136781"/>
                              <a:gd name="connsiteY34" fmla="*/ 143613 h 169234"/>
                              <a:gd name="connsiteX35" fmla="*/ 40140 w 136781"/>
                              <a:gd name="connsiteY35" fmla="*/ 137562 h 169234"/>
                              <a:gd name="connsiteX36" fmla="*/ 31390 w 136781"/>
                              <a:gd name="connsiteY36" fmla="*/ 119788 h 169234"/>
                              <a:gd name="connsiteX37" fmla="*/ 35955 w 136781"/>
                              <a:gd name="connsiteY37" fmla="*/ 106079 h 169234"/>
                              <a:gd name="connsiteX38" fmla="*/ 48130 w 136781"/>
                              <a:gd name="connsiteY38" fmla="*/ 98137 h 169234"/>
                              <a:gd name="connsiteX39" fmla="*/ 65062 w 136781"/>
                              <a:gd name="connsiteY39" fmla="*/ 94166 h 169234"/>
                              <a:gd name="connsiteX40" fmla="*/ 74954 w 136781"/>
                              <a:gd name="connsiteY40" fmla="*/ 92843 h 169234"/>
                              <a:gd name="connsiteX41" fmla="*/ 87034 w 136781"/>
                              <a:gd name="connsiteY41" fmla="*/ 91046 h 169234"/>
                              <a:gd name="connsiteX42" fmla="*/ 98163 w 136781"/>
                              <a:gd name="connsiteY42" fmla="*/ 88588 h 169234"/>
                              <a:gd name="connsiteX43" fmla="*/ 104726 w 136781"/>
                              <a:gd name="connsiteY43" fmla="*/ 85468 h 169234"/>
                              <a:gd name="connsiteX44" fmla="*/ 104726 w 136781"/>
                              <a:gd name="connsiteY44" fmla="*/ 106552 h 169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136781" h="169234">
                                <a:moveTo>
                                  <a:pt x="114524" y="10589"/>
                                </a:moveTo>
                                <a:cubicBezTo>
                                  <a:pt x="108056" y="6524"/>
                                  <a:pt x="101112" y="3782"/>
                                  <a:pt x="93788" y="2269"/>
                                </a:cubicBezTo>
                                <a:cubicBezTo>
                                  <a:pt x="86369" y="756"/>
                                  <a:pt x="79425" y="0"/>
                                  <a:pt x="72861" y="0"/>
                                </a:cubicBezTo>
                                <a:cubicBezTo>
                                  <a:pt x="62969" y="0"/>
                                  <a:pt x="53457" y="1418"/>
                                  <a:pt x="44516" y="4160"/>
                                </a:cubicBezTo>
                                <a:cubicBezTo>
                                  <a:pt x="35575" y="6996"/>
                                  <a:pt x="27585" y="11440"/>
                                  <a:pt x="20736" y="17585"/>
                                </a:cubicBezTo>
                                <a:cubicBezTo>
                                  <a:pt x="13887" y="23731"/>
                                  <a:pt x="8656" y="31767"/>
                                  <a:pt x="5041" y="41694"/>
                                </a:cubicBezTo>
                                <a:lnTo>
                                  <a:pt x="35099" y="48501"/>
                                </a:lnTo>
                                <a:cubicBezTo>
                                  <a:pt x="37477" y="42734"/>
                                  <a:pt x="41758" y="37534"/>
                                  <a:pt x="47940" y="32807"/>
                                </a:cubicBezTo>
                                <a:cubicBezTo>
                                  <a:pt x="54123" y="28080"/>
                                  <a:pt x="62589" y="25716"/>
                                  <a:pt x="73337" y="25716"/>
                                </a:cubicBezTo>
                                <a:cubicBezTo>
                                  <a:pt x="83705" y="25716"/>
                                  <a:pt x="91505" y="28269"/>
                                  <a:pt x="96737" y="33374"/>
                                </a:cubicBezTo>
                                <a:cubicBezTo>
                                  <a:pt x="101968" y="38480"/>
                                  <a:pt x="104631" y="45665"/>
                                  <a:pt x="104631" y="55025"/>
                                </a:cubicBezTo>
                                <a:lnTo>
                                  <a:pt x="104631" y="55781"/>
                                </a:lnTo>
                                <a:cubicBezTo>
                                  <a:pt x="104631" y="59563"/>
                                  <a:pt x="103300" y="62399"/>
                                  <a:pt x="100446" y="64101"/>
                                </a:cubicBezTo>
                                <a:cubicBezTo>
                                  <a:pt x="97688" y="65803"/>
                                  <a:pt x="93217" y="67032"/>
                                  <a:pt x="87034" y="67788"/>
                                </a:cubicBezTo>
                                <a:cubicBezTo>
                                  <a:pt x="80851" y="68545"/>
                                  <a:pt x="72861" y="69490"/>
                                  <a:pt x="63064" y="70625"/>
                                </a:cubicBezTo>
                                <a:cubicBezTo>
                                  <a:pt x="55264" y="71570"/>
                                  <a:pt x="47655" y="72894"/>
                                  <a:pt x="40140" y="74690"/>
                                </a:cubicBezTo>
                                <a:cubicBezTo>
                                  <a:pt x="32626" y="76486"/>
                                  <a:pt x="25872" y="79134"/>
                                  <a:pt x="19785" y="82537"/>
                                </a:cubicBezTo>
                                <a:cubicBezTo>
                                  <a:pt x="13697" y="86035"/>
                                  <a:pt x="8941" y="90763"/>
                                  <a:pt x="5327" y="96719"/>
                                </a:cubicBezTo>
                                <a:cubicBezTo>
                                  <a:pt x="1807" y="102675"/>
                                  <a:pt x="0" y="110239"/>
                                  <a:pt x="0" y="119504"/>
                                </a:cubicBezTo>
                                <a:cubicBezTo>
                                  <a:pt x="0" y="130188"/>
                                  <a:pt x="2473" y="139264"/>
                                  <a:pt x="7324" y="146638"/>
                                </a:cubicBezTo>
                                <a:cubicBezTo>
                                  <a:pt x="12175" y="154013"/>
                                  <a:pt x="18834" y="159591"/>
                                  <a:pt x="27299" y="163467"/>
                                </a:cubicBezTo>
                                <a:cubicBezTo>
                                  <a:pt x="35765" y="167344"/>
                                  <a:pt x="45087" y="169235"/>
                                  <a:pt x="55550" y="169235"/>
                                </a:cubicBezTo>
                                <a:cubicBezTo>
                                  <a:pt x="64586" y="169235"/>
                                  <a:pt x="72386" y="167911"/>
                                  <a:pt x="78854" y="165264"/>
                                </a:cubicBezTo>
                                <a:cubicBezTo>
                                  <a:pt x="85322" y="162616"/>
                                  <a:pt x="90649" y="159307"/>
                                  <a:pt x="94834" y="155336"/>
                                </a:cubicBezTo>
                                <a:cubicBezTo>
                                  <a:pt x="98924" y="151366"/>
                                  <a:pt x="102063" y="147300"/>
                                  <a:pt x="104156" y="143235"/>
                                </a:cubicBezTo>
                                <a:lnTo>
                                  <a:pt x="105487" y="143235"/>
                                </a:lnTo>
                                <a:lnTo>
                                  <a:pt x="105487" y="165547"/>
                                </a:lnTo>
                                <a:lnTo>
                                  <a:pt x="136782" y="165547"/>
                                </a:lnTo>
                                <a:lnTo>
                                  <a:pt x="136782" y="57010"/>
                                </a:lnTo>
                                <a:cubicBezTo>
                                  <a:pt x="136782" y="45098"/>
                                  <a:pt x="134689" y="35360"/>
                                  <a:pt x="130504" y="27891"/>
                                </a:cubicBezTo>
                                <a:cubicBezTo>
                                  <a:pt x="126224" y="20422"/>
                                  <a:pt x="120992" y="14654"/>
                                  <a:pt x="114524" y="10589"/>
                                </a:cubicBezTo>
                                <a:close/>
                                <a:moveTo>
                                  <a:pt x="104631" y="106552"/>
                                </a:moveTo>
                                <a:cubicBezTo>
                                  <a:pt x="104631" y="112981"/>
                                  <a:pt x="102919" y="119031"/>
                                  <a:pt x="99685" y="124704"/>
                                </a:cubicBezTo>
                                <a:cubicBezTo>
                                  <a:pt x="96356" y="130377"/>
                                  <a:pt x="91600" y="134915"/>
                                  <a:pt x="85227" y="138413"/>
                                </a:cubicBezTo>
                                <a:cubicBezTo>
                                  <a:pt x="78949" y="141911"/>
                                  <a:pt x="71340" y="143613"/>
                                  <a:pt x="62493" y="143613"/>
                                </a:cubicBezTo>
                                <a:cubicBezTo>
                                  <a:pt x="53457" y="143613"/>
                                  <a:pt x="45943" y="141628"/>
                                  <a:pt x="40140" y="137562"/>
                                </a:cubicBezTo>
                                <a:cubicBezTo>
                                  <a:pt x="34243" y="133591"/>
                                  <a:pt x="31390" y="127635"/>
                                  <a:pt x="31390" y="119788"/>
                                </a:cubicBezTo>
                                <a:cubicBezTo>
                                  <a:pt x="31390" y="114115"/>
                                  <a:pt x="32911" y="109577"/>
                                  <a:pt x="35955" y="106079"/>
                                </a:cubicBezTo>
                                <a:cubicBezTo>
                                  <a:pt x="38999" y="102675"/>
                                  <a:pt x="43089" y="100028"/>
                                  <a:pt x="48130" y="98137"/>
                                </a:cubicBezTo>
                                <a:cubicBezTo>
                                  <a:pt x="53267" y="96341"/>
                                  <a:pt x="58879" y="95017"/>
                                  <a:pt x="65062" y="94166"/>
                                </a:cubicBezTo>
                                <a:cubicBezTo>
                                  <a:pt x="67725" y="93788"/>
                                  <a:pt x="70959" y="93410"/>
                                  <a:pt x="74954" y="92843"/>
                                </a:cubicBezTo>
                                <a:cubicBezTo>
                                  <a:pt x="78854" y="92275"/>
                                  <a:pt x="82944" y="91708"/>
                                  <a:pt x="87034" y="91046"/>
                                </a:cubicBezTo>
                                <a:cubicBezTo>
                                  <a:pt x="91124" y="90384"/>
                                  <a:pt x="94834" y="89534"/>
                                  <a:pt x="98163" y="88588"/>
                                </a:cubicBezTo>
                                <a:cubicBezTo>
                                  <a:pt x="101397" y="87643"/>
                                  <a:pt x="103585" y="86603"/>
                                  <a:pt x="104726" y="85468"/>
                                </a:cubicBezTo>
                                <a:lnTo>
                                  <a:pt x="104726" y="106552"/>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ihandform 21"/>
                        <wps:cNvSpPr/>
                        <wps:spPr>
                          <a:xfrm>
                            <a:off x="3677789" y="313887"/>
                            <a:ext cx="150193" cy="221044"/>
                          </a:xfrm>
                          <a:custGeom>
                            <a:avLst/>
                            <a:gdLst>
                              <a:gd name="connsiteX0" fmla="*/ 116616 w 150193"/>
                              <a:gd name="connsiteY0" fmla="*/ 62305 h 221044"/>
                              <a:gd name="connsiteX1" fmla="*/ 81137 w 150193"/>
                              <a:gd name="connsiteY1" fmla="*/ 52283 h 221044"/>
                              <a:gd name="connsiteX2" fmla="*/ 56501 w 150193"/>
                              <a:gd name="connsiteY2" fmla="*/ 57294 h 221044"/>
                              <a:gd name="connsiteX3" fmla="*/ 41948 w 150193"/>
                              <a:gd name="connsiteY3" fmla="*/ 69017 h 221044"/>
                              <a:gd name="connsiteX4" fmla="*/ 33862 w 150193"/>
                              <a:gd name="connsiteY4" fmla="*/ 80835 h 221044"/>
                              <a:gd name="connsiteX5" fmla="*/ 31960 w 150193"/>
                              <a:gd name="connsiteY5" fmla="*/ 80835 h 221044"/>
                              <a:gd name="connsiteX6" fmla="*/ 31960 w 150193"/>
                              <a:gd name="connsiteY6" fmla="*/ 0 h 221044"/>
                              <a:gd name="connsiteX7" fmla="*/ 0 w 150193"/>
                              <a:gd name="connsiteY7" fmla="*/ 0 h 221044"/>
                              <a:gd name="connsiteX8" fmla="*/ 0 w 150193"/>
                              <a:gd name="connsiteY8" fmla="*/ 217830 h 221044"/>
                              <a:gd name="connsiteX9" fmla="*/ 31199 w 150193"/>
                              <a:gd name="connsiteY9" fmla="*/ 217830 h 221044"/>
                              <a:gd name="connsiteX10" fmla="*/ 31199 w 150193"/>
                              <a:gd name="connsiteY10" fmla="*/ 192398 h 221044"/>
                              <a:gd name="connsiteX11" fmla="*/ 33862 w 150193"/>
                              <a:gd name="connsiteY11" fmla="*/ 192398 h 221044"/>
                              <a:gd name="connsiteX12" fmla="*/ 42138 w 150193"/>
                              <a:gd name="connsiteY12" fmla="*/ 204311 h 221044"/>
                              <a:gd name="connsiteX13" fmla="*/ 56977 w 150193"/>
                              <a:gd name="connsiteY13" fmla="*/ 216034 h 221044"/>
                              <a:gd name="connsiteX14" fmla="*/ 81422 w 150193"/>
                              <a:gd name="connsiteY14" fmla="*/ 221045 h 221044"/>
                              <a:gd name="connsiteX15" fmla="*/ 116902 w 150193"/>
                              <a:gd name="connsiteY15" fmla="*/ 210929 h 221044"/>
                              <a:gd name="connsiteX16" fmla="*/ 141348 w 150193"/>
                              <a:gd name="connsiteY16" fmla="*/ 181903 h 221044"/>
                              <a:gd name="connsiteX17" fmla="*/ 150194 w 150193"/>
                              <a:gd name="connsiteY17" fmla="*/ 136522 h 221044"/>
                              <a:gd name="connsiteX18" fmla="*/ 141252 w 150193"/>
                              <a:gd name="connsiteY18" fmla="*/ 91235 h 221044"/>
                              <a:gd name="connsiteX19" fmla="*/ 116616 w 150193"/>
                              <a:gd name="connsiteY19" fmla="*/ 62305 h 221044"/>
                              <a:gd name="connsiteX20" fmla="*/ 112812 w 150193"/>
                              <a:gd name="connsiteY20" fmla="*/ 165642 h 221044"/>
                              <a:gd name="connsiteX21" fmla="*/ 98163 w 150193"/>
                              <a:gd name="connsiteY21" fmla="*/ 186347 h 221044"/>
                              <a:gd name="connsiteX22" fmla="*/ 74193 w 150193"/>
                              <a:gd name="connsiteY22" fmla="*/ 193911 h 221044"/>
                              <a:gd name="connsiteX23" fmla="*/ 50889 w 150193"/>
                              <a:gd name="connsiteY23" fmla="*/ 186631 h 221044"/>
                              <a:gd name="connsiteX24" fmla="*/ 36336 w 150193"/>
                              <a:gd name="connsiteY24" fmla="*/ 166398 h 221044"/>
                              <a:gd name="connsiteX25" fmla="*/ 31294 w 150193"/>
                              <a:gd name="connsiteY25" fmla="*/ 136144 h 221044"/>
                              <a:gd name="connsiteX26" fmla="*/ 36240 w 150193"/>
                              <a:gd name="connsiteY26" fmla="*/ 106363 h 221044"/>
                              <a:gd name="connsiteX27" fmla="*/ 50699 w 150193"/>
                              <a:gd name="connsiteY27" fmla="*/ 86508 h 221044"/>
                              <a:gd name="connsiteX28" fmla="*/ 74193 w 150193"/>
                              <a:gd name="connsiteY28" fmla="*/ 79417 h 221044"/>
                              <a:gd name="connsiteX29" fmla="*/ 98353 w 150193"/>
                              <a:gd name="connsiteY29" fmla="*/ 86886 h 221044"/>
                              <a:gd name="connsiteX30" fmla="*/ 112907 w 150193"/>
                              <a:gd name="connsiteY30" fmla="*/ 107213 h 221044"/>
                              <a:gd name="connsiteX31" fmla="*/ 117758 w 150193"/>
                              <a:gd name="connsiteY31" fmla="*/ 136239 h 221044"/>
                              <a:gd name="connsiteX32" fmla="*/ 112812 w 150193"/>
                              <a:gd name="connsiteY32" fmla="*/ 165642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193" h="221044">
                                <a:moveTo>
                                  <a:pt x="116616" y="62305"/>
                                </a:moveTo>
                                <a:cubicBezTo>
                                  <a:pt x="106248" y="55687"/>
                                  <a:pt x="94359" y="52283"/>
                                  <a:pt x="81137" y="52283"/>
                                </a:cubicBezTo>
                                <a:cubicBezTo>
                                  <a:pt x="70959" y="52283"/>
                                  <a:pt x="62684" y="53985"/>
                                  <a:pt x="56501" y="57294"/>
                                </a:cubicBezTo>
                                <a:cubicBezTo>
                                  <a:pt x="50223" y="60698"/>
                                  <a:pt x="45372" y="64574"/>
                                  <a:pt x="41948" y="69017"/>
                                </a:cubicBezTo>
                                <a:cubicBezTo>
                                  <a:pt x="38428" y="73461"/>
                                  <a:pt x="35765" y="77432"/>
                                  <a:pt x="33862" y="80835"/>
                                </a:cubicBezTo>
                                <a:lnTo>
                                  <a:pt x="31960" y="80835"/>
                                </a:lnTo>
                                <a:lnTo>
                                  <a:pt x="31960" y="0"/>
                                </a:lnTo>
                                <a:lnTo>
                                  <a:pt x="0" y="0"/>
                                </a:lnTo>
                                <a:lnTo>
                                  <a:pt x="0" y="217830"/>
                                </a:lnTo>
                                <a:lnTo>
                                  <a:pt x="31199" y="217830"/>
                                </a:lnTo>
                                <a:lnTo>
                                  <a:pt x="31199" y="192398"/>
                                </a:lnTo>
                                <a:lnTo>
                                  <a:pt x="33862" y="192398"/>
                                </a:lnTo>
                                <a:cubicBezTo>
                                  <a:pt x="35765" y="195896"/>
                                  <a:pt x="38524" y="199867"/>
                                  <a:pt x="42138" y="204311"/>
                                </a:cubicBezTo>
                                <a:cubicBezTo>
                                  <a:pt x="45657" y="208754"/>
                                  <a:pt x="50699" y="212725"/>
                                  <a:pt x="56977" y="216034"/>
                                </a:cubicBezTo>
                                <a:cubicBezTo>
                                  <a:pt x="63254" y="219343"/>
                                  <a:pt x="71435" y="221045"/>
                                  <a:pt x="81422" y="221045"/>
                                </a:cubicBezTo>
                                <a:cubicBezTo>
                                  <a:pt x="94644" y="221045"/>
                                  <a:pt x="106534" y="217641"/>
                                  <a:pt x="116902" y="210929"/>
                                </a:cubicBezTo>
                                <a:cubicBezTo>
                                  <a:pt x="127270" y="204121"/>
                                  <a:pt x="135355" y="194478"/>
                                  <a:pt x="141348" y="181903"/>
                                </a:cubicBezTo>
                                <a:cubicBezTo>
                                  <a:pt x="147245" y="169329"/>
                                  <a:pt x="150194" y="154202"/>
                                  <a:pt x="150194" y="136522"/>
                                </a:cubicBezTo>
                                <a:cubicBezTo>
                                  <a:pt x="150194" y="118842"/>
                                  <a:pt x="147245" y="103715"/>
                                  <a:pt x="141252" y="91235"/>
                                </a:cubicBezTo>
                                <a:cubicBezTo>
                                  <a:pt x="135260" y="78661"/>
                                  <a:pt x="127080" y="69017"/>
                                  <a:pt x="116616" y="62305"/>
                                </a:cubicBezTo>
                                <a:close/>
                                <a:moveTo>
                                  <a:pt x="112812" y="165642"/>
                                </a:moveTo>
                                <a:cubicBezTo>
                                  <a:pt x="109482" y="174340"/>
                                  <a:pt x="104631" y="181242"/>
                                  <a:pt x="98163" y="186347"/>
                                </a:cubicBezTo>
                                <a:cubicBezTo>
                                  <a:pt x="91790" y="191453"/>
                                  <a:pt x="83705" y="193911"/>
                                  <a:pt x="74193" y="193911"/>
                                </a:cubicBezTo>
                                <a:cubicBezTo>
                                  <a:pt x="64967" y="193911"/>
                                  <a:pt x="57262" y="191453"/>
                                  <a:pt x="50889" y="186631"/>
                                </a:cubicBezTo>
                                <a:cubicBezTo>
                                  <a:pt x="44516" y="181809"/>
                                  <a:pt x="39665" y="175002"/>
                                  <a:pt x="36336" y="166398"/>
                                </a:cubicBezTo>
                                <a:cubicBezTo>
                                  <a:pt x="33006" y="157795"/>
                                  <a:pt x="31294" y="147678"/>
                                  <a:pt x="31294" y="136144"/>
                                </a:cubicBezTo>
                                <a:cubicBezTo>
                                  <a:pt x="31294" y="124799"/>
                                  <a:pt x="32911" y="114871"/>
                                  <a:pt x="36240" y="106363"/>
                                </a:cubicBezTo>
                                <a:cubicBezTo>
                                  <a:pt x="39474" y="97853"/>
                                  <a:pt x="44326" y="91235"/>
                                  <a:pt x="50699" y="86508"/>
                                </a:cubicBezTo>
                                <a:cubicBezTo>
                                  <a:pt x="57072" y="81781"/>
                                  <a:pt x="64871" y="79417"/>
                                  <a:pt x="74193" y="79417"/>
                                </a:cubicBezTo>
                                <a:cubicBezTo>
                                  <a:pt x="83800" y="79417"/>
                                  <a:pt x="91885" y="81875"/>
                                  <a:pt x="98353" y="86886"/>
                                </a:cubicBezTo>
                                <a:cubicBezTo>
                                  <a:pt x="104822" y="91897"/>
                                  <a:pt x="109673" y="98610"/>
                                  <a:pt x="112907" y="107213"/>
                                </a:cubicBezTo>
                                <a:cubicBezTo>
                                  <a:pt x="116141" y="115817"/>
                                  <a:pt x="117758" y="125460"/>
                                  <a:pt x="117758" y="136239"/>
                                </a:cubicBezTo>
                                <a:cubicBezTo>
                                  <a:pt x="117758" y="147111"/>
                                  <a:pt x="116141" y="156944"/>
                                  <a:pt x="112812" y="16564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ihandform 22"/>
                        <wps:cNvSpPr/>
                        <wps:spPr>
                          <a:xfrm>
                            <a:off x="3853950" y="366265"/>
                            <a:ext cx="148861" cy="168856"/>
                          </a:xfrm>
                          <a:custGeom>
                            <a:avLst/>
                            <a:gdLst>
                              <a:gd name="connsiteX0" fmla="*/ 126413 w 148861"/>
                              <a:gd name="connsiteY0" fmla="*/ 18909 h 168856"/>
                              <a:gd name="connsiteX1" fmla="*/ 103014 w 148861"/>
                              <a:gd name="connsiteY1" fmla="*/ 4538 h 168856"/>
                              <a:gd name="connsiteX2" fmla="*/ 76000 w 148861"/>
                              <a:gd name="connsiteY2" fmla="*/ 0 h 168856"/>
                              <a:gd name="connsiteX3" fmla="*/ 36050 w 148861"/>
                              <a:gd name="connsiteY3" fmla="*/ 10778 h 168856"/>
                              <a:gd name="connsiteX4" fmla="*/ 9512 w 148861"/>
                              <a:gd name="connsiteY4" fmla="*/ 40654 h 168856"/>
                              <a:gd name="connsiteX5" fmla="*/ 0 w 148861"/>
                              <a:gd name="connsiteY5" fmla="*/ 84901 h 168856"/>
                              <a:gd name="connsiteX6" fmla="*/ 9512 w 148861"/>
                              <a:gd name="connsiteY6" fmla="*/ 129242 h 168856"/>
                              <a:gd name="connsiteX7" fmla="*/ 36431 w 148861"/>
                              <a:gd name="connsiteY7" fmla="*/ 158456 h 168856"/>
                              <a:gd name="connsiteX8" fmla="*/ 78283 w 148861"/>
                              <a:gd name="connsiteY8" fmla="*/ 168856 h 168856"/>
                              <a:gd name="connsiteX9" fmla="*/ 110338 w 148861"/>
                              <a:gd name="connsiteY9" fmla="*/ 163373 h 168856"/>
                              <a:gd name="connsiteX10" fmla="*/ 133738 w 148861"/>
                              <a:gd name="connsiteY10" fmla="*/ 147962 h 168856"/>
                              <a:gd name="connsiteX11" fmla="*/ 146769 w 148861"/>
                              <a:gd name="connsiteY11" fmla="*/ 124704 h 168856"/>
                              <a:gd name="connsiteX12" fmla="*/ 116521 w 148861"/>
                              <a:gd name="connsiteY12" fmla="*/ 119315 h 168856"/>
                              <a:gd name="connsiteX13" fmla="*/ 108151 w 148861"/>
                              <a:gd name="connsiteY13" fmla="*/ 132173 h 168856"/>
                              <a:gd name="connsiteX14" fmla="*/ 95214 w 148861"/>
                              <a:gd name="connsiteY14" fmla="*/ 140020 h 168856"/>
                              <a:gd name="connsiteX15" fmla="*/ 78664 w 148861"/>
                              <a:gd name="connsiteY15" fmla="*/ 142668 h 168856"/>
                              <a:gd name="connsiteX16" fmla="*/ 54123 w 148861"/>
                              <a:gd name="connsiteY16" fmla="*/ 136617 h 168856"/>
                              <a:gd name="connsiteX17" fmla="*/ 37857 w 148861"/>
                              <a:gd name="connsiteY17" fmla="*/ 119126 h 168856"/>
                              <a:gd name="connsiteX18" fmla="*/ 32245 w 148861"/>
                              <a:gd name="connsiteY18" fmla="*/ 93504 h 168856"/>
                              <a:gd name="connsiteX19" fmla="*/ 148862 w 148861"/>
                              <a:gd name="connsiteY19" fmla="*/ 93504 h 168856"/>
                              <a:gd name="connsiteX20" fmla="*/ 148862 w 148861"/>
                              <a:gd name="connsiteY20" fmla="*/ 82254 h 168856"/>
                              <a:gd name="connsiteX21" fmla="*/ 142869 w 148861"/>
                              <a:gd name="connsiteY21" fmla="*/ 44436 h 168856"/>
                              <a:gd name="connsiteX22" fmla="*/ 126413 w 148861"/>
                              <a:gd name="connsiteY22" fmla="*/ 18909 h 168856"/>
                              <a:gd name="connsiteX23" fmla="*/ 32245 w 148861"/>
                              <a:gd name="connsiteY23" fmla="*/ 69585 h 168856"/>
                              <a:gd name="connsiteX24" fmla="*/ 37287 w 148861"/>
                              <a:gd name="connsiteY24" fmla="*/ 49825 h 168856"/>
                              <a:gd name="connsiteX25" fmla="*/ 52696 w 148861"/>
                              <a:gd name="connsiteY25" fmla="*/ 32807 h 168856"/>
                              <a:gd name="connsiteX26" fmla="*/ 76190 w 148861"/>
                              <a:gd name="connsiteY26" fmla="*/ 26283 h 168856"/>
                              <a:gd name="connsiteX27" fmla="*/ 97878 w 148861"/>
                              <a:gd name="connsiteY27" fmla="*/ 31956 h 168856"/>
                              <a:gd name="connsiteX28" fmla="*/ 112241 w 148861"/>
                              <a:gd name="connsiteY28" fmla="*/ 47367 h 168856"/>
                              <a:gd name="connsiteX29" fmla="*/ 117377 w 148861"/>
                              <a:gd name="connsiteY29" fmla="*/ 69679 h 168856"/>
                              <a:gd name="connsiteX30" fmla="*/ 32245 w 148861"/>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1" h="168856">
                                <a:moveTo>
                                  <a:pt x="126413" y="18909"/>
                                </a:move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0" y="165358"/>
                                  <a:pt x="62018" y="168856"/>
                                  <a:pt x="78283" y="168856"/>
                                </a:cubicBezTo>
                                <a:cubicBezTo>
                                  <a:pt x="90268" y="168856"/>
                                  <a:pt x="100921" y="167060"/>
                                  <a:pt x="110338" y="163373"/>
                                </a:cubicBezTo>
                                <a:cubicBezTo>
                                  <a:pt x="119755"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4" y="140020"/>
                                </a:cubicBezTo>
                                <a:cubicBezTo>
                                  <a:pt x="90173" y="141722"/>
                                  <a:pt x="84656" y="142668"/>
                                  <a:pt x="78664" y="142668"/>
                                </a:cubicBezTo>
                                <a:cubicBezTo>
                                  <a:pt x="69342" y="142668"/>
                                  <a:pt x="61162" y="140682"/>
                                  <a:pt x="54123" y="136617"/>
                                </a:cubicBezTo>
                                <a:cubicBezTo>
                                  <a:pt x="47179" y="132646"/>
                                  <a:pt x="41662" y="126784"/>
                                  <a:pt x="37857" y="119126"/>
                                </a:cubicBezTo>
                                <a:cubicBezTo>
                                  <a:pt x="34243" y="112035"/>
                                  <a:pt x="32531" y="103432"/>
                                  <a:pt x="32245" y="93504"/>
                                </a:cubicBezTo>
                                <a:lnTo>
                                  <a:pt x="148862" y="93504"/>
                                </a:lnTo>
                                <a:lnTo>
                                  <a:pt x="148862" y="82254"/>
                                </a:lnTo>
                                <a:cubicBezTo>
                                  <a:pt x="148862" y="67410"/>
                                  <a:pt x="146864" y="54836"/>
                                  <a:pt x="142869" y="44436"/>
                                </a:cubicBezTo>
                                <a:cubicBezTo>
                                  <a:pt x="138779" y="33941"/>
                                  <a:pt x="133357" y="25432"/>
                                  <a:pt x="126413" y="18909"/>
                                </a:cubicBezTo>
                                <a:close/>
                                <a:moveTo>
                                  <a:pt x="32245" y="69585"/>
                                </a:moveTo>
                                <a:cubicBezTo>
                                  <a:pt x="32626" y="62588"/>
                                  <a:pt x="34148" y="55970"/>
                                  <a:pt x="37287" y="49825"/>
                                </a:cubicBezTo>
                                <a:cubicBezTo>
                                  <a:pt x="40901" y="42829"/>
                                  <a:pt x="46038" y="37156"/>
                                  <a:pt x="52696" y="32807"/>
                                </a:cubicBezTo>
                                <a:cubicBezTo>
                                  <a:pt x="59354" y="28458"/>
                                  <a:pt x="67154" y="26283"/>
                                  <a:pt x="76190" y="26283"/>
                                </a:cubicBezTo>
                                <a:cubicBezTo>
                                  <a:pt x="84466" y="26283"/>
                                  <a:pt x="91695" y="28174"/>
                                  <a:pt x="97878" y="31956"/>
                                </a:cubicBezTo>
                                <a:cubicBezTo>
                                  <a:pt x="104060" y="35738"/>
                                  <a:pt x="108816" y="40843"/>
                                  <a:pt x="112241" y="47367"/>
                                </a:cubicBezTo>
                                <a:cubicBezTo>
                                  <a:pt x="115665" y="53890"/>
                                  <a:pt x="117377" y="61265"/>
                                  <a:pt x="117377" y="69679"/>
                                </a:cubicBezTo>
                                <a:lnTo>
                                  <a:pt x="32245"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ihandform 23"/>
                        <wps:cNvSpPr/>
                        <wps:spPr>
                          <a:xfrm>
                            <a:off x="4022882"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1 w 92836"/>
                              <a:gd name="connsiteY18" fmla="*/ 204689 h 204704"/>
                              <a:gd name="connsiteX19" fmla="*/ 84942 w 92836"/>
                              <a:gd name="connsiteY19" fmla="*/ 203460 h 204704"/>
                              <a:gd name="connsiteX20" fmla="*/ 92837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9" y="176325"/>
                                  <a:pt x="75810" y="176325"/>
                                </a:cubicBezTo>
                                <a:cubicBezTo>
                                  <a:pt x="72291" y="176325"/>
                                  <a:pt x="69057"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1" y="204689"/>
                                </a:cubicBezTo>
                                <a:cubicBezTo>
                                  <a:pt x="77237" y="204594"/>
                                  <a:pt x="81517" y="204216"/>
                                  <a:pt x="84942" y="203460"/>
                                </a:cubicBezTo>
                                <a:cubicBezTo>
                                  <a:pt x="88366" y="202703"/>
                                  <a:pt x="91029" y="201947"/>
                                  <a:pt x="92837" y="201285"/>
                                </a:cubicBezTo>
                                <a:lnTo>
                                  <a:pt x="87034" y="175002"/>
                                </a:lnTo>
                                <a:cubicBezTo>
                                  <a:pt x="85988" y="175096"/>
                                  <a:pt x="84466"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ihandform 24"/>
                        <wps:cNvSpPr/>
                        <wps:spPr>
                          <a:xfrm>
                            <a:off x="4132459"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0 w 92836"/>
                              <a:gd name="connsiteY18" fmla="*/ 204689 h 204704"/>
                              <a:gd name="connsiteX19" fmla="*/ 84942 w 92836"/>
                              <a:gd name="connsiteY19" fmla="*/ 203460 h 204704"/>
                              <a:gd name="connsiteX20" fmla="*/ 92836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8" y="176325"/>
                                  <a:pt x="75810" y="176325"/>
                                </a:cubicBezTo>
                                <a:cubicBezTo>
                                  <a:pt x="72290" y="176325"/>
                                  <a:pt x="69056"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0" y="204689"/>
                                </a:cubicBezTo>
                                <a:cubicBezTo>
                                  <a:pt x="77237" y="204594"/>
                                  <a:pt x="81517" y="204216"/>
                                  <a:pt x="84942" y="203460"/>
                                </a:cubicBezTo>
                                <a:cubicBezTo>
                                  <a:pt x="88366" y="202703"/>
                                  <a:pt x="91029" y="201947"/>
                                  <a:pt x="92836" y="201285"/>
                                </a:cubicBezTo>
                                <a:lnTo>
                                  <a:pt x="87034" y="175002"/>
                                </a:lnTo>
                                <a:cubicBezTo>
                                  <a:pt x="85988" y="175096"/>
                                  <a:pt x="84561"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ihandform 25"/>
                        <wps:cNvSpPr/>
                        <wps:spPr>
                          <a:xfrm>
                            <a:off x="4247839" y="366265"/>
                            <a:ext cx="148862" cy="168856"/>
                          </a:xfrm>
                          <a:custGeom>
                            <a:avLst/>
                            <a:gdLst>
                              <a:gd name="connsiteX0" fmla="*/ 126414 w 148862"/>
                              <a:gd name="connsiteY0" fmla="*/ 18909 h 168856"/>
                              <a:gd name="connsiteX1" fmla="*/ 103014 w 148862"/>
                              <a:gd name="connsiteY1" fmla="*/ 4538 h 168856"/>
                              <a:gd name="connsiteX2" fmla="*/ 76001 w 148862"/>
                              <a:gd name="connsiteY2" fmla="*/ 0 h 168856"/>
                              <a:gd name="connsiteX3" fmla="*/ 36050 w 148862"/>
                              <a:gd name="connsiteY3" fmla="*/ 10778 h 168856"/>
                              <a:gd name="connsiteX4" fmla="*/ 9512 w 148862"/>
                              <a:gd name="connsiteY4" fmla="*/ 40654 h 168856"/>
                              <a:gd name="connsiteX5" fmla="*/ 0 w 148862"/>
                              <a:gd name="connsiteY5" fmla="*/ 84901 h 168856"/>
                              <a:gd name="connsiteX6" fmla="*/ 9512 w 148862"/>
                              <a:gd name="connsiteY6" fmla="*/ 129242 h 168856"/>
                              <a:gd name="connsiteX7" fmla="*/ 36431 w 148862"/>
                              <a:gd name="connsiteY7" fmla="*/ 158456 h 168856"/>
                              <a:gd name="connsiteX8" fmla="*/ 78283 w 148862"/>
                              <a:gd name="connsiteY8" fmla="*/ 168856 h 168856"/>
                              <a:gd name="connsiteX9" fmla="*/ 110338 w 148862"/>
                              <a:gd name="connsiteY9" fmla="*/ 163373 h 168856"/>
                              <a:gd name="connsiteX10" fmla="*/ 133738 w 148862"/>
                              <a:gd name="connsiteY10" fmla="*/ 147962 h 168856"/>
                              <a:gd name="connsiteX11" fmla="*/ 146769 w 148862"/>
                              <a:gd name="connsiteY11" fmla="*/ 124704 h 168856"/>
                              <a:gd name="connsiteX12" fmla="*/ 116521 w 148862"/>
                              <a:gd name="connsiteY12" fmla="*/ 119315 h 168856"/>
                              <a:gd name="connsiteX13" fmla="*/ 108151 w 148862"/>
                              <a:gd name="connsiteY13" fmla="*/ 132173 h 168856"/>
                              <a:gd name="connsiteX14" fmla="*/ 95215 w 148862"/>
                              <a:gd name="connsiteY14" fmla="*/ 140020 h 168856"/>
                              <a:gd name="connsiteX15" fmla="*/ 78664 w 148862"/>
                              <a:gd name="connsiteY15" fmla="*/ 142668 h 168856"/>
                              <a:gd name="connsiteX16" fmla="*/ 54123 w 148862"/>
                              <a:gd name="connsiteY16" fmla="*/ 136617 h 168856"/>
                              <a:gd name="connsiteX17" fmla="*/ 37858 w 148862"/>
                              <a:gd name="connsiteY17" fmla="*/ 119126 h 168856"/>
                              <a:gd name="connsiteX18" fmla="*/ 32246 w 148862"/>
                              <a:gd name="connsiteY18" fmla="*/ 93504 h 168856"/>
                              <a:gd name="connsiteX19" fmla="*/ 148862 w 148862"/>
                              <a:gd name="connsiteY19" fmla="*/ 93504 h 168856"/>
                              <a:gd name="connsiteX20" fmla="*/ 148862 w 148862"/>
                              <a:gd name="connsiteY20" fmla="*/ 82254 h 168856"/>
                              <a:gd name="connsiteX21" fmla="*/ 142869 w 148862"/>
                              <a:gd name="connsiteY21" fmla="*/ 44436 h 168856"/>
                              <a:gd name="connsiteX22" fmla="*/ 126414 w 148862"/>
                              <a:gd name="connsiteY22" fmla="*/ 18909 h 168856"/>
                              <a:gd name="connsiteX23" fmla="*/ 32246 w 148862"/>
                              <a:gd name="connsiteY23" fmla="*/ 69585 h 168856"/>
                              <a:gd name="connsiteX24" fmla="*/ 37287 w 148862"/>
                              <a:gd name="connsiteY24" fmla="*/ 49825 h 168856"/>
                              <a:gd name="connsiteX25" fmla="*/ 52696 w 148862"/>
                              <a:gd name="connsiteY25" fmla="*/ 32807 h 168856"/>
                              <a:gd name="connsiteX26" fmla="*/ 76191 w 148862"/>
                              <a:gd name="connsiteY26" fmla="*/ 26283 h 168856"/>
                              <a:gd name="connsiteX27" fmla="*/ 97878 w 148862"/>
                              <a:gd name="connsiteY27" fmla="*/ 31956 h 168856"/>
                              <a:gd name="connsiteX28" fmla="*/ 112241 w 148862"/>
                              <a:gd name="connsiteY28" fmla="*/ 47367 h 168856"/>
                              <a:gd name="connsiteX29" fmla="*/ 117378 w 148862"/>
                              <a:gd name="connsiteY29" fmla="*/ 69679 h 168856"/>
                              <a:gd name="connsiteX30" fmla="*/ 32246 w 148862"/>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2" h="168856">
                                <a:moveTo>
                                  <a:pt x="126414" y="18909"/>
                                </a:move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1" y="165358"/>
                                  <a:pt x="62018" y="168856"/>
                                  <a:pt x="78283" y="168856"/>
                                </a:cubicBezTo>
                                <a:cubicBezTo>
                                  <a:pt x="90268" y="168856"/>
                                  <a:pt x="100922" y="167060"/>
                                  <a:pt x="110338" y="163373"/>
                                </a:cubicBezTo>
                                <a:cubicBezTo>
                                  <a:pt x="119756"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5" y="140020"/>
                                </a:cubicBezTo>
                                <a:cubicBezTo>
                                  <a:pt x="90173" y="141722"/>
                                  <a:pt x="84656" y="142668"/>
                                  <a:pt x="78664" y="142668"/>
                                </a:cubicBezTo>
                                <a:cubicBezTo>
                                  <a:pt x="69342" y="142668"/>
                                  <a:pt x="61162" y="140682"/>
                                  <a:pt x="54123" y="136617"/>
                                </a:cubicBezTo>
                                <a:cubicBezTo>
                                  <a:pt x="47179" y="132646"/>
                                  <a:pt x="41662" y="126784"/>
                                  <a:pt x="37858" y="119126"/>
                                </a:cubicBezTo>
                                <a:cubicBezTo>
                                  <a:pt x="34243" y="112035"/>
                                  <a:pt x="32531" y="103432"/>
                                  <a:pt x="32246" y="93504"/>
                                </a:cubicBezTo>
                                <a:lnTo>
                                  <a:pt x="148862" y="93504"/>
                                </a:lnTo>
                                <a:lnTo>
                                  <a:pt x="148862" y="82254"/>
                                </a:lnTo>
                                <a:cubicBezTo>
                                  <a:pt x="148862" y="67410"/>
                                  <a:pt x="146864" y="54836"/>
                                  <a:pt x="142869" y="44436"/>
                                </a:cubicBezTo>
                                <a:cubicBezTo>
                                  <a:pt x="138779" y="33941"/>
                                  <a:pt x="133358" y="25432"/>
                                  <a:pt x="126414" y="18909"/>
                                </a:cubicBezTo>
                                <a:close/>
                                <a:moveTo>
                                  <a:pt x="32246" y="69585"/>
                                </a:moveTo>
                                <a:cubicBezTo>
                                  <a:pt x="32626" y="62588"/>
                                  <a:pt x="34148" y="55970"/>
                                  <a:pt x="37287" y="49825"/>
                                </a:cubicBezTo>
                                <a:cubicBezTo>
                                  <a:pt x="40901" y="42829"/>
                                  <a:pt x="46038" y="37156"/>
                                  <a:pt x="52696" y="32807"/>
                                </a:cubicBezTo>
                                <a:cubicBezTo>
                                  <a:pt x="59355" y="28458"/>
                                  <a:pt x="67155" y="26283"/>
                                  <a:pt x="76191" y="26283"/>
                                </a:cubicBezTo>
                                <a:cubicBezTo>
                                  <a:pt x="84466" y="26283"/>
                                  <a:pt x="91695" y="28174"/>
                                  <a:pt x="97878" y="31956"/>
                                </a:cubicBezTo>
                                <a:cubicBezTo>
                                  <a:pt x="104061" y="35738"/>
                                  <a:pt x="108817" y="40843"/>
                                  <a:pt x="112241" y="47367"/>
                                </a:cubicBezTo>
                                <a:cubicBezTo>
                                  <a:pt x="115665" y="53890"/>
                                  <a:pt x="117378" y="61265"/>
                                  <a:pt x="117378" y="69679"/>
                                </a:cubicBezTo>
                                <a:lnTo>
                                  <a:pt x="32246"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ihandform 26"/>
                        <wps:cNvSpPr/>
                        <wps:spPr>
                          <a:xfrm>
                            <a:off x="4429897" y="365887"/>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5"/>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ihandform 27"/>
                        <wps:cNvSpPr/>
                        <wps:spPr>
                          <a:xfrm>
                            <a:off x="2937190" y="673534"/>
                            <a:ext cx="231044" cy="163467"/>
                          </a:xfrm>
                          <a:custGeom>
                            <a:avLst/>
                            <a:gdLst>
                              <a:gd name="connsiteX0" fmla="*/ 165983 w 231044"/>
                              <a:gd name="connsiteY0" fmla="*/ 119504 h 163467"/>
                              <a:gd name="connsiteX1" fmla="*/ 164366 w 231044"/>
                              <a:gd name="connsiteY1" fmla="*/ 119504 h 163467"/>
                              <a:gd name="connsiteX2" fmla="*/ 132216 w 231044"/>
                              <a:gd name="connsiteY2" fmla="*/ 0 h 163467"/>
                              <a:gd name="connsiteX3" fmla="*/ 99209 w 231044"/>
                              <a:gd name="connsiteY3" fmla="*/ 0 h 163467"/>
                              <a:gd name="connsiteX4" fmla="*/ 66869 w 231044"/>
                              <a:gd name="connsiteY4" fmla="*/ 119977 h 163467"/>
                              <a:gd name="connsiteX5" fmla="*/ 65252 w 231044"/>
                              <a:gd name="connsiteY5" fmla="*/ 119977 h 163467"/>
                              <a:gd name="connsiteX6" fmla="*/ 33006 w 231044"/>
                              <a:gd name="connsiteY6" fmla="*/ 0 h 163467"/>
                              <a:gd name="connsiteX7" fmla="*/ 0 w 231044"/>
                              <a:gd name="connsiteY7" fmla="*/ 0 h 163467"/>
                              <a:gd name="connsiteX8" fmla="*/ 48320 w 231044"/>
                              <a:gd name="connsiteY8" fmla="*/ 163467 h 163467"/>
                              <a:gd name="connsiteX9" fmla="*/ 80851 w 231044"/>
                              <a:gd name="connsiteY9" fmla="*/ 163467 h 163467"/>
                              <a:gd name="connsiteX10" fmla="*/ 114238 w 231044"/>
                              <a:gd name="connsiteY10" fmla="*/ 45476 h 163467"/>
                              <a:gd name="connsiteX11" fmla="*/ 116711 w 231044"/>
                              <a:gd name="connsiteY11" fmla="*/ 45476 h 163467"/>
                              <a:gd name="connsiteX12" fmla="*/ 150098 w 231044"/>
                              <a:gd name="connsiteY12" fmla="*/ 163467 h 163467"/>
                              <a:gd name="connsiteX13" fmla="*/ 182724 w 231044"/>
                              <a:gd name="connsiteY13" fmla="*/ 163467 h 163467"/>
                              <a:gd name="connsiteX14" fmla="*/ 231045 w 231044"/>
                              <a:gd name="connsiteY14" fmla="*/ 0 h 163467"/>
                              <a:gd name="connsiteX15" fmla="*/ 197943 w 231044"/>
                              <a:gd name="connsiteY15" fmla="*/ 0 h 163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1044" h="163467">
                                <a:moveTo>
                                  <a:pt x="165983" y="119504"/>
                                </a:moveTo>
                                <a:lnTo>
                                  <a:pt x="164366" y="119504"/>
                                </a:lnTo>
                                <a:lnTo>
                                  <a:pt x="132216" y="0"/>
                                </a:lnTo>
                                <a:lnTo>
                                  <a:pt x="99209" y="0"/>
                                </a:lnTo>
                                <a:lnTo>
                                  <a:pt x="66869" y="119977"/>
                                </a:lnTo>
                                <a:lnTo>
                                  <a:pt x="65252" y="119977"/>
                                </a:lnTo>
                                <a:lnTo>
                                  <a:pt x="33006" y="0"/>
                                </a:lnTo>
                                <a:lnTo>
                                  <a:pt x="0" y="0"/>
                                </a:lnTo>
                                <a:lnTo>
                                  <a:pt x="48320" y="163467"/>
                                </a:lnTo>
                                <a:lnTo>
                                  <a:pt x="80851" y="163467"/>
                                </a:lnTo>
                                <a:lnTo>
                                  <a:pt x="114238" y="45476"/>
                                </a:lnTo>
                                <a:lnTo>
                                  <a:pt x="116711" y="45476"/>
                                </a:lnTo>
                                <a:lnTo>
                                  <a:pt x="150098" y="163467"/>
                                </a:lnTo>
                                <a:lnTo>
                                  <a:pt x="182724" y="163467"/>
                                </a:lnTo>
                                <a:lnTo>
                                  <a:pt x="231045" y="0"/>
                                </a:lnTo>
                                <a:lnTo>
                                  <a:pt x="197943" y="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ihandform 28"/>
                        <wps:cNvSpPr/>
                        <wps:spPr>
                          <a:xfrm>
                            <a:off x="3186497" y="671454"/>
                            <a:ext cx="153142" cy="168761"/>
                          </a:xfrm>
                          <a:custGeom>
                            <a:avLst/>
                            <a:gdLst>
                              <a:gd name="connsiteX0" fmla="*/ 116902 w 153142"/>
                              <a:gd name="connsiteY0" fmla="*/ 10494 h 168761"/>
                              <a:gd name="connsiteX1" fmla="*/ 76571 w 153142"/>
                              <a:gd name="connsiteY1" fmla="*/ 0 h 168761"/>
                              <a:gd name="connsiteX2" fmla="*/ 36240 w 153142"/>
                              <a:gd name="connsiteY2" fmla="*/ 10494 h 168761"/>
                              <a:gd name="connsiteX3" fmla="*/ 9512 w 153142"/>
                              <a:gd name="connsiteY3" fmla="*/ 40087 h 168761"/>
                              <a:gd name="connsiteX4" fmla="*/ 0 w 153142"/>
                              <a:gd name="connsiteY4" fmla="*/ 84523 h 168761"/>
                              <a:gd name="connsiteX5" fmla="*/ 9512 w 153142"/>
                              <a:gd name="connsiteY5" fmla="*/ 128770 h 168761"/>
                              <a:gd name="connsiteX6" fmla="*/ 36240 w 153142"/>
                              <a:gd name="connsiteY6" fmla="*/ 158267 h 168761"/>
                              <a:gd name="connsiteX7" fmla="*/ 76571 w 153142"/>
                              <a:gd name="connsiteY7" fmla="*/ 168762 h 168761"/>
                              <a:gd name="connsiteX8" fmla="*/ 116902 w 153142"/>
                              <a:gd name="connsiteY8" fmla="*/ 158267 h 168761"/>
                              <a:gd name="connsiteX9" fmla="*/ 143630 w 153142"/>
                              <a:gd name="connsiteY9" fmla="*/ 128770 h 168761"/>
                              <a:gd name="connsiteX10" fmla="*/ 153142 w 153142"/>
                              <a:gd name="connsiteY10" fmla="*/ 84523 h 168761"/>
                              <a:gd name="connsiteX11" fmla="*/ 143630 w 153142"/>
                              <a:gd name="connsiteY11" fmla="*/ 40087 h 168761"/>
                              <a:gd name="connsiteX12" fmla="*/ 116902 w 153142"/>
                              <a:gd name="connsiteY12" fmla="*/ 10494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16902" y="10494"/>
                                </a:move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9"/>
                                  <a:pt x="24731" y="151177"/>
                                  <a:pt x="36240" y="158267"/>
                                </a:cubicBezTo>
                                <a:cubicBezTo>
                                  <a:pt x="47750" y="165264"/>
                                  <a:pt x="61162" y="168762"/>
                                  <a:pt x="76571" y="168762"/>
                                </a:cubicBezTo>
                                <a:cubicBezTo>
                                  <a:pt x="91981" y="168762"/>
                                  <a:pt x="105392" y="165264"/>
                                  <a:pt x="116902" y="158267"/>
                                </a:cubicBezTo>
                                <a:cubicBezTo>
                                  <a:pt x="128411" y="151271"/>
                                  <a:pt x="137352" y="141439"/>
                                  <a:pt x="143630" y="128770"/>
                                </a:cubicBezTo>
                                <a:cubicBezTo>
                                  <a:pt x="150003" y="116195"/>
                                  <a:pt x="153142" y="101352"/>
                                  <a:pt x="153142" y="84523"/>
                                </a:cubicBezTo>
                                <a:cubicBezTo>
                                  <a:pt x="153142" y="67599"/>
                                  <a:pt x="150003" y="52756"/>
                                  <a:pt x="143630" y="40087"/>
                                </a:cubicBezTo>
                                <a:cubicBezTo>
                                  <a:pt x="137257" y="27418"/>
                                  <a:pt x="128316" y="17491"/>
                                  <a:pt x="116902" y="10494"/>
                                </a:cubicBezTo>
                                <a:close/>
                                <a:moveTo>
                                  <a:pt x="116046" y="113264"/>
                                </a:moveTo>
                                <a:cubicBezTo>
                                  <a:pt x="112811" y="121962"/>
                                  <a:pt x="107961" y="128959"/>
                                  <a:pt x="101397" y="134253"/>
                                </a:cubicBezTo>
                                <a:cubicBezTo>
                                  <a:pt x="94834" y="139548"/>
                                  <a:pt x="86559" y="142100"/>
                                  <a:pt x="76571" y="142100"/>
                                </a:cubicBezTo>
                                <a:cubicBezTo>
                                  <a:pt x="66488" y="142100"/>
                                  <a:pt x="58213" y="139453"/>
                                  <a:pt x="51555" y="134253"/>
                                </a:cubicBezTo>
                                <a:cubicBezTo>
                                  <a:pt x="44992" y="129053"/>
                                  <a:pt x="40045" y="122057"/>
                                  <a:pt x="36906" y="113264"/>
                                </a:cubicBezTo>
                                <a:cubicBezTo>
                                  <a:pt x="33672" y="104566"/>
                                  <a:pt x="32150" y="94923"/>
                                  <a:pt x="32150" y="84428"/>
                                </a:cubicBezTo>
                                <a:cubicBezTo>
                                  <a:pt x="32150" y="74028"/>
                                  <a:pt x="33767" y="64385"/>
                                  <a:pt x="36906" y="55687"/>
                                </a:cubicBezTo>
                                <a:cubicBezTo>
                                  <a:pt x="40045" y="46894"/>
                                  <a:pt x="44992" y="39898"/>
                                  <a:pt x="51555" y="34603"/>
                                </a:cubicBezTo>
                                <a:cubicBezTo>
                                  <a:pt x="58118" y="29309"/>
                                  <a:pt x="66488" y="26662"/>
                                  <a:pt x="76571" y="26662"/>
                                </a:cubicBezTo>
                                <a:cubicBezTo>
                                  <a:pt x="86559" y="26662"/>
                                  <a:pt x="94834" y="29309"/>
                                  <a:pt x="101397" y="34603"/>
                                </a:cubicBezTo>
                                <a:cubicBezTo>
                                  <a:pt x="107961" y="39898"/>
                                  <a:pt x="112811"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ihandform 29"/>
                        <wps:cNvSpPr/>
                        <wps:spPr>
                          <a:xfrm>
                            <a:off x="3375595" y="671076"/>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4"/>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ihandform 30"/>
                        <wps:cNvSpPr/>
                        <wps:spPr>
                          <a:xfrm>
                            <a:off x="3491640" y="619077"/>
                            <a:ext cx="32055" cy="217830"/>
                          </a:xfrm>
                          <a:custGeom>
                            <a:avLst/>
                            <a:gdLst>
                              <a:gd name="connsiteX0" fmla="*/ 0 w 32055"/>
                              <a:gd name="connsiteY0" fmla="*/ 0 h 217830"/>
                              <a:gd name="connsiteX1" fmla="*/ 32055 w 32055"/>
                              <a:gd name="connsiteY1" fmla="*/ 0 h 217830"/>
                              <a:gd name="connsiteX2" fmla="*/ 32055 w 32055"/>
                              <a:gd name="connsiteY2" fmla="*/ 217830 h 217830"/>
                              <a:gd name="connsiteX3" fmla="*/ 0 w 32055"/>
                              <a:gd name="connsiteY3" fmla="*/ 217830 h 217830"/>
                            </a:gdLst>
                            <a:ahLst/>
                            <a:cxnLst>
                              <a:cxn ang="0">
                                <a:pos x="connsiteX0" y="connsiteY0"/>
                              </a:cxn>
                              <a:cxn ang="0">
                                <a:pos x="connsiteX1" y="connsiteY1"/>
                              </a:cxn>
                              <a:cxn ang="0">
                                <a:pos x="connsiteX2" y="connsiteY2"/>
                              </a:cxn>
                              <a:cxn ang="0">
                                <a:pos x="connsiteX3" y="connsiteY3"/>
                              </a:cxn>
                            </a:cxnLst>
                            <a:rect l="l" t="t" r="r" b="b"/>
                            <a:pathLst>
                              <a:path w="32055" h="217830">
                                <a:moveTo>
                                  <a:pt x="0" y="0"/>
                                </a:moveTo>
                                <a:lnTo>
                                  <a:pt x="32055" y="0"/>
                                </a:lnTo>
                                <a:lnTo>
                                  <a:pt x="32055" y="217830"/>
                                </a:lnTo>
                                <a:lnTo>
                                  <a:pt x="0" y="21783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ihandform 31"/>
                        <wps:cNvSpPr/>
                        <wps:spPr>
                          <a:xfrm>
                            <a:off x="3559841" y="619077"/>
                            <a:ext cx="150288" cy="221044"/>
                          </a:xfrm>
                          <a:custGeom>
                            <a:avLst/>
                            <a:gdLst>
                              <a:gd name="connsiteX0" fmla="*/ 118138 w 150288"/>
                              <a:gd name="connsiteY0" fmla="*/ 80930 h 221044"/>
                              <a:gd name="connsiteX1" fmla="*/ 116236 w 150288"/>
                              <a:gd name="connsiteY1" fmla="*/ 80930 h 221044"/>
                              <a:gd name="connsiteX2" fmla="*/ 108151 w 150288"/>
                              <a:gd name="connsiteY2" fmla="*/ 69112 h 221044"/>
                              <a:gd name="connsiteX3" fmla="*/ 93597 w 150288"/>
                              <a:gd name="connsiteY3" fmla="*/ 57388 h 221044"/>
                              <a:gd name="connsiteX4" fmla="*/ 68962 w 150288"/>
                              <a:gd name="connsiteY4" fmla="*/ 52378 h 221044"/>
                              <a:gd name="connsiteX5" fmla="*/ 33482 w 150288"/>
                              <a:gd name="connsiteY5" fmla="*/ 62399 h 221044"/>
                              <a:gd name="connsiteX6" fmla="*/ 8941 w 150288"/>
                              <a:gd name="connsiteY6" fmla="*/ 91235 h 221044"/>
                              <a:gd name="connsiteX7" fmla="*/ 0 w 150288"/>
                              <a:gd name="connsiteY7" fmla="*/ 136522 h 221044"/>
                              <a:gd name="connsiteX8" fmla="*/ 8846 w 150288"/>
                              <a:gd name="connsiteY8" fmla="*/ 181903 h 221044"/>
                              <a:gd name="connsiteX9" fmla="*/ 33292 w 150288"/>
                              <a:gd name="connsiteY9" fmla="*/ 210929 h 221044"/>
                              <a:gd name="connsiteX10" fmla="*/ 68771 w 150288"/>
                              <a:gd name="connsiteY10" fmla="*/ 221045 h 221044"/>
                              <a:gd name="connsiteX11" fmla="*/ 93217 w 150288"/>
                              <a:gd name="connsiteY11" fmla="*/ 216034 h 221044"/>
                              <a:gd name="connsiteX12" fmla="*/ 108055 w 150288"/>
                              <a:gd name="connsiteY12" fmla="*/ 204310 h 221044"/>
                              <a:gd name="connsiteX13" fmla="*/ 116331 w 150288"/>
                              <a:gd name="connsiteY13" fmla="*/ 192398 h 221044"/>
                              <a:gd name="connsiteX14" fmla="*/ 118994 w 150288"/>
                              <a:gd name="connsiteY14" fmla="*/ 192398 h 221044"/>
                              <a:gd name="connsiteX15" fmla="*/ 118994 w 150288"/>
                              <a:gd name="connsiteY15" fmla="*/ 217830 h 221044"/>
                              <a:gd name="connsiteX16" fmla="*/ 150288 w 150288"/>
                              <a:gd name="connsiteY16" fmla="*/ 217830 h 221044"/>
                              <a:gd name="connsiteX17" fmla="*/ 150288 w 150288"/>
                              <a:gd name="connsiteY17" fmla="*/ 0 h 221044"/>
                              <a:gd name="connsiteX18" fmla="*/ 118233 w 150288"/>
                              <a:gd name="connsiteY18" fmla="*/ 0 h 221044"/>
                              <a:gd name="connsiteX19" fmla="*/ 118233 w 150288"/>
                              <a:gd name="connsiteY19" fmla="*/ 80930 h 221044"/>
                              <a:gd name="connsiteX20" fmla="*/ 113763 w 150288"/>
                              <a:gd name="connsiteY20" fmla="*/ 166398 h 221044"/>
                              <a:gd name="connsiteX21" fmla="*/ 99209 w 150288"/>
                              <a:gd name="connsiteY21" fmla="*/ 186631 h 221044"/>
                              <a:gd name="connsiteX22" fmla="*/ 75810 w 150288"/>
                              <a:gd name="connsiteY22" fmla="*/ 193911 h 221044"/>
                              <a:gd name="connsiteX23" fmla="*/ 51935 w 150288"/>
                              <a:gd name="connsiteY23" fmla="*/ 186347 h 221044"/>
                              <a:gd name="connsiteX24" fmla="*/ 37382 w 150288"/>
                              <a:gd name="connsiteY24" fmla="*/ 165642 h 221044"/>
                              <a:gd name="connsiteX25" fmla="*/ 32436 w 150288"/>
                              <a:gd name="connsiteY25" fmla="*/ 136144 h 221044"/>
                              <a:gd name="connsiteX26" fmla="*/ 37287 w 150288"/>
                              <a:gd name="connsiteY26" fmla="*/ 107119 h 221044"/>
                              <a:gd name="connsiteX27" fmla="*/ 51745 w 150288"/>
                              <a:gd name="connsiteY27" fmla="*/ 86792 h 221044"/>
                              <a:gd name="connsiteX28" fmla="*/ 75810 w 150288"/>
                              <a:gd name="connsiteY28" fmla="*/ 79323 h 221044"/>
                              <a:gd name="connsiteX29" fmla="*/ 99400 w 150288"/>
                              <a:gd name="connsiteY29" fmla="*/ 86414 h 221044"/>
                              <a:gd name="connsiteX30" fmla="*/ 113858 w 150288"/>
                              <a:gd name="connsiteY30" fmla="*/ 106268 h 221044"/>
                              <a:gd name="connsiteX31" fmla="*/ 118804 w 150288"/>
                              <a:gd name="connsiteY31" fmla="*/ 136049 h 221044"/>
                              <a:gd name="connsiteX32" fmla="*/ 113763 w 150288"/>
                              <a:gd name="connsiteY32" fmla="*/ 166398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288" h="221044">
                                <a:moveTo>
                                  <a:pt x="118138" y="80930"/>
                                </a:moveTo>
                                <a:lnTo>
                                  <a:pt x="116236" y="80930"/>
                                </a:lnTo>
                                <a:cubicBezTo>
                                  <a:pt x="114333" y="77526"/>
                                  <a:pt x="111575" y="73556"/>
                                  <a:pt x="108151" y="69112"/>
                                </a:cubicBezTo>
                                <a:cubicBezTo>
                                  <a:pt x="104631" y="64668"/>
                                  <a:pt x="99780" y="60698"/>
                                  <a:pt x="93597" y="57388"/>
                                </a:cubicBezTo>
                                <a:cubicBezTo>
                                  <a:pt x="87319" y="53985"/>
                                  <a:pt x="79139" y="52378"/>
                                  <a:pt x="68962" y="52378"/>
                                </a:cubicBezTo>
                                <a:cubicBezTo>
                                  <a:pt x="55740" y="52378"/>
                                  <a:pt x="43945" y="55687"/>
                                  <a:pt x="33482" y="62399"/>
                                </a:cubicBezTo>
                                <a:cubicBezTo>
                                  <a:pt x="23019" y="69112"/>
                                  <a:pt x="14839" y="78661"/>
                                  <a:pt x="8941" y="91235"/>
                                </a:cubicBezTo>
                                <a:cubicBezTo>
                                  <a:pt x="2949" y="103810"/>
                                  <a:pt x="0" y="118937"/>
                                  <a:pt x="0" y="136522"/>
                                </a:cubicBezTo>
                                <a:cubicBezTo>
                                  <a:pt x="0" y="154202"/>
                                  <a:pt x="2949" y="169329"/>
                                  <a:pt x="8846" y="181903"/>
                                </a:cubicBezTo>
                                <a:cubicBezTo>
                                  <a:pt x="14743" y="194478"/>
                                  <a:pt x="22829" y="204121"/>
                                  <a:pt x="33292" y="210929"/>
                                </a:cubicBezTo>
                                <a:cubicBezTo>
                                  <a:pt x="43660" y="217736"/>
                                  <a:pt x="55454" y="221045"/>
                                  <a:pt x="68771" y="221045"/>
                                </a:cubicBezTo>
                                <a:cubicBezTo>
                                  <a:pt x="78759" y="221045"/>
                                  <a:pt x="86844" y="219343"/>
                                  <a:pt x="93217" y="216034"/>
                                </a:cubicBezTo>
                                <a:cubicBezTo>
                                  <a:pt x="99495" y="212725"/>
                                  <a:pt x="104441" y="208754"/>
                                  <a:pt x="108055" y="204310"/>
                                </a:cubicBezTo>
                                <a:cubicBezTo>
                                  <a:pt x="111670" y="199867"/>
                                  <a:pt x="114429" y="195896"/>
                                  <a:pt x="116331" y="192398"/>
                                </a:cubicBezTo>
                                <a:lnTo>
                                  <a:pt x="118994" y="192398"/>
                                </a:lnTo>
                                <a:lnTo>
                                  <a:pt x="118994" y="217830"/>
                                </a:lnTo>
                                <a:lnTo>
                                  <a:pt x="150288" y="217830"/>
                                </a:lnTo>
                                <a:lnTo>
                                  <a:pt x="150288" y="0"/>
                                </a:lnTo>
                                <a:lnTo>
                                  <a:pt x="118233" y="0"/>
                                </a:lnTo>
                                <a:lnTo>
                                  <a:pt x="118233" y="80930"/>
                                </a:lnTo>
                                <a:close/>
                                <a:moveTo>
                                  <a:pt x="113763" y="166398"/>
                                </a:moveTo>
                                <a:cubicBezTo>
                                  <a:pt x="110433" y="175002"/>
                                  <a:pt x="105583" y="181809"/>
                                  <a:pt x="99209" y="186631"/>
                                </a:cubicBezTo>
                                <a:cubicBezTo>
                                  <a:pt x="92837" y="191453"/>
                                  <a:pt x="85037" y="193911"/>
                                  <a:pt x="75810" y="193911"/>
                                </a:cubicBezTo>
                                <a:cubicBezTo>
                                  <a:pt x="66298" y="193911"/>
                                  <a:pt x="58308" y="191358"/>
                                  <a:pt x="51935" y="186347"/>
                                </a:cubicBezTo>
                                <a:cubicBezTo>
                                  <a:pt x="45467" y="181242"/>
                                  <a:pt x="40616" y="174340"/>
                                  <a:pt x="37382" y="165642"/>
                                </a:cubicBezTo>
                                <a:cubicBezTo>
                                  <a:pt x="34053" y="156944"/>
                                  <a:pt x="32436" y="147111"/>
                                  <a:pt x="32436" y="136144"/>
                                </a:cubicBezTo>
                                <a:cubicBezTo>
                                  <a:pt x="32436" y="125366"/>
                                  <a:pt x="34053" y="115722"/>
                                  <a:pt x="37287" y="107119"/>
                                </a:cubicBezTo>
                                <a:cubicBezTo>
                                  <a:pt x="40521" y="98515"/>
                                  <a:pt x="45372" y="91803"/>
                                  <a:pt x="51745" y="86792"/>
                                </a:cubicBezTo>
                                <a:cubicBezTo>
                                  <a:pt x="58118" y="81781"/>
                                  <a:pt x="66203" y="79323"/>
                                  <a:pt x="75810" y="79323"/>
                                </a:cubicBezTo>
                                <a:cubicBezTo>
                                  <a:pt x="85132" y="79323"/>
                                  <a:pt x="93027" y="81686"/>
                                  <a:pt x="99400" y="86414"/>
                                </a:cubicBezTo>
                                <a:cubicBezTo>
                                  <a:pt x="105773" y="91141"/>
                                  <a:pt x="110529" y="97759"/>
                                  <a:pt x="113858" y="106268"/>
                                </a:cubicBezTo>
                                <a:cubicBezTo>
                                  <a:pt x="117092" y="114777"/>
                                  <a:pt x="118804" y="124704"/>
                                  <a:pt x="118804" y="136049"/>
                                </a:cubicBezTo>
                                <a:cubicBezTo>
                                  <a:pt x="118709" y="147678"/>
                                  <a:pt x="117092" y="157700"/>
                                  <a:pt x="113763" y="16639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ihandform 32"/>
                        <wps:cNvSpPr/>
                        <wps:spPr>
                          <a:xfrm>
                            <a:off x="3755692" y="796536"/>
                            <a:ext cx="42803" cy="42450"/>
                          </a:xfrm>
                          <a:custGeom>
                            <a:avLst/>
                            <a:gdLst>
                              <a:gd name="connsiteX0" fmla="*/ 21307 w 42803"/>
                              <a:gd name="connsiteY0" fmla="*/ 0 h 42450"/>
                              <a:gd name="connsiteX1" fmla="*/ 6278 w 42803"/>
                              <a:gd name="connsiteY1" fmla="*/ 6240 h 42450"/>
                              <a:gd name="connsiteX2" fmla="*/ 0 w 42803"/>
                              <a:gd name="connsiteY2" fmla="*/ 21178 h 42450"/>
                              <a:gd name="connsiteX3" fmla="*/ 6278 w 42803"/>
                              <a:gd name="connsiteY3" fmla="*/ 36211 h 42450"/>
                              <a:gd name="connsiteX4" fmla="*/ 21307 w 42803"/>
                              <a:gd name="connsiteY4" fmla="*/ 42450 h 42450"/>
                              <a:gd name="connsiteX5" fmla="*/ 32055 w 42803"/>
                              <a:gd name="connsiteY5" fmla="*/ 39614 h 42450"/>
                              <a:gd name="connsiteX6" fmla="*/ 39855 w 42803"/>
                              <a:gd name="connsiteY6" fmla="*/ 31862 h 42450"/>
                              <a:gd name="connsiteX7" fmla="*/ 42804 w 42803"/>
                              <a:gd name="connsiteY7" fmla="*/ 21178 h 42450"/>
                              <a:gd name="connsiteX8" fmla="*/ 36526 w 42803"/>
                              <a:gd name="connsiteY8" fmla="*/ 6240 h 42450"/>
                              <a:gd name="connsiteX9" fmla="*/ 21307 w 42803"/>
                              <a:gd name="connsiteY9" fmla="*/ 0 h 42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03" h="42450">
                                <a:moveTo>
                                  <a:pt x="21307" y="0"/>
                                </a:moveTo>
                                <a:cubicBezTo>
                                  <a:pt x="15504" y="0"/>
                                  <a:pt x="10463" y="2080"/>
                                  <a:pt x="6278" y="6240"/>
                                </a:cubicBezTo>
                                <a:cubicBezTo>
                                  <a:pt x="2093" y="10400"/>
                                  <a:pt x="0" y="15411"/>
                                  <a:pt x="0" y="21178"/>
                                </a:cubicBezTo>
                                <a:cubicBezTo>
                                  <a:pt x="0" y="27040"/>
                                  <a:pt x="2093" y="32051"/>
                                  <a:pt x="6278" y="36211"/>
                                </a:cubicBezTo>
                                <a:cubicBezTo>
                                  <a:pt x="10463" y="40370"/>
                                  <a:pt x="15504" y="42450"/>
                                  <a:pt x="21307" y="42450"/>
                                </a:cubicBezTo>
                                <a:cubicBezTo>
                                  <a:pt x="25207" y="42450"/>
                                  <a:pt x="28821" y="41505"/>
                                  <a:pt x="32055" y="39614"/>
                                </a:cubicBezTo>
                                <a:cubicBezTo>
                                  <a:pt x="35289" y="37723"/>
                                  <a:pt x="37858" y="35171"/>
                                  <a:pt x="39855" y="31862"/>
                                </a:cubicBezTo>
                                <a:cubicBezTo>
                                  <a:pt x="41852" y="28647"/>
                                  <a:pt x="42804" y="25054"/>
                                  <a:pt x="42804" y="21178"/>
                                </a:cubicBezTo>
                                <a:cubicBezTo>
                                  <a:pt x="42804" y="15316"/>
                                  <a:pt x="40711" y="10400"/>
                                  <a:pt x="36526" y="6240"/>
                                </a:cubicBezTo>
                                <a:cubicBezTo>
                                  <a:pt x="32150" y="2080"/>
                                  <a:pt x="27109" y="0"/>
                                  <a:pt x="21307"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AE44CFB" id="Grafik 3" o:spid="_x0000_s1026" style="position:absolute;margin-left:42.55pt;margin-top:42.55pt;width:157.9pt;height:28.65pt;z-index:251659264;mso-position-horizontal-relative:page;mso-position-vertical-relative:page;mso-width-relative:margin;mso-height-relative:margin" coordsize="46205,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">
              <o:lock v:ext="edit" aspectratio="t"/>
              <v:group id="_x0000_s1027" style="position:absolute;top:85;width:27442;height:8284" coordorigin=",85" coordsize="27442,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ihandform 33" o:spid="_x0000_s1028" style="position:absolute;left:19800;top:86;width:7642;height:8283;visibility:visible;mso-wrap-style:square;v-text-anchor:middle" coordsize="764283,828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" path="m347186,l138874,,,276164r154569,l243601,99272,609810,828304r154474,l347186,xe" fillcolor="#0303b8" stroked="f" strokeweight=".26403mm">
                  <v:stroke joinstyle="miter"/>
                  <v:path arrowok="t" o:connecttype="custom" o:connectlocs="347186,0;138874,0;0,276164;154569,276164;243601,99272;609810,828304;764284,828304" o:connectangles="0,0,0,0,0,0,0"/>
                </v:shape>
                <v:shape id="Freihandform 34" o:spid="_x0000_s1029" style="position:absolute;top:85;width:23271;height:8284;visibility:visible;mso-wrap-style:square;v-text-anchor:middle" coordsize="2327189,82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" path="m2257753,345276r-1805556,l382760,483311r277749,l660509,690364r-246169,c262149,690364,138208,567078,138208,414388v,-152689,123846,-276259,276132,-276259l729756,138129,729756,,414340,c185863,,,185874,,414388,,642902,185863,828398,414340,828398r385138,l799478,483311r208311,l1007789,828398r555593,l1632819,690364r-486155,l1146664,483311r728328,l1702256,828398r154474,l2030322,483311r296868,l2257753,345276xe" fillcolor="#0303b8" stroked="f" strokeweight=".26403mm">
                  <v:stroke joinstyle="miter"/>
                  <v:path arrowok="t" o:connecttype="custom" o:connectlocs="2257753,345276;452197,345276;382760,483311;660509,483311;660509,690364;414340,690364;138208,414388;414340,138129;729756,138129;729756,0;414340,0;0,414388;414340,828398;799478,828398;799478,483311;1007789,483311;1007789,828398;1563382,828398;1632819,690364;1146664,690364;1146664,483311;1874992,483311;1702256,828398;1856730,828398;2030322,483311;2327190,483311;2257753,345276" o:connectangles="0,0,0,0,0,0,0,0,0,0,0,0,0,0,0,0,0,0,0,0,0,0,0,0,0,0,0"/>
                </v:shape>
                <v:shape id="Freihandform 35" o:spid="_x0000_s1030" style="position:absolute;left:10076;top:85;width:6252;height:2762;visibility:visible;mso-wrap-style:square;v-text-anchor:middle" coordsize="625124,27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" path="m138969,138129r486155,95l625124,95,,,,276259r138969,l138969,138129xe" fillcolor="#0303b8" stroked="f" strokeweight=".26403mm">
                  <v:stroke joinstyle="miter"/>
                  <v:path arrowok="t" o:connecttype="custom" o:connectlocs="138969,138129;625124,138224;625124,95;0,0;0,276259;138969,276259" o:connectangles="0,0,0,0,0,0"/>
                </v:shape>
              </v:group>
              <v:group id="_x0000_s1031" style="position:absolute;left:29351;width:16854;height:8402" coordorigin="29351" coordsize="16853,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ihandform 4" o:spid="_x0000_s1032" style="position:absolute;left:29524;top:86;width:1387;height:2180;visibility:visible;mso-wrap-style:square;v-text-anchor:middle" coordsize="138779,21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" path="m138779,189562r-105678,l33101,122908r97212,l130313,94734r-97212,l33101,28363r104346,l137447,,,,,217925r138779,l138779,189562xe" fillcolor="#0303b8" stroked="f" strokeweight=".26403mm">
                  <v:stroke joinstyle="miter"/>
                  <v:path arrowok="t" o:connecttype="custom" o:connectlocs="138779,189562;33101,189562;33101,122908;130313,122908;130313,94734;33101,94734;33101,28363;137447,28363;137447,0;0,0;0,217925;138779,217925" o:connectangles="0,0,0,0,0,0,0,0,0,0,0,0"/>
                </v:shape>
                <v:shape id="Freihandform 5" o:spid="_x0000_s1033" style="position:absolute;left:31318;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" path="m31770,68545v,-8604,1617,-16073,4946,-22218c40045,40181,44516,35549,50318,32334v5707,-3214,12366,-4822,19785,-4822c80946,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6" o:spid="_x0000_s1034" style="position:absolute;left:33044;top:610;width:1504;height:2299;visibility:visible;mso-wrap-style:square;v-text-anchor:middle" coordsize="15038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" path="m113858,223409v11129,-4350,20070,-10968,26633,-19949c147054,194478,150384,183038,150384,169140r,-167060l118994,2080r,26472l116616,28552v-1902,-3403,-4660,-7374,-8180,-11818c104917,12291,99971,8320,93693,5011,87415,1607,79139,,68962,,55740,,43945,3309,33482,9927,23019,16545,14839,26094,8941,38480,2949,50865,,65803,,83199v,17396,3044,32051,9036,43869c15029,138980,23304,147962,33672,154013v10368,6051,22068,9076,35004,9076c78759,163089,86939,161482,93217,158362v6278,-3120,11224,-6807,14839,-11062c111670,143046,114429,139169,116331,135671r1997,l118328,167816v,12669,-3994,21840,-11889,27702c98544,201380,88461,204216,76381,204216v-8846,,-16075,-1229,-21687,-3687c49082,198071,44706,195045,41472,191547v-3234,-3498,-5802,-6713,-7800,-9643l6183,193154v2853,6524,7324,12575,13221,18153c25302,216885,33006,221329,42328,224732v9417,3404,20641,5106,33673,5106c90078,229838,102634,227758,113858,223409xm113763,111752v-3329,8036,-8180,14181,-14554,18530c92837,134537,85037,136711,75810,136711v-9512,,-17502,-2269,-23875,-6807c45467,125366,40616,119031,37382,110995,34053,102864,32436,93504,32436,82821v,-10400,1617,-19854,4851,-28269c40521,46138,45372,39425,51745,34509v6373,-4917,14458,-7375,24065,-7375c85132,27134,93027,29498,99400,34225v6373,4727,11129,11251,14458,19665c117092,62305,118804,71948,118804,82915v-95,11157,-1712,20800,-5041,28837xe" fillcolor="#0303b8" stroked="f" strokeweight=".26403mm">
                  <v:stroke joinstyle="miter"/>
                  <v:path arrowok="t" o:connecttype="custom" o:connectlocs="113858,223409;140491,203460;150384,169140;150384,2080;118994,2080;118994,28552;116616,28552;108436,16734;93693,5011;68962,0;33482,9927;8941,38480;0,83199;9036,127068;33672,154013;68676,163089;93217,158362;108056,147300;116331,135671;118328,135671;118328,167816;106439,195518;76381,204216;54694,200529;41472,191547;33672,181904;6183,193154;19404,211307;42328,224732;76001,229838;113858,223409;113763,111752;99209,130282;75810,136711;51935,129904;37382,110995;32436,82821;37287,54552;51745,34509;75810,27134;99400,34225;113858,53890;118804,82915;113763,111752" o:connectangles="0,0,0,0,0,0,0,0,0,0,0,0,0,0,0,0,0,0,0,0,0,0,0,0,0,0,0,0,0,0,0,0,0,0,0,0,0,0,0,0,0,0,0,0"/>
                </v:shape>
                <v:shape id="Freihandform 7" o:spid="_x0000_s1035" style="position:absolute;left:34936;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" path="m20165,38007v5612,,10368,-1891,14268,-5578c38428,28742,40331,24298,40331,19098v,-5295,-1998,-9738,-5898,-13425c30533,1891,25777,,20165,,14553,,9797,1891,5897,5578,1902,9265,,13803,,19003v,5200,1997,9644,5897,13331c9797,36116,14648,38007,20165,38007xe" fillcolor="#0303b8" stroked="f" strokeweight=".26403mm">
                  <v:stroke joinstyle="miter"/>
                  <v:path arrowok="t" o:connecttype="custom" o:connectlocs="20165,38007;34433,32429;40331,19098;34433,5673;20165,0;5897,5578;0,19003;5897,32334;20165,38007" o:connectangles="0,0,0,0,0,0,0,0,0"/>
                </v:shape>
                <v:shape id="Freihandform 8" o:spid="_x0000_s1036" style="position:absolute;left:34976;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" path="m,l32055,r,163373l,163373,,xe" fillcolor="#0303b8" stroked="f" strokeweight=".26403mm">
                  <v:stroke joinstyle="miter"/>
                  <v:path arrowok="t" o:connecttype="custom" o:connectlocs="0,0;32055,0;32055,163373;0,163373" o:connectangles="0,0,0,0"/>
                </v:shape>
                <v:shape id="Freihandform 9" o:spid="_x0000_s1037" style="position:absolute;left:35729;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" path="m31770,68545v,-8604,1617,-16073,4946,-22218c40045,40181,44516,35549,50318,32334v5802,-3214,12366,-4822,19785,-4822c80947,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10" o:spid="_x0000_s1038" style="position:absolute;left:37454;top:612;width:1487;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" path="m36335,158267v11700,6902,25587,10400,41853,10400c90173,168667,100826,166871,110243,163184v9417,-3688,17217,-8793,23400,-15411c139920,141155,144201,133402,146674,124515r-30248,-5389c114523,124231,111670,128486,108055,131984v-3614,3498,-7990,6051,-12936,7847c90078,141533,84561,142478,78568,142478v-9321,,-17502,-1985,-24540,-6050c47084,132457,41567,126595,37762,118937,34148,111846,32436,103243,32150,93315r116617,l148767,82065v,-14844,-1998,-27418,-5993,-37818c138779,33847,133357,25432,126413,18909,119470,12385,111670,7564,103014,4538,94263,1513,85322,,76000,,60781,,47464,3593,36050,10778,24636,17963,15790,27891,9512,40654,3234,53418,,68167,,84901v,16923,3139,31767,9512,44341c15695,141628,24731,151366,36335,158267xm37192,49636c40806,42640,45943,36967,52601,32618v6658,-4349,14458,-6524,23494,-6524c84371,26094,91600,27985,97783,31767v6182,3782,10938,8887,14362,15411c115570,53701,117282,61076,117282,69490r-85132,c32531,62399,34053,55781,37192,49636xe" fillcolor="#0303b8" stroked="f" strokeweight=".26403mm">
                  <v:stroke joinstyle="miter"/>
                  <v:path arrowok="t" o:connecttype="custom" o:connectlocs="36335,158267;78188,168667;110243,163184;133643,147773;146674,124515;116426,119126;108055,131984;95119,139831;78568,142478;54028,136428;37762,118937;32150,93315;148767,93315;148767,82065;142774,44247;126413,18909;103014,4538;76000,0;36050,10778;9512,40654;0,84901;9512,129242;36335,158267;37192,49636;52601,32618;76095,26094;97783,31767;112145,47178;117282,69490;32150,69490;37192,49636" o:connectangles="0,0,0,0,0,0,0,0,0,0,0,0,0,0,0,0,0,0,0,0,0,0,0,0,0,0,0,0,0,0,0"/>
                </v:shape>
                <v:shape id="Freihandform 11" o:spid="_x0000_s1039" style="position:absolute;left:39223;top:612;width:1488;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" path="m36431,158267v11700,6902,25587,10400,41852,10400c90268,168667,100922,166871,110338,163184v9418,-3688,17217,-8793,23400,-15411c140016,141155,144296,133402,146769,124515r-30248,-5389c114619,124231,111765,128486,108151,131984v-3615,3498,-7990,6051,-12936,7847c90173,141533,84656,142478,78664,142478v-9322,,-17502,-1985,-24541,-6050c47179,132457,41662,126595,37858,118937,34243,111846,32531,103243,32246,93315r116521,l148767,82065v,-14844,-1998,-27418,-5993,-37818c138779,33847,133358,25432,126414,18909,119470,12385,111670,7564,103014,4538,94263,1513,85322,,76001,,60781,,47465,3593,36050,10778,24636,17963,15790,27891,9512,40654,3234,53418,,68167,,84901v,16923,3139,31767,9512,44341c15790,141628,24826,151366,36431,158267xm37287,49636c40901,42640,46038,36967,52696,32618v6659,-4349,14459,-6524,23495,-6524c84466,26094,91695,27985,97878,31767v6183,3782,10939,8887,14363,15411c115665,53701,117378,61076,117378,69490r-85132,c32626,62399,34148,55781,37287,49636xe" fillcolor="#0303b8" stroked="f" strokeweight=".26403mm">
                  <v:stroke joinstyle="miter"/>
                  <v:path arrowok="t" o:connecttype="custom" o:connectlocs="36431,158267;78283,168667;110338,163184;133738,147773;146769,124515;116521,119126;108151,131984;95215,139831;78664,142478;54123,136428;37858,118937;32246,93315;148767,93315;148767,82065;142774,44247;126414,18909;103014,4538;76001,0;36050,10778;9512,40654;0,84901;9512,129242;36431,158267;37287,49636;52696,32618;76191,26094;97878,31767;112241,47178;117378,69490;32246,69490;37287,49636" o:connectangles="0,0,0,0,0,0,0,0,0,0,0,0,0,0,0,0,0,0,0,0,0,0,0,0,0,0,0,0,0,0,0"/>
                </v:shape>
                <v:shape id="Freihandform 12" o:spid="_x0000_s1040" style="position:absolute;left:41067;top:606;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" path="m32055,66087v,-7091,1712,-13426,5137,-19004c40616,41505,45277,37156,51174,34036v5898,-3120,12651,-4727,20166,-4727c74574,29309,77903,29592,81137,29971v3329,472,5612,850,6848,1229l87985,756c86368,567,84276,378,81517,189,78759,,76381,,74383,,64776,,56120,2553,48511,7564,40901,12669,35575,19571,32626,28363r-1712,l30914,2458,,2458,,165831r32055,l32055,66087xe" fillcolor="#0303b8" stroked="f" strokeweight=".26403mm">
                  <v:stroke joinstyle="miter"/>
                  <v:path arrowok="t" o:connecttype="custom" o:connectlocs="32055,66087;37192,47083;51174,34036;71340,29309;81137,29971;87985,31200;87985,756;81517,189;74383,0;48511,7564;32626,28363;30914,28363;30914,2458;0,2458;0,165831;32055,165831;32055,66087" o:connectangles="0,0,0,0,0,0,0,0,0,0,0,0,0,0,0,0,0"/>
                </v:shape>
                <v:shape id="Freihandform 13" o:spid="_x0000_s1041" style="position:absolute;left:42225;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" path="m,l32055,r,163373l,163373,,xe" fillcolor="#0303b8" stroked="f" strokeweight=".26403mm">
                  <v:stroke joinstyle="miter"/>
                  <v:path arrowok="t" o:connecttype="custom" o:connectlocs="0,0;32055,0;32055,163373;0,163373" o:connectangles="0,0,0,0"/>
                </v:shape>
                <v:shape id="Freihandform 14" o:spid="_x0000_s1042" style="position:absolute;left:42185;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" path="m20165,38007v5612,,10368,-1891,14268,-5578c38428,28742,40331,24298,40331,19098v,-5295,-1998,-9738,-5898,-13425c30533,1891,25777,,20165,,14553,,9797,1891,5897,5578,1903,9265,,13803,,19003v,5200,1997,9644,5897,13331c9892,36116,14648,38007,20165,38007xe" fillcolor="#0303b8" stroked="f" strokeweight=".26403mm">
                  <v:stroke joinstyle="miter"/>
                  <v:path arrowok="t" o:connecttype="custom" o:connectlocs="20165,38007;34433,32429;40331,19098;34433,5673;20165,0;5897,5578;0,19003;5897,32334;20165,38007" o:connectangles="0,0,0,0,0,0,0,0,0"/>
                </v:shape>
                <v:shape id="Freihandform 15" o:spid="_x0000_s1043" style="position:absolute;left:42977;top:609;width:1371;height:1657;visibility:visible;mso-wrap-style:square;v-text-anchor:middle" coordsize="137067,16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" path="m137067,165642r,-103999c137067,48218,134784,36872,130123,27702,125462,18531,118994,11629,110529,6996,102158,2364,92266,,81137,,68771,,58594,2647,50509,7847,42423,13142,36431,20043,32721,28742r-1997,l30724,2175,,2175,,165547r32055,l32055,68545v,-8604,1617,-16073,4947,-22218c40331,40181,44801,35549,50604,32334v5802,-3214,12365,-4822,19785,-4822c81232,27512,89793,30821,95976,37534v6182,6713,9321,15978,9321,27796l105297,165453r31770,l137067,165642xe" fillcolor="#0303b8" stroked="f" strokeweight=".26403mm">
                  <v:stroke joinstyle="miter"/>
                  <v:path arrowok="t" o:connecttype="custom" o:connectlocs="137067,165642;137067,61643;130123,27702;110529,6996;81137,0;50509,7847;32721,28742;30724,28742;30724,2175;0,2175;0,165547;32055,165547;32055,68545;37002,46327;50604,32334;70389,27512;95976,37534;105297,65330;105297,165453;137067,165453" o:connectangles="0,0,0,0,0,0,0,0,0,0,0,0,0,0,0,0,0,0,0,0"/>
                </v:shape>
                <v:shape id="Freihandform 16" o:spid="_x0000_s1044" style="position:absolute;left:44703;top:610;width:1502;height:2299;visibility:visible;mso-wrap-style:square;v-text-anchor:middle" coordsize="15019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" path="m118994,2080r,26472l116616,28552v-1902,-3403,-4661,-7374,-8180,-11818c104917,12291,99971,8320,93693,5011,87415,1607,79139,,68962,,55740,,43945,3309,33482,9927,23019,16545,14839,26094,8941,38480,2949,50865,,65803,,83199v,17396,3044,32051,9036,43869c15029,138980,23304,147962,33672,154013v10368,6051,22068,9076,35004,9076c78759,163089,86939,161482,93217,158362v6278,-3120,11224,-6807,14838,-11062c111670,143046,114429,139169,116331,135671r1997,l118328,167816v,12669,-3995,21840,-11889,27702c98544,201380,88461,204216,76381,204216v-8846,,-16075,-1229,-21687,-3687c49082,198071,44706,195045,41472,191547v-3234,-3498,-5802,-6713,-7800,-9643l6183,193154v2853,6524,7324,12575,13221,18153c25302,216885,33006,221329,42328,224732v9417,3404,20641,5106,33672,5106c89983,229838,102539,227663,113668,223314v11129,-4349,20070,-10967,26633,-19949c146864,194383,150194,182944,150194,169045r,-166965l118994,2080xm113858,111752v-3329,8036,-8181,14181,-14553,18530c92931,134537,85132,136711,75905,136711v-9512,,-17502,-2269,-23875,-6807c45657,125366,40711,119031,37477,110995,34148,102864,32531,93504,32531,82821v,-10400,1617,-19854,4851,-28269c40616,46138,45467,39425,51840,34509v6373,-4917,14458,-7375,24065,-7375c85227,27134,93122,29498,99495,34225v6373,4727,11129,11251,14458,19665c117187,62305,118899,71948,118899,82915v-95,11157,-1712,20800,-5041,28837xe" fillcolor="#0303b8" stroked="f" strokeweight=".26403mm">
                  <v:stroke joinstyle="miter"/>
                  <v:path arrowok="t" o:connecttype="custom" o:connectlocs="118994,2080;118994,28552;116616,28552;108436,16734;93693,5011;68962,0;33482,9927;8941,38480;0,83199;9036,127068;33672,154013;68676,163089;93217,158362;108055,147300;116331,135671;118328,135671;118328,167816;106439,195518;76381,204216;54694,200529;41472,191547;33672,181904;6183,193154;19404,211307;42328,224732;76000,229838;113668,223314;140301,203365;150194,169045;150194,2080;118994,2080;113858,111752;99305,130282;75905,136711;52030,129904;37477,110995;32531,82821;37382,54552;51840,34509;75905,27134;99495,34225;113953,53890;118899,82915;113858,111752" o:connectangles="0,0,0,0,0,0,0,0,0,0,0,0,0,0,0,0,0,0,0,0,0,0,0,0,0,0,0,0,0,0,0,0,0,0,0,0,0,0,0,0,0,0,0,0"/>
                </v:shape>
                <v:shape id="Freihandform 17" o:spid="_x0000_s1045" style="position:absolute;left:29351;top:3036;width:1010;height:2282;visibility:visible;mso-wrap-style:square;v-text-anchor:middle" coordsize="100921,22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" path="m25492,228136r31960,l57452,90195r35480,l92932,64668r-35480,l57452,50014v,-7280,1712,-12763,4947,-16640c65728,29592,71245,27607,79044,27607v3329,,6183,284,8561,945c89983,29120,91885,29687,93407,30065l100922,4349c98734,3498,95310,2553,90744,1513,86178,473,80661,,74288,,65633,,57547,1702,50128,5105,42709,8509,36716,13520,32246,20327v-4471,6807,-6754,15222,-6754,25433l25492,64668,,64668,,90195r25492,l25492,228136xe" fillcolor="#0303b8" stroked="f" strokeweight=".26403mm">
                  <v:stroke joinstyle="miter"/>
                  <v:path arrowok="t" o:connecttype="custom" o:connectlocs="25492,228136;57452,228136;57452,90195;92932,90195;92932,64668;57452,64668;57452,50014;62399,33374;79044,27607;87605,28552;93407,30065;100922,4349;90744,1513;74288,0;50128,5105;32246,20327;25492,45760;25492,64668;0,64668;0,90195;25492,90195;25492,228136" o:connectangles="0,0,0,0,0,0,0,0,0,0,0,0,0,0,0,0,0,0,0,0,0,0"/>
                </v:shape>
                <v:shape id="Freihandform 18" o:spid="_x0000_s1046" style="position:absolute;left:30514;top:3662;width:1531;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" path="m153142,84523v,-16924,-3139,-31767,-9512,-44436c137257,27418,128316,17585,116902,10494,105392,3498,91981,,76571,,61162,,47750,3498,36240,10494,24731,17491,15790,27418,9512,40087,3139,52756,,67599,,84523v,16923,3234,31672,9512,44247c15885,141438,24731,151177,36240,158267v11510,6997,24922,10495,40331,10495c91981,168762,105392,165264,116902,158267v11509,-6996,20450,-16829,26728,-29497c150003,116195,153142,101446,153142,84523xm116046,113264v-3234,8698,-8085,15695,-14649,20989c94834,139548,86559,142100,76571,142100v-10082,,-18358,-2647,-25016,-7847c44992,129053,40045,122057,36906,113264,33672,104566,32150,94923,32150,84428v,-10400,1618,-20043,4756,-28741c40045,46894,44992,39898,51555,34603v6563,-5294,14934,-7941,25016,-7941c86559,26662,94834,29309,101397,34603v6564,5295,11415,12386,14649,21084c119185,64479,120802,74028,120802,84428v,10495,-1617,20138,-4756,28836xe" fillcolor="#0303b8" stroked="f" strokeweight=".26403mm">
                  <v:stroke joinstyle="miter"/>
                  <v:path arrowok="t" o:connecttype="custom" o:connectlocs="153142,84523;143630,40087;116902,10494;76571,0;36240,10494;9512,40087;0,84523;9512,128770;36240,158267;76571,168762;116902,158267;143630,128770;153142,84523;116046,113264;101397,134253;76571,142100;51555,134253;36906,113264;32150,84428;36906,55687;51555,34603;76571,26662;101397,34603;116046,55687;120802,84428;116046,113264" o:connectangles="0,0,0,0,0,0,0,0,0,0,0,0,0,0,0,0,0,0,0,0,0,0,0,0,0,0"/>
                </v:shape>
                <v:shape id="Freihandform 19" o:spid="_x0000_s1047" style="position:absolute;left:32377;top:3658;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" path="m30914,2458l,2458,,165831r32055,l32055,66087v,-7091,1712,-13426,5136,-19004c40616,41505,45277,37156,51174,34036v5898,-3120,12651,-4727,20166,-4727c74574,29309,77902,29592,81137,29971v3329,472,5612,850,6848,1229l87985,756c86368,567,84276,378,81517,189,78759,,76381,,74383,,64776,,56120,2553,48511,7564,40901,12669,35575,19571,32626,28363r-1712,l30914,2458xe" fillcolor="#0303b8" stroked="f" strokeweight=".26403mm">
                  <v:stroke joinstyle="miter"/>
                  <v:path arrowok="t" o:connecttype="custom" o:connectlocs="30914,2458;0,2458;0,165831;32055,165831;32055,66087;37191,47083;51174,34036;71340,29309;81137,29971;87985,31200;87985,756;81517,189;74383,0;48511,7564;32626,28363;30914,28363;30914,2458" o:connectangles="0,0,0,0,0,0,0,0,0,0,0,0,0,0,0,0,0"/>
                </v:shape>
                <v:shape id="Freihandform 20" o:spid="_x0000_s1048" style="position:absolute;left:34209;top:3662;width:1368;height:1692;visibility:visible;mso-wrap-style:square;v-text-anchor:middle" coordsize="136781,16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" path="m114524,10589c108056,6524,101112,3782,93788,2269,86369,756,79425,,72861,,62969,,53457,1418,44516,4160,35575,6996,27585,11440,20736,17585,13887,23731,8656,31767,5041,41694r30058,6807c37477,42734,41758,37534,47940,32807v6183,-4727,14649,-7091,25397,-7091c83705,25716,91505,28269,96737,33374v5231,5106,7894,12291,7894,21651l104631,55781v,3782,-1331,6618,-4185,8320c97688,65803,93217,67032,87034,67788v-6183,757,-14173,1702,-23970,2837c55264,71570,47655,72894,40140,74690v-7514,1796,-14268,4444,-20355,7847c13697,86035,8941,90763,5327,96719,1807,102675,,110239,,119504v,10684,2473,19760,7324,27134c12175,154013,18834,159591,27299,163467v8466,3877,17788,5768,28251,5768c64586,169235,72386,167911,78854,165264v6468,-2648,11795,-5957,15980,-9928c98924,151366,102063,147300,104156,143235r1331,l105487,165547r31295,l136782,57010v,-11912,-2093,-21650,-6278,-29119c126224,20422,120992,14654,114524,10589xm104631,106552v,6429,-1712,12479,-4946,18152c96356,130377,91600,134915,85227,138413v-6278,3498,-13887,5200,-22734,5200c53457,143613,45943,141628,40140,137562v-5897,-3971,-8750,-9927,-8750,-17774c31390,114115,32911,109577,35955,106079v3044,-3404,7134,-6051,12175,-7942c53267,96341,58879,95017,65062,94166v2663,-378,5897,-756,9892,-1323c78854,92275,82944,91708,87034,91046v4090,-662,7800,-1512,11129,-2458c101397,87643,103585,86603,104726,85468r,21084l104631,106552xe" fillcolor="#0303b8" stroked="f" strokeweight=".26403mm">
                  <v:stroke joinstyle="miter"/>
                  <v:path arrowok="t" o:connecttype="custom" o:connectlocs="114524,10589;93788,2269;72861,0;44516,4160;20736,17585;5041,41694;35099,48501;47940,32807;73337,25716;96737,33374;104631,55025;104631,55781;100446,64101;87034,67788;63064,70625;40140,74690;19785,82537;5327,96719;0,119504;7324,146638;27299,163467;55550,169235;78854,165264;94834,155336;104156,143235;105487,143235;105487,165547;136782,165547;136782,57010;130504,27891;114524,10589;104631,106552;99685,124704;85227,138413;62493,143613;40140,137562;31390,119788;35955,106079;48130,98137;65062,94166;74954,92843;87034,91046;98163,88588;104726,85468;104726,106552" o:connectangles="0,0,0,0,0,0,0,0,0,0,0,0,0,0,0,0,0,0,0,0,0,0,0,0,0,0,0,0,0,0,0,0,0,0,0,0,0,0,0,0,0,0,0,0,0"/>
                </v:shape>
                <v:shape id="Freihandform 21" o:spid="_x0000_s1049" style="position:absolute;left:36777;top:3138;width:1502;height:2211;visibility:visible;mso-wrap-style:square;v-text-anchor:middle" coordsize="150193,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" path="m116616,62305c106248,55687,94359,52283,81137,52283v-10178,,-18453,1702,-24636,5011c50223,60698,45372,64574,41948,69017v-3520,4444,-6183,8415,-8086,11818l31960,80835,31960,,,,,217830r31199,l31199,192398r2663,c35765,195896,38524,199867,42138,204311v3519,4443,8561,8414,14839,11723c63254,219343,71435,221045,81422,221045v13222,,25112,-3404,35480,-10116c127270,204121,135355,194478,141348,181903v5897,-12574,8846,-27701,8846,-45381c150194,118842,147245,103715,141252,91235,135260,78661,127080,69017,116616,62305xm112812,165642v-3330,8698,-8181,15600,-14649,20705c91790,191453,83705,193911,74193,193911v-9226,,-16931,-2458,-23304,-7280c44516,181809,39665,175002,36336,166398v-3330,-8603,-5042,-18720,-5042,-30254c31294,124799,32911,114871,36240,106363,39474,97853,44326,91235,50699,86508v6373,-4727,14172,-7091,23494,-7091c83800,79417,91885,81875,98353,86886v6469,5011,11320,11724,14554,20327c116141,115817,117758,125460,117758,136239v,10872,-1617,20705,-4946,29403xe" fillcolor="#0303b8" stroked="f" strokeweight=".26403mm">
                  <v:stroke joinstyle="miter"/>
                  <v:path arrowok="t" o:connecttype="custom" o:connectlocs="116616,62305;81137,52283;56501,57294;41948,69017;33862,80835;31960,80835;31960,0;0,0;0,217830;31199,217830;31199,192398;33862,192398;42138,204311;56977,216034;81422,221045;116902,210929;141348,181903;150194,136522;141252,91235;116616,62305;112812,165642;98163,186347;74193,193911;50889,186631;36336,166398;31294,136144;36240,106363;50699,86508;74193,79417;98353,86886;112907,107213;117758,136239;112812,165642" o:connectangles="0,0,0,0,0,0,0,0,0,0,0,0,0,0,0,0,0,0,0,0,0,0,0,0,0,0,0,0,0,0,0,0,0"/>
                </v:shape>
                <v:shape id="Freihandform 22" o:spid="_x0000_s1050" style="position:absolute;left:38539;top:3662;width:1489;height:1689;visibility:visible;mso-wrap-style:square;v-text-anchor:middle" coordsize="148861,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" path="m126413,18909c119470,12385,111670,7564,103014,4538,94263,1513,85322,,76000,,60781,,47464,3593,36050,10778,24636,17963,15790,27891,9512,40654,3234,53418,,68167,,84901v,16923,3139,31767,9512,44341c15790,141817,24826,151555,36431,158456v11699,6902,25587,10400,41852,10400c90268,168856,100921,167060,110338,163373v9417,-3687,17217,-8793,23400,-15411c140016,141344,144296,133591,146769,124704r-30248,-5389c114619,124420,111765,128675,108151,132173v-3615,3498,-7990,6051,-12937,7847c90173,141722,84656,142668,78664,142668v-9322,,-17502,-1986,-24541,-6051c47179,132646,41662,126784,37857,119126,34243,112035,32531,103432,32245,93504r116617,l148862,82254v,-14844,-1998,-27418,-5993,-37818c138779,33941,133357,25432,126413,18909xm32245,69585v381,-6997,1903,-13615,5042,-19760c40901,42829,46038,37156,52696,32807v6658,-4349,14458,-6524,23494,-6524c84466,26283,91695,28174,97878,31956v6182,3782,10938,8887,14363,15411c115665,53890,117377,61265,117377,69679r-85132,l32245,69585xe" fillcolor="#0303b8" stroked="f" strokeweight=".26403mm">
                  <v:stroke joinstyle="miter"/>
                  <v:path arrowok="t" o:connecttype="custom" o:connectlocs="126413,18909;103014,4538;76000,0;36050,10778;9512,40654;0,84901;9512,129242;36431,158456;78283,168856;110338,163373;133738,147962;146769,124704;116521,119315;108151,132173;95214,140020;78664,142668;54123,136617;37857,119126;32245,93504;148862,93504;148862,82254;142869,44436;126413,18909;32245,69585;37287,49825;52696,32807;76190,26283;97878,31956;112241,47367;117377,69679;32245,69679" o:connectangles="0,0,0,0,0,0,0,0,0,0,0,0,0,0,0,0,0,0,0,0,0,0,0,0,0,0,0,0,0,0,0"/>
                </v:shape>
                <v:shape id="Freihandform 23" o:spid="_x0000_s1051" style="position:absolute;left:40228;top:3292;width:929;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2zwQAAANsAAAAPAAAAZHJzL2Rvd25yZXYueG1sRI9Bi8Iw&#10;FITvgv8hPMGbphYR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KEnDbPBAAAA2wAAAA8AAAAA&#10;AAAAAAAAAAAABwIAAGRycy9kb3ducmV2LnhtbFBLBQYAAAAAAwADALcAAAD1AgAAAAA=&#10;" path="m82564,175758v-1903,378,-4185,567,-6754,567c72291,176325,69057,175758,66108,174718v-2949,-1134,-5327,-3214,-7229,-6240c57072,165358,56120,160726,56120,154580r,-89912l89793,64668r,-25527l56120,39141,56120,,24065,r,39141l,39141,,64668r24065,l24065,161198v,9833,2283,18058,6754,24582c35289,192303,41187,197125,48511,200245v7229,3120,15124,4633,23590,4444c77237,204594,81517,204216,84942,203460v3424,-757,6087,-1513,7895,-2175l87034,175002v-1046,94,-2568,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1,204689;84942,203460;92837,201285;87034,175002;82564,175758" o:connectangles="0,0,0,0,0,0,0,0,0,0,0,0,0,0,0,0,0,0,0,0,0,0,0"/>
                </v:shape>
                <v:shape id="Freihandform 24" o:spid="_x0000_s1052" style="position:absolute;left:41324;top:3292;width:928;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gowQAAANsAAAAPAAAAZHJzL2Rvd25yZXYueG1sRI9Bi8Iw&#10;FITvgv8hPMGbphYU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M5rqCjBAAAA2wAAAA8AAAAA&#10;AAAAAAAAAAAABwIAAGRycy9kb3ducmV2LnhtbFBLBQYAAAAAAwADALcAAAD1AgAAAAA=&#10;" path="m82564,175758v-1903,378,-4186,567,-6754,567c72290,176325,69056,175758,66108,174718v-2949,-1134,-5327,-3214,-7229,-6240c57072,165358,56120,160726,56120,154580r,-89912l89793,64668r,-25527l56120,39141,56120,,24065,r,39141l,39141,,64668r24065,l24065,161198v,9833,2283,18058,6754,24582c35289,192303,41187,197125,48511,200245v7229,3120,15124,4633,23589,4444c77237,204594,81517,204216,84942,203460v3424,-757,6087,-1513,7894,-2175l87034,175002v-1046,94,-2473,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0,204689;84942,203460;92836,201285;87034,175002;82564,175758" o:connectangles="0,0,0,0,0,0,0,0,0,0,0,0,0,0,0,0,0,0,0,0,0,0,0"/>
                </v:shape>
                <v:shape id="Freihandform 25" o:spid="_x0000_s1053" style="position:absolute;left:42478;top:3662;width:1489;height:1689;visibility:visible;mso-wrap-style:square;v-text-anchor:middle" coordsize="148862,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" path="m126414,18909c119470,12385,111670,7564,103014,4538,94263,1513,85322,,76001,,60781,,47465,3593,36050,10778,24636,17963,15790,27891,9512,40654,3234,53418,,68167,,84901v,16923,3139,31767,9512,44341c15790,141817,24826,151555,36431,158456v11700,6902,25587,10400,41852,10400c90268,168856,100922,167060,110338,163373v9418,-3687,17217,-8793,23400,-15411c140016,141344,144296,133591,146769,124704r-30248,-5389c114619,124420,111765,128675,108151,132173v-3615,3498,-7990,6051,-12936,7847c90173,141722,84656,142668,78664,142668v-9322,,-17502,-1986,-24541,-6051c47179,132646,41662,126784,37858,119126,34243,112035,32531,103432,32246,93504r116616,l148862,82254v,-14844,-1998,-27418,-5993,-37818c138779,33941,133358,25432,126414,18909xm32246,69585v380,-6997,1902,-13615,5041,-19760c40901,42829,46038,37156,52696,32807v6659,-4349,14459,-6524,23495,-6524c84466,26283,91695,28174,97878,31956v6183,3782,10939,8887,14363,15411c115665,53890,117378,61265,117378,69679r-85132,l32246,69585xe" fillcolor="#0303b8" stroked="f" strokeweight=".26403mm">
                  <v:stroke joinstyle="miter"/>
                  <v:path arrowok="t" o:connecttype="custom" o:connectlocs="126414,18909;103014,4538;76001,0;36050,10778;9512,40654;0,84901;9512,129242;36431,158456;78283,168856;110338,163373;133738,147962;146769,124704;116521,119315;108151,132173;95215,140020;78664,142668;54123,136617;37858,119126;32246,93504;148862,93504;148862,82254;142869,44436;126414,18909;32246,69585;37287,49825;52696,32807;76191,26283;97878,31956;112241,47367;117378,69679;32246,69679" o:connectangles="0,0,0,0,0,0,0,0,0,0,0,0,0,0,0,0,0,0,0,0,0,0,0,0,0,0,0,0,0,0,0"/>
                </v:shape>
                <v:shape id="Freihandform 26" o:spid="_x0000_s1054" style="position:absolute;left:44298;top:3658;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5,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27" o:spid="_x0000_s1055" style="position:absolute;left:29371;top:6735;width:2311;height:1635;visibility:visible;mso-wrap-style:square;v-text-anchor:middle" coordsize="231044,16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" path="m165983,119504r-1617,l132216,,99209,,66869,119977r-1617,l33006,,,,48320,163467r32531,l114238,45476r2473,l150098,163467r32626,l231045,,197943,,165983,119504xe" fillcolor="#0303b8" stroked="f" strokeweight=".26403mm">
                  <v:stroke joinstyle="miter"/>
                  <v:path arrowok="t" o:connecttype="custom" o:connectlocs="165983,119504;164366,119504;132216,0;99209,0;66869,119977;65252,119977;33006,0;0,0;48320,163467;80851,163467;114238,45476;116711,45476;150098,163467;182724,163467;231045,0;197943,0" o:connectangles="0,0,0,0,0,0,0,0,0,0,0,0,0,0,0,0"/>
                </v:shape>
                <v:shape id="Freihandform 28" o:spid="_x0000_s1056" style="position:absolute;left:31864;top:6714;width:1532;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" path="m116902,10494c105392,3498,91981,,76571,,61162,,47750,3498,36240,10494,24731,17491,15790,27418,9512,40087,3139,52756,,67599,,84523v,16923,3234,31672,9512,44247c15885,141439,24731,151177,36240,158267v11510,6997,24922,10495,40331,10495c91981,168762,105392,165264,116902,158267v11509,-6996,20450,-16828,26728,-29497c150003,116195,153142,101352,153142,84523v,-16924,-3139,-31767,-9512,-44436c137257,27418,128316,17491,116902,10494xm116046,113264v-3235,8698,-8085,15695,-14649,20989c94834,139548,86559,142100,76571,142100v-10083,,-18358,-2647,-25016,-7847c44992,129053,40045,122057,36906,113264,33672,104566,32150,94923,32150,84428v,-10400,1617,-20043,4756,-28741c40045,46894,44992,39898,51555,34603v6563,-5294,14933,-7941,25016,-7941c86559,26662,94834,29309,101397,34603v6564,5295,11414,12386,14649,21084c119185,64479,120802,74028,120802,84428v,10495,-1617,20138,-4756,28836xe" fillcolor="#0303b8" stroked="f" strokeweight=".26403mm">
                  <v:stroke joinstyle="miter"/>
                  <v:path arrowok="t" o:connecttype="custom" o:connectlocs="116902,10494;76571,0;36240,10494;9512,40087;0,84523;9512,128770;36240,158267;76571,168762;116902,158267;143630,128770;153142,84523;143630,40087;116902,10494;116046,113264;101397,134253;76571,142100;51555,134253;36906,113264;32150,84428;36906,55687;51555,34603;76571,26662;101397,34603;116046,55687;120802,84428;116046,113264" o:connectangles="0,0,0,0,0,0,0,0,0,0,0,0,0,0,0,0,0,0,0,0,0,0,0,0,0,0"/>
                </v:shape>
                <v:shape id="Freihandform 29" o:spid="_x0000_s1057" style="position:absolute;left:33755;top:6710;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4,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30" o:spid="_x0000_s1058" style="position:absolute;left:34916;top:6190;width:320;height:2179;visibility:visible;mso-wrap-style:square;v-text-anchor:middle" coordsize="32055,2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" path="m,l32055,r,217830l,217830,,xe" fillcolor="#0303b8" stroked="f" strokeweight=".26403mm">
                  <v:stroke joinstyle="miter"/>
                  <v:path arrowok="t" o:connecttype="custom" o:connectlocs="0,0;32055,0;32055,217830;0,217830" o:connectangles="0,0,0,0"/>
                </v:shape>
                <v:shape id="Freihandform 31" o:spid="_x0000_s1059" style="position:absolute;left:35598;top:6190;width:1503;height:2211;visibility:visible;mso-wrap-style:square;v-text-anchor:middle" coordsize="150288,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" path="m118138,80930r-1902,c114333,77526,111575,73556,108151,69112,104631,64668,99780,60698,93597,57388,87319,53985,79139,52378,68962,52378v-13222,,-25017,3309,-35480,10021c23019,69112,14839,78661,8941,91235,2949,103810,,118937,,136522v,17680,2949,32807,8846,45381c14743,194478,22829,204121,33292,210929v10368,6807,22162,10116,35479,10116c78759,221045,86844,219343,93217,216034v6278,-3309,11224,-7280,14838,-11724c111670,199867,114429,195896,116331,192398r2663,l118994,217830r31294,l150288,,118233,r,80930l118138,80930xm113763,166398v-3330,8604,-8180,15411,-14554,20233c92837,191453,85037,193911,75810,193911v-9512,,-17502,-2553,-23875,-7564c45467,181242,40616,174340,37382,165642v-3329,-8698,-4946,-18531,-4946,-29498c32436,125366,34053,115722,37287,107119,40521,98515,45372,91803,51745,86792v6373,-5011,14458,-7469,24065,-7469c85132,79323,93027,81686,99400,86414v6373,4727,11129,11345,14458,19854c117092,114777,118804,124704,118804,136049v-95,11629,-1712,21651,-5041,30349xe" fillcolor="#0303b8" stroked="f" strokeweight=".26403mm">
                  <v:stroke joinstyle="miter"/>
                  <v:path arrowok="t" o:connecttype="custom" o:connectlocs="118138,80930;116236,80930;108151,69112;93597,57388;68962,52378;33482,62399;8941,91235;0,136522;8846,181903;33292,210929;68771,221045;93217,216034;108055,204310;116331,192398;118994,192398;118994,217830;150288,217830;150288,0;118233,0;118233,80930;113763,166398;99209,186631;75810,193911;51935,186347;37382,165642;32436,136144;37287,107119;51745,86792;75810,79323;99400,86414;113858,106268;118804,136049;113763,166398" o:connectangles="0,0,0,0,0,0,0,0,0,0,0,0,0,0,0,0,0,0,0,0,0,0,0,0,0,0,0,0,0,0,0,0,0"/>
                </v:shape>
                <v:shape id="Freihandform 32" o:spid="_x0000_s1060" style="position:absolute;left:37556;top:7965;width:428;height:424;visibility:visible;mso-wrap-style:square;v-text-anchor:middle" coordsize="42803,4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" path="m21307,c15504,,10463,2080,6278,6240,2093,10400,,15411,,21178v,5862,2093,10873,6278,15033c10463,40370,15504,42450,21307,42450v3900,,7514,-945,10748,-2836c35289,37723,37858,35171,39855,31862v1997,-3215,2949,-6808,2949,-10684c42804,15316,40711,10400,36526,6240,32150,2080,27109,,21307,xe" fillcolor="#0303b8" stroked="f" strokeweight=".26403mm">
                  <v:stroke joinstyle="miter"/>
                  <v:path arrowok="t" o:connecttype="custom" o:connectlocs="21307,0;6278,6240;0,21178;6278,36211;21307,42450;32055,39614;39855,31862;42804,21178;36526,6240;21307,0" o:connectangles="0,0,0,0,0,0,0,0,0,0"/>
                </v:shape>
              </v:group>
              <w10:wrap anchorx="page" anchory="page"/>
            </v:group>
          </w:pict>
        </mc:Fallback>
      </mc:AlternateContent>
    </w:r>
    <w:r w:rsidR="001861CD" w:rsidRPr="001861CD">
      <w:rPr>
        <w:lang w:val="de-DE"/>
      </w:rPr>
      <w:t xml:space="preserve">Press </w:t>
    </w:r>
    <w:r w:rsidR="006B6BE6">
      <w:rPr>
        <w:lang w:val="de-DE"/>
      </w:rPr>
      <w:t>Release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FE7D" w14:textId="77777777" w:rsidR="00A93E59" w:rsidRPr="00A93E59" w:rsidRDefault="00A93E59" w:rsidP="00B2668C">
    <w:pPr>
      <w:pStyle w:val="Kopfzeile"/>
    </w:pPr>
    <w:r w:rsidRPr="00A93E59">
      <w:rPr>
        <w:noProof/>
        <w:lang w:val="en-GB" w:eastAsia="en-GB"/>
      </w:rPr>
      <w:drawing>
        <wp:inline distT="0" distB="0" distL="0" distR="0" wp14:anchorId="5B039162" wp14:editId="32ED4D85">
          <wp:extent cx="1837242" cy="360000"/>
          <wp:effectExtent l="0" t="0" r="0" b="254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A-Logo_RGB_15mmH.emf"/>
                  <pic:cNvPicPr/>
                </pic:nvPicPr>
                <pic:blipFill>
                  <a:blip r:embed="rId1">
                    <a:extLst>
                      <a:ext uri="{28A0092B-C50C-407E-A947-70E740481C1C}">
                        <a14:useLocalDpi xmlns:a14="http://schemas.microsoft.com/office/drawing/2010/main" val="0"/>
                      </a:ext>
                    </a:extLst>
                  </a:blip>
                  <a:stretch>
                    <a:fillRect/>
                  </a:stretch>
                </pic:blipFill>
                <pic:spPr>
                  <a:xfrm>
                    <a:off x="0" y="0"/>
                    <a:ext cx="1837242" cy="360000"/>
                  </a:xfrm>
                  <a:prstGeom prst="rect">
                    <a:avLst/>
                  </a:prstGeom>
                </pic:spPr>
              </pic:pic>
            </a:graphicData>
          </a:graphic>
        </wp:inline>
      </w:drawing>
    </w:r>
  </w:p>
  <w:p w14:paraId="364E085B" w14:textId="77777777" w:rsidR="00A93E59" w:rsidRPr="00A93E59" w:rsidRDefault="00A93E59" w:rsidP="00B2668C">
    <w:pPr>
      <w:pStyle w:val="Kopfzeile"/>
    </w:pPr>
  </w:p>
  <w:p w14:paraId="6AA36A24" w14:textId="77777777" w:rsidR="00A93E59" w:rsidRPr="00A93E59" w:rsidRDefault="00A93E59" w:rsidP="00B2668C">
    <w:pPr>
      <w:pStyle w:val="Kopfzeile"/>
    </w:pPr>
    <w:proofErr w:type="spellStart"/>
    <w:r w:rsidRPr="00A93E59">
      <w:t>Pressemitteilung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DA59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288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EB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B4D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B8B9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DC1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F24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0E8E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B4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74A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E3E93"/>
    <w:multiLevelType w:val="hybridMultilevel"/>
    <w:tmpl w:val="80B06C54"/>
    <w:lvl w:ilvl="0" w:tplc="28B866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BCA4CAD"/>
    <w:multiLevelType w:val="hybridMultilevel"/>
    <w:tmpl w:val="87BA6918"/>
    <w:lvl w:ilvl="0" w:tplc="DB4CACAA">
      <w:numFmt w:val="bullet"/>
      <w:lvlText w:val="-"/>
      <w:lvlJc w:val="left"/>
      <w:pPr>
        <w:ind w:left="720" w:hanging="360"/>
      </w:pPr>
      <w:rPr>
        <w:rFonts w:ascii="Arial" w:eastAsia="Cambria" w:hAnsi="Arial" w:cs="Arial" w:hint="default"/>
        <w:b/>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417CDD"/>
    <w:multiLevelType w:val="hybridMultilevel"/>
    <w:tmpl w:val="446C51FC"/>
    <w:lvl w:ilvl="0" w:tplc="514679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2B3047"/>
    <w:multiLevelType w:val="hybridMultilevel"/>
    <w:tmpl w:val="CED2D94A"/>
    <w:lvl w:ilvl="0" w:tplc="CF58FF8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B01C66"/>
    <w:multiLevelType w:val="hybridMultilevel"/>
    <w:tmpl w:val="33B2B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2EE2324"/>
    <w:multiLevelType w:val="hybridMultilevel"/>
    <w:tmpl w:val="C09E05B2"/>
    <w:lvl w:ilvl="0" w:tplc="2D42AC5E">
      <w:start w:val="1"/>
      <w:numFmt w:val="bullet"/>
      <w:lvlText w:val=""/>
      <w:lvlJc w:val="left"/>
      <w:pPr>
        <w:ind w:left="720" w:hanging="360"/>
      </w:pPr>
      <w:rPr>
        <w:rFonts w:ascii="Symbol" w:hAnsi="Symbol" w:hint="default"/>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16" w15:restartNumberingAfterBreak="0">
    <w:nsid w:val="37E2264C"/>
    <w:multiLevelType w:val="hybridMultilevel"/>
    <w:tmpl w:val="4ADAE7C2"/>
    <w:lvl w:ilvl="0" w:tplc="64A20C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21F5AFC"/>
    <w:multiLevelType w:val="hybridMultilevel"/>
    <w:tmpl w:val="62CC81D6"/>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6EB7776"/>
    <w:multiLevelType w:val="multilevel"/>
    <w:tmpl w:val="6E7A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8469E2"/>
    <w:multiLevelType w:val="hybridMultilevel"/>
    <w:tmpl w:val="FA2038A8"/>
    <w:lvl w:ilvl="0" w:tplc="CF94E516">
      <w:start w:val="1"/>
      <w:numFmt w:val="bullet"/>
      <w:pStyle w:val="Bullets"/>
      <w:lvlText w:val="–"/>
      <w:lvlJc w:val="left"/>
      <w:pPr>
        <w:tabs>
          <w:tab w:val="num" w:pos="340"/>
        </w:tabs>
        <w:ind w:left="340" w:hanging="340"/>
      </w:pPr>
      <w:rPr>
        <w:rFonts w:ascii="Inter" w:hAnsi="Inter" w:hint="default"/>
        <w:b w:val="0"/>
        <w:i w:val="0"/>
        <w:color w:val="0303B8" w:themeColor="text1"/>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0" w15:restartNumberingAfterBreak="0">
    <w:nsid w:val="650C4FA8"/>
    <w:multiLevelType w:val="hybridMultilevel"/>
    <w:tmpl w:val="38F8D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BBA09C5"/>
    <w:multiLevelType w:val="hybridMultilevel"/>
    <w:tmpl w:val="F462E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FFD066D"/>
    <w:multiLevelType w:val="hybridMultilevel"/>
    <w:tmpl w:val="A724AE14"/>
    <w:lvl w:ilvl="0" w:tplc="ADC04356">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23" w15:restartNumberingAfterBreak="0">
    <w:nsid w:val="7F843A45"/>
    <w:multiLevelType w:val="hybridMultilevel"/>
    <w:tmpl w:val="2B6C2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9771582">
    <w:abstractNumId w:val="16"/>
  </w:num>
  <w:num w:numId="2" w16cid:durableId="604120383">
    <w:abstractNumId w:val="12"/>
  </w:num>
  <w:num w:numId="3" w16cid:durableId="356320489">
    <w:abstractNumId w:val="10"/>
  </w:num>
  <w:num w:numId="4" w16cid:durableId="249781756">
    <w:abstractNumId w:val="23"/>
  </w:num>
  <w:num w:numId="5" w16cid:durableId="1264994109">
    <w:abstractNumId w:val="20"/>
  </w:num>
  <w:num w:numId="6" w16cid:durableId="1879514577">
    <w:abstractNumId w:val="22"/>
  </w:num>
  <w:num w:numId="7" w16cid:durableId="994841010">
    <w:abstractNumId w:val="21"/>
  </w:num>
  <w:num w:numId="8" w16cid:durableId="1531449556">
    <w:abstractNumId w:val="14"/>
  </w:num>
  <w:num w:numId="9" w16cid:durableId="1556115413">
    <w:abstractNumId w:val="13"/>
  </w:num>
  <w:num w:numId="10" w16cid:durableId="294989413">
    <w:abstractNumId w:val="15"/>
  </w:num>
  <w:num w:numId="11" w16cid:durableId="133987360">
    <w:abstractNumId w:val="19"/>
  </w:num>
  <w:num w:numId="12" w16cid:durableId="1845120515">
    <w:abstractNumId w:val="0"/>
  </w:num>
  <w:num w:numId="13" w16cid:durableId="688485984">
    <w:abstractNumId w:val="1"/>
  </w:num>
  <w:num w:numId="14" w16cid:durableId="1352417009">
    <w:abstractNumId w:val="2"/>
  </w:num>
  <w:num w:numId="15" w16cid:durableId="1197162440">
    <w:abstractNumId w:val="3"/>
  </w:num>
  <w:num w:numId="16" w16cid:durableId="345179668">
    <w:abstractNumId w:val="8"/>
  </w:num>
  <w:num w:numId="17" w16cid:durableId="1320303123">
    <w:abstractNumId w:val="4"/>
  </w:num>
  <w:num w:numId="18" w16cid:durableId="1550417611">
    <w:abstractNumId w:val="5"/>
  </w:num>
  <w:num w:numId="19" w16cid:durableId="1028488029">
    <w:abstractNumId w:val="6"/>
  </w:num>
  <w:num w:numId="20" w16cid:durableId="817652938">
    <w:abstractNumId w:val="7"/>
  </w:num>
  <w:num w:numId="21" w16cid:durableId="1579290237">
    <w:abstractNumId w:val="9"/>
  </w:num>
  <w:num w:numId="22" w16cid:durableId="694113701">
    <w:abstractNumId w:val="19"/>
  </w:num>
  <w:num w:numId="23" w16cid:durableId="250357143">
    <w:abstractNumId w:val="19"/>
  </w:num>
  <w:num w:numId="24" w16cid:durableId="645401795">
    <w:abstractNumId w:val="18"/>
  </w:num>
  <w:num w:numId="25" w16cid:durableId="139924570">
    <w:abstractNumId w:val="17"/>
  </w:num>
  <w:num w:numId="26" w16cid:durableId="11929139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BA"/>
    <w:rsid w:val="00000345"/>
    <w:rsid w:val="00000664"/>
    <w:rsid w:val="0000444C"/>
    <w:rsid w:val="000106C2"/>
    <w:rsid w:val="0001223A"/>
    <w:rsid w:val="0001450C"/>
    <w:rsid w:val="00015BFB"/>
    <w:rsid w:val="000165C0"/>
    <w:rsid w:val="00016652"/>
    <w:rsid w:val="0001675F"/>
    <w:rsid w:val="000177BA"/>
    <w:rsid w:val="00020954"/>
    <w:rsid w:val="00024696"/>
    <w:rsid w:val="00024FEC"/>
    <w:rsid w:val="00026401"/>
    <w:rsid w:val="000265A9"/>
    <w:rsid w:val="00026B9F"/>
    <w:rsid w:val="00031165"/>
    <w:rsid w:val="00032864"/>
    <w:rsid w:val="00033507"/>
    <w:rsid w:val="0003381A"/>
    <w:rsid w:val="00033869"/>
    <w:rsid w:val="00034520"/>
    <w:rsid w:val="000370A3"/>
    <w:rsid w:val="00040E44"/>
    <w:rsid w:val="00041128"/>
    <w:rsid w:val="0004152B"/>
    <w:rsid w:val="00043411"/>
    <w:rsid w:val="00046409"/>
    <w:rsid w:val="000465E9"/>
    <w:rsid w:val="00050046"/>
    <w:rsid w:val="000505DC"/>
    <w:rsid w:val="00052E83"/>
    <w:rsid w:val="00054C61"/>
    <w:rsid w:val="0005711E"/>
    <w:rsid w:val="00064646"/>
    <w:rsid w:val="0006541F"/>
    <w:rsid w:val="00065587"/>
    <w:rsid w:val="00065875"/>
    <w:rsid w:val="000729AA"/>
    <w:rsid w:val="0007668E"/>
    <w:rsid w:val="00077AC8"/>
    <w:rsid w:val="00081665"/>
    <w:rsid w:val="000825EF"/>
    <w:rsid w:val="000837A0"/>
    <w:rsid w:val="000844C3"/>
    <w:rsid w:val="00085788"/>
    <w:rsid w:val="00085BC8"/>
    <w:rsid w:val="00090FE1"/>
    <w:rsid w:val="00091B7E"/>
    <w:rsid w:val="000933CC"/>
    <w:rsid w:val="000942DF"/>
    <w:rsid w:val="000A028E"/>
    <w:rsid w:val="000A5043"/>
    <w:rsid w:val="000A7768"/>
    <w:rsid w:val="000B1839"/>
    <w:rsid w:val="000B380B"/>
    <w:rsid w:val="000B3F5E"/>
    <w:rsid w:val="000B4599"/>
    <w:rsid w:val="000B5BE5"/>
    <w:rsid w:val="000B7547"/>
    <w:rsid w:val="000B7B47"/>
    <w:rsid w:val="000C6691"/>
    <w:rsid w:val="000C765E"/>
    <w:rsid w:val="000D08A7"/>
    <w:rsid w:val="000D0951"/>
    <w:rsid w:val="000D2B07"/>
    <w:rsid w:val="000D7155"/>
    <w:rsid w:val="000E03D1"/>
    <w:rsid w:val="000E2047"/>
    <w:rsid w:val="000E2B95"/>
    <w:rsid w:val="000E59AF"/>
    <w:rsid w:val="000E622C"/>
    <w:rsid w:val="000E6556"/>
    <w:rsid w:val="000F5917"/>
    <w:rsid w:val="000F61A1"/>
    <w:rsid w:val="00102728"/>
    <w:rsid w:val="00102A00"/>
    <w:rsid w:val="00103E24"/>
    <w:rsid w:val="00103E81"/>
    <w:rsid w:val="001043C9"/>
    <w:rsid w:val="00104987"/>
    <w:rsid w:val="00105943"/>
    <w:rsid w:val="001114DF"/>
    <w:rsid w:val="00112BB6"/>
    <w:rsid w:val="001143EE"/>
    <w:rsid w:val="001176E9"/>
    <w:rsid w:val="00120F2C"/>
    <w:rsid w:val="00121507"/>
    <w:rsid w:val="00121545"/>
    <w:rsid w:val="00121A27"/>
    <w:rsid w:val="001221AD"/>
    <w:rsid w:val="00125CD4"/>
    <w:rsid w:val="001317BD"/>
    <w:rsid w:val="00132F77"/>
    <w:rsid w:val="00135725"/>
    <w:rsid w:val="00142545"/>
    <w:rsid w:val="00142BA6"/>
    <w:rsid w:val="00146693"/>
    <w:rsid w:val="00147123"/>
    <w:rsid w:val="00147EFA"/>
    <w:rsid w:val="00150742"/>
    <w:rsid w:val="00152A76"/>
    <w:rsid w:val="00154332"/>
    <w:rsid w:val="0016079C"/>
    <w:rsid w:val="00161462"/>
    <w:rsid w:val="00164C21"/>
    <w:rsid w:val="00164C93"/>
    <w:rsid w:val="001701C3"/>
    <w:rsid w:val="00175A98"/>
    <w:rsid w:val="00176E00"/>
    <w:rsid w:val="001773A1"/>
    <w:rsid w:val="001779FF"/>
    <w:rsid w:val="0018002E"/>
    <w:rsid w:val="00181889"/>
    <w:rsid w:val="001858ED"/>
    <w:rsid w:val="001861CD"/>
    <w:rsid w:val="00186C90"/>
    <w:rsid w:val="00191651"/>
    <w:rsid w:val="001945EB"/>
    <w:rsid w:val="00194725"/>
    <w:rsid w:val="00195333"/>
    <w:rsid w:val="001953B6"/>
    <w:rsid w:val="0019591C"/>
    <w:rsid w:val="00196B08"/>
    <w:rsid w:val="001A2E5E"/>
    <w:rsid w:val="001A5AC2"/>
    <w:rsid w:val="001A712B"/>
    <w:rsid w:val="001B243B"/>
    <w:rsid w:val="001B2AC0"/>
    <w:rsid w:val="001B3737"/>
    <w:rsid w:val="001B44EB"/>
    <w:rsid w:val="001B5120"/>
    <w:rsid w:val="001B5E3F"/>
    <w:rsid w:val="001B6489"/>
    <w:rsid w:val="001B64D1"/>
    <w:rsid w:val="001B749E"/>
    <w:rsid w:val="001C7904"/>
    <w:rsid w:val="001D234E"/>
    <w:rsid w:val="001D3EA4"/>
    <w:rsid w:val="001D60D8"/>
    <w:rsid w:val="001E1700"/>
    <w:rsid w:val="001E1AA4"/>
    <w:rsid w:val="001E2837"/>
    <w:rsid w:val="001E3005"/>
    <w:rsid w:val="001E51BC"/>
    <w:rsid w:val="001F4035"/>
    <w:rsid w:val="001F4642"/>
    <w:rsid w:val="001F553B"/>
    <w:rsid w:val="0020160A"/>
    <w:rsid w:val="00204D58"/>
    <w:rsid w:val="002065D6"/>
    <w:rsid w:val="002066F6"/>
    <w:rsid w:val="00206A36"/>
    <w:rsid w:val="00212797"/>
    <w:rsid w:val="00212AA8"/>
    <w:rsid w:val="00220028"/>
    <w:rsid w:val="002216CF"/>
    <w:rsid w:val="00221C32"/>
    <w:rsid w:val="00221F43"/>
    <w:rsid w:val="002237CF"/>
    <w:rsid w:val="00225C3D"/>
    <w:rsid w:val="002268A8"/>
    <w:rsid w:val="00226A36"/>
    <w:rsid w:val="00226F07"/>
    <w:rsid w:val="00227DAE"/>
    <w:rsid w:val="00231A75"/>
    <w:rsid w:val="002320DF"/>
    <w:rsid w:val="00233A65"/>
    <w:rsid w:val="0023568E"/>
    <w:rsid w:val="0023751D"/>
    <w:rsid w:val="00237CCA"/>
    <w:rsid w:val="002418D1"/>
    <w:rsid w:val="002435E6"/>
    <w:rsid w:val="002441F9"/>
    <w:rsid w:val="00244238"/>
    <w:rsid w:val="00245C74"/>
    <w:rsid w:val="0024703B"/>
    <w:rsid w:val="0024731E"/>
    <w:rsid w:val="00256227"/>
    <w:rsid w:val="00256D8A"/>
    <w:rsid w:val="002623A6"/>
    <w:rsid w:val="00262403"/>
    <w:rsid w:val="00266621"/>
    <w:rsid w:val="002728A2"/>
    <w:rsid w:val="002733F8"/>
    <w:rsid w:val="00273892"/>
    <w:rsid w:val="002743C8"/>
    <w:rsid w:val="002771B2"/>
    <w:rsid w:val="00283578"/>
    <w:rsid w:val="00285B48"/>
    <w:rsid w:val="00287573"/>
    <w:rsid w:val="00290CEE"/>
    <w:rsid w:val="00293846"/>
    <w:rsid w:val="00293E2D"/>
    <w:rsid w:val="00294BF1"/>
    <w:rsid w:val="00295C3F"/>
    <w:rsid w:val="00297705"/>
    <w:rsid w:val="00297A2A"/>
    <w:rsid w:val="002A063A"/>
    <w:rsid w:val="002A29AA"/>
    <w:rsid w:val="002A2DF7"/>
    <w:rsid w:val="002B0A7D"/>
    <w:rsid w:val="002B2472"/>
    <w:rsid w:val="002B5DE3"/>
    <w:rsid w:val="002B7761"/>
    <w:rsid w:val="002C0AF5"/>
    <w:rsid w:val="002C17D7"/>
    <w:rsid w:val="002C1FB4"/>
    <w:rsid w:val="002C34FA"/>
    <w:rsid w:val="002C4195"/>
    <w:rsid w:val="002C673B"/>
    <w:rsid w:val="002C7581"/>
    <w:rsid w:val="002D1F88"/>
    <w:rsid w:val="002D2064"/>
    <w:rsid w:val="002D34AD"/>
    <w:rsid w:val="002D4E19"/>
    <w:rsid w:val="002D607F"/>
    <w:rsid w:val="002D70BC"/>
    <w:rsid w:val="002D7A11"/>
    <w:rsid w:val="002D7C75"/>
    <w:rsid w:val="002E04EF"/>
    <w:rsid w:val="002E2A4C"/>
    <w:rsid w:val="002E602D"/>
    <w:rsid w:val="002E6E4A"/>
    <w:rsid w:val="002E7166"/>
    <w:rsid w:val="002F089E"/>
    <w:rsid w:val="002F0BB5"/>
    <w:rsid w:val="002F1DCA"/>
    <w:rsid w:val="002F38C6"/>
    <w:rsid w:val="002F47C4"/>
    <w:rsid w:val="002F712B"/>
    <w:rsid w:val="002F7707"/>
    <w:rsid w:val="00300ABC"/>
    <w:rsid w:val="00303094"/>
    <w:rsid w:val="00311956"/>
    <w:rsid w:val="00312FE7"/>
    <w:rsid w:val="00314CB4"/>
    <w:rsid w:val="00315A9B"/>
    <w:rsid w:val="00317E12"/>
    <w:rsid w:val="00320FB5"/>
    <w:rsid w:val="00322B93"/>
    <w:rsid w:val="00323279"/>
    <w:rsid w:val="00323FA4"/>
    <w:rsid w:val="003244D9"/>
    <w:rsid w:val="00324DB1"/>
    <w:rsid w:val="003304F6"/>
    <w:rsid w:val="003307C9"/>
    <w:rsid w:val="00330A1E"/>
    <w:rsid w:val="003413F2"/>
    <w:rsid w:val="0034611A"/>
    <w:rsid w:val="003470B7"/>
    <w:rsid w:val="00350CD7"/>
    <w:rsid w:val="003525D3"/>
    <w:rsid w:val="003527E5"/>
    <w:rsid w:val="003543F6"/>
    <w:rsid w:val="00355182"/>
    <w:rsid w:val="003662EF"/>
    <w:rsid w:val="003667D0"/>
    <w:rsid w:val="0036772F"/>
    <w:rsid w:val="00367F6C"/>
    <w:rsid w:val="003722F2"/>
    <w:rsid w:val="00374CA4"/>
    <w:rsid w:val="00375EBC"/>
    <w:rsid w:val="00377669"/>
    <w:rsid w:val="00380078"/>
    <w:rsid w:val="00380E0C"/>
    <w:rsid w:val="003823AC"/>
    <w:rsid w:val="00382BFB"/>
    <w:rsid w:val="003836E7"/>
    <w:rsid w:val="00383A61"/>
    <w:rsid w:val="00384D62"/>
    <w:rsid w:val="0038546B"/>
    <w:rsid w:val="00385C0E"/>
    <w:rsid w:val="003878B3"/>
    <w:rsid w:val="003912AD"/>
    <w:rsid w:val="003967C4"/>
    <w:rsid w:val="0039710D"/>
    <w:rsid w:val="003A2C16"/>
    <w:rsid w:val="003A3804"/>
    <w:rsid w:val="003A72FE"/>
    <w:rsid w:val="003B3F57"/>
    <w:rsid w:val="003B4362"/>
    <w:rsid w:val="003B4F71"/>
    <w:rsid w:val="003B5116"/>
    <w:rsid w:val="003C0D1B"/>
    <w:rsid w:val="003C1D50"/>
    <w:rsid w:val="003C20EA"/>
    <w:rsid w:val="003C37FC"/>
    <w:rsid w:val="003C3EEB"/>
    <w:rsid w:val="003C4A8A"/>
    <w:rsid w:val="003E2BF5"/>
    <w:rsid w:val="003E3323"/>
    <w:rsid w:val="003E436D"/>
    <w:rsid w:val="003E43D4"/>
    <w:rsid w:val="003E75FA"/>
    <w:rsid w:val="003F02E7"/>
    <w:rsid w:val="003F0505"/>
    <w:rsid w:val="003F1892"/>
    <w:rsid w:val="003F1BBF"/>
    <w:rsid w:val="003F29AE"/>
    <w:rsid w:val="003F35C4"/>
    <w:rsid w:val="003F6D53"/>
    <w:rsid w:val="004000AB"/>
    <w:rsid w:val="00400221"/>
    <w:rsid w:val="0040073C"/>
    <w:rsid w:val="00401777"/>
    <w:rsid w:val="00401FD8"/>
    <w:rsid w:val="004040DF"/>
    <w:rsid w:val="00404932"/>
    <w:rsid w:val="00405AE8"/>
    <w:rsid w:val="004063F8"/>
    <w:rsid w:val="00407BD9"/>
    <w:rsid w:val="0041063D"/>
    <w:rsid w:val="00411516"/>
    <w:rsid w:val="00413CF6"/>
    <w:rsid w:val="00415F98"/>
    <w:rsid w:val="004174DD"/>
    <w:rsid w:val="00421F10"/>
    <w:rsid w:val="00425170"/>
    <w:rsid w:val="004309D5"/>
    <w:rsid w:val="00430BEC"/>
    <w:rsid w:val="004321C0"/>
    <w:rsid w:val="00434686"/>
    <w:rsid w:val="00435A97"/>
    <w:rsid w:val="0044056F"/>
    <w:rsid w:val="00440672"/>
    <w:rsid w:val="00441345"/>
    <w:rsid w:val="00441835"/>
    <w:rsid w:val="00443BED"/>
    <w:rsid w:val="00444D84"/>
    <w:rsid w:val="004456A4"/>
    <w:rsid w:val="004471F8"/>
    <w:rsid w:val="0045179E"/>
    <w:rsid w:val="00451E55"/>
    <w:rsid w:val="00452E73"/>
    <w:rsid w:val="0045303F"/>
    <w:rsid w:val="0045373B"/>
    <w:rsid w:val="00454491"/>
    <w:rsid w:val="0045604F"/>
    <w:rsid w:val="004614A6"/>
    <w:rsid w:val="00462C8E"/>
    <w:rsid w:val="00465CFA"/>
    <w:rsid w:val="00470477"/>
    <w:rsid w:val="0047360F"/>
    <w:rsid w:val="00473805"/>
    <w:rsid w:val="0047497B"/>
    <w:rsid w:val="00475249"/>
    <w:rsid w:val="00481D0E"/>
    <w:rsid w:val="00482FC3"/>
    <w:rsid w:val="00484FB3"/>
    <w:rsid w:val="00491CBC"/>
    <w:rsid w:val="00493B78"/>
    <w:rsid w:val="004A11EB"/>
    <w:rsid w:val="004A3D72"/>
    <w:rsid w:val="004A5437"/>
    <w:rsid w:val="004A75E4"/>
    <w:rsid w:val="004B05A4"/>
    <w:rsid w:val="004B1AC5"/>
    <w:rsid w:val="004B1EA2"/>
    <w:rsid w:val="004B2B0F"/>
    <w:rsid w:val="004B44B0"/>
    <w:rsid w:val="004B65D6"/>
    <w:rsid w:val="004B74C7"/>
    <w:rsid w:val="004B750D"/>
    <w:rsid w:val="004C0DC3"/>
    <w:rsid w:val="004C616C"/>
    <w:rsid w:val="004C7A66"/>
    <w:rsid w:val="004D0C21"/>
    <w:rsid w:val="004D0E87"/>
    <w:rsid w:val="004D2C2B"/>
    <w:rsid w:val="004D3B30"/>
    <w:rsid w:val="004D5E20"/>
    <w:rsid w:val="004D71A9"/>
    <w:rsid w:val="004E0C5B"/>
    <w:rsid w:val="004E1C25"/>
    <w:rsid w:val="004E3DB0"/>
    <w:rsid w:val="004E501F"/>
    <w:rsid w:val="004E6065"/>
    <w:rsid w:val="004E7FCC"/>
    <w:rsid w:val="004F2A39"/>
    <w:rsid w:val="004F31C4"/>
    <w:rsid w:val="004F4D0B"/>
    <w:rsid w:val="004F4E0B"/>
    <w:rsid w:val="004F6D6F"/>
    <w:rsid w:val="00503F61"/>
    <w:rsid w:val="00505AB8"/>
    <w:rsid w:val="005065E9"/>
    <w:rsid w:val="00507161"/>
    <w:rsid w:val="0050782E"/>
    <w:rsid w:val="00510761"/>
    <w:rsid w:val="00510BBA"/>
    <w:rsid w:val="005117D6"/>
    <w:rsid w:val="00512C05"/>
    <w:rsid w:val="00513E4E"/>
    <w:rsid w:val="00515B15"/>
    <w:rsid w:val="00525CE7"/>
    <w:rsid w:val="00530280"/>
    <w:rsid w:val="00531EB6"/>
    <w:rsid w:val="005377DA"/>
    <w:rsid w:val="0054270C"/>
    <w:rsid w:val="005450C8"/>
    <w:rsid w:val="00545CC7"/>
    <w:rsid w:val="005465BD"/>
    <w:rsid w:val="005475B0"/>
    <w:rsid w:val="00551929"/>
    <w:rsid w:val="00552FEF"/>
    <w:rsid w:val="00554D9B"/>
    <w:rsid w:val="005653D2"/>
    <w:rsid w:val="005665CB"/>
    <w:rsid w:val="0057014D"/>
    <w:rsid w:val="00570600"/>
    <w:rsid w:val="00570FDF"/>
    <w:rsid w:val="00571F8F"/>
    <w:rsid w:val="00572F34"/>
    <w:rsid w:val="005733EC"/>
    <w:rsid w:val="0057370B"/>
    <w:rsid w:val="0058262D"/>
    <w:rsid w:val="0058343C"/>
    <w:rsid w:val="00590301"/>
    <w:rsid w:val="005906C8"/>
    <w:rsid w:val="00594B03"/>
    <w:rsid w:val="00594C07"/>
    <w:rsid w:val="00595BE4"/>
    <w:rsid w:val="0059633B"/>
    <w:rsid w:val="005A1621"/>
    <w:rsid w:val="005A1A58"/>
    <w:rsid w:val="005A3E14"/>
    <w:rsid w:val="005A4774"/>
    <w:rsid w:val="005A66E9"/>
    <w:rsid w:val="005A6889"/>
    <w:rsid w:val="005A7E0D"/>
    <w:rsid w:val="005B0203"/>
    <w:rsid w:val="005B0AB2"/>
    <w:rsid w:val="005B329E"/>
    <w:rsid w:val="005B58A4"/>
    <w:rsid w:val="005B7C34"/>
    <w:rsid w:val="005C09C9"/>
    <w:rsid w:val="005C2D84"/>
    <w:rsid w:val="005D2275"/>
    <w:rsid w:val="005E37F4"/>
    <w:rsid w:val="005E4D25"/>
    <w:rsid w:val="005E4D37"/>
    <w:rsid w:val="005E581A"/>
    <w:rsid w:val="005F050B"/>
    <w:rsid w:val="005F4024"/>
    <w:rsid w:val="005F7898"/>
    <w:rsid w:val="00602CAB"/>
    <w:rsid w:val="006042AC"/>
    <w:rsid w:val="00604314"/>
    <w:rsid w:val="00606519"/>
    <w:rsid w:val="00606750"/>
    <w:rsid w:val="00606AE5"/>
    <w:rsid w:val="00607DF2"/>
    <w:rsid w:val="0061035B"/>
    <w:rsid w:val="006173ED"/>
    <w:rsid w:val="00617B2F"/>
    <w:rsid w:val="00617C0E"/>
    <w:rsid w:val="006260A0"/>
    <w:rsid w:val="00626D91"/>
    <w:rsid w:val="006307C0"/>
    <w:rsid w:val="00632E34"/>
    <w:rsid w:val="00637986"/>
    <w:rsid w:val="00645A59"/>
    <w:rsid w:val="00645AF5"/>
    <w:rsid w:val="0064752C"/>
    <w:rsid w:val="00652D73"/>
    <w:rsid w:val="00654E7D"/>
    <w:rsid w:val="00657242"/>
    <w:rsid w:val="00657912"/>
    <w:rsid w:val="006602CA"/>
    <w:rsid w:val="00662B3F"/>
    <w:rsid w:val="00662D9A"/>
    <w:rsid w:val="00664DC5"/>
    <w:rsid w:val="0066524C"/>
    <w:rsid w:val="0066735D"/>
    <w:rsid w:val="00667C05"/>
    <w:rsid w:val="00667F5C"/>
    <w:rsid w:val="00671550"/>
    <w:rsid w:val="00672400"/>
    <w:rsid w:val="00673199"/>
    <w:rsid w:val="0067638C"/>
    <w:rsid w:val="00676966"/>
    <w:rsid w:val="00682546"/>
    <w:rsid w:val="00682E20"/>
    <w:rsid w:val="00683A5A"/>
    <w:rsid w:val="00694027"/>
    <w:rsid w:val="006A12A8"/>
    <w:rsid w:val="006A2710"/>
    <w:rsid w:val="006A2760"/>
    <w:rsid w:val="006A2953"/>
    <w:rsid w:val="006A4C2F"/>
    <w:rsid w:val="006B0A33"/>
    <w:rsid w:val="006B0B15"/>
    <w:rsid w:val="006B1E5E"/>
    <w:rsid w:val="006B27EB"/>
    <w:rsid w:val="006B3A13"/>
    <w:rsid w:val="006B3D23"/>
    <w:rsid w:val="006B40AA"/>
    <w:rsid w:val="006B46F7"/>
    <w:rsid w:val="006B60C1"/>
    <w:rsid w:val="006B6BE6"/>
    <w:rsid w:val="006C0529"/>
    <w:rsid w:val="006C0AD2"/>
    <w:rsid w:val="006C0D65"/>
    <w:rsid w:val="006C2FE0"/>
    <w:rsid w:val="006C5A08"/>
    <w:rsid w:val="006C650E"/>
    <w:rsid w:val="006C69BC"/>
    <w:rsid w:val="006C7ADF"/>
    <w:rsid w:val="006D47DC"/>
    <w:rsid w:val="006D6551"/>
    <w:rsid w:val="006D7955"/>
    <w:rsid w:val="006D7B6E"/>
    <w:rsid w:val="006E173A"/>
    <w:rsid w:val="006E309E"/>
    <w:rsid w:val="006E3D2C"/>
    <w:rsid w:val="006E6ED8"/>
    <w:rsid w:val="006E778E"/>
    <w:rsid w:val="006E78D6"/>
    <w:rsid w:val="006F1824"/>
    <w:rsid w:val="006F2D6F"/>
    <w:rsid w:val="006F5C03"/>
    <w:rsid w:val="007005C8"/>
    <w:rsid w:val="00700839"/>
    <w:rsid w:val="00703076"/>
    <w:rsid w:val="0070355A"/>
    <w:rsid w:val="007046F8"/>
    <w:rsid w:val="007063D2"/>
    <w:rsid w:val="007108B7"/>
    <w:rsid w:val="00710C07"/>
    <w:rsid w:val="0071209F"/>
    <w:rsid w:val="007121A8"/>
    <w:rsid w:val="00712920"/>
    <w:rsid w:val="00712CE5"/>
    <w:rsid w:val="0071327E"/>
    <w:rsid w:val="00714969"/>
    <w:rsid w:val="007154AE"/>
    <w:rsid w:val="00716F6D"/>
    <w:rsid w:val="007221AD"/>
    <w:rsid w:val="007236D5"/>
    <w:rsid w:val="007243D3"/>
    <w:rsid w:val="00725B8E"/>
    <w:rsid w:val="00726F77"/>
    <w:rsid w:val="007312E1"/>
    <w:rsid w:val="007319BE"/>
    <w:rsid w:val="0073295D"/>
    <w:rsid w:val="00735565"/>
    <w:rsid w:val="00737098"/>
    <w:rsid w:val="0073738A"/>
    <w:rsid w:val="00737AFC"/>
    <w:rsid w:val="0074025E"/>
    <w:rsid w:val="007409F6"/>
    <w:rsid w:val="00740D78"/>
    <w:rsid w:val="00740F20"/>
    <w:rsid w:val="007443CC"/>
    <w:rsid w:val="00747021"/>
    <w:rsid w:val="00747E68"/>
    <w:rsid w:val="00751A80"/>
    <w:rsid w:val="007568B8"/>
    <w:rsid w:val="00761101"/>
    <w:rsid w:val="0076227A"/>
    <w:rsid w:val="00762DF5"/>
    <w:rsid w:val="007633EE"/>
    <w:rsid w:val="00763CB3"/>
    <w:rsid w:val="00764011"/>
    <w:rsid w:val="00764323"/>
    <w:rsid w:val="00764FC3"/>
    <w:rsid w:val="00766353"/>
    <w:rsid w:val="00767B61"/>
    <w:rsid w:val="00767E8D"/>
    <w:rsid w:val="00770ACF"/>
    <w:rsid w:val="0077174C"/>
    <w:rsid w:val="007718BC"/>
    <w:rsid w:val="0077546D"/>
    <w:rsid w:val="0078318C"/>
    <w:rsid w:val="00783368"/>
    <w:rsid w:val="00790C7B"/>
    <w:rsid w:val="007918E5"/>
    <w:rsid w:val="0079244E"/>
    <w:rsid w:val="00794B17"/>
    <w:rsid w:val="00795F65"/>
    <w:rsid w:val="007A1395"/>
    <w:rsid w:val="007A3510"/>
    <w:rsid w:val="007A76B7"/>
    <w:rsid w:val="007A7F50"/>
    <w:rsid w:val="007B230C"/>
    <w:rsid w:val="007B2780"/>
    <w:rsid w:val="007B2BC8"/>
    <w:rsid w:val="007B3538"/>
    <w:rsid w:val="007B5380"/>
    <w:rsid w:val="007B7513"/>
    <w:rsid w:val="007B7A10"/>
    <w:rsid w:val="007C04A9"/>
    <w:rsid w:val="007C23B4"/>
    <w:rsid w:val="007C286B"/>
    <w:rsid w:val="007C3443"/>
    <w:rsid w:val="007C3AA2"/>
    <w:rsid w:val="007C538D"/>
    <w:rsid w:val="007C53E8"/>
    <w:rsid w:val="007C7534"/>
    <w:rsid w:val="007D4492"/>
    <w:rsid w:val="007D44F6"/>
    <w:rsid w:val="007D63F2"/>
    <w:rsid w:val="007D6D12"/>
    <w:rsid w:val="007E63B4"/>
    <w:rsid w:val="007F1174"/>
    <w:rsid w:val="007F3FBB"/>
    <w:rsid w:val="007F4241"/>
    <w:rsid w:val="007F50B3"/>
    <w:rsid w:val="00801454"/>
    <w:rsid w:val="00803CEA"/>
    <w:rsid w:val="0080441D"/>
    <w:rsid w:val="008069DC"/>
    <w:rsid w:val="008132B8"/>
    <w:rsid w:val="008137B0"/>
    <w:rsid w:val="00814E71"/>
    <w:rsid w:val="008201A9"/>
    <w:rsid w:val="008234D5"/>
    <w:rsid w:val="00824948"/>
    <w:rsid w:val="008250E7"/>
    <w:rsid w:val="008256E1"/>
    <w:rsid w:val="00825E83"/>
    <w:rsid w:val="008311BE"/>
    <w:rsid w:val="00832AC4"/>
    <w:rsid w:val="008330E6"/>
    <w:rsid w:val="00841FFB"/>
    <w:rsid w:val="00844141"/>
    <w:rsid w:val="008451DB"/>
    <w:rsid w:val="00846EAC"/>
    <w:rsid w:val="00856492"/>
    <w:rsid w:val="008614A5"/>
    <w:rsid w:val="008639EF"/>
    <w:rsid w:val="00866A48"/>
    <w:rsid w:val="008674E0"/>
    <w:rsid w:val="00871A5E"/>
    <w:rsid w:val="008722AB"/>
    <w:rsid w:val="00872E58"/>
    <w:rsid w:val="008737D0"/>
    <w:rsid w:val="00874898"/>
    <w:rsid w:val="0087602D"/>
    <w:rsid w:val="008778F0"/>
    <w:rsid w:val="00881F86"/>
    <w:rsid w:val="00881FF0"/>
    <w:rsid w:val="0088785C"/>
    <w:rsid w:val="00893444"/>
    <w:rsid w:val="00894A01"/>
    <w:rsid w:val="00894A7A"/>
    <w:rsid w:val="008951FF"/>
    <w:rsid w:val="008962D5"/>
    <w:rsid w:val="008A45BA"/>
    <w:rsid w:val="008A73E0"/>
    <w:rsid w:val="008B23EA"/>
    <w:rsid w:val="008B3A94"/>
    <w:rsid w:val="008B63F9"/>
    <w:rsid w:val="008B6B23"/>
    <w:rsid w:val="008B7B33"/>
    <w:rsid w:val="008C0D3C"/>
    <w:rsid w:val="008C1B80"/>
    <w:rsid w:val="008C3A7F"/>
    <w:rsid w:val="008C43DF"/>
    <w:rsid w:val="008C4DEA"/>
    <w:rsid w:val="008C54B4"/>
    <w:rsid w:val="008D3893"/>
    <w:rsid w:val="008E010D"/>
    <w:rsid w:val="008E077A"/>
    <w:rsid w:val="008E0ADF"/>
    <w:rsid w:val="008E2067"/>
    <w:rsid w:val="008E32FB"/>
    <w:rsid w:val="008E4FEB"/>
    <w:rsid w:val="008E6E2E"/>
    <w:rsid w:val="008E73AD"/>
    <w:rsid w:val="008E79E9"/>
    <w:rsid w:val="008E7E88"/>
    <w:rsid w:val="008F3A51"/>
    <w:rsid w:val="00900EC4"/>
    <w:rsid w:val="00902075"/>
    <w:rsid w:val="0090233F"/>
    <w:rsid w:val="009042C5"/>
    <w:rsid w:val="00904F5F"/>
    <w:rsid w:val="00906ED6"/>
    <w:rsid w:val="00907568"/>
    <w:rsid w:val="00907AAC"/>
    <w:rsid w:val="00907B07"/>
    <w:rsid w:val="0091531B"/>
    <w:rsid w:val="009235F4"/>
    <w:rsid w:val="009243A0"/>
    <w:rsid w:val="009252AA"/>
    <w:rsid w:val="00925D0F"/>
    <w:rsid w:val="00930702"/>
    <w:rsid w:val="00933357"/>
    <w:rsid w:val="00933598"/>
    <w:rsid w:val="00937B21"/>
    <w:rsid w:val="00940FB0"/>
    <w:rsid w:val="00941E51"/>
    <w:rsid w:val="00945278"/>
    <w:rsid w:val="0094720D"/>
    <w:rsid w:val="00950B8F"/>
    <w:rsid w:val="009516EE"/>
    <w:rsid w:val="009558F9"/>
    <w:rsid w:val="00956162"/>
    <w:rsid w:val="00957885"/>
    <w:rsid w:val="00961A44"/>
    <w:rsid w:val="009624F7"/>
    <w:rsid w:val="0096450E"/>
    <w:rsid w:val="00964AAB"/>
    <w:rsid w:val="0096526E"/>
    <w:rsid w:val="00965736"/>
    <w:rsid w:val="00972ED1"/>
    <w:rsid w:val="00973449"/>
    <w:rsid w:val="00976266"/>
    <w:rsid w:val="0097649A"/>
    <w:rsid w:val="00980891"/>
    <w:rsid w:val="0098174C"/>
    <w:rsid w:val="00982945"/>
    <w:rsid w:val="00986A4B"/>
    <w:rsid w:val="00986C76"/>
    <w:rsid w:val="00991617"/>
    <w:rsid w:val="00992872"/>
    <w:rsid w:val="0099427C"/>
    <w:rsid w:val="00995391"/>
    <w:rsid w:val="009A228F"/>
    <w:rsid w:val="009A2524"/>
    <w:rsid w:val="009B044E"/>
    <w:rsid w:val="009B10B3"/>
    <w:rsid w:val="009B2C3F"/>
    <w:rsid w:val="009B35E4"/>
    <w:rsid w:val="009B4255"/>
    <w:rsid w:val="009B5A2C"/>
    <w:rsid w:val="009B5EE6"/>
    <w:rsid w:val="009B69E3"/>
    <w:rsid w:val="009C064D"/>
    <w:rsid w:val="009C0B8E"/>
    <w:rsid w:val="009C0E64"/>
    <w:rsid w:val="009C22FB"/>
    <w:rsid w:val="009C60E9"/>
    <w:rsid w:val="009C6919"/>
    <w:rsid w:val="009D0CBA"/>
    <w:rsid w:val="009D108C"/>
    <w:rsid w:val="009D2A63"/>
    <w:rsid w:val="009D2A85"/>
    <w:rsid w:val="009D2AD2"/>
    <w:rsid w:val="009D31B6"/>
    <w:rsid w:val="009D5788"/>
    <w:rsid w:val="009D62C5"/>
    <w:rsid w:val="009D72BF"/>
    <w:rsid w:val="009E0480"/>
    <w:rsid w:val="009E0A13"/>
    <w:rsid w:val="009E41D5"/>
    <w:rsid w:val="009E599A"/>
    <w:rsid w:val="009E5EBF"/>
    <w:rsid w:val="009E60B7"/>
    <w:rsid w:val="009E6BAA"/>
    <w:rsid w:val="009F0612"/>
    <w:rsid w:val="009F0931"/>
    <w:rsid w:val="009F1891"/>
    <w:rsid w:val="009F3931"/>
    <w:rsid w:val="009F53F3"/>
    <w:rsid w:val="009F6751"/>
    <w:rsid w:val="00A01CA7"/>
    <w:rsid w:val="00A04FCB"/>
    <w:rsid w:val="00A05C6A"/>
    <w:rsid w:val="00A05F03"/>
    <w:rsid w:val="00A0659A"/>
    <w:rsid w:val="00A116E1"/>
    <w:rsid w:val="00A120EF"/>
    <w:rsid w:val="00A15ED2"/>
    <w:rsid w:val="00A17DB1"/>
    <w:rsid w:val="00A268E5"/>
    <w:rsid w:val="00A31A28"/>
    <w:rsid w:val="00A32CE8"/>
    <w:rsid w:val="00A336DC"/>
    <w:rsid w:val="00A43073"/>
    <w:rsid w:val="00A43F13"/>
    <w:rsid w:val="00A4459C"/>
    <w:rsid w:val="00A502C8"/>
    <w:rsid w:val="00A504F4"/>
    <w:rsid w:val="00A51FD1"/>
    <w:rsid w:val="00A5256E"/>
    <w:rsid w:val="00A52B20"/>
    <w:rsid w:val="00A548E2"/>
    <w:rsid w:val="00A54D47"/>
    <w:rsid w:val="00A56E09"/>
    <w:rsid w:val="00A61C61"/>
    <w:rsid w:val="00A63926"/>
    <w:rsid w:val="00A65027"/>
    <w:rsid w:val="00A66081"/>
    <w:rsid w:val="00A66B8C"/>
    <w:rsid w:val="00A67B08"/>
    <w:rsid w:val="00A76948"/>
    <w:rsid w:val="00A818D6"/>
    <w:rsid w:val="00A84047"/>
    <w:rsid w:val="00A84C87"/>
    <w:rsid w:val="00A869CD"/>
    <w:rsid w:val="00A914CE"/>
    <w:rsid w:val="00A93E59"/>
    <w:rsid w:val="00A95E02"/>
    <w:rsid w:val="00A96533"/>
    <w:rsid w:val="00A97A15"/>
    <w:rsid w:val="00AA2BD6"/>
    <w:rsid w:val="00AA3410"/>
    <w:rsid w:val="00AA3E4C"/>
    <w:rsid w:val="00AA496D"/>
    <w:rsid w:val="00AA7422"/>
    <w:rsid w:val="00AB16EB"/>
    <w:rsid w:val="00AB1FC0"/>
    <w:rsid w:val="00AB3762"/>
    <w:rsid w:val="00AB3851"/>
    <w:rsid w:val="00AB4EE2"/>
    <w:rsid w:val="00AB57C5"/>
    <w:rsid w:val="00AB6609"/>
    <w:rsid w:val="00AB79E6"/>
    <w:rsid w:val="00AB7AD2"/>
    <w:rsid w:val="00AB7C49"/>
    <w:rsid w:val="00AC3DB5"/>
    <w:rsid w:val="00AC516D"/>
    <w:rsid w:val="00AC5501"/>
    <w:rsid w:val="00AC6044"/>
    <w:rsid w:val="00AC692F"/>
    <w:rsid w:val="00AC6953"/>
    <w:rsid w:val="00AD59BE"/>
    <w:rsid w:val="00AD70F3"/>
    <w:rsid w:val="00AD76DB"/>
    <w:rsid w:val="00AD79CC"/>
    <w:rsid w:val="00AE0B74"/>
    <w:rsid w:val="00AE4657"/>
    <w:rsid w:val="00AE5076"/>
    <w:rsid w:val="00AE539D"/>
    <w:rsid w:val="00AE71E7"/>
    <w:rsid w:val="00AF293B"/>
    <w:rsid w:val="00AF427E"/>
    <w:rsid w:val="00AF7608"/>
    <w:rsid w:val="00AF7D25"/>
    <w:rsid w:val="00B0681A"/>
    <w:rsid w:val="00B11B8F"/>
    <w:rsid w:val="00B13AC9"/>
    <w:rsid w:val="00B149C8"/>
    <w:rsid w:val="00B15645"/>
    <w:rsid w:val="00B15D94"/>
    <w:rsid w:val="00B15F04"/>
    <w:rsid w:val="00B161E0"/>
    <w:rsid w:val="00B16E72"/>
    <w:rsid w:val="00B177B3"/>
    <w:rsid w:val="00B21453"/>
    <w:rsid w:val="00B222EB"/>
    <w:rsid w:val="00B23F3F"/>
    <w:rsid w:val="00B25339"/>
    <w:rsid w:val="00B2668C"/>
    <w:rsid w:val="00B2743F"/>
    <w:rsid w:val="00B276B7"/>
    <w:rsid w:val="00B30FBD"/>
    <w:rsid w:val="00B31A1A"/>
    <w:rsid w:val="00B33530"/>
    <w:rsid w:val="00B343A1"/>
    <w:rsid w:val="00B377C8"/>
    <w:rsid w:val="00B37B7E"/>
    <w:rsid w:val="00B40221"/>
    <w:rsid w:val="00B42D50"/>
    <w:rsid w:val="00B43F0C"/>
    <w:rsid w:val="00B4521E"/>
    <w:rsid w:val="00B5151B"/>
    <w:rsid w:val="00B5398D"/>
    <w:rsid w:val="00B53F0F"/>
    <w:rsid w:val="00B54069"/>
    <w:rsid w:val="00B54B8E"/>
    <w:rsid w:val="00B5586A"/>
    <w:rsid w:val="00B55CAB"/>
    <w:rsid w:val="00B570CD"/>
    <w:rsid w:val="00B6040F"/>
    <w:rsid w:val="00B60A3C"/>
    <w:rsid w:val="00B62565"/>
    <w:rsid w:val="00B65CD2"/>
    <w:rsid w:val="00B727B3"/>
    <w:rsid w:val="00B74230"/>
    <w:rsid w:val="00B74447"/>
    <w:rsid w:val="00B801E6"/>
    <w:rsid w:val="00B82A26"/>
    <w:rsid w:val="00B83B91"/>
    <w:rsid w:val="00B83F2E"/>
    <w:rsid w:val="00B879D1"/>
    <w:rsid w:val="00B91535"/>
    <w:rsid w:val="00B91998"/>
    <w:rsid w:val="00B92600"/>
    <w:rsid w:val="00B93238"/>
    <w:rsid w:val="00B95BE1"/>
    <w:rsid w:val="00B966E0"/>
    <w:rsid w:val="00BA10A0"/>
    <w:rsid w:val="00BA2752"/>
    <w:rsid w:val="00BA3FE3"/>
    <w:rsid w:val="00BA46A4"/>
    <w:rsid w:val="00BA5BDE"/>
    <w:rsid w:val="00BA6FDD"/>
    <w:rsid w:val="00BA7732"/>
    <w:rsid w:val="00BA7DFB"/>
    <w:rsid w:val="00BB060F"/>
    <w:rsid w:val="00BB1459"/>
    <w:rsid w:val="00BB30B8"/>
    <w:rsid w:val="00BB3D56"/>
    <w:rsid w:val="00BB54BA"/>
    <w:rsid w:val="00BB5737"/>
    <w:rsid w:val="00BC299A"/>
    <w:rsid w:val="00BC47DE"/>
    <w:rsid w:val="00BC606D"/>
    <w:rsid w:val="00BC659F"/>
    <w:rsid w:val="00BC6B14"/>
    <w:rsid w:val="00BC73A8"/>
    <w:rsid w:val="00BD0127"/>
    <w:rsid w:val="00BD1E03"/>
    <w:rsid w:val="00BD26BD"/>
    <w:rsid w:val="00BD3BBC"/>
    <w:rsid w:val="00BD3F3D"/>
    <w:rsid w:val="00BD6693"/>
    <w:rsid w:val="00BD68A0"/>
    <w:rsid w:val="00BE2D58"/>
    <w:rsid w:val="00BF1D67"/>
    <w:rsid w:val="00BF3801"/>
    <w:rsid w:val="00C019D3"/>
    <w:rsid w:val="00C04057"/>
    <w:rsid w:val="00C076B6"/>
    <w:rsid w:val="00C112A3"/>
    <w:rsid w:val="00C11D54"/>
    <w:rsid w:val="00C15CCD"/>
    <w:rsid w:val="00C161DD"/>
    <w:rsid w:val="00C1701E"/>
    <w:rsid w:val="00C227DE"/>
    <w:rsid w:val="00C24D2B"/>
    <w:rsid w:val="00C24D3B"/>
    <w:rsid w:val="00C26C43"/>
    <w:rsid w:val="00C313D4"/>
    <w:rsid w:val="00C35968"/>
    <w:rsid w:val="00C3646A"/>
    <w:rsid w:val="00C40803"/>
    <w:rsid w:val="00C42FD8"/>
    <w:rsid w:val="00C5136C"/>
    <w:rsid w:val="00C5290F"/>
    <w:rsid w:val="00C52958"/>
    <w:rsid w:val="00C5393D"/>
    <w:rsid w:val="00C563DD"/>
    <w:rsid w:val="00C6390D"/>
    <w:rsid w:val="00C64671"/>
    <w:rsid w:val="00C64C85"/>
    <w:rsid w:val="00C6614E"/>
    <w:rsid w:val="00C66920"/>
    <w:rsid w:val="00C66D71"/>
    <w:rsid w:val="00C71044"/>
    <w:rsid w:val="00C711D0"/>
    <w:rsid w:val="00C728EF"/>
    <w:rsid w:val="00C7295C"/>
    <w:rsid w:val="00C72AE9"/>
    <w:rsid w:val="00C7318C"/>
    <w:rsid w:val="00C737FE"/>
    <w:rsid w:val="00C7496D"/>
    <w:rsid w:val="00C751C2"/>
    <w:rsid w:val="00C75523"/>
    <w:rsid w:val="00C77E5E"/>
    <w:rsid w:val="00C837C1"/>
    <w:rsid w:val="00C854D5"/>
    <w:rsid w:val="00C85E3A"/>
    <w:rsid w:val="00C8639F"/>
    <w:rsid w:val="00C91626"/>
    <w:rsid w:val="00C937E1"/>
    <w:rsid w:val="00C94793"/>
    <w:rsid w:val="00C97C4E"/>
    <w:rsid w:val="00CA0C14"/>
    <w:rsid w:val="00CA55F3"/>
    <w:rsid w:val="00CB1CA7"/>
    <w:rsid w:val="00CB4D4C"/>
    <w:rsid w:val="00CC2652"/>
    <w:rsid w:val="00CC3D9A"/>
    <w:rsid w:val="00CD47D3"/>
    <w:rsid w:val="00CD4933"/>
    <w:rsid w:val="00CD5DE6"/>
    <w:rsid w:val="00CD7A06"/>
    <w:rsid w:val="00CE080E"/>
    <w:rsid w:val="00CE12B6"/>
    <w:rsid w:val="00CE2C81"/>
    <w:rsid w:val="00CE62C0"/>
    <w:rsid w:val="00CE7A6E"/>
    <w:rsid w:val="00CF0BB7"/>
    <w:rsid w:val="00CF17B1"/>
    <w:rsid w:val="00CF18CC"/>
    <w:rsid w:val="00CF2058"/>
    <w:rsid w:val="00CF3923"/>
    <w:rsid w:val="00CF50CD"/>
    <w:rsid w:val="00CF596F"/>
    <w:rsid w:val="00CF60CD"/>
    <w:rsid w:val="00CF67A6"/>
    <w:rsid w:val="00D01D20"/>
    <w:rsid w:val="00D05856"/>
    <w:rsid w:val="00D074D5"/>
    <w:rsid w:val="00D1129D"/>
    <w:rsid w:val="00D143BA"/>
    <w:rsid w:val="00D203E8"/>
    <w:rsid w:val="00D23442"/>
    <w:rsid w:val="00D23ADB"/>
    <w:rsid w:val="00D243E1"/>
    <w:rsid w:val="00D248FE"/>
    <w:rsid w:val="00D27EBA"/>
    <w:rsid w:val="00D30279"/>
    <w:rsid w:val="00D35AB8"/>
    <w:rsid w:val="00D368F1"/>
    <w:rsid w:val="00D4047B"/>
    <w:rsid w:val="00D466D3"/>
    <w:rsid w:val="00D46E93"/>
    <w:rsid w:val="00D47929"/>
    <w:rsid w:val="00D51905"/>
    <w:rsid w:val="00D527A3"/>
    <w:rsid w:val="00D53703"/>
    <w:rsid w:val="00D603EA"/>
    <w:rsid w:val="00D614CF"/>
    <w:rsid w:val="00D620C7"/>
    <w:rsid w:val="00D7051E"/>
    <w:rsid w:val="00D70CA7"/>
    <w:rsid w:val="00D70F91"/>
    <w:rsid w:val="00D718F2"/>
    <w:rsid w:val="00D75D80"/>
    <w:rsid w:val="00D75F46"/>
    <w:rsid w:val="00D8484F"/>
    <w:rsid w:val="00D85893"/>
    <w:rsid w:val="00D86DAC"/>
    <w:rsid w:val="00D939D6"/>
    <w:rsid w:val="00D94671"/>
    <w:rsid w:val="00D9787F"/>
    <w:rsid w:val="00DA04B2"/>
    <w:rsid w:val="00DA056F"/>
    <w:rsid w:val="00DA1472"/>
    <w:rsid w:val="00DA1AE9"/>
    <w:rsid w:val="00DA2342"/>
    <w:rsid w:val="00DA4DE8"/>
    <w:rsid w:val="00DB07F4"/>
    <w:rsid w:val="00DB1B34"/>
    <w:rsid w:val="00DB2A47"/>
    <w:rsid w:val="00DB360C"/>
    <w:rsid w:val="00DB3A8B"/>
    <w:rsid w:val="00DB3CF1"/>
    <w:rsid w:val="00DB4174"/>
    <w:rsid w:val="00DC051B"/>
    <w:rsid w:val="00DC1B14"/>
    <w:rsid w:val="00DC1DD9"/>
    <w:rsid w:val="00DC2614"/>
    <w:rsid w:val="00DC353F"/>
    <w:rsid w:val="00DC78E8"/>
    <w:rsid w:val="00DD1E66"/>
    <w:rsid w:val="00DD36A3"/>
    <w:rsid w:val="00DD4B4A"/>
    <w:rsid w:val="00DD71D4"/>
    <w:rsid w:val="00DE1CB9"/>
    <w:rsid w:val="00DE3452"/>
    <w:rsid w:val="00DE41EB"/>
    <w:rsid w:val="00DE64F1"/>
    <w:rsid w:val="00DE6A8F"/>
    <w:rsid w:val="00DF26CB"/>
    <w:rsid w:val="00DF5390"/>
    <w:rsid w:val="00DF671B"/>
    <w:rsid w:val="00DF6D66"/>
    <w:rsid w:val="00DF72AD"/>
    <w:rsid w:val="00E012B3"/>
    <w:rsid w:val="00E01E81"/>
    <w:rsid w:val="00E022CA"/>
    <w:rsid w:val="00E03C49"/>
    <w:rsid w:val="00E04978"/>
    <w:rsid w:val="00E06AE0"/>
    <w:rsid w:val="00E10389"/>
    <w:rsid w:val="00E10BF8"/>
    <w:rsid w:val="00E119B9"/>
    <w:rsid w:val="00E11B61"/>
    <w:rsid w:val="00E15C46"/>
    <w:rsid w:val="00E15D93"/>
    <w:rsid w:val="00E16D02"/>
    <w:rsid w:val="00E2198F"/>
    <w:rsid w:val="00E24B66"/>
    <w:rsid w:val="00E2534C"/>
    <w:rsid w:val="00E257A9"/>
    <w:rsid w:val="00E36F1F"/>
    <w:rsid w:val="00E40C5A"/>
    <w:rsid w:val="00E42B8D"/>
    <w:rsid w:val="00E4394F"/>
    <w:rsid w:val="00E43F09"/>
    <w:rsid w:val="00E51472"/>
    <w:rsid w:val="00E52A5B"/>
    <w:rsid w:val="00E55481"/>
    <w:rsid w:val="00E60B95"/>
    <w:rsid w:val="00E62297"/>
    <w:rsid w:val="00E62E3C"/>
    <w:rsid w:val="00E668F9"/>
    <w:rsid w:val="00E66DBC"/>
    <w:rsid w:val="00E673CE"/>
    <w:rsid w:val="00E71EDA"/>
    <w:rsid w:val="00E76702"/>
    <w:rsid w:val="00E82FE4"/>
    <w:rsid w:val="00E900BF"/>
    <w:rsid w:val="00E906B6"/>
    <w:rsid w:val="00E90770"/>
    <w:rsid w:val="00E91E23"/>
    <w:rsid w:val="00E94132"/>
    <w:rsid w:val="00E94155"/>
    <w:rsid w:val="00E94BD3"/>
    <w:rsid w:val="00E96217"/>
    <w:rsid w:val="00EA07A1"/>
    <w:rsid w:val="00EA40CB"/>
    <w:rsid w:val="00EA4760"/>
    <w:rsid w:val="00EA4B22"/>
    <w:rsid w:val="00EB1C18"/>
    <w:rsid w:val="00EB257D"/>
    <w:rsid w:val="00EB385D"/>
    <w:rsid w:val="00EB64C2"/>
    <w:rsid w:val="00EC0D39"/>
    <w:rsid w:val="00EC2599"/>
    <w:rsid w:val="00EC64EA"/>
    <w:rsid w:val="00EC7CC1"/>
    <w:rsid w:val="00ED13AB"/>
    <w:rsid w:val="00ED1890"/>
    <w:rsid w:val="00ED1F1C"/>
    <w:rsid w:val="00ED2F51"/>
    <w:rsid w:val="00ED5911"/>
    <w:rsid w:val="00EE0D36"/>
    <w:rsid w:val="00EE14C5"/>
    <w:rsid w:val="00EE331B"/>
    <w:rsid w:val="00EE48E4"/>
    <w:rsid w:val="00EE520F"/>
    <w:rsid w:val="00EE593A"/>
    <w:rsid w:val="00EE70C9"/>
    <w:rsid w:val="00EF4A26"/>
    <w:rsid w:val="00F003D2"/>
    <w:rsid w:val="00F0196B"/>
    <w:rsid w:val="00F04716"/>
    <w:rsid w:val="00F05AF6"/>
    <w:rsid w:val="00F071E7"/>
    <w:rsid w:val="00F110D2"/>
    <w:rsid w:val="00F15442"/>
    <w:rsid w:val="00F15798"/>
    <w:rsid w:val="00F219D7"/>
    <w:rsid w:val="00F21B87"/>
    <w:rsid w:val="00F21C95"/>
    <w:rsid w:val="00F25753"/>
    <w:rsid w:val="00F33E98"/>
    <w:rsid w:val="00F346C0"/>
    <w:rsid w:val="00F35A77"/>
    <w:rsid w:val="00F37269"/>
    <w:rsid w:val="00F37611"/>
    <w:rsid w:val="00F40188"/>
    <w:rsid w:val="00F426E0"/>
    <w:rsid w:val="00F429CF"/>
    <w:rsid w:val="00F440AC"/>
    <w:rsid w:val="00F44397"/>
    <w:rsid w:val="00F46E14"/>
    <w:rsid w:val="00F47B92"/>
    <w:rsid w:val="00F5084C"/>
    <w:rsid w:val="00F52B75"/>
    <w:rsid w:val="00F5477A"/>
    <w:rsid w:val="00F54950"/>
    <w:rsid w:val="00F632DF"/>
    <w:rsid w:val="00F63485"/>
    <w:rsid w:val="00F6456C"/>
    <w:rsid w:val="00F6462D"/>
    <w:rsid w:val="00F675FC"/>
    <w:rsid w:val="00F67EFC"/>
    <w:rsid w:val="00F70DA5"/>
    <w:rsid w:val="00F7352E"/>
    <w:rsid w:val="00F738C8"/>
    <w:rsid w:val="00F738DF"/>
    <w:rsid w:val="00F743CC"/>
    <w:rsid w:val="00F77917"/>
    <w:rsid w:val="00F81C5C"/>
    <w:rsid w:val="00F839EE"/>
    <w:rsid w:val="00F86481"/>
    <w:rsid w:val="00F8717C"/>
    <w:rsid w:val="00F90579"/>
    <w:rsid w:val="00F92A3F"/>
    <w:rsid w:val="00F93A15"/>
    <w:rsid w:val="00F93E71"/>
    <w:rsid w:val="00F970DA"/>
    <w:rsid w:val="00F9754E"/>
    <w:rsid w:val="00FA252D"/>
    <w:rsid w:val="00FA7CAC"/>
    <w:rsid w:val="00FB315B"/>
    <w:rsid w:val="00FB3473"/>
    <w:rsid w:val="00FB485A"/>
    <w:rsid w:val="00FB6784"/>
    <w:rsid w:val="00FB6AF0"/>
    <w:rsid w:val="00FB76D7"/>
    <w:rsid w:val="00FC3C9F"/>
    <w:rsid w:val="00FC45D2"/>
    <w:rsid w:val="00FC5E4F"/>
    <w:rsid w:val="00FC66EA"/>
    <w:rsid w:val="00FD03C8"/>
    <w:rsid w:val="00FD3DA4"/>
    <w:rsid w:val="00FD690E"/>
    <w:rsid w:val="00FE177A"/>
    <w:rsid w:val="00FE2ACC"/>
    <w:rsid w:val="00FE33BE"/>
    <w:rsid w:val="00FE344C"/>
    <w:rsid w:val="00FE3EE2"/>
    <w:rsid w:val="00FE5787"/>
    <w:rsid w:val="00FE6DD4"/>
    <w:rsid w:val="00FF2B66"/>
    <w:rsid w:val="00FF50AB"/>
    <w:rsid w:val="00FF63BC"/>
    <w:rsid w:val="00FF6709"/>
    <w:rsid w:val="15CBFDC3"/>
    <w:rsid w:val="562CAC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B1516"/>
  <w15:docId w15:val="{5B4E7316-7024-42A0-A50B-A52BA370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373B"/>
    <w:pPr>
      <w:spacing w:line="278" w:lineRule="auto"/>
    </w:pPr>
    <w:rPr>
      <w:rFonts w:ascii="Arial" w:eastAsia="Cambria" w:hAnsi="Arial"/>
      <w:color w:val="000000" w:themeColor="accent1"/>
      <w:sz w:val="23"/>
      <w:szCs w:val="24"/>
      <w:lang w:val="en-US" w:eastAsia="en-US"/>
    </w:rPr>
  </w:style>
  <w:style w:type="paragraph" w:styleId="berschrift1">
    <w:name w:val="heading 1"/>
    <w:aliases w:val="Headline"/>
    <w:next w:val="Standard"/>
    <w:link w:val="berschrift1Zchn"/>
    <w:uiPriority w:val="9"/>
    <w:rsid w:val="0045373B"/>
    <w:pPr>
      <w:keepNext/>
      <w:keepLines/>
      <w:snapToGrid w:val="0"/>
      <w:spacing w:line="288" w:lineRule="auto"/>
      <w:contextualSpacing/>
      <w:outlineLvl w:val="0"/>
    </w:pPr>
    <w:rPr>
      <w:rFonts w:ascii="Arial" w:eastAsia="Times New Roman" w:hAnsi="Arial" w:cstheme="majorBidi"/>
      <w:b/>
      <w:color w:val="0303B8" w:themeColor="text1"/>
      <w:sz w:val="28"/>
      <w:szCs w:val="3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5373B"/>
    <w:pPr>
      <w:tabs>
        <w:tab w:val="center" w:pos="4536"/>
        <w:tab w:val="right" w:pos="9072"/>
      </w:tabs>
      <w:spacing w:before="90"/>
      <w:jc w:val="right"/>
    </w:pPr>
    <w:rPr>
      <w:rFonts w:eastAsia="Calibri" w:cs="Arial"/>
      <w:color w:val="0303B8" w:themeColor="text1"/>
      <w:sz w:val="50"/>
      <w:szCs w:val="22"/>
    </w:rPr>
  </w:style>
  <w:style w:type="character" w:customStyle="1" w:styleId="KopfzeileZchn">
    <w:name w:val="Kopfzeile Zchn"/>
    <w:basedOn w:val="Absatz-Standardschriftart"/>
    <w:link w:val="Kopfzeile"/>
    <w:uiPriority w:val="99"/>
    <w:rsid w:val="0045373B"/>
    <w:rPr>
      <w:rFonts w:ascii="Arial" w:hAnsi="Arial" w:cs="Arial"/>
      <w:color w:val="0303B8" w:themeColor="text1"/>
      <w:sz w:val="50"/>
      <w:szCs w:val="22"/>
      <w:lang w:val="en-US" w:eastAsia="en-US"/>
    </w:rPr>
  </w:style>
  <w:style w:type="paragraph" w:styleId="Fuzeile">
    <w:name w:val="footer"/>
    <w:basedOn w:val="Standard"/>
    <w:link w:val="FuzeileZchn"/>
    <w:uiPriority w:val="99"/>
    <w:unhideWhenUsed/>
    <w:rsid w:val="0045373B"/>
    <w:pPr>
      <w:tabs>
        <w:tab w:val="left" w:pos="5103"/>
      </w:tabs>
      <w:spacing w:line="160" w:lineRule="exact"/>
    </w:pPr>
    <w:rPr>
      <w:rFonts w:eastAsia="Calibri"/>
      <w:color w:val="0303B8" w:themeColor="text1"/>
      <w:sz w:val="12"/>
      <w:szCs w:val="22"/>
    </w:rPr>
  </w:style>
  <w:style w:type="character" w:customStyle="1" w:styleId="FuzeileZchn">
    <w:name w:val="Fußzeile Zchn"/>
    <w:basedOn w:val="Absatz-Standardschriftart"/>
    <w:link w:val="Fuzeile"/>
    <w:uiPriority w:val="99"/>
    <w:rsid w:val="0045373B"/>
    <w:rPr>
      <w:rFonts w:ascii="Arial" w:hAnsi="Arial"/>
      <w:color w:val="0303B8" w:themeColor="text1"/>
      <w:sz w:val="12"/>
      <w:szCs w:val="22"/>
      <w:lang w:val="en-US" w:eastAsia="en-US"/>
    </w:rPr>
  </w:style>
  <w:style w:type="character" w:styleId="Hyperlink">
    <w:name w:val="Hyperlink"/>
    <w:basedOn w:val="Absatz-Standardschriftart"/>
    <w:uiPriority w:val="99"/>
    <w:unhideWhenUsed/>
    <w:qFormat/>
    <w:rsid w:val="0045373B"/>
    <w:rPr>
      <w:rFonts w:ascii="Arial" w:hAnsi="Arial"/>
      <w:b/>
      <w:color w:val="0303B8" w:themeColor="text1"/>
      <w:u w:val="none"/>
    </w:rPr>
  </w:style>
  <w:style w:type="paragraph" w:styleId="Listenabsatz">
    <w:name w:val="List Paragraph"/>
    <w:basedOn w:val="Standard"/>
    <w:uiPriority w:val="34"/>
    <w:rsid w:val="0045373B"/>
    <w:pPr>
      <w:ind w:left="720"/>
      <w:contextualSpacing/>
    </w:pPr>
  </w:style>
  <w:style w:type="paragraph" w:customStyle="1" w:styleId="Bullets">
    <w:name w:val="Bullets"/>
    <w:basedOn w:val="Standard"/>
    <w:qFormat/>
    <w:rsid w:val="0045373B"/>
    <w:pPr>
      <w:numPr>
        <w:numId w:val="23"/>
      </w:numPr>
    </w:pPr>
    <w:rPr>
      <w:rFonts w:cs="Arial"/>
      <w:bCs/>
      <w:szCs w:val="18"/>
    </w:rPr>
  </w:style>
  <w:style w:type="paragraph" w:customStyle="1" w:styleId="Tableleftaligned">
    <w:name w:val="Table left aligned"/>
    <w:basedOn w:val="Standard"/>
    <w:qFormat/>
    <w:rsid w:val="0045373B"/>
    <w:pPr>
      <w:tabs>
        <w:tab w:val="left" w:pos="170"/>
      </w:tabs>
      <w:snapToGrid w:val="0"/>
      <w:spacing w:before="28" w:after="28" w:line="240" w:lineRule="auto"/>
      <w:contextualSpacing/>
    </w:pPr>
    <w:rPr>
      <w:sz w:val="18"/>
    </w:rPr>
  </w:style>
  <w:style w:type="paragraph" w:customStyle="1" w:styleId="Tablenumbershighlight">
    <w:name w:val="Table numbers highlight"/>
    <w:basedOn w:val="Standard"/>
    <w:qFormat/>
    <w:rsid w:val="0045373B"/>
    <w:pPr>
      <w:snapToGrid w:val="0"/>
      <w:spacing w:before="28" w:after="28" w:line="240" w:lineRule="auto"/>
      <w:ind w:right="57"/>
      <w:contextualSpacing/>
      <w:jc w:val="right"/>
    </w:pPr>
    <w:rPr>
      <w:rFonts w:cs="Frutiger LT Com 45 Light"/>
      <w:color w:val="FFFFFF" w:themeColor="background1"/>
      <w:sz w:val="18"/>
      <w:szCs w:val="18"/>
    </w:rPr>
  </w:style>
  <w:style w:type="paragraph" w:customStyle="1" w:styleId="Tablenumbers">
    <w:name w:val="Table numbers"/>
    <w:basedOn w:val="Standard"/>
    <w:qFormat/>
    <w:rsid w:val="0045373B"/>
    <w:pPr>
      <w:snapToGrid w:val="0"/>
      <w:spacing w:before="28" w:after="28" w:line="240" w:lineRule="auto"/>
      <w:ind w:right="57"/>
      <w:contextualSpacing/>
      <w:jc w:val="right"/>
    </w:pPr>
    <w:rPr>
      <w:rFonts w:cs="Frutiger LT Com 45 Light"/>
      <w:sz w:val="18"/>
      <w:szCs w:val="18"/>
    </w:rPr>
  </w:style>
  <w:style w:type="table" w:styleId="Tabellenraster">
    <w:name w:val="Table Grid"/>
    <w:basedOn w:val="NormaleTabelle"/>
    <w:uiPriority w:val="59"/>
    <w:rsid w:val="00453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1Subline">
    <w:name w:val="Untertitel1 Subline"/>
    <w:basedOn w:val="Absatz-Standardschriftart"/>
    <w:uiPriority w:val="1"/>
    <w:qFormat/>
    <w:rsid w:val="0045373B"/>
    <w:rPr>
      <w:rFonts w:ascii="Arial" w:hAnsi="Arial"/>
      <w:b/>
      <w:color w:val="0303B8" w:themeColor="text1"/>
      <w:sz w:val="23"/>
      <w:lang w:val="en-US"/>
    </w:rPr>
  </w:style>
  <w:style w:type="paragraph" w:styleId="Kommentartext">
    <w:name w:val="annotation text"/>
    <w:basedOn w:val="Standard"/>
    <w:link w:val="KommentartextZchn"/>
    <w:uiPriority w:val="99"/>
    <w:unhideWhenUsed/>
    <w:rsid w:val="0045373B"/>
    <w:rPr>
      <w:rFonts w:eastAsiaTheme="minorHAnsi" w:cstheme="minorBidi"/>
      <w:szCs w:val="20"/>
      <w:lang w:val="en-GB"/>
    </w:rPr>
  </w:style>
  <w:style w:type="character" w:customStyle="1" w:styleId="KommentartextZchn">
    <w:name w:val="Kommentartext Zchn"/>
    <w:basedOn w:val="Absatz-Standardschriftart"/>
    <w:link w:val="Kommentartext"/>
    <w:uiPriority w:val="99"/>
    <w:rsid w:val="0045373B"/>
    <w:rPr>
      <w:rFonts w:ascii="Arial" w:eastAsiaTheme="minorHAnsi" w:hAnsi="Arial" w:cstheme="minorBidi"/>
      <w:color w:val="000000" w:themeColor="accent1"/>
      <w:sz w:val="23"/>
      <w:lang w:val="en-GB" w:eastAsia="en-US"/>
    </w:rPr>
  </w:style>
  <w:style w:type="character" w:customStyle="1" w:styleId="berschrift1Zchn">
    <w:name w:val="Überschrift 1 Zchn"/>
    <w:aliases w:val="Headline Zchn"/>
    <w:basedOn w:val="Absatz-Standardschriftart"/>
    <w:link w:val="berschrift1"/>
    <w:uiPriority w:val="9"/>
    <w:rsid w:val="0045373B"/>
    <w:rPr>
      <w:rFonts w:ascii="Arial" w:eastAsia="Times New Roman" w:hAnsi="Arial" w:cstheme="majorBidi"/>
      <w:b/>
      <w:color w:val="0303B8" w:themeColor="text1"/>
      <w:sz w:val="28"/>
      <w:szCs w:val="32"/>
      <w:lang w:val="en-US"/>
    </w:rPr>
  </w:style>
  <w:style w:type="character" w:styleId="Kommentarzeichen">
    <w:name w:val="annotation reference"/>
    <w:basedOn w:val="Absatz-Standardschriftart"/>
    <w:uiPriority w:val="99"/>
    <w:semiHidden/>
    <w:unhideWhenUsed/>
    <w:rsid w:val="0045373B"/>
    <w:rPr>
      <w:sz w:val="16"/>
      <w:szCs w:val="16"/>
    </w:rPr>
  </w:style>
  <w:style w:type="paragraph" w:styleId="Kommentarthema">
    <w:name w:val="annotation subject"/>
    <w:basedOn w:val="Kommentartext"/>
    <w:next w:val="Kommentartext"/>
    <w:link w:val="KommentarthemaZchn"/>
    <w:uiPriority w:val="99"/>
    <w:semiHidden/>
    <w:unhideWhenUsed/>
    <w:rsid w:val="0045373B"/>
    <w:rPr>
      <w:rFonts w:ascii="Cambria" w:eastAsia="Cambria" w:hAnsi="Cambria"/>
      <w:b/>
      <w:bCs/>
    </w:rPr>
  </w:style>
  <w:style w:type="character" w:customStyle="1" w:styleId="KommentarthemaZchn">
    <w:name w:val="Kommentarthema Zchn"/>
    <w:basedOn w:val="KommentartextZchn"/>
    <w:link w:val="Kommentarthema"/>
    <w:uiPriority w:val="99"/>
    <w:semiHidden/>
    <w:rsid w:val="0045373B"/>
    <w:rPr>
      <w:rFonts w:ascii="Cambria" w:eastAsia="Cambria" w:hAnsi="Cambria" w:cstheme="minorBidi"/>
      <w:b/>
      <w:bCs/>
      <w:color w:val="000000" w:themeColor="accent1"/>
      <w:sz w:val="23"/>
      <w:lang w:val="en-GB" w:eastAsia="en-US"/>
    </w:rPr>
  </w:style>
  <w:style w:type="paragraph" w:customStyle="1" w:styleId="TableHeadleftaligned">
    <w:name w:val="Table Head left aligned"/>
    <w:basedOn w:val="Standard"/>
    <w:qFormat/>
    <w:rsid w:val="0045373B"/>
    <w:pPr>
      <w:widowControl w:val="0"/>
      <w:tabs>
        <w:tab w:val="left" w:pos="227"/>
      </w:tabs>
      <w:autoSpaceDE w:val="0"/>
      <w:autoSpaceDN w:val="0"/>
      <w:adjustRightInd w:val="0"/>
      <w:spacing w:line="240" w:lineRule="auto"/>
      <w:textAlignment w:val="center"/>
    </w:pPr>
    <w:rPr>
      <w:rFonts w:eastAsia="Times New Roman" w:cs="Frutiger-Roman"/>
      <w:b/>
      <w:color w:val="0303B8" w:themeColor="text1"/>
      <w:sz w:val="18"/>
      <w:szCs w:val="19"/>
      <w:u w:color="000000"/>
      <w:lang w:eastAsia="de-DE"/>
    </w:rPr>
  </w:style>
  <w:style w:type="paragraph" w:customStyle="1" w:styleId="Tablelegend">
    <w:name w:val="Table legend"/>
    <w:uiPriority w:val="99"/>
    <w:qFormat/>
    <w:rsid w:val="0045373B"/>
    <w:pPr>
      <w:widowControl w:val="0"/>
      <w:tabs>
        <w:tab w:val="left" w:pos="170"/>
      </w:tabs>
      <w:autoSpaceDE w:val="0"/>
      <w:autoSpaceDN w:val="0"/>
      <w:adjustRightInd w:val="0"/>
      <w:snapToGrid w:val="0"/>
      <w:textAlignment w:val="center"/>
    </w:pPr>
    <w:rPr>
      <w:rFonts w:ascii="Arial" w:eastAsia="Times New Roman" w:hAnsi="Arial" w:cs="Frutiger-Light"/>
      <w:color w:val="000000" w:themeColor="accent1"/>
      <w:spacing w:val="-3"/>
      <w:sz w:val="12"/>
      <w:szCs w:val="13"/>
    </w:rPr>
  </w:style>
  <w:style w:type="paragraph" w:customStyle="1" w:styleId="TableHeaderwhiteleft">
    <w:name w:val="Table Header white left"/>
    <w:qFormat/>
    <w:rsid w:val="0045373B"/>
    <w:pPr>
      <w:spacing w:before="40" w:after="40"/>
    </w:pPr>
    <w:rPr>
      <w:rFonts w:ascii="Arial" w:eastAsia="Times New Roman" w:hAnsi="Arial" w:cs="Frutiger LT Com 45 Light"/>
      <w:b/>
      <w:bCs/>
      <w:color w:val="FFFFFF" w:themeColor="background1"/>
      <w:sz w:val="18"/>
      <w:szCs w:val="18"/>
      <w:lang w:val="en-US"/>
    </w:rPr>
  </w:style>
  <w:style w:type="paragraph" w:customStyle="1" w:styleId="TableHeaderwhiteright">
    <w:name w:val="Table Header white right"/>
    <w:qFormat/>
    <w:rsid w:val="0045373B"/>
    <w:pPr>
      <w:snapToGrid w:val="0"/>
      <w:spacing w:before="40" w:after="40"/>
      <w:contextualSpacing/>
      <w:jc w:val="right"/>
    </w:pPr>
    <w:rPr>
      <w:rFonts w:ascii="Arial" w:eastAsia="Times New Roman" w:hAnsi="Arial" w:cs="Frutiger-Light"/>
      <w:b/>
      <w:bCs/>
      <w:color w:val="FFFFFF" w:themeColor="background1"/>
      <w:sz w:val="18"/>
      <w:szCs w:val="13"/>
      <w:lang w:val="en-US"/>
    </w:rPr>
  </w:style>
  <w:style w:type="character" w:styleId="Seitenzahl">
    <w:name w:val="page number"/>
    <w:basedOn w:val="Absatz-Standardschriftart"/>
    <w:uiPriority w:val="99"/>
    <w:semiHidden/>
    <w:unhideWhenUsed/>
    <w:rsid w:val="0045373B"/>
  </w:style>
  <w:style w:type="paragraph" w:customStyle="1" w:styleId="Seite">
    <w:name w:val="Seite"/>
    <w:basedOn w:val="Fuzeile"/>
    <w:rsid w:val="0045373B"/>
    <w:pPr>
      <w:framePr w:w="496" w:wrap="none" w:vAnchor="text" w:hAnchor="margin" w:xAlign="right" w:y="6"/>
      <w:spacing w:line="240" w:lineRule="auto"/>
      <w:jc w:val="right"/>
    </w:pPr>
    <w:rPr>
      <w:sz w:val="18"/>
    </w:rPr>
  </w:style>
  <w:style w:type="paragraph" w:customStyle="1" w:styleId="FooterHead">
    <w:name w:val="Footer Head"/>
    <w:basedOn w:val="Fuzeile"/>
    <w:qFormat/>
    <w:rsid w:val="0045373B"/>
    <w:rPr>
      <w:b/>
      <w:szCs w:val="12"/>
    </w:rPr>
  </w:style>
  <w:style w:type="character" w:styleId="NichtaufgelsteErwhnung">
    <w:name w:val="Unresolved Mention"/>
    <w:basedOn w:val="Absatz-Standardschriftart"/>
    <w:uiPriority w:val="99"/>
    <w:semiHidden/>
    <w:unhideWhenUsed/>
    <w:rsid w:val="0045373B"/>
    <w:rPr>
      <w:color w:val="605E5C"/>
      <w:shd w:val="clear" w:color="auto" w:fill="E1DFDD"/>
    </w:rPr>
  </w:style>
  <w:style w:type="paragraph" w:customStyle="1" w:styleId="BoilerplateBold">
    <w:name w:val="Boilerplate Bold"/>
    <w:basedOn w:val="Standard"/>
    <w:qFormat/>
    <w:rsid w:val="0045373B"/>
    <w:rPr>
      <w:b/>
      <w:color w:val="0303B8" w:themeColor="text1"/>
      <w:sz w:val="18"/>
      <w:szCs w:val="18"/>
    </w:rPr>
  </w:style>
  <w:style w:type="paragraph" w:customStyle="1" w:styleId="Boilerplate">
    <w:name w:val="Boilerplate"/>
    <w:basedOn w:val="Standard"/>
    <w:qFormat/>
    <w:rsid w:val="0045373B"/>
    <w:rPr>
      <w:color w:val="808080" w:themeColor="background1" w:themeShade="80"/>
      <w:sz w:val="18"/>
      <w:szCs w:val="18"/>
    </w:rPr>
  </w:style>
  <w:style w:type="paragraph" w:customStyle="1" w:styleId="Publicationframedate">
    <w:name w:val="Publication frame/date"/>
    <w:basedOn w:val="Standard"/>
    <w:qFormat/>
    <w:rsid w:val="0045373B"/>
    <w:pPr>
      <w:tabs>
        <w:tab w:val="right" w:pos="10205"/>
      </w:tabs>
    </w:pPr>
    <w:rPr>
      <w:b/>
      <w:bCs/>
      <w:color w:val="808080" w:themeColor="background1" w:themeShade="80"/>
      <w:spacing w:val="4"/>
      <w:sz w:val="18"/>
      <w:szCs w:val="18"/>
    </w:rPr>
  </w:style>
  <w:style w:type="paragraph" w:customStyle="1" w:styleId="BulletsIntroVibrant">
    <w:name w:val="Bullets Intro Vibrant"/>
    <w:basedOn w:val="Bullets"/>
    <w:qFormat/>
    <w:rsid w:val="0045373B"/>
    <w:rPr>
      <w:color w:val="0303B8" w:themeColor="text1"/>
      <w:lang w:val="de-DE"/>
    </w:rPr>
  </w:style>
  <w:style w:type="paragraph" w:customStyle="1" w:styleId="TableHead1">
    <w:name w:val="Table Head 1"/>
    <w:basedOn w:val="Standard"/>
    <w:qFormat/>
    <w:rsid w:val="0045373B"/>
    <w:rPr>
      <w:b/>
      <w:color w:val="0303B8" w:themeColor="text1"/>
      <w:sz w:val="24"/>
    </w:rPr>
  </w:style>
  <w:style w:type="character" w:styleId="BesuchterLink">
    <w:name w:val="FollowedHyperlink"/>
    <w:basedOn w:val="Absatz-Standardschriftart"/>
    <w:uiPriority w:val="99"/>
    <w:semiHidden/>
    <w:unhideWhenUsed/>
    <w:rsid w:val="0045373B"/>
    <w:rPr>
      <w:color w:val="1F9DFF" w:themeColor="followedHyperlink"/>
      <w:u w:val="single"/>
    </w:rPr>
  </w:style>
  <w:style w:type="paragraph" w:customStyle="1" w:styleId="CaptionSource">
    <w:name w:val="Caption &amp; Source"/>
    <w:basedOn w:val="Tableleftaligned"/>
    <w:qFormat/>
    <w:rsid w:val="0045373B"/>
    <w:rPr>
      <w:lang w:val="de-DE" w:eastAsia="de-DE"/>
    </w:rPr>
  </w:style>
  <w:style w:type="paragraph" w:customStyle="1" w:styleId="TopicLine">
    <w:name w:val="Topic Line"/>
    <w:qFormat/>
    <w:rsid w:val="0045373B"/>
    <w:pPr>
      <w:spacing w:after="120"/>
    </w:pPr>
    <w:rPr>
      <w:rFonts w:ascii="Arial" w:eastAsia="Times New Roman" w:hAnsi="Arial" w:cstheme="majorBidi"/>
      <w:color w:val="0303B8" w:themeColor="text1"/>
      <w:sz w:val="23"/>
      <w:szCs w:val="32"/>
      <w:lang w:val="en-US"/>
    </w:rPr>
  </w:style>
  <w:style w:type="character" w:styleId="Fett">
    <w:name w:val="Strong"/>
    <w:basedOn w:val="Absatz-Standardschriftart"/>
    <w:uiPriority w:val="22"/>
    <w:qFormat/>
    <w:rsid w:val="00E90770"/>
    <w:rPr>
      <w:b/>
      <w:bCs/>
    </w:rPr>
  </w:style>
  <w:style w:type="paragraph" w:styleId="berarbeitung">
    <w:name w:val="Revision"/>
    <w:hidden/>
    <w:uiPriority w:val="99"/>
    <w:semiHidden/>
    <w:rsid w:val="004471F8"/>
    <w:rPr>
      <w:rFonts w:ascii="Arial" w:eastAsia="Cambria" w:hAnsi="Arial"/>
      <w:color w:val="000000" w:themeColor="accent1"/>
      <w:sz w:val="23"/>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2437">
      <w:bodyDiv w:val="1"/>
      <w:marLeft w:val="0"/>
      <w:marRight w:val="0"/>
      <w:marTop w:val="0"/>
      <w:marBottom w:val="0"/>
      <w:divBdr>
        <w:top w:val="none" w:sz="0" w:space="0" w:color="auto"/>
        <w:left w:val="none" w:sz="0" w:space="0" w:color="auto"/>
        <w:bottom w:val="none" w:sz="0" w:space="0" w:color="auto"/>
        <w:right w:val="none" w:sz="0" w:space="0" w:color="auto"/>
      </w:divBdr>
    </w:div>
    <w:div w:id="108208437">
      <w:bodyDiv w:val="1"/>
      <w:marLeft w:val="0"/>
      <w:marRight w:val="0"/>
      <w:marTop w:val="0"/>
      <w:marBottom w:val="0"/>
      <w:divBdr>
        <w:top w:val="none" w:sz="0" w:space="0" w:color="auto"/>
        <w:left w:val="none" w:sz="0" w:space="0" w:color="auto"/>
        <w:bottom w:val="none" w:sz="0" w:space="0" w:color="auto"/>
        <w:right w:val="none" w:sz="0" w:space="0" w:color="auto"/>
      </w:divBdr>
    </w:div>
    <w:div w:id="399521856">
      <w:bodyDiv w:val="1"/>
      <w:marLeft w:val="0"/>
      <w:marRight w:val="0"/>
      <w:marTop w:val="0"/>
      <w:marBottom w:val="0"/>
      <w:divBdr>
        <w:top w:val="none" w:sz="0" w:space="0" w:color="auto"/>
        <w:left w:val="none" w:sz="0" w:space="0" w:color="auto"/>
        <w:bottom w:val="none" w:sz="0" w:space="0" w:color="auto"/>
        <w:right w:val="none" w:sz="0" w:space="0" w:color="auto"/>
      </w:divBdr>
    </w:div>
    <w:div w:id="703671764">
      <w:bodyDiv w:val="1"/>
      <w:marLeft w:val="0"/>
      <w:marRight w:val="0"/>
      <w:marTop w:val="0"/>
      <w:marBottom w:val="0"/>
      <w:divBdr>
        <w:top w:val="none" w:sz="0" w:space="0" w:color="auto"/>
        <w:left w:val="none" w:sz="0" w:space="0" w:color="auto"/>
        <w:bottom w:val="none" w:sz="0" w:space="0" w:color="auto"/>
        <w:right w:val="none" w:sz="0" w:space="0" w:color="auto"/>
      </w:divBdr>
    </w:div>
    <w:div w:id="898975881">
      <w:bodyDiv w:val="1"/>
      <w:marLeft w:val="0"/>
      <w:marRight w:val="0"/>
      <w:marTop w:val="0"/>
      <w:marBottom w:val="0"/>
      <w:divBdr>
        <w:top w:val="none" w:sz="0" w:space="0" w:color="auto"/>
        <w:left w:val="none" w:sz="0" w:space="0" w:color="auto"/>
        <w:bottom w:val="none" w:sz="0" w:space="0" w:color="auto"/>
        <w:right w:val="none" w:sz="0" w:space="0" w:color="auto"/>
      </w:divBdr>
    </w:div>
    <w:div w:id="1299383730">
      <w:bodyDiv w:val="1"/>
      <w:marLeft w:val="0"/>
      <w:marRight w:val="0"/>
      <w:marTop w:val="0"/>
      <w:marBottom w:val="0"/>
      <w:divBdr>
        <w:top w:val="none" w:sz="0" w:space="0" w:color="auto"/>
        <w:left w:val="none" w:sz="0" w:space="0" w:color="auto"/>
        <w:bottom w:val="none" w:sz="0" w:space="0" w:color="auto"/>
        <w:right w:val="none" w:sz="0" w:space="0" w:color="auto"/>
      </w:divBdr>
    </w:div>
    <w:div w:id="1312516043">
      <w:bodyDiv w:val="1"/>
      <w:marLeft w:val="0"/>
      <w:marRight w:val="0"/>
      <w:marTop w:val="0"/>
      <w:marBottom w:val="0"/>
      <w:divBdr>
        <w:top w:val="none" w:sz="0" w:space="0" w:color="auto"/>
        <w:left w:val="none" w:sz="0" w:space="0" w:color="auto"/>
        <w:bottom w:val="none" w:sz="0" w:space="0" w:color="auto"/>
        <w:right w:val="none" w:sz="0" w:space="0" w:color="auto"/>
      </w:divBdr>
    </w:div>
    <w:div w:id="1325890817">
      <w:bodyDiv w:val="1"/>
      <w:marLeft w:val="0"/>
      <w:marRight w:val="0"/>
      <w:marTop w:val="0"/>
      <w:marBottom w:val="0"/>
      <w:divBdr>
        <w:top w:val="none" w:sz="0" w:space="0" w:color="auto"/>
        <w:left w:val="none" w:sz="0" w:space="0" w:color="auto"/>
        <w:bottom w:val="none" w:sz="0" w:space="0" w:color="auto"/>
        <w:right w:val="none" w:sz="0" w:space="0" w:color="auto"/>
      </w:divBdr>
    </w:div>
    <w:div w:id="1492982313">
      <w:bodyDiv w:val="1"/>
      <w:marLeft w:val="0"/>
      <w:marRight w:val="0"/>
      <w:marTop w:val="0"/>
      <w:marBottom w:val="0"/>
      <w:divBdr>
        <w:top w:val="none" w:sz="0" w:space="0" w:color="auto"/>
        <w:left w:val="none" w:sz="0" w:space="0" w:color="auto"/>
        <w:bottom w:val="none" w:sz="0" w:space="0" w:color="auto"/>
        <w:right w:val="none" w:sz="0" w:space="0" w:color="auto"/>
      </w:divBdr>
    </w:div>
    <w:div w:id="166582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gea.com/en/company/media/media-center/index.js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linkedin.com/company/geagroup/"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www.gea.com/en/company/gea-foundation/"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gea.com/en/company/media/events/index.jsp"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gea.com/gea/action/viewDownloadSharedAsset?shareId=ebd2ccfd-da71-4cd5-b383-ca090ea2ca31" TargetMode="External"/><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www.youtube.com/user/TheGEAGroup"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ea.com/en/company/media/features/index.js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9.emf"/></Relationships>
</file>

<file path=word/theme/theme1.xml><?xml version="1.0" encoding="utf-8"?>
<a:theme xmlns:a="http://schemas.openxmlformats.org/drawingml/2006/main" name="Office Theme">
  <a:themeElements>
    <a:clrScheme name="GEA_Colors">
      <a:dk1>
        <a:srgbClr val="0303B8"/>
      </a:dk1>
      <a:lt1>
        <a:sysClr val="window" lastClr="FFFFFF"/>
      </a:lt1>
      <a:dk2>
        <a:srgbClr val="000F41"/>
      </a:dk2>
      <a:lt2>
        <a:srgbClr val="FFFFFF"/>
      </a:lt2>
      <a:accent1>
        <a:srgbClr val="000000"/>
      </a:accent1>
      <a:accent2>
        <a:srgbClr val="1F9DFF"/>
      </a:accent2>
      <a:accent3>
        <a:srgbClr val="1AFF80"/>
      </a:accent3>
      <a:accent4>
        <a:srgbClr val="FF80FF"/>
      </a:accent4>
      <a:accent5>
        <a:srgbClr val="FFFFFF"/>
      </a:accent5>
      <a:accent6>
        <a:srgbClr val="FFFFFF"/>
      </a:accent6>
      <a:hlink>
        <a:srgbClr val="1AFF80"/>
      </a:hlink>
      <a:folHlink>
        <a:srgbClr val="1F9DFF"/>
      </a:folHlink>
    </a:clrScheme>
    <a:fontScheme name="GEA_Fonts">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810A96A5DB604EB3BB014FB7926069" ma:contentTypeVersion="14" ma:contentTypeDescription="Create a new document." ma:contentTypeScope="" ma:versionID="3b9b50dafb13eb937857747e7f1005a3">
  <xsd:schema xmlns:xsd="http://www.w3.org/2001/XMLSchema" xmlns:xs="http://www.w3.org/2001/XMLSchema" xmlns:p="http://schemas.microsoft.com/office/2006/metadata/properties" xmlns:ns2="4f5d9827-05c1-46ba-806e-57198c349075" xmlns:ns3="09fb343f-cb74-45af-b1c3-1b3c7d779715" targetNamespace="http://schemas.microsoft.com/office/2006/metadata/properties" ma:root="true" ma:fieldsID="05c649290f1826e7acc43c845370160c" ns2:_="" ns3:_="">
    <xsd:import namespace="4f5d9827-05c1-46ba-806e-57198c349075"/>
    <xsd:import namespace="09fb343f-cb74-45af-b1c3-1b3c7d7797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d9827-05c1-46ba-806e-57198c349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9dfa5d-abda-4aae-85b5-f93055ac4d71"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fb343f-cb74-45af-b1c3-1b3c7d77971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23e3891-0c90-4323-b7ac-297bf56c0aa6}" ma:internalName="TaxCatchAll" ma:showField="CatchAllData" ma:web="09fb343f-cb74-45af-b1c3-1b3c7d7797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9fb343f-cb74-45af-b1c3-1b3c7d779715" xsi:nil="true"/>
    <lcf76f155ced4ddcb4097134ff3c332f xmlns="4f5d9827-05c1-46ba-806e-57198c3490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05BAA6-777E-4BD2-BB90-F9564324D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d9827-05c1-46ba-806e-57198c349075"/>
    <ds:schemaRef ds:uri="09fb343f-cb74-45af-b1c3-1b3c7d779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082AE9-1A32-4EC9-8089-64033B6CD289}">
  <ds:schemaRefs>
    <ds:schemaRef ds:uri="http://schemas.openxmlformats.org/officeDocument/2006/bibliography"/>
  </ds:schemaRefs>
</ds:datastoreItem>
</file>

<file path=customXml/itemProps3.xml><?xml version="1.0" encoding="utf-8"?>
<ds:datastoreItem xmlns:ds="http://schemas.openxmlformats.org/officeDocument/2006/customXml" ds:itemID="{05D0D2C8-731D-4433-989A-B705A0FB18C9}">
  <ds:schemaRefs>
    <ds:schemaRef ds:uri="http://schemas.microsoft.com/sharepoint/v3/contenttype/forms"/>
  </ds:schemaRefs>
</ds:datastoreItem>
</file>

<file path=customXml/itemProps4.xml><?xml version="1.0" encoding="utf-8"?>
<ds:datastoreItem xmlns:ds="http://schemas.openxmlformats.org/officeDocument/2006/customXml" ds:itemID="{A68156F6-5B8A-4BB8-B185-AAECF0AA25E4}">
  <ds:schemaRefs>
    <ds:schemaRef ds:uri="http://schemas.microsoft.com/office/2006/metadata/properties"/>
    <ds:schemaRef ds:uri="http://schemas.microsoft.com/office/infopath/2007/PartnerControls"/>
    <ds:schemaRef ds:uri="09fb343f-cb74-45af-b1c3-1b3c7d779715"/>
    <ds:schemaRef ds:uri="4f5d9827-05c1-46ba-806e-57198c349075"/>
  </ds:schemaRefs>
</ds:datastoreItem>
</file>

<file path=docMetadata/LabelInfo.xml><?xml version="1.0" encoding="utf-8"?>
<clbl:labelList xmlns:clbl="http://schemas.microsoft.com/office/2020/mipLabelMetadata">
  <clbl:label id="{c8bab56c-cb8e-4113-8624-e46783b0d95b}" enabled="1" method="Privileged" siteId="{0e17f90f-88a3-4f93-a5d7-cc847cff307e}"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928</Words>
  <Characters>5853</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luhmann &amp; friends</Company>
  <LinksUpToDate>false</LinksUpToDate>
  <CharactersWithSpaces>6768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Meierotto, Nicole</dc:creator>
  <cp:keywords/>
  <dc:description/>
  <cp:lastModifiedBy>Hoffmann, Nicole</cp:lastModifiedBy>
  <cp:revision>8</cp:revision>
  <cp:lastPrinted>2021-09-10T11:25:00Z</cp:lastPrinted>
  <dcterms:created xsi:type="dcterms:W3CDTF">2026-01-14T12:42:00Z</dcterms:created>
  <dcterms:modified xsi:type="dcterms:W3CDTF">2026-02-09T08:25:00Z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0x01010080810A96A5DB604EB3BB014FB7926069</vt:lpwstr>
  </property>
  <property fmtid="{D5CDD505-2E9C-101B-9397-08002B2CF9AE}" pid="3" name="MSIP_Label_c8bab56c-cb8e-4113-8624-e46783b0d95b_Enabled">
    <vt:lpwstr>true</vt:lpwstr>
  </property>
  <property fmtid="{D5CDD505-2E9C-101B-9397-08002B2CF9AE}" pid="4" name="MSIP_Label_c8bab56c-cb8e-4113-8624-e46783b0d95b_SetDate">
    <vt:lpwstr>2021-05-05T05:53:05Z</vt:lpwstr>
  </property>
  <property fmtid="{D5CDD505-2E9C-101B-9397-08002B2CF9AE}" pid="5" name="MSIP_Label_c8bab56c-cb8e-4113-8624-e46783b0d95b_Method">
    <vt:lpwstr>Privileged</vt:lpwstr>
  </property>
  <property fmtid="{D5CDD505-2E9C-101B-9397-08002B2CF9AE}" pid="6" name="MSIP_Label_c8bab56c-cb8e-4113-8624-e46783b0d95b_Name">
    <vt:lpwstr>Without Visual Marking_0</vt:lpwstr>
  </property>
  <property fmtid="{D5CDD505-2E9C-101B-9397-08002B2CF9AE}" pid="7" name="MSIP_Label_c8bab56c-cb8e-4113-8624-e46783b0d95b_SiteId">
    <vt:lpwstr>0e17f90f-88a3-4f93-a5d7-cc847cff307e</vt:lpwstr>
  </property>
  <property fmtid="{D5CDD505-2E9C-101B-9397-08002B2CF9AE}" pid="8" name="MSIP_Label_c8bab56c-cb8e-4113-8624-e46783b0d95b_ActionId">
    <vt:lpwstr>e3870c55-d678-4b46-a22e-a105f79086bc</vt:lpwstr>
  </property>
  <property fmtid="{D5CDD505-2E9C-101B-9397-08002B2CF9AE}" pid="9" name="MSIP_Label_c8bab56c-cb8e-4113-8624-e46783b0d95b_ContentBits">
    <vt:lpwstr>0</vt:lpwstr>
  </property>
</Properties>
</file>